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24"/>
        </w:rPr>
      </w:pPr>
      <w:r>
        <w:rPr>
          <w:rFonts w:hint="eastAsia" w:eastAsia="隶书"/>
          <w:sz w:val="24"/>
        </w:rPr>
        <w:drawing>
          <wp:inline distT="0" distB="0" distL="114300" distR="114300">
            <wp:extent cx="984885" cy="98488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100965</wp:posOffset>
            </wp:positionV>
            <wp:extent cx="2733675" cy="496570"/>
            <wp:effectExtent l="0" t="0" r="9525" b="17780"/>
            <wp:wrapNone/>
            <wp:docPr id="1" name="图片 2" descr="大学毛体（黑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大学毛体（黑）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560" w:hanging="1560" w:hangingChars="300"/>
        <w:rPr>
          <w:rFonts w:ascii="Times New Roman" w:hAnsi="Times New Roman" w:eastAsia="隶书" w:cs="Times New Roman"/>
          <w:sz w:val="28"/>
          <w:szCs w:val="28"/>
        </w:rPr>
      </w:pPr>
      <w:r>
        <w:rPr>
          <w:rFonts w:hint="eastAsia" w:ascii="华文行楷" w:eastAsia="华文行楷"/>
          <w:snapToGrid w:val="0"/>
          <w:sz w:val="52"/>
          <w:szCs w:val="52"/>
        </w:rPr>
        <w:t xml:space="preserve">  </w:t>
      </w:r>
      <w:r>
        <w:rPr>
          <w:rFonts w:hint="eastAsia" w:ascii="华文行楷" w:eastAsia="华文行楷"/>
          <w:snapToGrid w:val="0"/>
          <w:sz w:val="52"/>
          <w:szCs w:val="52"/>
          <w:lang w:val="en-US" w:eastAsia="zh-CN"/>
        </w:rPr>
        <w:t xml:space="preserve">                   </w:t>
      </w:r>
      <w:r>
        <w:rPr>
          <w:rFonts w:ascii="Times New Roman" w:hAnsi="Times New Roman" w:eastAsia="隶书" w:cs="Times New Roman"/>
          <w:sz w:val="28"/>
          <w:szCs w:val="28"/>
        </w:rPr>
        <w:t>201</w:t>
      </w:r>
      <w:r>
        <w:rPr>
          <w:rFonts w:hint="eastAsia" w:ascii="Times New Roman" w:hAnsi="Times New Roman" w:eastAsia="隶书" w:cs="Times New Roman"/>
          <w:sz w:val="28"/>
          <w:szCs w:val="28"/>
        </w:rPr>
        <w:t>9</w:t>
      </w:r>
      <w:r>
        <w:rPr>
          <w:rFonts w:ascii="Times New Roman" w:hAnsi="Times New Roman" w:eastAsia="隶书" w:cs="Times New Roman"/>
          <w:sz w:val="28"/>
          <w:szCs w:val="28"/>
        </w:rPr>
        <w:t xml:space="preserve">  /  20</w:t>
      </w:r>
      <w:r>
        <w:rPr>
          <w:rFonts w:hint="eastAsia" w:ascii="Times New Roman" w:hAnsi="Times New Roman" w:eastAsia="隶书" w:cs="Times New Roman"/>
          <w:sz w:val="28"/>
          <w:szCs w:val="28"/>
        </w:rPr>
        <w:t>20</w:t>
      </w:r>
      <w:r>
        <w:rPr>
          <w:rFonts w:ascii="Times New Roman" w:hAnsi="Times New Roman" w:eastAsia="隶书" w:cs="Times New Roman"/>
          <w:sz w:val="28"/>
          <w:szCs w:val="28"/>
        </w:rPr>
        <w:t xml:space="preserve">  </w:t>
      </w:r>
      <w:r>
        <w:rPr>
          <w:rFonts w:ascii="Times New Roman" w:eastAsia="楷体_GB2312" w:cs="Times New Roman"/>
          <w:sz w:val="28"/>
          <w:szCs w:val="28"/>
        </w:rPr>
        <w:t>学年第</w:t>
      </w:r>
      <w:r>
        <w:rPr>
          <w:rFonts w:ascii="Times New Roman" w:hAnsi="Times New Roman" w:eastAsia="楷体_GB2312" w:cs="Times New Roman"/>
          <w:sz w:val="28"/>
          <w:szCs w:val="28"/>
        </w:rPr>
        <w:t xml:space="preserve">  2  </w:t>
      </w:r>
      <w:r>
        <w:rPr>
          <w:rFonts w:ascii="Times New Roman" w:eastAsia="楷体_GB2312" w:cs="Times New Roman"/>
          <w:sz w:val="28"/>
          <w:szCs w:val="28"/>
        </w:rPr>
        <w:t>学期</w:t>
      </w:r>
    </w:p>
    <w:p>
      <w:pPr>
        <w:jc w:val="center"/>
        <w:rPr>
          <w:rFonts w:hint="eastAsia" w:ascii="宋体" w:eastAsia="华文行楷"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eastAsia="华文行楷"/>
          <w:sz w:val="84"/>
          <w:szCs w:val="84"/>
          <w:lang w:val="en-US" w:eastAsia="zh-CN"/>
        </w:rPr>
      </w:pPr>
      <w:r>
        <w:rPr>
          <w:rFonts w:hint="eastAsia" w:ascii="宋体" w:eastAsia="华文行楷"/>
          <w:sz w:val="44"/>
          <w:szCs w:val="44"/>
          <w:lang w:val="en-US" w:eastAsia="zh-CN"/>
        </w:rPr>
        <w:t xml:space="preserve"> </w:t>
      </w:r>
      <w:r>
        <w:rPr>
          <w:rFonts w:hint="eastAsia" w:ascii="宋体" w:eastAsia="华文行楷"/>
          <w:sz w:val="48"/>
          <w:szCs w:val="48"/>
          <w:lang w:val="en-US" w:eastAsia="zh-CN"/>
        </w:rPr>
        <w:t>创业投融资方案设计</w:t>
      </w:r>
    </w:p>
    <w:p>
      <w:pPr>
        <w:jc w:val="center"/>
        <w:rPr>
          <w:rFonts w:ascii="宋体" w:eastAsia="华文行楷"/>
          <w:sz w:val="84"/>
          <w:szCs w:val="84"/>
        </w:rPr>
      </w:pPr>
      <w:r>
        <w:rPr>
          <w:rFonts w:hint="eastAsia" w:ascii="宋体" w:eastAsia="华文行楷"/>
          <w:sz w:val="84"/>
          <w:szCs w:val="84"/>
          <w:lang w:val="en-US" w:eastAsia="zh-CN"/>
        </w:rPr>
        <w:t xml:space="preserve"> </w:t>
      </w:r>
      <w:r>
        <w:rPr>
          <w:rFonts w:hint="eastAsia" w:ascii="宋体" w:eastAsia="华文行楷"/>
          <w:sz w:val="48"/>
          <w:szCs w:val="48"/>
        </w:rPr>
        <w:t>小 组 材 料</w:t>
      </w:r>
    </w:p>
    <w:p>
      <w:r>
        <w:rPr>
          <w:rFonts w:hint="eastAsia"/>
        </w:rPr>
        <w:t xml:space="preserve">                 </w:t>
      </w:r>
    </w:p>
    <w:p>
      <w:pPr>
        <w:ind w:firstLine="1600" w:firstLineChars="500"/>
        <w:rPr>
          <w:rFonts w:eastAsia="隶书"/>
          <w:sz w:val="32"/>
          <w:u w:val="single"/>
        </w:rPr>
      </w:pPr>
      <w:r>
        <w:rPr>
          <w:rFonts w:hint="eastAsia" w:eastAsia="隶书"/>
          <w:sz w:val="32"/>
        </w:rPr>
        <w:t xml:space="preserve">课程名称： </w:t>
      </w:r>
      <w:r>
        <w:rPr>
          <w:rFonts w:hint="eastAsia" w:eastAsia="隶书"/>
          <w:sz w:val="32"/>
          <w:lang w:val="en-US" w:eastAsia="zh-CN"/>
        </w:rPr>
        <w:t xml:space="preserve">     创业与投融资</w:t>
      </w:r>
      <w:r>
        <w:rPr>
          <w:rFonts w:hint="eastAsia" w:eastAsia="隶书"/>
          <w:sz w:val="32"/>
          <w:u w:val="single"/>
        </w:rPr>
        <w:t xml:space="preserve">     </w:t>
      </w:r>
    </w:p>
    <w:p>
      <w:pPr>
        <w:ind w:firstLine="1600" w:firstLineChars="500"/>
        <w:rPr>
          <w:rFonts w:eastAsia="隶书"/>
          <w:sz w:val="32"/>
        </w:rPr>
      </w:pPr>
      <w:r>
        <w:rPr>
          <w:rFonts w:hint="eastAsia" w:eastAsia="隶书"/>
          <w:sz w:val="32"/>
        </w:rPr>
        <w:t xml:space="preserve">项目名称： </w:t>
      </w:r>
      <w:r>
        <w:rPr>
          <w:rFonts w:hint="eastAsia" w:eastAsia="隶书"/>
          <w:sz w:val="32"/>
          <w:u w:val="words"/>
        </w:rPr>
        <w:t xml:space="preserve"> </w:t>
      </w:r>
      <w:r>
        <w:rPr>
          <w:rFonts w:hint="eastAsia" w:eastAsia="隶书"/>
          <w:sz w:val="32"/>
          <w:u w:val="single"/>
        </w:rPr>
        <w:t xml:space="preserve">    </w:t>
      </w:r>
      <w:r>
        <w:rPr>
          <w:rFonts w:hint="eastAsia" w:eastAsia="隶书"/>
          <w:sz w:val="32"/>
          <w:u w:val="single"/>
          <w:lang w:val="en-US" w:eastAsia="zh-CN"/>
        </w:rPr>
        <w:t xml:space="preserve">                </w:t>
      </w:r>
      <w:r>
        <w:rPr>
          <w:rFonts w:hint="eastAsia" w:eastAsia="隶书"/>
          <w:sz w:val="32"/>
          <w:u w:val="single"/>
        </w:rPr>
        <w:t xml:space="preserve">   </w:t>
      </w:r>
      <w:r>
        <w:rPr>
          <w:rFonts w:hint="eastAsia" w:eastAsia="隶书"/>
          <w:sz w:val="32"/>
        </w:rPr>
        <w:t xml:space="preserve"> </w:t>
      </w:r>
      <w:r>
        <w:rPr>
          <w:rFonts w:hint="eastAsia" w:eastAsia="隶书"/>
          <w:sz w:val="32"/>
          <w:u w:val="single"/>
        </w:rPr>
        <w:t xml:space="preserve">   </w:t>
      </w:r>
      <w:r>
        <w:rPr>
          <w:rFonts w:hint="eastAsia" w:eastAsia="隶书"/>
          <w:sz w:val="32"/>
        </w:rPr>
        <w:t xml:space="preserve">                                       </w:t>
      </w:r>
    </w:p>
    <w:p>
      <w:pPr>
        <w:rPr>
          <w:rFonts w:eastAsia="隶书"/>
          <w:sz w:val="32"/>
        </w:rPr>
      </w:pPr>
      <w:r>
        <w:rPr>
          <w:rFonts w:hint="eastAsia" w:eastAsia="隶书"/>
          <w:sz w:val="32"/>
        </w:rPr>
        <w:t xml:space="preserve">  </w:t>
      </w:r>
    </w:p>
    <w:p>
      <w:pPr>
        <w:tabs>
          <w:tab w:val="left" w:pos="6870"/>
        </w:tabs>
        <w:ind w:firstLine="1280" w:firstLineChars="400"/>
        <w:rPr>
          <w:rFonts w:hint="eastAsia" w:ascii="楷体_GB2312" w:eastAsia="楷体_GB2312"/>
          <w:sz w:val="32"/>
          <w:szCs w:val="32"/>
          <w:lang w:val="en-US" w:eastAsia="zh-CN"/>
        </w:rPr>
      </w:pPr>
      <w:r>
        <w:rPr>
          <w:rFonts w:hint="eastAsia" w:ascii="楷体_GB2312" w:eastAsia="楷体_GB2312"/>
          <w:sz w:val="32"/>
          <w:szCs w:val="32"/>
          <w:lang w:val="en-US" w:eastAsia="zh-CN"/>
        </w:rPr>
        <w:t>第XX</w:t>
      </w:r>
      <w:r>
        <w:rPr>
          <w:rFonts w:hint="eastAsia" w:ascii="楷体_GB2312" w:eastAsia="楷体_GB2312"/>
          <w:sz w:val="32"/>
          <w:szCs w:val="32"/>
        </w:rPr>
        <w:t>小组成员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>及分工：</w:t>
      </w:r>
    </w:p>
    <w:p>
      <w:pPr>
        <w:tabs>
          <w:tab w:val="left" w:pos="6870"/>
        </w:tabs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  <w:lang w:val="en-US" w:eastAsia="zh-CN"/>
        </w:rPr>
        <w:t>（提示：注明第几小组、学号+姓名、注明承担的任务）</w:t>
      </w:r>
      <w:r>
        <w:rPr>
          <w:rFonts w:hint="eastAsia" w:ascii="楷体_GB2312" w:eastAsia="楷体_GB2312"/>
          <w:sz w:val="32"/>
          <w:szCs w:val="32"/>
        </w:rPr>
        <w:t xml:space="preserve">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</w:p>
    <w:p>
      <w:pPr>
        <w:tabs>
          <w:tab w:val="left" w:pos="6870"/>
        </w:tabs>
        <w:ind w:firstLine="1600" w:firstLineChars="500"/>
        <w:rPr>
          <w:rFonts w:hint="eastAsia" w:ascii="楷体_GB2312" w:eastAsia="楷体_GB2312"/>
          <w:sz w:val="32"/>
          <w:szCs w:val="32"/>
          <w:u w:val="words"/>
        </w:rPr>
      </w:pPr>
      <w:r>
        <w:rPr>
          <w:rFonts w:hint="eastAsia" w:ascii="楷体_GB2312" w:eastAsia="楷体_GB2312"/>
          <w:sz w:val="32"/>
          <w:szCs w:val="32"/>
          <w:u w:val="words"/>
        </w:rPr>
        <w:t xml:space="preserve">  </w:t>
      </w:r>
    </w:p>
    <w:p>
      <w:pPr>
        <w:tabs>
          <w:tab w:val="left" w:pos="6870"/>
        </w:tabs>
        <w:ind w:firstLine="1600" w:firstLineChars="500"/>
        <w:rPr>
          <w:rFonts w:hint="eastAsia" w:ascii="楷体_GB2312" w:eastAsia="楷体_GB2312"/>
          <w:sz w:val="32"/>
          <w:szCs w:val="32"/>
        </w:rPr>
      </w:pPr>
    </w:p>
    <w:p>
      <w:pPr>
        <w:tabs>
          <w:tab w:val="left" w:pos="6870"/>
        </w:tabs>
        <w:rPr>
          <w:rFonts w:hint="eastAsia" w:ascii="楷体_GB2312" w:eastAsia="楷体_GB2312"/>
          <w:sz w:val="32"/>
          <w:szCs w:val="32"/>
          <w:lang w:val="en-US" w:eastAsia="zh-CN"/>
        </w:rPr>
      </w:pPr>
    </w:p>
    <w:p>
      <w:pPr>
        <w:tabs>
          <w:tab w:val="left" w:pos="6870"/>
        </w:tabs>
        <w:ind w:firstLine="1280" w:firstLineChars="400"/>
        <w:rPr>
          <w:rFonts w:hint="eastAsia" w:ascii="楷体_GB2312" w:eastAsia="楷体_GB2312"/>
          <w:sz w:val="32"/>
          <w:szCs w:val="32"/>
          <w:lang w:val="en-US" w:eastAsia="zh-CN"/>
        </w:rPr>
      </w:pPr>
    </w:p>
    <w:p>
      <w:pPr>
        <w:tabs>
          <w:tab w:val="left" w:pos="6870"/>
        </w:tabs>
        <w:ind w:firstLine="1280" w:firstLineChars="400"/>
        <w:rPr>
          <w:rFonts w:hint="eastAsia" w:ascii="楷体_GB2312" w:eastAsia="楷体_GB2312"/>
          <w:sz w:val="32"/>
          <w:szCs w:val="32"/>
          <w:lang w:val="en-US" w:eastAsia="zh-CN"/>
        </w:rPr>
      </w:pPr>
    </w:p>
    <w:p>
      <w:pPr>
        <w:tabs>
          <w:tab w:val="left" w:pos="6870"/>
        </w:tabs>
        <w:ind w:firstLine="1280" w:firstLineChars="400"/>
        <w:rPr>
          <w:rFonts w:hint="eastAsia" w:ascii="楷体_GB2312" w:eastAsia="楷体_GB2312"/>
          <w:sz w:val="32"/>
          <w:szCs w:val="32"/>
          <w:lang w:val="en-US" w:eastAsia="zh-CN"/>
        </w:rPr>
      </w:pPr>
    </w:p>
    <w:p>
      <w:pPr>
        <w:tabs>
          <w:tab w:val="left" w:pos="6870"/>
        </w:tabs>
        <w:ind w:firstLine="1280" w:firstLineChars="4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  <w:lang w:val="en-US" w:eastAsia="zh-CN"/>
        </w:rPr>
        <w:t>任课</w:t>
      </w:r>
      <w:r>
        <w:rPr>
          <w:rFonts w:hint="eastAsia" w:ascii="楷体_GB2312" w:eastAsia="楷体_GB2312"/>
          <w:sz w:val="32"/>
          <w:szCs w:val="32"/>
        </w:rPr>
        <w:t xml:space="preserve">教师 </w:t>
      </w:r>
      <w:r>
        <w:rPr>
          <w:rFonts w:hint="eastAsia" w:ascii="楷体_GB2312" w:eastAsia="楷体_GB2312"/>
          <w:sz w:val="32"/>
          <w:szCs w:val="32"/>
          <w:u w:val="words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张昌兵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　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ind w:firstLine="2640" w:firstLineChars="120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日      期：          2020  年  6  月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34CA"/>
    <w:rsid w:val="00076811"/>
    <w:rsid w:val="000A7F3E"/>
    <w:rsid w:val="00323B43"/>
    <w:rsid w:val="003D37D8"/>
    <w:rsid w:val="003D4ED5"/>
    <w:rsid w:val="0040708C"/>
    <w:rsid w:val="00426133"/>
    <w:rsid w:val="004358AB"/>
    <w:rsid w:val="00605449"/>
    <w:rsid w:val="00751982"/>
    <w:rsid w:val="007B31B3"/>
    <w:rsid w:val="008B7726"/>
    <w:rsid w:val="009473CD"/>
    <w:rsid w:val="0098752F"/>
    <w:rsid w:val="009D475A"/>
    <w:rsid w:val="00D31D50"/>
    <w:rsid w:val="00E351F0"/>
    <w:rsid w:val="00EF0969"/>
    <w:rsid w:val="00FC6D17"/>
    <w:rsid w:val="06C371AE"/>
    <w:rsid w:val="0AB51A67"/>
    <w:rsid w:val="14831516"/>
    <w:rsid w:val="2B9B2DA6"/>
    <w:rsid w:val="2DC90E7F"/>
    <w:rsid w:val="3D63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0">
    <w:name w:val="样式1"/>
    <w:basedOn w:val="1"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7</TotalTime>
  <ScaleCrop>false</ScaleCrop>
  <LinksUpToDate>false</LinksUpToDate>
  <CharactersWithSpaces>330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2020-05-10T05:23:00Z</dcterms:created>
  <dc:creator>Think</dc:creator>
  <cp:lastModifiedBy>WPS_1527922794</cp:lastModifiedBy>
  <dcterms:modified xsi:type="dcterms:W3CDTF">2020-05-28T13:55:14Z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