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12D27A01" w:rsidR="00445A88" w:rsidRPr="00445A88" w:rsidRDefault="00445A88">
      <w:pPr>
        <w:rPr>
          <w:i/>
          <w:color w:val="0000FF"/>
          <w:sz w:val="28"/>
        </w:rPr>
      </w:pPr>
      <w:r>
        <w:rPr>
          <w:b/>
          <w:sz w:val="28"/>
        </w:rPr>
        <w:t xml:space="preserve">Spike: </w:t>
      </w:r>
      <w:r w:rsidR="005175BD">
        <w:rPr>
          <w:rStyle w:val="SubtleReference"/>
        </w:rPr>
        <w:t xml:space="preserve">Task </w:t>
      </w:r>
      <w:r w:rsidR="00020C16">
        <w:rPr>
          <w:rStyle w:val="SubtleReference"/>
        </w:rPr>
        <w:t>9</w:t>
      </w:r>
      <w:r w:rsidR="00360AA8">
        <w:rPr>
          <w:rStyle w:val="SubtleReference"/>
        </w:rPr>
        <w:t>.P</w:t>
      </w:r>
      <w:r w:rsidRPr="00445A88">
        <w:rPr>
          <w:i/>
          <w:color w:val="0000FF"/>
          <w:sz w:val="28"/>
        </w:rPr>
        <w:t xml:space="preserve"> </w:t>
      </w:r>
    </w:p>
    <w:p w14:paraId="6864FCAB" w14:textId="15E4C628" w:rsidR="00445A88" w:rsidRPr="00445A88" w:rsidRDefault="00445A88">
      <w:pPr>
        <w:rPr>
          <w:b/>
          <w:color w:val="FF0000"/>
          <w:sz w:val="28"/>
        </w:rPr>
      </w:pPr>
      <w:r>
        <w:rPr>
          <w:b/>
          <w:sz w:val="28"/>
        </w:rPr>
        <w:t xml:space="preserve">Title: </w:t>
      </w:r>
      <w:r w:rsidR="00110C0F">
        <w:rPr>
          <w:rStyle w:val="SubtleReference"/>
        </w:rPr>
        <w:t xml:space="preserve">Game </w:t>
      </w:r>
      <w:r w:rsidR="004F6A1C">
        <w:rPr>
          <w:rStyle w:val="SubtleReference"/>
        </w:rPr>
        <w:t>Data Structures</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27D3E407"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7D59F4">
        <w:rPr>
          <w:rStyle w:val="SubtleReference"/>
        </w:rPr>
        <w:t>9</w:t>
      </w:r>
      <w:r w:rsidR="0040667E" w:rsidRPr="0040667E">
        <w:rPr>
          <w:rStyle w:val="SubtleReference"/>
        </w:rPr>
        <w:t xml:space="preserve"> - Spike </w:t>
      </w:r>
      <w:r w:rsidR="002638A6">
        <w:rPr>
          <w:rStyle w:val="SubtleReference"/>
        </w:rPr>
        <w:t xml:space="preserve">– Game </w:t>
      </w:r>
      <w:r w:rsidR="007D59F4">
        <w:rPr>
          <w:rStyle w:val="SubtleReference"/>
        </w:rPr>
        <w:t>Data Structures</w:t>
      </w:r>
      <w:r w:rsidR="00360AA8">
        <w:rPr>
          <w:rStyle w:val="SubtleReference"/>
        </w:rPr>
        <w:t>\</w:t>
      </w:r>
      <w:r w:rsidR="007D59F4">
        <w:rPr>
          <w:rStyle w:val="SubtleReference"/>
        </w:rPr>
        <w:t>inventory</w:t>
      </w:r>
      <w:r w:rsidR="00DD6903">
        <w:rPr>
          <w:rStyle w:val="SubtleReference"/>
        </w:rPr>
        <w:t>\</w:t>
      </w:r>
    </w:p>
    <w:p w14:paraId="6D79E783" w14:textId="1D6D0E40" w:rsidR="00D7738B" w:rsidRDefault="00D7738B" w:rsidP="0040667E">
      <w:pPr>
        <w:pStyle w:val="ColorfulList-Accent11"/>
        <w:numPr>
          <w:ilvl w:val="0"/>
          <w:numId w:val="1"/>
        </w:numPr>
        <w:rPr>
          <w:rStyle w:val="SubtleReference"/>
        </w:rPr>
      </w:pPr>
      <w:r>
        <w:rPr>
          <w:rStyle w:val="SubtleReference"/>
        </w:rPr>
        <w:t xml:space="preserve">Report, see: </w:t>
      </w:r>
      <w:r w:rsidRPr="0040667E">
        <w:rPr>
          <w:rStyle w:val="SubtleReference"/>
        </w:rPr>
        <w:t>\0</w:t>
      </w:r>
      <w:r>
        <w:rPr>
          <w:rStyle w:val="SubtleReference"/>
        </w:rPr>
        <w:t>9</w:t>
      </w:r>
      <w:r w:rsidRPr="0040667E">
        <w:rPr>
          <w:rStyle w:val="SubtleReference"/>
        </w:rPr>
        <w:t xml:space="preserve"> - Spike </w:t>
      </w:r>
      <w:r>
        <w:rPr>
          <w:rStyle w:val="SubtleReference"/>
        </w:rPr>
        <w:t>– Game Data Structures</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1AA51A07" w:rsidR="005175BD" w:rsidRPr="00D07B2F" w:rsidRDefault="00F12585" w:rsidP="00445A88">
      <w:pPr>
        <w:pStyle w:val="ColorfulList-Accent11"/>
        <w:numPr>
          <w:ilvl w:val="0"/>
          <w:numId w:val="1"/>
        </w:numPr>
        <w:rPr>
          <w:rStyle w:val="SubtleReference"/>
        </w:rPr>
      </w:pPr>
      <w:r>
        <w:rPr>
          <w:rStyle w:val="SubtleReference"/>
        </w:rPr>
        <w:t xml:space="preserve">Lecture </w:t>
      </w:r>
      <w:r w:rsidR="00245DF9">
        <w:rPr>
          <w:rStyle w:val="SubtleReference"/>
        </w:rPr>
        <w:t>2</w:t>
      </w:r>
      <w:r>
        <w:rPr>
          <w:rStyle w:val="SubtleReference"/>
        </w:rPr>
        <w:t>.</w:t>
      </w:r>
      <w:r w:rsidR="00245DF9">
        <w:rPr>
          <w:rStyle w:val="SubtleReference"/>
        </w:rPr>
        <w:t>2</w:t>
      </w:r>
      <w:r w:rsidR="00C01D03">
        <w:rPr>
          <w:rStyle w:val="SubtleReference"/>
        </w:rPr>
        <w:t xml:space="preserve"> –</w:t>
      </w:r>
      <w:r w:rsidR="00245DF9">
        <w:rPr>
          <w:rStyle w:val="SubtleReference"/>
        </w:rPr>
        <w:t xml:space="preserve"> Game States</w:t>
      </w:r>
      <w:r w:rsidR="002638A6">
        <w:rPr>
          <w:rStyle w:val="SubtleReference"/>
        </w:rPr>
        <w:t xml:space="preserve"> &amp; Stages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746F8C7B" w:rsidR="00300430" w:rsidRDefault="006D04B6" w:rsidP="00C01D03">
      <w:pPr>
        <w:pStyle w:val="ColorfulList-Accent11"/>
        <w:numPr>
          <w:ilvl w:val="0"/>
          <w:numId w:val="1"/>
        </w:numPr>
        <w:rPr>
          <w:rStyle w:val="SubtleReference"/>
        </w:rPr>
      </w:pPr>
      <w:r>
        <w:rPr>
          <w:rStyle w:val="SubtleReference"/>
        </w:rPr>
        <w:t>Implementing Items</w:t>
      </w:r>
    </w:p>
    <w:p w14:paraId="52D12C35" w14:textId="2E3826D5" w:rsidR="002E6505" w:rsidRDefault="002E6505" w:rsidP="00C01D03">
      <w:pPr>
        <w:pStyle w:val="ColorfulList-Accent11"/>
        <w:numPr>
          <w:ilvl w:val="0"/>
          <w:numId w:val="1"/>
        </w:numPr>
        <w:rPr>
          <w:rStyle w:val="SubtleReference"/>
        </w:rPr>
      </w:pPr>
      <w:r>
        <w:rPr>
          <w:rStyle w:val="SubtleReference"/>
        </w:rPr>
        <w:t>Implementing the Inventory Class</w:t>
      </w:r>
    </w:p>
    <w:p w14:paraId="1B2F80C2" w14:textId="1941452B" w:rsidR="006D04B6" w:rsidRDefault="006D04B6" w:rsidP="002E6505">
      <w:pPr>
        <w:pStyle w:val="ColorfulList-Accent11"/>
        <w:numPr>
          <w:ilvl w:val="0"/>
          <w:numId w:val="1"/>
        </w:numPr>
        <w:rPr>
          <w:rStyle w:val="SubtleReference"/>
        </w:rPr>
      </w:pPr>
      <w:r>
        <w:rPr>
          <w:rStyle w:val="SubtleReference"/>
        </w:rPr>
        <w:t>Implementing Viewing</w:t>
      </w:r>
      <w:r w:rsidR="002E6505">
        <w:rPr>
          <w:rStyle w:val="SubtleReference"/>
        </w:rPr>
        <w:t xml:space="preserve">, </w:t>
      </w:r>
      <w:r>
        <w:rPr>
          <w:rStyle w:val="SubtleReference"/>
        </w:rPr>
        <w:t>Finding</w:t>
      </w:r>
      <w:r w:rsidR="002E6505">
        <w:rPr>
          <w:rStyle w:val="SubtleReference"/>
        </w:rPr>
        <w:t xml:space="preserve"> and Getting</w:t>
      </w:r>
    </w:p>
    <w:p w14:paraId="5088C96B" w14:textId="78073319" w:rsidR="00C01D03" w:rsidRDefault="006D04B6" w:rsidP="002E6505">
      <w:pPr>
        <w:pStyle w:val="ColorfulList-Accent11"/>
        <w:numPr>
          <w:ilvl w:val="0"/>
          <w:numId w:val="1"/>
        </w:numPr>
        <w:rPr>
          <w:rStyle w:val="SubtleReference"/>
        </w:rPr>
      </w:pPr>
      <w:r>
        <w:rPr>
          <w:rStyle w:val="SubtleReference"/>
        </w:rPr>
        <w:t xml:space="preserve">Implementing </w:t>
      </w:r>
      <w:r>
        <w:rPr>
          <w:rStyle w:val="SubtleReference"/>
        </w:rPr>
        <w:t>Addition and Removal</w:t>
      </w:r>
    </w:p>
    <w:p w14:paraId="0514F008" w14:textId="77CE200F" w:rsidR="002E6505" w:rsidRDefault="002E6505" w:rsidP="002E6505">
      <w:pPr>
        <w:pStyle w:val="ColorfulList-Accent11"/>
        <w:numPr>
          <w:ilvl w:val="0"/>
          <w:numId w:val="1"/>
        </w:numPr>
        <w:rPr>
          <w:rStyle w:val="SubtleReference"/>
        </w:rPr>
      </w:pPr>
      <w:r>
        <w:rPr>
          <w:rStyle w:val="SubtleReference"/>
        </w:rPr>
        <w:t>Testing</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623BBF0F" w:rsidR="008F5576" w:rsidRDefault="00504A3A" w:rsidP="008F5576">
      <w:pPr>
        <w:pStyle w:val="ColorfulList-Accent11"/>
        <w:numPr>
          <w:ilvl w:val="0"/>
          <w:numId w:val="3"/>
        </w:numPr>
        <w:rPr>
          <w:rStyle w:val="SubtleReference"/>
        </w:rPr>
      </w:pPr>
      <w:r>
        <w:rPr>
          <w:rStyle w:val="SubtleReference"/>
        </w:rPr>
        <w:t>Implementing Items</w:t>
      </w:r>
      <w:r w:rsidR="009C503E">
        <w:rPr>
          <w:rStyle w:val="SubtleReference"/>
        </w:rPr>
        <w:t>:</w:t>
      </w:r>
    </w:p>
    <w:p w14:paraId="6F5F95F9" w14:textId="7CE376BF" w:rsidR="009C503E" w:rsidRDefault="009C503E" w:rsidP="009C503E">
      <w:pPr>
        <w:pStyle w:val="ColorfulList-Accent11"/>
        <w:rPr>
          <w:rStyle w:val="SubtleReference"/>
        </w:rPr>
      </w:pPr>
    </w:p>
    <w:p w14:paraId="400B9089" w14:textId="12A0DC23" w:rsidR="00EA4A38" w:rsidRDefault="00504A3A" w:rsidP="00EA4A38">
      <w:pPr>
        <w:pStyle w:val="ColorfulList-Accent11"/>
        <w:rPr>
          <w:rStyle w:val="SubtleReference"/>
          <w:sz w:val="24"/>
          <w:szCs w:val="24"/>
        </w:rPr>
      </w:pPr>
      <w:r>
        <w:rPr>
          <w:rStyle w:val="SubtleReference"/>
          <w:noProof/>
          <w:sz w:val="24"/>
          <w:szCs w:val="24"/>
        </w:rPr>
        <w:t>An inventory needs items</w:t>
      </w:r>
      <w:r>
        <w:rPr>
          <w:rStyle w:val="SubtleReference"/>
          <w:sz w:val="24"/>
          <w:szCs w:val="24"/>
        </w:rPr>
        <w:t>. I decided, then, that it would be a good idea to make an item. Here’s how.</w:t>
      </w:r>
    </w:p>
    <w:p w14:paraId="21ADEA6E" w14:textId="77777777" w:rsidR="00504A3A" w:rsidRDefault="00504A3A" w:rsidP="00EA4A38">
      <w:pPr>
        <w:pStyle w:val="ColorfulList-Accent11"/>
        <w:rPr>
          <w:rStyle w:val="SubtleReference"/>
          <w:sz w:val="24"/>
          <w:szCs w:val="24"/>
        </w:rPr>
      </w:pPr>
    </w:p>
    <w:p w14:paraId="3B981277" w14:textId="77D98D74" w:rsidR="00504A3A" w:rsidRDefault="00504A3A" w:rsidP="00EA4A38">
      <w:pPr>
        <w:pStyle w:val="ColorfulList-Accent11"/>
        <w:rPr>
          <w:rStyle w:val="SubtleReference"/>
          <w:sz w:val="24"/>
          <w:szCs w:val="24"/>
        </w:rPr>
      </w:pPr>
      <w:r w:rsidRPr="00504A3A">
        <w:rPr>
          <w:rStyle w:val="SubtleReference"/>
          <w:sz w:val="24"/>
          <w:szCs w:val="24"/>
        </w:rPr>
        <w:drawing>
          <wp:inline distT="0" distB="0" distL="0" distR="0" wp14:anchorId="701496B2" wp14:editId="27A93D82">
            <wp:extent cx="2057400" cy="2459686"/>
            <wp:effectExtent l="0" t="0" r="0" b="0"/>
            <wp:docPr id="70034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41065" name=""/>
                    <pic:cNvPicPr/>
                  </pic:nvPicPr>
                  <pic:blipFill>
                    <a:blip r:embed="rId7"/>
                    <a:stretch>
                      <a:fillRect/>
                    </a:stretch>
                  </pic:blipFill>
                  <pic:spPr>
                    <a:xfrm>
                      <a:off x="0" y="0"/>
                      <a:ext cx="2064483" cy="2468154"/>
                    </a:xfrm>
                    <a:prstGeom prst="rect">
                      <a:avLst/>
                    </a:prstGeom>
                  </pic:spPr>
                </pic:pic>
              </a:graphicData>
            </a:graphic>
          </wp:inline>
        </w:drawing>
      </w:r>
    </w:p>
    <w:p w14:paraId="6B46E182" w14:textId="77777777" w:rsidR="00504A3A" w:rsidRDefault="00504A3A" w:rsidP="00EA4A38">
      <w:pPr>
        <w:pStyle w:val="ColorfulList-Accent11"/>
        <w:rPr>
          <w:rStyle w:val="SubtleReference"/>
          <w:sz w:val="24"/>
          <w:szCs w:val="24"/>
        </w:rPr>
      </w:pPr>
    </w:p>
    <w:p w14:paraId="317D58EC" w14:textId="7CF180DD" w:rsidR="00504A3A" w:rsidRDefault="00504A3A" w:rsidP="00EA4A38">
      <w:pPr>
        <w:pStyle w:val="ColorfulList-Accent11"/>
        <w:rPr>
          <w:rStyle w:val="SubtleReference"/>
          <w:sz w:val="24"/>
          <w:szCs w:val="24"/>
        </w:rPr>
      </w:pPr>
      <w:r>
        <w:rPr>
          <w:rStyle w:val="SubtleReference"/>
          <w:sz w:val="24"/>
          <w:szCs w:val="24"/>
        </w:rPr>
        <w:t>Items basically just have a name, constructor and getter. There’s nothing particularly special about this class, just a placeholder for future task.</w:t>
      </w:r>
    </w:p>
    <w:p w14:paraId="574BD2C0" w14:textId="77777777" w:rsidR="00EA4A38" w:rsidRDefault="00EA4A38" w:rsidP="00EA4A38">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6986FBE5" w:rsidR="003174E8" w:rsidRDefault="00504A3A" w:rsidP="003174E8">
      <w:pPr>
        <w:pStyle w:val="ColorfulList-Accent11"/>
        <w:numPr>
          <w:ilvl w:val="0"/>
          <w:numId w:val="3"/>
        </w:numPr>
        <w:rPr>
          <w:rStyle w:val="SubtleReference"/>
        </w:rPr>
      </w:pPr>
      <w:r>
        <w:rPr>
          <w:rStyle w:val="SubtleReference"/>
        </w:rPr>
        <w:t>Implementing the Inventory Class:</w:t>
      </w:r>
    </w:p>
    <w:p w14:paraId="5C10374A" w14:textId="4E9C77D7" w:rsidR="003174E8" w:rsidRDefault="003174E8" w:rsidP="003174E8">
      <w:pPr>
        <w:pStyle w:val="ColorfulList-Accent11"/>
        <w:rPr>
          <w:rStyle w:val="SubtleReference"/>
          <w:sz w:val="24"/>
          <w:szCs w:val="24"/>
        </w:rPr>
      </w:pPr>
    </w:p>
    <w:p w14:paraId="3E93DB24" w14:textId="140E3ABD" w:rsidR="00636C1B" w:rsidRDefault="00504A3A" w:rsidP="00504A3A">
      <w:pPr>
        <w:pStyle w:val="ColorfulList-Accent11"/>
        <w:rPr>
          <w:rStyle w:val="SubtleReference"/>
          <w:sz w:val="24"/>
          <w:szCs w:val="24"/>
        </w:rPr>
      </w:pPr>
      <w:r>
        <w:rPr>
          <w:rStyle w:val="SubtleReference"/>
          <w:sz w:val="24"/>
          <w:szCs w:val="24"/>
        </w:rPr>
        <w:t>As per the brief, the inventory needed to support adding items, removing items, and viewing items. I did, however, decide to add onto this with finding (necessary for addition and removal) and getting (in case the item ever needs to be retrieved from the inventory) for later tasks involving Zorkish so that I have a head start. I’m going to be a bit upset if it was all for naught.</w:t>
      </w:r>
    </w:p>
    <w:p w14:paraId="61E6B5ED" w14:textId="77777777" w:rsidR="00504A3A" w:rsidRDefault="00504A3A" w:rsidP="00504A3A">
      <w:pPr>
        <w:pStyle w:val="ColorfulList-Accent11"/>
        <w:rPr>
          <w:rStyle w:val="SubtleReference"/>
          <w:sz w:val="24"/>
          <w:szCs w:val="24"/>
        </w:rPr>
      </w:pPr>
    </w:p>
    <w:p w14:paraId="69CB0706" w14:textId="2534B367" w:rsidR="00504A3A" w:rsidRDefault="00504A3A" w:rsidP="00504A3A">
      <w:pPr>
        <w:pStyle w:val="ColorfulList-Accent11"/>
        <w:rPr>
          <w:rStyle w:val="SubtleReference"/>
          <w:sz w:val="24"/>
          <w:szCs w:val="24"/>
        </w:rPr>
      </w:pPr>
      <w:r w:rsidRPr="00504A3A">
        <w:rPr>
          <w:rStyle w:val="SubtleReference"/>
          <w:sz w:val="24"/>
          <w:szCs w:val="24"/>
        </w:rPr>
        <w:lastRenderedPageBreak/>
        <w:drawing>
          <wp:inline distT="0" distB="0" distL="0" distR="0" wp14:anchorId="71D34C35" wp14:editId="6B004D4F">
            <wp:extent cx="2097738" cy="2619375"/>
            <wp:effectExtent l="0" t="0" r="0" b="0"/>
            <wp:docPr id="140969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94856" name=""/>
                    <pic:cNvPicPr/>
                  </pic:nvPicPr>
                  <pic:blipFill rotWithShape="1">
                    <a:blip r:embed="rId8"/>
                    <a:srcRect t="29070"/>
                    <a:stretch/>
                  </pic:blipFill>
                  <pic:spPr bwMode="auto">
                    <a:xfrm>
                      <a:off x="0" y="0"/>
                      <a:ext cx="2105893" cy="2629558"/>
                    </a:xfrm>
                    <a:prstGeom prst="rect">
                      <a:avLst/>
                    </a:prstGeom>
                    <a:ln>
                      <a:noFill/>
                    </a:ln>
                    <a:extLst>
                      <a:ext uri="{53640926-AAD7-44D8-BBD7-CCE9431645EC}">
                        <a14:shadowObscured xmlns:a14="http://schemas.microsoft.com/office/drawing/2010/main"/>
                      </a:ext>
                    </a:extLst>
                  </pic:spPr>
                </pic:pic>
              </a:graphicData>
            </a:graphic>
          </wp:inline>
        </w:drawing>
      </w:r>
    </w:p>
    <w:p w14:paraId="4FFDC35F" w14:textId="77777777" w:rsidR="00A36CB2" w:rsidRDefault="00A36CB2" w:rsidP="00504A3A">
      <w:pPr>
        <w:pStyle w:val="ColorfulList-Accent11"/>
        <w:rPr>
          <w:rStyle w:val="SubtleReference"/>
          <w:sz w:val="24"/>
          <w:szCs w:val="24"/>
        </w:rPr>
      </w:pPr>
    </w:p>
    <w:p w14:paraId="432191F7" w14:textId="085FE37C" w:rsidR="00504A3A" w:rsidRDefault="00504A3A" w:rsidP="00504A3A">
      <w:pPr>
        <w:pStyle w:val="ColorfulList-Accent11"/>
        <w:rPr>
          <w:rStyle w:val="SubtleReference"/>
          <w:sz w:val="24"/>
          <w:szCs w:val="24"/>
        </w:rPr>
      </w:pPr>
      <w:r>
        <w:rPr>
          <w:rStyle w:val="SubtleReference"/>
          <w:sz w:val="24"/>
          <w:szCs w:val="24"/>
        </w:rPr>
        <w:t xml:space="preserve">Using both the forbidden answer generator and my work from previous units, I </w:t>
      </w:r>
      <w:r w:rsidR="00A36CB2">
        <w:rPr>
          <w:rStyle w:val="SubtleReference"/>
          <w:sz w:val="24"/>
          <w:szCs w:val="24"/>
        </w:rPr>
        <w:t xml:space="preserve">tidied up things and added const where needed to avoid unnecessary copying. This was something I’d needed to be reminded of since I last worked with C++. Something noteworthy is my choice to use a vector instead of a map. This is partially due to my implementation of the items, with the names contained in them. Additionally, aside from vectors </w:t>
      </w:r>
      <w:r w:rsidR="00F5300A">
        <w:rPr>
          <w:rStyle w:val="SubtleReference"/>
          <w:sz w:val="24"/>
          <w:szCs w:val="24"/>
        </w:rPr>
        <w:t>dynamically sized and efficient, the requirements of the inventory aren’t particularly complex. Adding, removing, etc., don’t require all that much coding and the basic checks needed to prevent errors are pretty basic too.</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42896047" w:rsidR="003174E8" w:rsidRPr="003174E8" w:rsidRDefault="00A36CB2" w:rsidP="003174E8">
      <w:pPr>
        <w:pStyle w:val="ColorfulList-Accent11"/>
        <w:numPr>
          <w:ilvl w:val="0"/>
          <w:numId w:val="3"/>
        </w:numPr>
        <w:rPr>
          <w:rStyle w:val="SubtleReference"/>
        </w:rPr>
      </w:pPr>
      <w:r>
        <w:rPr>
          <w:rStyle w:val="SubtleReference"/>
        </w:rPr>
        <w:t>Implementing Viewing, Finding and Getting</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1F557F52" w14:textId="29E73675" w:rsidR="007A0385" w:rsidRDefault="00A36CB2" w:rsidP="007A0385">
      <w:pPr>
        <w:pStyle w:val="ColorfulList-Accent11"/>
        <w:rPr>
          <w:rStyle w:val="SubtleReference"/>
          <w:noProof/>
          <w:sz w:val="24"/>
          <w:szCs w:val="24"/>
        </w:rPr>
      </w:pPr>
      <w:r>
        <w:rPr>
          <w:rStyle w:val="SubtleReference"/>
          <w:noProof/>
          <w:sz w:val="24"/>
          <w:szCs w:val="24"/>
        </w:rPr>
        <w:t>The simplest of the implementations in this seciton was viewing. Though I am tempted to go back and do it differently, making use of Ostream objects rather than letting the inventory handle it’s own IO. This is an approach I might take later on in the unit.</w:t>
      </w:r>
    </w:p>
    <w:p w14:paraId="56FAF0F9" w14:textId="77777777" w:rsidR="00A36CB2" w:rsidRDefault="00A36CB2" w:rsidP="007A0385">
      <w:pPr>
        <w:pStyle w:val="ColorfulList-Accent11"/>
        <w:rPr>
          <w:rStyle w:val="SubtleReference"/>
          <w:noProof/>
          <w:sz w:val="24"/>
          <w:szCs w:val="24"/>
        </w:rPr>
      </w:pPr>
    </w:p>
    <w:p w14:paraId="0E84531C" w14:textId="0A6B5751" w:rsidR="00A36CB2" w:rsidRDefault="00A36CB2" w:rsidP="007A0385">
      <w:pPr>
        <w:pStyle w:val="ColorfulList-Accent11"/>
        <w:rPr>
          <w:rStyle w:val="SubtleReference"/>
          <w:sz w:val="24"/>
          <w:szCs w:val="24"/>
        </w:rPr>
      </w:pPr>
      <w:r w:rsidRPr="00A36CB2">
        <w:rPr>
          <w:rStyle w:val="SubtleReference"/>
          <w:sz w:val="24"/>
          <w:szCs w:val="24"/>
        </w:rPr>
        <w:drawing>
          <wp:inline distT="0" distB="0" distL="0" distR="0" wp14:anchorId="53018336" wp14:editId="4CC377A1">
            <wp:extent cx="2705100" cy="852447"/>
            <wp:effectExtent l="0" t="0" r="0" b="5080"/>
            <wp:docPr id="149434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43823" name=""/>
                    <pic:cNvPicPr/>
                  </pic:nvPicPr>
                  <pic:blipFill>
                    <a:blip r:embed="rId9"/>
                    <a:stretch>
                      <a:fillRect/>
                    </a:stretch>
                  </pic:blipFill>
                  <pic:spPr>
                    <a:xfrm>
                      <a:off x="0" y="0"/>
                      <a:ext cx="2708217" cy="853429"/>
                    </a:xfrm>
                    <a:prstGeom prst="rect">
                      <a:avLst/>
                    </a:prstGeom>
                  </pic:spPr>
                </pic:pic>
              </a:graphicData>
            </a:graphic>
          </wp:inline>
        </w:drawing>
      </w:r>
    </w:p>
    <w:p w14:paraId="45724BF3" w14:textId="77777777" w:rsidR="00A36CB2" w:rsidRDefault="00A36CB2" w:rsidP="007A0385">
      <w:pPr>
        <w:pStyle w:val="ColorfulList-Accent11"/>
        <w:rPr>
          <w:rStyle w:val="SubtleReference"/>
          <w:sz w:val="24"/>
          <w:szCs w:val="24"/>
        </w:rPr>
      </w:pPr>
    </w:p>
    <w:p w14:paraId="2BA06B40" w14:textId="1B770BD9" w:rsidR="00A36CB2" w:rsidRDefault="00A36CB2" w:rsidP="007A0385">
      <w:pPr>
        <w:pStyle w:val="ColorfulList-Accent11"/>
        <w:rPr>
          <w:rStyle w:val="SubtleReference"/>
          <w:sz w:val="24"/>
          <w:szCs w:val="24"/>
        </w:rPr>
      </w:pPr>
      <w:r>
        <w:rPr>
          <w:rStyle w:val="SubtleReference"/>
          <w:sz w:val="24"/>
          <w:szCs w:val="24"/>
        </w:rPr>
        <w:t>As shown above, it’s a simple for each loop, and a cout print. Nothing special.</w:t>
      </w:r>
    </w:p>
    <w:p w14:paraId="1C806543" w14:textId="0AC39AC1" w:rsidR="00A36CB2" w:rsidRDefault="00A36CB2" w:rsidP="007A0385">
      <w:pPr>
        <w:pStyle w:val="ColorfulList-Accent11"/>
        <w:rPr>
          <w:rStyle w:val="SubtleReference"/>
          <w:sz w:val="24"/>
          <w:szCs w:val="24"/>
        </w:rPr>
      </w:pPr>
      <w:r>
        <w:rPr>
          <w:rStyle w:val="SubtleReference"/>
          <w:sz w:val="24"/>
          <w:szCs w:val="24"/>
        </w:rPr>
        <w:t>In the case of checking if an item exists in the inventory, the below code uses another for each loop, checking if the item name matches the input name.</w:t>
      </w:r>
    </w:p>
    <w:p w14:paraId="5BA5C9C3" w14:textId="77777777" w:rsidR="00A36CB2" w:rsidRDefault="00A36CB2" w:rsidP="007A0385">
      <w:pPr>
        <w:pStyle w:val="ColorfulList-Accent11"/>
        <w:rPr>
          <w:rStyle w:val="SubtleReference"/>
          <w:sz w:val="24"/>
          <w:szCs w:val="24"/>
        </w:rPr>
      </w:pPr>
    </w:p>
    <w:p w14:paraId="6912216F" w14:textId="77998287" w:rsidR="00A36CB2" w:rsidRDefault="00A36CB2" w:rsidP="00A36CB2">
      <w:pPr>
        <w:pStyle w:val="ColorfulList-Accent11"/>
        <w:rPr>
          <w:rStyle w:val="SubtleReference"/>
          <w:sz w:val="24"/>
          <w:szCs w:val="24"/>
        </w:rPr>
      </w:pPr>
      <w:r w:rsidRPr="00A36CB2">
        <w:rPr>
          <w:rStyle w:val="SubtleReference"/>
          <w:sz w:val="24"/>
          <w:szCs w:val="24"/>
        </w:rPr>
        <w:lastRenderedPageBreak/>
        <w:drawing>
          <wp:inline distT="0" distB="0" distL="0" distR="0" wp14:anchorId="407E5460" wp14:editId="7DF8CE34">
            <wp:extent cx="2581275" cy="1637700"/>
            <wp:effectExtent l="0" t="0" r="0" b="635"/>
            <wp:docPr id="148188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88329" name=""/>
                    <pic:cNvPicPr/>
                  </pic:nvPicPr>
                  <pic:blipFill>
                    <a:blip r:embed="rId10"/>
                    <a:stretch>
                      <a:fillRect/>
                    </a:stretch>
                  </pic:blipFill>
                  <pic:spPr>
                    <a:xfrm>
                      <a:off x="0" y="0"/>
                      <a:ext cx="2583972" cy="1639411"/>
                    </a:xfrm>
                    <a:prstGeom prst="rect">
                      <a:avLst/>
                    </a:prstGeom>
                  </pic:spPr>
                </pic:pic>
              </a:graphicData>
            </a:graphic>
          </wp:inline>
        </w:drawing>
      </w:r>
    </w:p>
    <w:p w14:paraId="7604C1C5" w14:textId="77777777" w:rsidR="00A36CB2" w:rsidRDefault="00A36CB2" w:rsidP="00A36CB2">
      <w:pPr>
        <w:pStyle w:val="ColorfulList-Accent11"/>
        <w:rPr>
          <w:rStyle w:val="SubtleReference"/>
          <w:sz w:val="24"/>
          <w:szCs w:val="24"/>
        </w:rPr>
      </w:pPr>
    </w:p>
    <w:p w14:paraId="71E43025" w14:textId="683A36D5" w:rsidR="00A36CB2" w:rsidRDefault="00A36CB2" w:rsidP="00A36CB2">
      <w:pPr>
        <w:pStyle w:val="ColorfulList-Accent11"/>
        <w:rPr>
          <w:rStyle w:val="SubtleReference"/>
          <w:sz w:val="24"/>
          <w:szCs w:val="24"/>
        </w:rPr>
      </w:pPr>
      <w:r>
        <w:rPr>
          <w:rStyle w:val="SubtleReference"/>
          <w:sz w:val="24"/>
          <w:szCs w:val="24"/>
        </w:rPr>
        <w:t>The reason I’ve done it like this, is due to using a vector for the items.</w:t>
      </w:r>
      <w:r w:rsidR="00F5300A">
        <w:rPr>
          <w:rStyle w:val="SubtleReference"/>
          <w:sz w:val="24"/>
          <w:szCs w:val="24"/>
        </w:rPr>
        <w:t xml:space="preserve"> Had I used a map, I could have also used the built in find function, however I like this.</w:t>
      </w:r>
    </w:p>
    <w:p w14:paraId="3D39BE33" w14:textId="77777777" w:rsidR="00F5300A" w:rsidRDefault="00F5300A" w:rsidP="00A36CB2">
      <w:pPr>
        <w:pStyle w:val="ColorfulList-Accent11"/>
        <w:rPr>
          <w:rStyle w:val="SubtleReference"/>
          <w:sz w:val="24"/>
          <w:szCs w:val="24"/>
        </w:rPr>
      </w:pPr>
    </w:p>
    <w:p w14:paraId="72725518" w14:textId="1AABDB40" w:rsidR="00F5300A" w:rsidRDefault="00F5300A" w:rsidP="00A36CB2">
      <w:pPr>
        <w:pStyle w:val="ColorfulList-Accent11"/>
        <w:rPr>
          <w:rStyle w:val="SubtleReference"/>
          <w:sz w:val="24"/>
          <w:szCs w:val="24"/>
        </w:rPr>
      </w:pPr>
      <w:r w:rsidRPr="00F5300A">
        <w:rPr>
          <w:rStyle w:val="SubtleReference"/>
          <w:sz w:val="24"/>
          <w:szCs w:val="24"/>
        </w:rPr>
        <w:drawing>
          <wp:inline distT="0" distB="0" distL="0" distR="0" wp14:anchorId="4E06E198" wp14:editId="422CF35A">
            <wp:extent cx="2628900" cy="1507013"/>
            <wp:effectExtent l="0" t="0" r="0" b="0"/>
            <wp:docPr id="7780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0822" name=""/>
                    <pic:cNvPicPr/>
                  </pic:nvPicPr>
                  <pic:blipFill>
                    <a:blip r:embed="rId11"/>
                    <a:stretch>
                      <a:fillRect/>
                    </a:stretch>
                  </pic:blipFill>
                  <pic:spPr>
                    <a:xfrm>
                      <a:off x="0" y="0"/>
                      <a:ext cx="2634000" cy="1509936"/>
                    </a:xfrm>
                    <a:prstGeom prst="rect">
                      <a:avLst/>
                    </a:prstGeom>
                  </pic:spPr>
                </pic:pic>
              </a:graphicData>
            </a:graphic>
          </wp:inline>
        </w:drawing>
      </w:r>
    </w:p>
    <w:p w14:paraId="4DB5679D" w14:textId="26D785BB" w:rsidR="00F5300A" w:rsidRDefault="00F5300A" w:rsidP="00A36CB2">
      <w:pPr>
        <w:pStyle w:val="ColorfulList-Accent11"/>
        <w:rPr>
          <w:rStyle w:val="SubtleReference"/>
          <w:sz w:val="24"/>
          <w:szCs w:val="24"/>
        </w:rPr>
      </w:pPr>
      <w:r>
        <w:rPr>
          <w:rStyle w:val="SubtleReference"/>
          <w:sz w:val="24"/>
          <w:szCs w:val="24"/>
        </w:rPr>
        <w:t>Getting works much the same, though rather than returning a Boolean, it returns the item or an item with name “Error”.</w:t>
      </w:r>
    </w:p>
    <w:p w14:paraId="0F9D7B83" w14:textId="77777777" w:rsidR="007A0385" w:rsidRDefault="007A0385" w:rsidP="007A0385">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3CDC8D75" w:rsidR="003D195C" w:rsidRPr="003174E8" w:rsidRDefault="0060144B" w:rsidP="003D195C">
      <w:pPr>
        <w:pStyle w:val="ColorfulList-Accent11"/>
        <w:numPr>
          <w:ilvl w:val="0"/>
          <w:numId w:val="3"/>
        </w:numPr>
        <w:rPr>
          <w:rStyle w:val="SubtleReference"/>
        </w:rPr>
      </w:pPr>
      <w:r>
        <w:rPr>
          <w:rStyle w:val="SubtleReference"/>
        </w:rPr>
        <w:t>Implementing Addition and Removal</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C200B09" w14:textId="4E593670" w:rsidR="009E4AC6" w:rsidRDefault="0060144B" w:rsidP="003D195C">
      <w:pPr>
        <w:pStyle w:val="ColorfulList-Accent11"/>
        <w:rPr>
          <w:rStyle w:val="SubtleReference"/>
          <w:sz w:val="24"/>
          <w:szCs w:val="24"/>
        </w:rPr>
      </w:pPr>
      <w:r>
        <w:rPr>
          <w:rStyle w:val="SubtleReference"/>
          <w:sz w:val="24"/>
          <w:szCs w:val="24"/>
        </w:rPr>
        <w:t>Addition makes use of the push_back function provided by the vector, with a couple of protections and a boolean return</w:t>
      </w:r>
      <w:r w:rsidR="009E4AC6">
        <w:rPr>
          <w:rStyle w:val="SubtleReference"/>
          <w:sz w:val="24"/>
          <w:szCs w:val="24"/>
        </w:rPr>
        <w:t>.</w:t>
      </w:r>
    </w:p>
    <w:p w14:paraId="06E2C0D2" w14:textId="77777777" w:rsidR="0060144B" w:rsidRDefault="0060144B" w:rsidP="003D195C">
      <w:pPr>
        <w:pStyle w:val="ColorfulList-Accent11"/>
        <w:rPr>
          <w:rStyle w:val="SubtleReference"/>
          <w:sz w:val="24"/>
          <w:szCs w:val="24"/>
        </w:rPr>
      </w:pPr>
    </w:p>
    <w:p w14:paraId="27C6AC06" w14:textId="77777777" w:rsidR="0060144B" w:rsidRDefault="0060144B" w:rsidP="0060144B">
      <w:pPr>
        <w:pStyle w:val="ColorfulList-Accent11"/>
        <w:rPr>
          <w:rStyle w:val="SubtleReference"/>
          <w:sz w:val="24"/>
          <w:szCs w:val="24"/>
        </w:rPr>
      </w:pPr>
      <w:r w:rsidRPr="0060144B">
        <w:rPr>
          <w:rStyle w:val="SubtleReference"/>
          <w:sz w:val="24"/>
          <w:szCs w:val="24"/>
        </w:rPr>
        <w:drawing>
          <wp:inline distT="0" distB="0" distL="0" distR="0" wp14:anchorId="11992279" wp14:editId="3ACC3354">
            <wp:extent cx="3753043" cy="1524078"/>
            <wp:effectExtent l="0" t="0" r="0" b="0"/>
            <wp:docPr id="2554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29808" name=""/>
                    <pic:cNvPicPr/>
                  </pic:nvPicPr>
                  <pic:blipFill>
                    <a:blip r:embed="rId12"/>
                    <a:stretch>
                      <a:fillRect/>
                    </a:stretch>
                  </pic:blipFill>
                  <pic:spPr>
                    <a:xfrm>
                      <a:off x="0" y="0"/>
                      <a:ext cx="3753043" cy="1524078"/>
                    </a:xfrm>
                    <a:prstGeom prst="rect">
                      <a:avLst/>
                    </a:prstGeom>
                  </pic:spPr>
                </pic:pic>
              </a:graphicData>
            </a:graphic>
          </wp:inline>
        </w:drawing>
      </w:r>
    </w:p>
    <w:p w14:paraId="0BC23774" w14:textId="77777777" w:rsidR="0060144B" w:rsidRDefault="0060144B" w:rsidP="0060144B">
      <w:pPr>
        <w:pStyle w:val="ColorfulList-Accent11"/>
        <w:rPr>
          <w:rStyle w:val="SubtleReference"/>
          <w:sz w:val="24"/>
          <w:szCs w:val="24"/>
        </w:rPr>
      </w:pPr>
    </w:p>
    <w:p w14:paraId="34494057" w14:textId="79362B4F" w:rsidR="0060144B" w:rsidRDefault="0060144B" w:rsidP="0060144B">
      <w:pPr>
        <w:pStyle w:val="ColorfulList-Accent11"/>
        <w:rPr>
          <w:rStyle w:val="SubtleReference"/>
          <w:sz w:val="24"/>
          <w:szCs w:val="24"/>
        </w:rPr>
      </w:pPr>
      <w:r>
        <w:rPr>
          <w:rStyle w:val="SubtleReference"/>
          <w:sz w:val="24"/>
          <w:szCs w:val="24"/>
        </w:rPr>
        <w:t>If the parameter fed through to the function is a nullptr or already exists within the inventory, then it isn’t added. This avoids duplicates with the same name.</w:t>
      </w:r>
    </w:p>
    <w:p w14:paraId="6070F9F9" w14:textId="77777777" w:rsidR="0060144B" w:rsidRDefault="0060144B" w:rsidP="0060144B">
      <w:pPr>
        <w:pStyle w:val="ColorfulList-Accent11"/>
        <w:rPr>
          <w:rStyle w:val="SubtleReference"/>
          <w:sz w:val="24"/>
          <w:szCs w:val="24"/>
        </w:rPr>
      </w:pPr>
    </w:p>
    <w:p w14:paraId="5B48DC67" w14:textId="73A4C11C" w:rsidR="0060144B" w:rsidRDefault="0060144B" w:rsidP="0060144B">
      <w:pPr>
        <w:pStyle w:val="ColorfulList-Accent11"/>
        <w:rPr>
          <w:rStyle w:val="SubtleReference"/>
          <w:sz w:val="24"/>
          <w:szCs w:val="24"/>
        </w:rPr>
      </w:pPr>
      <w:r>
        <w:rPr>
          <w:rStyle w:val="SubtleReference"/>
          <w:sz w:val="24"/>
          <w:szCs w:val="24"/>
        </w:rPr>
        <w:t>Removal is a bit more complicated and once again, was optimised by the forbidden answer generator.</w:t>
      </w:r>
    </w:p>
    <w:p w14:paraId="69C49D09" w14:textId="77777777" w:rsidR="0060144B" w:rsidRDefault="0060144B" w:rsidP="0060144B">
      <w:pPr>
        <w:pStyle w:val="ColorfulList-Accent11"/>
        <w:rPr>
          <w:rStyle w:val="SubtleReference"/>
          <w:sz w:val="24"/>
          <w:szCs w:val="24"/>
        </w:rPr>
      </w:pPr>
    </w:p>
    <w:p w14:paraId="6183EACC" w14:textId="47EEEB7C" w:rsidR="0060144B" w:rsidRDefault="0060144B" w:rsidP="0060144B">
      <w:pPr>
        <w:pStyle w:val="ColorfulList-Accent11"/>
        <w:rPr>
          <w:rStyle w:val="SubtleReference"/>
          <w:sz w:val="24"/>
          <w:szCs w:val="24"/>
        </w:rPr>
      </w:pPr>
      <w:r w:rsidRPr="0060144B">
        <w:rPr>
          <w:rStyle w:val="SubtleReference"/>
          <w:sz w:val="24"/>
          <w:szCs w:val="24"/>
        </w:rPr>
        <w:lastRenderedPageBreak/>
        <w:drawing>
          <wp:inline distT="0" distB="0" distL="0" distR="0" wp14:anchorId="33CCD48E" wp14:editId="12D9B252">
            <wp:extent cx="4049563" cy="1657350"/>
            <wp:effectExtent l="0" t="0" r="8255" b="0"/>
            <wp:docPr id="88267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71012" name=""/>
                    <pic:cNvPicPr/>
                  </pic:nvPicPr>
                  <pic:blipFill>
                    <a:blip r:embed="rId13"/>
                    <a:stretch>
                      <a:fillRect/>
                    </a:stretch>
                  </pic:blipFill>
                  <pic:spPr>
                    <a:xfrm>
                      <a:off x="0" y="0"/>
                      <a:ext cx="4074467" cy="1667542"/>
                    </a:xfrm>
                    <a:prstGeom prst="rect">
                      <a:avLst/>
                    </a:prstGeom>
                  </pic:spPr>
                </pic:pic>
              </a:graphicData>
            </a:graphic>
          </wp:inline>
        </w:drawing>
      </w:r>
    </w:p>
    <w:p w14:paraId="1DD1AAF8" w14:textId="77777777" w:rsidR="0060144B" w:rsidRDefault="0060144B" w:rsidP="0060144B">
      <w:pPr>
        <w:pStyle w:val="ColorfulList-Accent11"/>
        <w:rPr>
          <w:rStyle w:val="SubtleReference"/>
          <w:sz w:val="24"/>
          <w:szCs w:val="24"/>
        </w:rPr>
      </w:pPr>
    </w:p>
    <w:p w14:paraId="71BAA155" w14:textId="329B0CF9" w:rsidR="0060144B" w:rsidRDefault="0060144B" w:rsidP="0060144B">
      <w:pPr>
        <w:pStyle w:val="ColorfulList-Accent11"/>
        <w:rPr>
          <w:rStyle w:val="SubtleReference"/>
          <w:sz w:val="24"/>
          <w:szCs w:val="24"/>
        </w:rPr>
      </w:pPr>
      <w:r>
        <w:rPr>
          <w:rStyle w:val="SubtleReference"/>
          <w:sz w:val="24"/>
          <w:szCs w:val="24"/>
        </w:rPr>
        <w:t>This method uses an iterator to loop through the items, then once the desired item is found, the item is removed and a bool is returned. Please also note the use of auto here and not in any previous part of the program. This is due to previous loops using pointers which supposedly may lead to unnecessary copies being made (according to VS2022’s warning messages).</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277BDF84" w:rsidR="003D195C" w:rsidRPr="003174E8" w:rsidRDefault="0060144B" w:rsidP="003D195C">
      <w:pPr>
        <w:pStyle w:val="ColorfulList-Accent11"/>
        <w:numPr>
          <w:ilvl w:val="0"/>
          <w:numId w:val="3"/>
        </w:numPr>
        <w:rPr>
          <w:rStyle w:val="SubtleReference"/>
        </w:rPr>
      </w:pPr>
      <w:r>
        <w:rPr>
          <w:rStyle w:val="SubtleReference"/>
        </w:rPr>
        <w:t>Testing</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32A58D8F" w14:textId="2C3D5FDB" w:rsidR="001C5395" w:rsidRDefault="00044A2F" w:rsidP="003D195C">
      <w:pPr>
        <w:pStyle w:val="ColorfulList-Accent11"/>
        <w:rPr>
          <w:rStyle w:val="SubtleReference"/>
          <w:sz w:val="24"/>
          <w:szCs w:val="24"/>
        </w:rPr>
      </w:pPr>
      <w:r>
        <w:rPr>
          <w:rStyle w:val="SubtleReference"/>
          <w:sz w:val="24"/>
          <w:szCs w:val="24"/>
        </w:rPr>
        <w:t>The test harness basically just goes through each of the above functions, testing a success state and fail state, as well as an edge cases at the end.</w:t>
      </w:r>
    </w:p>
    <w:p w14:paraId="253D9EE4" w14:textId="77777777" w:rsidR="00044A2F" w:rsidRDefault="00044A2F" w:rsidP="003D195C">
      <w:pPr>
        <w:pStyle w:val="ColorfulList-Accent11"/>
        <w:rPr>
          <w:rStyle w:val="SubtleReference"/>
          <w:sz w:val="24"/>
          <w:szCs w:val="24"/>
        </w:rPr>
      </w:pPr>
    </w:p>
    <w:p w14:paraId="12A07662" w14:textId="02E9F571" w:rsidR="00044A2F" w:rsidRDefault="00044A2F" w:rsidP="003D195C">
      <w:pPr>
        <w:pStyle w:val="ColorfulList-Accent11"/>
        <w:rPr>
          <w:rStyle w:val="SubtleReference"/>
          <w:sz w:val="24"/>
          <w:szCs w:val="24"/>
        </w:rPr>
      </w:pPr>
      <w:r w:rsidRPr="00044A2F">
        <w:rPr>
          <w:rStyle w:val="SubtleReference"/>
          <w:sz w:val="24"/>
          <w:szCs w:val="24"/>
        </w:rPr>
        <w:drawing>
          <wp:inline distT="0" distB="0" distL="0" distR="0" wp14:anchorId="64799391" wp14:editId="271EFF44">
            <wp:extent cx="3467278" cy="4813547"/>
            <wp:effectExtent l="0" t="0" r="0" b="6350"/>
            <wp:docPr id="2640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21263" name=""/>
                    <pic:cNvPicPr/>
                  </pic:nvPicPr>
                  <pic:blipFill>
                    <a:blip r:embed="rId14"/>
                    <a:stretch>
                      <a:fillRect/>
                    </a:stretch>
                  </pic:blipFill>
                  <pic:spPr>
                    <a:xfrm>
                      <a:off x="0" y="0"/>
                      <a:ext cx="3467278" cy="4813547"/>
                    </a:xfrm>
                    <a:prstGeom prst="rect">
                      <a:avLst/>
                    </a:prstGeom>
                  </pic:spPr>
                </pic:pic>
              </a:graphicData>
            </a:graphic>
          </wp:inline>
        </w:drawing>
      </w:r>
    </w:p>
    <w:p w14:paraId="3587A258" w14:textId="77777777" w:rsidR="00044A2F" w:rsidRDefault="00044A2F" w:rsidP="003D195C">
      <w:pPr>
        <w:pStyle w:val="ColorfulList-Accent11"/>
        <w:rPr>
          <w:rStyle w:val="SubtleReference"/>
          <w:sz w:val="24"/>
          <w:szCs w:val="24"/>
        </w:rPr>
      </w:pPr>
    </w:p>
    <w:p w14:paraId="0B3A87DD" w14:textId="0817CF25" w:rsidR="00044A2F" w:rsidRDefault="00044A2F" w:rsidP="00044A2F">
      <w:pPr>
        <w:pStyle w:val="ColorfulList-Accent11"/>
        <w:rPr>
          <w:rStyle w:val="SubtleReference"/>
          <w:sz w:val="24"/>
          <w:szCs w:val="24"/>
        </w:rPr>
      </w:pPr>
      <w:r>
        <w:rPr>
          <w:rStyle w:val="SubtleReference"/>
          <w:sz w:val="24"/>
          <w:szCs w:val="24"/>
        </w:rPr>
        <w:t>The program then prints these results.</w:t>
      </w:r>
    </w:p>
    <w:p w14:paraId="04C2BEF8" w14:textId="77777777" w:rsidR="00044A2F" w:rsidRDefault="00044A2F" w:rsidP="00044A2F">
      <w:pPr>
        <w:pStyle w:val="ColorfulList-Accent11"/>
        <w:rPr>
          <w:rStyle w:val="SubtleReference"/>
          <w:sz w:val="24"/>
          <w:szCs w:val="24"/>
        </w:rPr>
      </w:pPr>
    </w:p>
    <w:p w14:paraId="2A886F33" w14:textId="1E5530A1" w:rsidR="00044A2F" w:rsidRDefault="00044A2F" w:rsidP="00044A2F">
      <w:pPr>
        <w:pStyle w:val="ColorfulList-Accent11"/>
        <w:rPr>
          <w:rStyle w:val="SubtleReference"/>
          <w:sz w:val="24"/>
          <w:szCs w:val="24"/>
        </w:rPr>
      </w:pPr>
      <w:r w:rsidRPr="00044A2F">
        <w:rPr>
          <w:rStyle w:val="SubtleReference"/>
          <w:sz w:val="24"/>
          <w:szCs w:val="24"/>
        </w:rPr>
        <w:drawing>
          <wp:inline distT="0" distB="0" distL="0" distR="0" wp14:anchorId="45375559" wp14:editId="14A5DEC5">
            <wp:extent cx="1609725" cy="3342597"/>
            <wp:effectExtent l="0" t="0" r="0" b="0"/>
            <wp:docPr id="163844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3199" name=""/>
                    <pic:cNvPicPr/>
                  </pic:nvPicPr>
                  <pic:blipFill>
                    <a:blip r:embed="rId15"/>
                    <a:stretch>
                      <a:fillRect/>
                    </a:stretch>
                  </pic:blipFill>
                  <pic:spPr>
                    <a:xfrm>
                      <a:off x="0" y="0"/>
                      <a:ext cx="1612759" cy="3348898"/>
                    </a:xfrm>
                    <a:prstGeom prst="rect">
                      <a:avLst/>
                    </a:prstGeom>
                  </pic:spPr>
                </pic:pic>
              </a:graphicData>
            </a:graphic>
          </wp:inline>
        </w:drawing>
      </w:r>
    </w:p>
    <w:p w14:paraId="6E386929" w14:textId="2A1F0461" w:rsidR="00855329" w:rsidRDefault="00855329" w:rsidP="0012194A">
      <w:pPr>
        <w:pStyle w:val="ColorfulList-Accent11"/>
        <w:rPr>
          <w:rStyle w:val="SubtleReference"/>
          <w:sz w:val="24"/>
          <w:szCs w:val="24"/>
        </w:rPr>
      </w:pP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Default="00C01D03" w:rsidP="00C01D03">
      <w:pPr>
        <w:pStyle w:val="ColorfulList-Accent11"/>
        <w:numPr>
          <w:ilvl w:val="0"/>
          <w:numId w:val="3"/>
        </w:numPr>
        <w:rPr>
          <w:rStyle w:val="SubtleReference"/>
        </w:rPr>
      </w:pPr>
      <w:r>
        <w:rPr>
          <w:rStyle w:val="SubtleReference"/>
        </w:rPr>
        <w:t>Commit History:</w:t>
      </w:r>
    </w:p>
    <w:p w14:paraId="59A43B25" w14:textId="77777777" w:rsidR="00EE15ED" w:rsidRDefault="00EE15ED" w:rsidP="00EE15ED">
      <w:pPr>
        <w:pStyle w:val="ColorfulList-Accent11"/>
        <w:rPr>
          <w:rStyle w:val="SubtleReference"/>
        </w:rPr>
      </w:pPr>
    </w:p>
    <w:p w14:paraId="567B8F54" w14:textId="655C2D0B" w:rsidR="00EE15ED" w:rsidRPr="00C01D03" w:rsidRDefault="00EE15ED" w:rsidP="00EE15ED">
      <w:pPr>
        <w:pStyle w:val="ColorfulList-Accent11"/>
        <w:rPr>
          <w:rStyle w:val="SubtleReference"/>
        </w:rPr>
      </w:pPr>
    </w:p>
    <w:sectPr w:rsidR="00EE15ED" w:rsidRPr="00C01D03"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4A26" w14:textId="77777777" w:rsidR="009F2C6F" w:rsidRDefault="009F2C6F" w:rsidP="00445A88">
      <w:r>
        <w:separator/>
      </w:r>
    </w:p>
  </w:endnote>
  <w:endnote w:type="continuationSeparator" w:id="0">
    <w:p w14:paraId="7062BCD7" w14:textId="77777777" w:rsidR="009F2C6F" w:rsidRDefault="009F2C6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099F1" w14:textId="77777777" w:rsidR="009F2C6F" w:rsidRDefault="009F2C6F" w:rsidP="00445A88">
      <w:r>
        <w:separator/>
      </w:r>
    </w:p>
  </w:footnote>
  <w:footnote w:type="continuationSeparator" w:id="0">
    <w:p w14:paraId="017233D5" w14:textId="77777777" w:rsidR="009F2C6F" w:rsidRDefault="009F2C6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45FE22E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F6A1C">
      <w:rPr>
        <w:noProof/>
      </w:rPr>
      <w:t>24/09/23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20C16"/>
    <w:rsid w:val="00044A2F"/>
    <w:rsid w:val="000E475E"/>
    <w:rsid w:val="00110C0F"/>
    <w:rsid w:val="0012194A"/>
    <w:rsid w:val="001370E3"/>
    <w:rsid w:val="00144C30"/>
    <w:rsid w:val="001453F3"/>
    <w:rsid w:val="00162AC9"/>
    <w:rsid w:val="00175A50"/>
    <w:rsid w:val="001C299E"/>
    <w:rsid w:val="001C5395"/>
    <w:rsid w:val="001C59E8"/>
    <w:rsid w:val="00203493"/>
    <w:rsid w:val="00245DF9"/>
    <w:rsid w:val="002638A6"/>
    <w:rsid w:val="00281367"/>
    <w:rsid w:val="00282997"/>
    <w:rsid w:val="00283AD0"/>
    <w:rsid w:val="002B1A0C"/>
    <w:rsid w:val="002E6505"/>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85FD8"/>
    <w:rsid w:val="005B7404"/>
    <w:rsid w:val="005C2616"/>
    <w:rsid w:val="005C3F15"/>
    <w:rsid w:val="005F3A13"/>
    <w:rsid w:val="0060144B"/>
    <w:rsid w:val="006343E3"/>
    <w:rsid w:val="00636C1B"/>
    <w:rsid w:val="006D04B6"/>
    <w:rsid w:val="006D0A53"/>
    <w:rsid w:val="006F61B2"/>
    <w:rsid w:val="0071656C"/>
    <w:rsid w:val="007518BA"/>
    <w:rsid w:val="007A0385"/>
    <w:rsid w:val="007A21A0"/>
    <w:rsid w:val="007D3024"/>
    <w:rsid w:val="007D59F4"/>
    <w:rsid w:val="00806184"/>
    <w:rsid w:val="00813466"/>
    <w:rsid w:val="00855329"/>
    <w:rsid w:val="00891126"/>
    <w:rsid w:val="008951FA"/>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D2EC9"/>
    <w:rsid w:val="00BE0E5A"/>
    <w:rsid w:val="00C01D03"/>
    <w:rsid w:val="00C34622"/>
    <w:rsid w:val="00CF7B30"/>
    <w:rsid w:val="00D07B2F"/>
    <w:rsid w:val="00D302ED"/>
    <w:rsid w:val="00D6536D"/>
    <w:rsid w:val="00D7738B"/>
    <w:rsid w:val="00DD109C"/>
    <w:rsid w:val="00DD6903"/>
    <w:rsid w:val="00DF12AE"/>
    <w:rsid w:val="00E04D17"/>
    <w:rsid w:val="00E20ED2"/>
    <w:rsid w:val="00E37A71"/>
    <w:rsid w:val="00E40BE3"/>
    <w:rsid w:val="00E718E1"/>
    <w:rsid w:val="00EA4A38"/>
    <w:rsid w:val="00EE15ED"/>
    <w:rsid w:val="00EE31AA"/>
    <w:rsid w:val="00F12585"/>
    <w:rsid w:val="00F157C5"/>
    <w:rsid w:val="00F5300A"/>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6</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39</cp:revision>
  <cp:lastPrinted>2023-09-23T13:42:00Z</cp:lastPrinted>
  <dcterms:created xsi:type="dcterms:W3CDTF">2023-08-16T05:45:00Z</dcterms:created>
  <dcterms:modified xsi:type="dcterms:W3CDTF">2023-09-24T13:54:00Z</dcterms:modified>
</cp:coreProperties>
</file>