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1844"/>
        <w:gridCol w:w="4352"/>
        <w:gridCol w:w="4564"/>
        <w:gridCol w:w="4408"/>
      </w:tblGrid>
      <w:tr w:rsidR="00DA23FB" w:rsidRPr="00B97A1A" w14:paraId="5A2B1982" w14:textId="77777777" w:rsidTr="00483D98">
        <w:trPr>
          <w:trHeight w:val="364"/>
          <w:tblHeader/>
        </w:trPr>
        <w:tc>
          <w:tcPr>
            <w:tcW w:w="1844" w:type="dxa"/>
            <w:shd w:val="clear" w:color="auto" w:fill="D9D9D9" w:themeFill="background1" w:themeFillShade="D9"/>
          </w:tcPr>
          <w:p w14:paraId="7F53B2B9" w14:textId="77777777" w:rsidR="00DA23FB" w:rsidRPr="00B97A1A" w:rsidRDefault="00DA23FB" w:rsidP="000722F9">
            <w:pPr>
              <w:rPr>
                <w:rFonts w:ascii="Arial" w:hAnsi="Arial" w:cs="Arial"/>
                <w:b/>
                <w:sz w:val="16"/>
                <w:szCs w:val="16"/>
                <w:lang w:val="en-US"/>
              </w:rPr>
            </w:pPr>
            <w:r w:rsidRPr="00B97A1A">
              <w:rPr>
                <w:rFonts w:ascii="Arial" w:hAnsi="Arial" w:cs="Arial"/>
                <w:sz w:val="16"/>
                <w:szCs w:val="16"/>
              </w:rPr>
              <w:t>Client</w:t>
            </w:r>
          </w:p>
        </w:tc>
        <w:tc>
          <w:tcPr>
            <w:tcW w:w="4352" w:type="dxa"/>
          </w:tcPr>
          <w:p w14:paraId="48FC5C71" w14:textId="77777777" w:rsidR="00DA23FB" w:rsidRPr="00B97A1A" w:rsidRDefault="00DA23FB" w:rsidP="000722F9">
            <w:pPr>
              <w:rPr>
                <w:rFonts w:ascii="Arial" w:hAnsi="Arial" w:cs="Arial"/>
                <w:sz w:val="16"/>
                <w:szCs w:val="16"/>
                <w:lang w:val="en-US"/>
              </w:rPr>
            </w:pPr>
            <w:r w:rsidRPr="00B97A1A">
              <w:rPr>
                <w:rFonts w:ascii="Arial" w:hAnsi="Arial" w:cs="Arial"/>
                <w:sz w:val="16"/>
                <w:szCs w:val="16"/>
              </w:rPr>
              <w:t>RMS</w:t>
            </w:r>
          </w:p>
        </w:tc>
        <w:tc>
          <w:tcPr>
            <w:tcW w:w="4564" w:type="dxa"/>
            <w:vMerge w:val="restart"/>
            <w:shd w:val="clear" w:color="auto" w:fill="D9D9D9" w:themeFill="background1" w:themeFillShade="D9"/>
          </w:tcPr>
          <w:p w14:paraId="147330FF" w14:textId="5681E649" w:rsidR="00DA23FB" w:rsidRPr="00B97A1A" w:rsidRDefault="00DA23FB" w:rsidP="000722F9">
            <w:pPr>
              <w:tabs>
                <w:tab w:val="left" w:pos="236"/>
                <w:tab w:val="center" w:pos="2174"/>
              </w:tabs>
              <w:rPr>
                <w:rFonts w:ascii="Arial" w:hAnsi="Arial" w:cs="Arial"/>
                <w:b/>
                <w:sz w:val="16"/>
                <w:szCs w:val="16"/>
                <w:lang w:val="en-US"/>
              </w:rPr>
            </w:pPr>
            <w:r w:rsidRPr="00B97A1A">
              <w:rPr>
                <w:rFonts w:ascii="Arial" w:hAnsi="Arial" w:cs="Arial"/>
                <w:b/>
                <w:sz w:val="16"/>
                <w:szCs w:val="16"/>
              </w:rPr>
              <w:tab/>
            </w:r>
            <w:r w:rsidRPr="00B97A1A">
              <w:rPr>
                <w:rFonts w:ascii="Arial" w:hAnsi="Arial" w:cs="Arial"/>
                <w:b/>
                <w:sz w:val="16"/>
                <w:szCs w:val="16"/>
              </w:rPr>
              <w:br/>
            </w:r>
            <w:r w:rsidRPr="00B97A1A">
              <w:rPr>
                <w:rFonts w:ascii="Arial" w:hAnsi="Arial" w:cs="Arial"/>
                <w:b/>
                <w:sz w:val="16"/>
                <w:szCs w:val="16"/>
              </w:rPr>
              <w:br/>
            </w:r>
            <w:r w:rsidRPr="00B97A1A">
              <w:rPr>
                <w:rFonts w:ascii="Arial" w:hAnsi="Arial" w:cs="Arial"/>
                <w:b/>
                <w:sz w:val="16"/>
                <w:szCs w:val="16"/>
              </w:rPr>
              <w:tab/>
              <w:t xml:space="preserve">INSPECTION AND TEST </w:t>
            </w:r>
            <w:r w:rsidR="0049547D">
              <w:rPr>
                <w:rFonts w:ascii="Arial" w:hAnsi="Arial" w:cs="Arial"/>
                <w:b/>
                <w:sz w:val="16"/>
                <w:szCs w:val="16"/>
              </w:rPr>
              <w:t>CHECKLIST</w:t>
            </w:r>
            <w:r w:rsidRPr="00B97A1A">
              <w:rPr>
                <w:rFonts w:ascii="Arial" w:hAnsi="Arial" w:cs="Arial"/>
                <w:b/>
                <w:sz w:val="16"/>
                <w:szCs w:val="16"/>
              </w:rPr>
              <w:t xml:space="preserve"> FOR:</w:t>
            </w:r>
          </w:p>
          <w:p w14:paraId="222B673A" w14:textId="24942115" w:rsidR="00DA23FB" w:rsidRPr="00857540" w:rsidRDefault="00857540" w:rsidP="000722F9">
            <w:pPr>
              <w:jc w:val="center"/>
              <w:rPr>
                <w:rFonts w:ascii="Arial" w:hAnsi="Arial" w:cs="Arial"/>
                <w:b/>
                <w:bCs/>
                <w:sz w:val="16"/>
                <w:szCs w:val="16"/>
                <w:lang w:val="en-US"/>
              </w:rPr>
            </w:pPr>
            <w:r w:rsidRPr="00857540">
              <w:rPr>
                <w:rFonts w:ascii="Arial" w:hAnsi="Arial" w:cs="Arial"/>
                <w:b/>
                <w:bCs/>
                <w:sz w:val="16"/>
                <w:szCs w:val="16"/>
                <w:lang w:val="en-US"/>
              </w:rPr>
              <w:t>Concrete Structures (B80)</w:t>
            </w:r>
          </w:p>
        </w:tc>
        <w:tc>
          <w:tcPr>
            <w:tcW w:w="4408" w:type="dxa"/>
            <w:shd w:val="clear" w:color="auto" w:fill="D9D9D9" w:themeFill="background1" w:themeFillShade="D9"/>
          </w:tcPr>
          <w:p w14:paraId="7623E592" w14:textId="381E1442" w:rsidR="00DA23FB" w:rsidRPr="00B97A1A" w:rsidRDefault="00DA23FB" w:rsidP="000722F9">
            <w:pPr>
              <w:rPr>
                <w:rFonts w:ascii="Arial" w:hAnsi="Arial" w:cs="Arial"/>
                <w:b/>
                <w:sz w:val="16"/>
                <w:szCs w:val="16"/>
                <w:lang w:val="en-US"/>
              </w:rPr>
            </w:pPr>
            <w:r w:rsidRPr="00B97A1A">
              <w:rPr>
                <w:rFonts w:ascii="Arial" w:hAnsi="Arial" w:cs="Arial"/>
                <w:sz w:val="16"/>
                <w:szCs w:val="16"/>
              </w:rPr>
              <w:t xml:space="preserve">Inspection and Test Plan </w:t>
            </w:r>
            <w:r w:rsidR="00857540">
              <w:rPr>
                <w:rFonts w:ascii="Arial" w:hAnsi="Arial" w:cs="Arial"/>
                <w:sz w:val="16"/>
                <w:szCs w:val="16"/>
              </w:rPr>
              <w:t>Checklist /</w:t>
            </w:r>
            <w:r w:rsidRPr="00B97A1A">
              <w:rPr>
                <w:rFonts w:ascii="Arial" w:hAnsi="Arial" w:cs="Arial"/>
                <w:sz w:val="16"/>
                <w:szCs w:val="16"/>
              </w:rPr>
              <w:t xml:space="preserve"> Lot No:</w:t>
            </w:r>
          </w:p>
        </w:tc>
      </w:tr>
      <w:tr w:rsidR="004D0981" w:rsidRPr="00B97A1A" w14:paraId="0B84BA55" w14:textId="77777777" w:rsidTr="00483D98">
        <w:trPr>
          <w:trHeight w:val="364"/>
          <w:tblHeader/>
        </w:trPr>
        <w:tc>
          <w:tcPr>
            <w:tcW w:w="1844" w:type="dxa"/>
            <w:shd w:val="clear" w:color="auto" w:fill="D9D9D9" w:themeFill="background1" w:themeFillShade="D9"/>
          </w:tcPr>
          <w:p w14:paraId="427E79A7" w14:textId="77777777" w:rsidR="004D0981" w:rsidRPr="00B97A1A" w:rsidRDefault="004D0981" w:rsidP="004D0981">
            <w:pPr>
              <w:rPr>
                <w:rFonts w:ascii="Arial" w:hAnsi="Arial" w:cs="Arial"/>
                <w:b/>
                <w:sz w:val="16"/>
                <w:szCs w:val="16"/>
                <w:lang w:val="en-US"/>
              </w:rPr>
            </w:pPr>
            <w:r w:rsidRPr="00B97A1A">
              <w:rPr>
                <w:rFonts w:ascii="Arial" w:hAnsi="Arial" w:cs="Arial"/>
                <w:sz w:val="16"/>
                <w:szCs w:val="16"/>
              </w:rPr>
              <w:t>Project No. / Name</w:t>
            </w:r>
          </w:p>
        </w:tc>
        <w:tc>
          <w:tcPr>
            <w:tcW w:w="4352" w:type="dxa"/>
          </w:tcPr>
          <w:p w14:paraId="090DC4F4" w14:textId="57279ABC" w:rsidR="004D0981" w:rsidRPr="00B97A1A" w:rsidRDefault="004D0981" w:rsidP="004D0981">
            <w:pPr>
              <w:rPr>
                <w:rFonts w:ascii="Arial" w:hAnsi="Arial" w:cs="Arial"/>
                <w:sz w:val="16"/>
                <w:szCs w:val="16"/>
              </w:rPr>
            </w:pPr>
            <w:r>
              <w:rPr>
                <w:rFonts w:ascii="Arial" w:hAnsi="Arial" w:cs="Arial"/>
                <w:sz w:val="18"/>
                <w:szCs w:val="18"/>
              </w:rPr>
              <w:t>A174 – Mandagery Bridge, Manildra</w:t>
            </w:r>
          </w:p>
        </w:tc>
        <w:tc>
          <w:tcPr>
            <w:tcW w:w="4564" w:type="dxa"/>
            <w:vMerge/>
            <w:shd w:val="clear" w:color="auto" w:fill="D9D9D9" w:themeFill="background1" w:themeFillShade="D9"/>
          </w:tcPr>
          <w:p w14:paraId="70496A7A" w14:textId="77777777" w:rsidR="004D0981" w:rsidRPr="00B97A1A" w:rsidRDefault="004D0981" w:rsidP="004D0981">
            <w:pPr>
              <w:rPr>
                <w:rFonts w:ascii="Arial" w:hAnsi="Arial" w:cs="Arial"/>
                <w:sz w:val="16"/>
                <w:szCs w:val="16"/>
                <w:lang w:val="en-US"/>
              </w:rPr>
            </w:pPr>
          </w:p>
        </w:tc>
        <w:tc>
          <w:tcPr>
            <w:tcW w:w="4408" w:type="dxa"/>
          </w:tcPr>
          <w:p w14:paraId="4B86C01B" w14:textId="149CAF8B" w:rsidR="004D0981" w:rsidRPr="00B97A1A" w:rsidRDefault="004D0981" w:rsidP="004D0981">
            <w:pPr>
              <w:rPr>
                <w:rFonts w:ascii="Arial" w:hAnsi="Arial" w:cs="Arial"/>
                <w:sz w:val="16"/>
                <w:szCs w:val="16"/>
                <w:lang w:val="en-US"/>
              </w:rPr>
            </w:pPr>
            <w:r w:rsidRPr="00B97A1A">
              <w:rPr>
                <w:rFonts w:ascii="Arial" w:hAnsi="Arial" w:cs="Arial"/>
                <w:sz w:val="16"/>
                <w:szCs w:val="16"/>
                <w:lang w:val="en-US"/>
              </w:rPr>
              <w:t>IT</w:t>
            </w:r>
            <w:r w:rsidR="00857540">
              <w:rPr>
                <w:rFonts w:ascii="Arial" w:hAnsi="Arial" w:cs="Arial"/>
                <w:sz w:val="16"/>
                <w:szCs w:val="16"/>
                <w:lang w:val="en-US"/>
              </w:rPr>
              <w:t>P</w:t>
            </w:r>
            <w:r w:rsidRPr="00B97A1A">
              <w:rPr>
                <w:rFonts w:ascii="Arial" w:hAnsi="Arial" w:cs="Arial"/>
                <w:sz w:val="16"/>
                <w:szCs w:val="16"/>
                <w:lang w:val="en-US"/>
              </w:rPr>
              <w:t>00</w:t>
            </w:r>
            <w:r w:rsidR="00857540">
              <w:rPr>
                <w:rFonts w:ascii="Arial" w:hAnsi="Arial" w:cs="Arial"/>
                <w:sz w:val="16"/>
                <w:szCs w:val="16"/>
                <w:lang w:val="en-US"/>
              </w:rPr>
              <w:t>3</w:t>
            </w:r>
          </w:p>
        </w:tc>
      </w:tr>
      <w:tr w:rsidR="004D0981" w:rsidRPr="00B97A1A" w14:paraId="2A29C3C1" w14:textId="77777777" w:rsidTr="00483D98">
        <w:trPr>
          <w:trHeight w:val="364"/>
          <w:tblHeader/>
        </w:trPr>
        <w:tc>
          <w:tcPr>
            <w:tcW w:w="1844" w:type="dxa"/>
            <w:shd w:val="clear" w:color="auto" w:fill="D9D9D9" w:themeFill="background1" w:themeFillShade="D9"/>
          </w:tcPr>
          <w:p w14:paraId="7DECFF47" w14:textId="77777777" w:rsidR="004D0981" w:rsidRPr="00B97A1A" w:rsidRDefault="004D0981" w:rsidP="004D0981">
            <w:pPr>
              <w:rPr>
                <w:rFonts w:ascii="Arial" w:hAnsi="Arial" w:cs="Arial"/>
                <w:b/>
                <w:sz w:val="16"/>
                <w:szCs w:val="16"/>
                <w:lang w:val="en-US"/>
              </w:rPr>
            </w:pPr>
            <w:r w:rsidRPr="00B97A1A">
              <w:rPr>
                <w:rFonts w:ascii="Arial" w:hAnsi="Arial" w:cs="Arial"/>
                <w:sz w:val="16"/>
                <w:szCs w:val="16"/>
              </w:rPr>
              <w:t xml:space="preserve">ITP prepared by </w:t>
            </w:r>
          </w:p>
        </w:tc>
        <w:tc>
          <w:tcPr>
            <w:tcW w:w="4352" w:type="dxa"/>
          </w:tcPr>
          <w:p w14:paraId="080A5409" w14:textId="044A1BF3" w:rsidR="004D0981" w:rsidRPr="00B97A1A" w:rsidRDefault="00483D98" w:rsidP="004D0981">
            <w:pPr>
              <w:rPr>
                <w:rFonts w:ascii="Arial" w:hAnsi="Arial" w:cs="Arial"/>
                <w:sz w:val="16"/>
                <w:szCs w:val="16"/>
              </w:rPr>
            </w:pPr>
            <w:r>
              <w:rPr>
                <w:rFonts w:ascii="Arial" w:hAnsi="Arial" w:cs="Arial"/>
                <w:sz w:val="16"/>
                <w:szCs w:val="16"/>
              </w:rPr>
              <w:t>Dhruv Patel</w:t>
            </w:r>
          </w:p>
        </w:tc>
        <w:tc>
          <w:tcPr>
            <w:tcW w:w="4564" w:type="dxa"/>
            <w:vMerge/>
            <w:shd w:val="clear" w:color="auto" w:fill="D9D9D9" w:themeFill="background1" w:themeFillShade="D9"/>
          </w:tcPr>
          <w:p w14:paraId="0F469FE2" w14:textId="77777777" w:rsidR="004D0981" w:rsidRPr="00B97A1A" w:rsidRDefault="004D0981" w:rsidP="004D0981">
            <w:pPr>
              <w:rPr>
                <w:rFonts w:ascii="Arial" w:hAnsi="Arial" w:cs="Arial"/>
                <w:sz w:val="16"/>
                <w:szCs w:val="16"/>
                <w:lang w:val="en-US"/>
              </w:rPr>
            </w:pPr>
          </w:p>
        </w:tc>
        <w:tc>
          <w:tcPr>
            <w:tcW w:w="4408" w:type="dxa"/>
            <w:shd w:val="clear" w:color="auto" w:fill="D9D9D9" w:themeFill="background1" w:themeFillShade="D9"/>
          </w:tcPr>
          <w:p w14:paraId="237066F0" w14:textId="77777777" w:rsidR="004D0981" w:rsidRPr="00B97A1A" w:rsidRDefault="004D0981" w:rsidP="004D0981">
            <w:pPr>
              <w:rPr>
                <w:rFonts w:ascii="Arial" w:hAnsi="Arial" w:cs="Arial"/>
                <w:sz w:val="16"/>
                <w:szCs w:val="16"/>
                <w:lang w:val="en-US"/>
              </w:rPr>
            </w:pPr>
            <w:r w:rsidRPr="00B97A1A">
              <w:rPr>
                <w:rFonts w:ascii="Arial" w:hAnsi="Arial" w:cs="Arial"/>
                <w:sz w:val="16"/>
                <w:szCs w:val="16"/>
              </w:rPr>
              <w:t>Work Area:</w:t>
            </w:r>
          </w:p>
        </w:tc>
      </w:tr>
      <w:tr w:rsidR="004D0981" w:rsidRPr="00B97A1A" w14:paraId="1243708B" w14:textId="77777777" w:rsidTr="00483D98">
        <w:trPr>
          <w:trHeight w:val="364"/>
          <w:tblHeader/>
        </w:trPr>
        <w:tc>
          <w:tcPr>
            <w:tcW w:w="1844" w:type="dxa"/>
            <w:shd w:val="clear" w:color="auto" w:fill="D9D9D9" w:themeFill="background1" w:themeFillShade="D9"/>
          </w:tcPr>
          <w:p w14:paraId="1F47904B" w14:textId="77777777" w:rsidR="004D0981" w:rsidRPr="00B97A1A" w:rsidRDefault="004D0981" w:rsidP="004D0981">
            <w:pPr>
              <w:rPr>
                <w:rFonts w:ascii="Arial" w:hAnsi="Arial" w:cs="Arial"/>
                <w:b/>
                <w:sz w:val="16"/>
                <w:szCs w:val="16"/>
                <w:lang w:val="en-US"/>
              </w:rPr>
            </w:pPr>
            <w:r w:rsidRPr="00B97A1A">
              <w:rPr>
                <w:rFonts w:ascii="Arial" w:hAnsi="Arial" w:cs="Arial"/>
                <w:sz w:val="16"/>
                <w:szCs w:val="16"/>
              </w:rPr>
              <w:t xml:space="preserve">ITP approved by </w:t>
            </w:r>
          </w:p>
        </w:tc>
        <w:tc>
          <w:tcPr>
            <w:tcW w:w="4352" w:type="dxa"/>
          </w:tcPr>
          <w:p w14:paraId="1777442C" w14:textId="77777777" w:rsidR="004D0981" w:rsidRPr="00483D98" w:rsidRDefault="004D0981" w:rsidP="004D0981">
            <w:pPr>
              <w:rPr>
                <w:rFonts w:ascii="Arial" w:hAnsi="Arial" w:cs="Arial"/>
                <w:sz w:val="16"/>
                <w:szCs w:val="16"/>
              </w:rPr>
            </w:pPr>
            <w:r w:rsidRPr="00483D98">
              <w:rPr>
                <w:rFonts w:ascii="Arial" w:hAnsi="Arial" w:cs="Arial"/>
                <w:sz w:val="16"/>
                <w:szCs w:val="16"/>
              </w:rPr>
              <w:t>William Coady</w:t>
            </w:r>
          </w:p>
        </w:tc>
        <w:tc>
          <w:tcPr>
            <w:tcW w:w="4564" w:type="dxa"/>
            <w:vMerge/>
            <w:shd w:val="clear" w:color="auto" w:fill="D9D9D9" w:themeFill="background1" w:themeFillShade="D9"/>
          </w:tcPr>
          <w:p w14:paraId="557F04EE" w14:textId="77777777" w:rsidR="004D0981" w:rsidRPr="00B97A1A" w:rsidRDefault="004D0981" w:rsidP="004D0981">
            <w:pPr>
              <w:rPr>
                <w:rFonts w:ascii="Arial" w:hAnsi="Arial" w:cs="Arial"/>
                <w:sz w:val="16"/>
                <w:szCs w:val="16"/>
                <w:lang w:val="en-US"/>
              </w:rPr>
            </w:pPr>
          </w:p>
        </w:tc>
        <w:tc>
          <w:tcPr>
            <w:tcW w:w="4408" w:type="dxa"/>
          </w:tcPr>
          <w:p w14:paraId="04ECFA1A" w14:textId="770A92F0" w:rsidR="004D0981" w:rsidRPr="00B97A1A" w:rsidRDefault="004D0981" w:rsidP="004D0981">
            <w:pPr>
              <w:rPr>
                <w:rFonts w:ascii="Arial" w:hAnsi="Arial" w:cs="Arial"/>
                <w:sz w:val="16"/>
                <w:szCs w:val="16"/>
                <w:lang w:val="en-US"/>
              </w:rPr>
            </w:pPr>
          </w:p>
        </w:tc>
      </w:tr>
      <w:tr w:rsidR="004D0981" w:rsidRPr="00B97A1A" w14:paraId="16A8DB7A" w14:textId="77777777" w:rsidTr="00483D98">
        <w:trPr>
          <w:trHeight w:val="364"/>
          <w:tblHeader/>
        </w:trPr>
        <w:tc>
          <w:tcPr>
            <w:tcW w:w="1844" w:type="dxa"/>
            <w:shd w:val="clear" w:color="auto" w:fill="D9D9D9" w:themeFill="background1" w:themeFillShade="D9"/>
          </w:tcPr>
          <w:p w14:paraId="404147B5" w14:textId="77777777" w:rsidR="004D0981" w:rsidRPr="00B97A1A" w:rsidRDefault="004D0981" w:rsidP="004D0981">
            <w:pPr>
              <w:rPr>
                <w:rFonts w:ascii="Arial" w:hAnsi="Arial" w:cs="Arial"/>
                <w:sz w:val="16"/>
                <w:szCs w:val="16"/>
              </w:rPr>
            </w:pPr>
            <w:r w:rsidRPr="00B97A1A">
              <w:rPr>
                <w:rFonts w:ascii="Arial" w:hAnsi="Arial" w:cs="Arial"/>
                <w:sz w:val="16"/>
                <w:szCs w:val="16"/>
              </w:rPr>
              <w:t>Lot no.</w:t>
            </w:r>
          </w:p>
        </w:tc>
        <w:tc>
          <w:tcPr>
            <w:tcW w:w="4352" w:type="dxa"/>
          </w:tcPr>
          <w:p w14:paraId="2368C1F9" w14:textId="77777777" w:rsidR="004D0981" w:rsidRPr="00B97A1A" w:rsidRDefault="004D0981" w:rsidP="004D0981">
            <w:pPr>
              <w:rPr>
                <w:rFonts w:ascii="Arial" w:hAnsi="Arial" w:cs="Arial"/>
                <w:sz w:val="16"/>
                <w:szCs w:val="16"/>
                <w:highlight w:val="yellow"/>
              </w:rPr>
            </w:pPr>
          </w:p>
        </w:tc>
        <w:tc>
          <w:tcPr>
            <w:tcW w:w="4564" w:type="dxa"/>
            <w:shd w:val="clear" w:color="auto" w:fill="D9D9D9" w:themeFill="background1" w:themeFillShade="D9"/>
          </w:tcPr>
          <w:p w14:paraId="04E6316C" w14:textId="77777777" w:rsidR="004D0981" w:rsidRPr="00B97A1A" w:rsidRDefault="004D0981" w:rsidP="004D0981">
            <w:pPr>
              <w:rPr>
                <w:rFonts w:ascii="Arial" w:hAnsi="Arial" w:cs="Arial"/>
                <w:sz w:val="16"/>
                <w:szCs w:val="16"/>
                <w:lang w:val="en-US"/>
              </w:rPr>
            </w:pPr>
            <w:r w:rsidRPr="00B97A1A">
              <w:rPr>
                <w:rFonts w:ascii="Arial" w:hAnsi="Arial" w:cs="Arial"/>
                <w:sz w:val="16"/>
                <w:szCs w:val="16"/>
              </w:rPr>
              <w:t>Lot Description.</w:t>
            </w:r>
          </w:p>
        </w:tc>
        <w:tc>
          <w:tcPr>
            <w:tcW w:w="4408" w:type="dxa"/>
          </w:tcPr>
          <w:p w14:paraId="0E02A60C" w14:textId="77777777" w:rsidR="004D0981" w:rsidRPr="00B97A1A" w:rsidRDefault="004D0981" w:rsidP="004D0981">
            <w:pPr>
              <w:rPr>
                <w:rFonts w:ascii="Arial" w:hAnsi="Arial" w:cs="Arial"/>
                <w:sz w:val="16"/>
                <w:szCs w:val="16"/>
              </w:rPr>
            </w:pPr>
          </w:p>
        </w:tc>
      </w:tr>
      <w:tr w:rsidR="004D0981" w:rsidRPr="00B97A1A" w14:paraId="04F33D19" w14:textId="77777777" w:rsidTr="00483D98">
        <w:trPr>
          <w:trHeight w:val="364"/>
          <w:tblHeader/>
        </w:trPr>
        <w:tc>
          <w:tcPr>
            <w:tcW w:w="1844" w:type="dxa"/>
            <w:shd w:val="clear" w:color="auto" w:fill="D9D9D9" w:themeFill="background1" w:themeFillShade="D9"/>
          </w:tcPr>
          <w:p w14:paraId="66F884E0" w14:textId="77777777" w:rsidR="004D0981" w:rsidRPr="00B97A1A" w:rsidRDefault="004D0981" w:rsidP="004D0981">
            <w:pPr>
              <w:rPr>
                <w:rFonts w:ascii="Arial" w:hAnsi="Arial" w:cs="Arial"/>
                <w:sz w:val="16"/>
                <w:szCs w:val="16"/>
              </w:rPr>
            </w:pPr>
            <w:r w:rsidRPr="00B97A1A">
              <w:rPr>
                <w:rFonts w:ascii="Arial" w:hAnsi="Arial" w:cs="Arial"/>
                <w:sz w:val="16"/>
                <w:szCs w:val="16"/>
              </w:rPr>
              <w:t>Lot Owner.</w:t>
            </w:r>
          </w:p>
        </w:tc>
        <w:tc>
          <w:tcPr>
            <w:tcW w:w="4352" w:type="dxa"/>
          </w:tcPr>
          <w:p w14:paraId="670E6FFF" w14:textId="77777777" w:rsidR="004D0981" w:rsidRPr="00B97A1A" w:rsidRDefault="004D0981" w:rsidP="004D0981">
            <w:pPr>
              <w:rPr>
                <w:rFonts w:ascii="Arial" w:hAnsi="Arial" w:cs="Arial"/>
                <w:sz w:val="16"/>
                <w:szCs w:val="16"/>
              </w:rPr>
            </w:pPr>
          </w:p>
        </w:tc>
        <w:tc>
          <w:tcPr>
            <w:tcW w:w="4564" w:type="dxa"/>
            <w:shd w:val="clear" w:color="auto" w:fill="D9D9D9" w:themeFill="background1" w:themeFillShade="D9"/>
          </w:tcPr>
          <w:p w14:paraId="2FEB75AF" w14:textId="77777777" w:rsidR="004D0981" w:rsidRPr="00B97A1A" w:rsidRDefault="004D0981" w:rsidP="004D0981">
            <w:pPr>
              <w:rPr>
                <w:rFonts w:ascii="Arial" w:hAnsi="Arial" w:cs="Arial"/>
                <w:sz w:val="16"/>
                <w:szCs w:val="16"/>
                <w:lang w:val="en-US"/>
              </w:rPr>
            </w:pPr>
            <w:r w:rsidRPr="00B97A1A">
              <w:rPr>
                <w:rFonts w:ascii="Arial" w:hAnsi="Arial" w:cs="Arial"/>
                <w:sz w:val="16"/>
                <w:szCs w:val="16"/>
                <w:lang w:val="en-US"/>
              </w:rPr>
              <w:t>Lot commencement date.</w:t>
            </w:r>
          </w:p>
        </w:tc>
        <w:tc>
          <w:tcPr>
            <w:tcW w:w="4408" w:type="dxa"/>
          </w:tcPr>
          <w:p w14:paraId="770E9190" w14:textId="77777777" w:rsidR="004D0981" w:rsidRPr="00B97A1A" w:rsidRDefault="004D0981" w:rsidP="004D0981">
            <w:pPr>
              <w:rPr>
                <w:rFonts w:ascii="Arial" w:hAnsi="Arial" w:cs="Arial"/>
                <w:sz w:val="16"/>
                <w:szCs w:val="16"/>
              </w:rPr>
            </w:pPr>
          </w:p>
        </w:tc>
      </w:tr>
    </w:tbl>
    <w:p w14:paraId="0952601F" w14:textId="77777777" w:rsidR="001F43BB" w:rsidRPr="00B97A1A" w:rsidRDefault="001F43BB">
      <w:pPr>
        <w:rPr>
          <w:rFonts w:ascii="Arial" w:hAnsi="Arial" w:cs="Arial"/>
          <w:sz w:val="16"/>
          <w:szCs w:val="16"/>
        </w:rPr>
      </w:pPr>
    </w:p>
    <w:tbl>
      <w:tblPr>
        <w:tblW w:w="15168"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559"/>
        <w:gridCol w:w="118"/>
        <w:gridCol w:w="1158"/>
        <w:gridCol w:w="1370"/>
        <w:gridCol w:w="2528"/>
        <w:gridCol w:w="355"/>
        <w:gridCol w:w="1417"/>
        <w:gridCol w:w="756"/>
        <w:gridCol w:w="59"/>
        <w:gridCol w:w="815"/>
        <w:gridCol w:w="815"/>
        <w:gridCol w:w="815"/>
        <w:gridCol w:w="24"/>
        <w:gridCol w:w="2528"/>
      </w:tblGrid>
      <w:tr w:rsidR="00A7045F" w:rsidRPr="00B97A1A" w14:paraId="09526026" w14:textId="77777777" w:rsidTr="00483D98">
        <w:trPr>
          <w:trHeight w:val="320"/>
          <w:tblHeader/>
        </w:trPr>
        <w:tc>
          <w:tcPr>
            <w:tcW w:w="2528" w:type="dxa"/>
            <w:gridSpan w:val="3"/>
            <w:shd w:val="clear" w:color="auto" w:fill="D9D9D9" w:themeFill="background1" w:themeFillShade="D9"/>
          </w:tcPr>
          <w:p w14:paraId="09526020" w14:textId="77777777" w:rsidR="00A7045F" w:rsidRPr="00B97A1A" w:rsidRDefault="00A7045F" w:rsidP="001F43BB">
            <w:pPr>
              <w:rPr>
                <w:rFonts w:ascii="Arial" w:hAnsi="Arial" w:cs="Arial"/>
                <w:b/>
                <w:sz w:val="16"/>
                <w:szCs w:val="16"/>
                <w:lang w:val="en-US"/>
              </w:rPr>
            </w:pPr>
            <w:r w:rsidRPr="00B97A1A">
              <w:rPr>
                <w:rFonts w:ascii="Arial" w:hAnsi="Arial" w:cs="Arial"/>
                <w:b/>
                <w:sz w:val="16"/>
                <w:szCs w:val="16"/>
                <w:lang w:val="en-US"/>
              </w:rPr>
              <w:t>Legend:</w:t>
            </w:r>
          </w:p>
        </w:tc>
        <w:tc>
          <w:tcPr>
            <w:tcW w:w="2528" w:type="dxa"/>
            <w:gridSpan w:val="2"/>
          </w:tcPr>
          <w:p w14:paraId="09526021" w14:textId="77777777" w:rsidR="00A7045F" w:rsidRPr="00B97A1A" w:rsidRDefault="00A7045F" w:rsidP="001F43BB">
            <w:pPr>
              <w:rPr>
                <w:rFonts w:ascii="Arial" w:hAnsi="Arial" w:cs="Arial"/>
                <w:sz w:val="16"/>
                <w:szCs w:val="16"/>
                <w:lang w:val="en-US"/>
              </w:rPr>
            </w:pPr>
            <w:r w:rsidRPr="00B97A1A">
              <w:rPr>
                <w:rFonts w:ascii="Arial" w:hAnsi="Arial" w:cs="Arial"/>
                <w:sz w:val="16"/>
                <w:szCs w:val="16"/>
                <w:lang w:val="en-US"/>
              </w:rPr>
              <w:t>W = Witness</w:t>
            </w:r>
          </w:p>
        </w:tc>
        <w:tc>
          <w:tcPr>
            <w:tcW w:w="2528" w:type="dxa"/>
          </w:tcPr>
          <w:p w14:paraId="09526022" w14:textId="77777777" w:rsidR="00A7045F" w:rsidRPr="00B97A1A" w:rsidRDefault="00A7045F" w:rsidP="001F43BB">
            <w:pPr>
              <w:rPr>
                <w:rFonts w:ascii="Arial" w:hAnsi="Arial" w:cs="Arial"/>
                <w:sz w:val="16"/>
                <w:szCs w:val="16"/>
                <w:lang w:val="en-US"/>
              </w:rPr>
            </w:pPr>
            <w:r w:rsidRPr="00B97A1A">
              <w:rPr>
                <w:rFonts w:ascii="Arial" w:hAnsi="Arial" w:cs="Arial"/>
                <w:sz w:val="16"/>
                <w:szCs w:val="16"/>
                <w:lang w:val="en-US"/>
              </w:rPr>
              <w:t>H = Hold</w:t>
            </w:r>
          </w:p>
        </w:tc>
        <w:tc>
          <w:tcPr>
            <w:tcW w:w="2528" w:type="dxa"/>
            <w:gridSpan w:val="3"/>
          </w:tcPr>
          <w:p w14:paraId="09526023" w14:textId="77777777" w:rsidR="00A7045F" w:rsidRPr="00B97A1A" w:rsidRDefault="00A7045F" w:rsidP="00E9415A">
            <w:pPr>
              <w:rPr>
                <w:rFonts w:ascii="Arial" w:hAnsi="Arial" w:cs="Arial"/>
                <w:sz w:val="16"/>
                <w:szCs w:val="16"/>
                <w:lang w:val="en-US"/>
              </w:rPr>
            </w:pPr>
            <w:r w:rsidRPr="00B97A1A">
              <w:rPr>
                <w:rFonts w:ascii="Arial" w:hAnsi="Arial" w:cs="Arial"/>
                <w:sz w:val="16"/>
                <w:szCs w:val="16"/>
                <w:lang w:val="en-US"/>
              </w:rPr>
              <w:t>S = Surveillance</w:t>
            </w:r>
          </w:p>
        </w:tc>
        <w:tc>
          <w:tcPr>
            <w:tcW w:w="2528" w:type="dxa"/>
            <w:gridSpan w:val="5"/>
          </w:tcPr>
          <w:p w14:paraId="09526024" w14:textId="3EDA6A1C" w:rsidR="00A7045F" w:rsidRPr="00B97A1A" w:rsidRDefault="00A7045F" w:rsidP="001F43BB">
            <w:pPr>
              <w:rPr>
                <w:rFonts w:ascii="Arial" w:hAnsi="Arial" w:cs="Arial"/>
                <w:sz w:val="16"/>
                <w:szCs w:val="16"/>
                <w:lang w:val="en-US"/>
              </w:rPr>
            </w:pPr>
            <w:r w:rsidRPr="00B97A1A">
              <w:rPr>
                <w:rFonts w:ascii="Arial" w:hAnsi="Arial" w:cs="Arial"/>
                <w:sz w:val="16"/>
                <w:szCs w:val="16"/>
                <w:lang w:val="en-US"/>
              </w:rPr>
              <w:t>ACPL = Abergeldie</w:t>
            </w:r>
          </w:p>
        </w:tc>
        <w:tc>
          <w:tcPr>
            <w:tcW w:w="2528" w:type="dxa"/>
          </w:tcPr>
          <w:p w14:paraId="09526025" w14:textId="77777777" w:rsidR="00A7045F" w:rsidRPr="00B97A1A" w:rsidRDefault="00A7045F" w:rsidP="001F43BB">
            <w:pPr>
              <w:rPr>
                <w:rFonts w:ascii="Arial" w:hAnsi="Arial" w:cs="Arial"/>
                <w:sz w:val="16"/>
                <w:szCs w:val="16"/>
                <w:lang w:val="en-US"/>
              </w:rPr>
            </w:pPr>
            <w:r w:rsidRPr="00B97A1A">
              <w:rPr>
                <w:rFonts w:ascii="Arial" w:hAnsi="Arial" w:cs="Arial"/>
                <w:sz w:val="16"/>
                <w:szCs w:val="16"/>
                <w:lang w:val="en-US"/>
              </w:rPr>
              <w:t>S/C = Subcontractor</w:t>
            </w:r>
          </w:p>
        </w:tc>
      </w:tr>
      <w:tr w:rsidR="00A7045F" w:rsidRPr="00B97A1A" w14:paraId="0952602E" w14:textId="77777777" w:rsidTr="00483D98">
        <w:trPr>
          <w:trHeight w:val="300"/>
          <w:tblHeader/>
        </w:trPr>
        <w:tc>
          <w:tcPr>
            <w:tcW w:w="851" w:type="dxa"/>
            <w:vMerge w:val="restart"/>
            <w:shd w:val="clear" w:color="auto" w:fill="D9D9D9" w:themeFill="background1" w:themeFillShade="D9"/>
            <w:vAlign w:val="center"/>
          </w:tcPr>
          <w:p w14:paraId="09526027"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Activity No.#</w:t>
            </w:r>
          </w:p>
        </w:tc>
        <w:tc>
          <w:tcPr>
            <w:tcW w:w="1559" w:type="dxa"/>
            <w:vMerge w:val="restart"/>
            <w:shd w:val="clear" w:color="auto" w:fill="D9D9D9" w:themeFill="background1" w:themeFillShade="D9"/>
            <w:vAlign w:val="center"/>
          </w:tcPr>
          <w:p w14:paraId="09526028"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Description</w:t>
            </w:r>
          </w:p>
        </w:tc>
        <w:tc>
          <w:tcPr>
            <w:tcW w:w="1276" w:type="dxa"/>
            <w:gridSpan w:val="2"/>
            <w:vMerge w:val="restart"/>
            <w:shd w:val="clear" w:color="auto" w:fill="D9D9D9" w:themeFill="background1" w:themeFillShade="D9"/>
            <w:vAlign w:val="center"/>
          </w:tcPr>
          <w:p w14:paraId="09526029"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Requirements / Reference</w:t>
            </w:r>
          </w:p>
        </w:tc>
        <w:tc>
          <w:tcPr>
            <w:tcW w:w="4253" w:type="dxa"/>
            <w:gridSpan w:val="3"/>
            <w:vMerge w:val="restart"/>
            <w:shd w:val="clear" w:color="auto" w:fill="D9D9D9" w:themeFill="background1" w:themeFillShade="D9"/>
            <w:vAlign w:val="center"/>
          </w:tcPr>
          <w:p w14:paraId="0952602A"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Acceptance Criteria</w:t>
            </w:r>
          </w:p>
        </w:tc>
        <w:tc>
          <w:tcPr>
            <w:tcW w:w="1417" w:type="dxa"/>
            <w:vMerge w:val="restart"/>
            <w:shd w:val="clear" w:color="auto" w:fill="D9D9D9" w:themeFill="background1" w:themeFillShade="D9"/>
            <w:vAlign w:val="center"/>
          </w:tcPr>
          <w:p w14:paraId="0952602B"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Frequency</w:t>
            </w:r>
          </w:p>
        </w:tc>
        <w:tc>
          <w:tcPr>
            <w:tcW w:w="3260" w:type="dxa"/>
            <w:gridSpan w:val="5"/>
            <w:shd w:val="clear" w:color="auto" w:fill="D9D9D9" w:themeFill="background1" w:themeFillShade="D9"/>
            <w:vAlign w:val="center"/>
          </w:tcPr>
          <w:p w14:paraId="3AE82CEC" w14:textId="338714A3"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Inspection – Sign &amp; Date</w:t>
            </w:r>
          </w:p>
        </w:tc>
        <w:tc>
          <w:tcPr>
            <w:tcW w:w="2552" w:type="dxa"/>
            <w:gridSpan w:val="2"/>
            <w:vMerge w:val="restart"/>
            <w:shd w:val="clear" w:color="auto" w:fill="D9D9D9" w:themeFill="background1" w:themeFillShade="D9"/>
            <w:vAlign w:val="center"/>
          </w:tcPr>
          <w:p w14:paraId="0952602D" w14:textId="295848A8"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Comments / Attachments / Records</w:t>
            </w:r>
          </w:p>
        </w:tc>
      </w:tr>
      <w:tr w:rsidR="00A7045F" w:rsidRPr="00B97A1A" w14:paraId="09526038" w14:textId="77777777" w:rsidTr="00483D98">
        <w:trPr>
          <w:trHeight w:val="309"/>
          <w:tblHeader/>
        </w:trPr>
        <w:tc>
          <w:tcPr>
            <w:tcW w:w="851" w:type="dxa"/>
            <w:vMerge/>
            <w:vAlign w:val="center"/>
          </w:tcPr>
          <w:p w14:paraId="0952602F" w14:textId="77777777" w:rsidR="00A7045F" w:rsidRPr="00B97A1A" w:rsidRDefault="00A7045F" w:rsidP="00E9415A">
            <w:pPr>
              <w:jc w:val="center"/>
              <w:rPr>
                <w:rFonts w:ascii="Arial" w:hAnsi="Arial" w:cs="Arial"/>
                <w:sz w:val="16"/>
                <w:szCs w:val="16"/>
                <w:lang w:val="en-US"/>
              </w:rPr>
            </w:pPr>
          </w:p>
        </w:tc>
        <w:tc>
          <w:tcPr>
            <w:tcW w:w="1559" w:type="dxa"/>
            <w:vMerge/>
            <w:vAlign w:val="center"/>
          </w:tcPr>
          <w:p w14:paraId="09526030" w14:textId="77777777" w:rsidR="00A7045F" w:rsidRPr="00B97A1A" w:rsidRDefault="00A7045F" w:rsidP="00E9415A">
            <w:pPr>
              <w:jc w:val="center"/>
              <w:rPr>
                <w:rFonts w:ascii="Arial" w:hAnsi="Arial" w:cs="Arial"/>
                <w:sz w:val="16"/>
                <w:szCs w:val="16"/>
                <w:lang w:val="en-US"/>
              </w:rPr>
            </w:pPr>
          </w:p>
        </w:tc>
        <w:tc>
          <w:tcPr>
            <w:tcW w:w="1276" w:type="dxa"/>
            <w:gridSpan w:val="2"/>
            <w:vMerge/>
            <w:vAlign w:val="center"/>
          </w:tcPr>
          <w:p w14:paraId="09526031" w14:textId="77777777" w:rsidR="00A7045F" w:rsidRPr="00B97A1A" w:rsidRDefault="00A7045F" w:rsidP="00E9415A">
            <w:pPr>
              <w:jc w:val="center"/>
              <w:rPr>
                <w:rFonts w:ascii="Arial" w:hAnsi="Arial" w:cs="Arial"/>
                <w:sz w:val="16"/>
                <w:szCs w:val="16"/>
                <w:lang w:val="en-US"/>
              </w:rPr>
            </w:pPr>
          </w:p>
        </w:tc>
        <w:tc>
          <w:tcPr>
            <w:tcW w:w="4253" w:type="dxa"/>
            <w:gridSpan w:val="3"/>
            <w:vMerge/>
            <w:vAlign w:val="center"/>
          </w:tcPr>
          <w:p w14:paraId="09526032" w14:textId="77777777" w:rsidR="00A7045F" w:rsidRPr="00B97A1A" w:rsidRDefault="00A7045F" w:rsidP="00E9415A">
            <w:pPr>
              <w:jc w:val="center"/>
              <w:rPr>
                <w:rFonts w:ascii="Arial" w:hAnsi="Arial" w:cs="Arial"/>
                <w:sz w:val="16"/>
                <w:szCs w:val="16"/>
                <w:lang w:val="en-US"/>
              </w:rPr>
            </w:pPr>
          </w:p>
        </w:tc>
        <w:tc>
          <w:tcPr>
            <w:tcW w:w="1417" w:type="dxa"/>
            <w:vMerge/>
            <w:vAlign w:val="center"/>
          </w:tcPr>
          <w:p w14:paraId="09526033" w14:textId="77777777" w:rsidR="00A7045F" w:rsidRPr="00B97A1A" w:rsidRDefault="00A7045F" w:rsidP="00E9415A">
            <w:pPr>
              <w:jc w:val="center"/>
              <w:rPr>
                <w:rFonts w:ascii="Arial" w:hAnsi="Arial" w:cs="Arial"/>
                <w:sz w:val="16"/>
                <w:szCs w:val="16"/>
                <w:lang w:val="en-US"/>
              </w:rPr>
            </w:pPr>
          </w:p>
        </w:tc>
        <w:tc>
          <w:tcPr>
            <w:tcW w:w="815" w:type="dxa"/>
            <w:gridSpan w:val="2"/>
            <w:shd w:val="clear" w:color="auto" w:fill="D9D9D9" w:themeFill="background1" w:themeFillShade="D9"/>
            <w:vAlign w:val="center"/>
          </w:tcPr>
          <w:p w14:paraId="09526034"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S/C</w:t>
            </w:r>
          </w:p>
        </w:tc>
        <w:tc>
          <w:tcPr>
            <w:tcW w:w="815" w:type="dxa"/>
            <w:shd w:val="clear" w:color="auto" w:fill="D9D9D9" w:themeFill="background1" w:themeFillShade="D9"/>
            <w:vAlign w:val="center"/>
          </w:tcPr>
          <w:p w14:paraId="09526035"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ACPL</w:t>
            </w:r>
          </w:p>
        </w:tc>
        <w:tc>
          <w:tcPr>
            <w:tcW w:w="815" w:type="dxa"/>
            <w:shd w:val="clear" w:color="auto" w:fill="D9D9D9" w:themeFill="background1" w:themeFillShade="D9"/>
            <w:vAlign w:val="center"/>
          </w:tcPr>
          <w:p w14:paraId="09526036" w14:textId="77777777"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Client</w:t>
            </w:r>
          </w:p>
        </w:tc>
        <w:tc>
          <w:tcPr>
            <w:tcW w:w="815" w:type="dxa"/>
            <w:shd w:val="clear" w:color="auto" w:fill="D9D9D9" w:themeFill="background1" w:themeFillShade="D9"/>
          </w:tcPr>
          <w:p w14:paraId="20F63BCF" w14:textId="09178716" w:rsidR="00A7045F" w:rsidRPr="00B97A1A" w:rsidRDefault="00A7045F" w:rsidP="00E9415A">
            <w:pPr>
              <w:jc w:val="center"/>
              <w:rPr>
                <w:rFonts w:ascii="Arial" w:hAnsi="Arial" w:cs="Arial"/>
                <w:sz w:val="16"/>
                <w:szCs w:val="16"/>
                <w:lang w:val="en-US"/>
              </w:rPr>
            </w:pPr>
            <w:r w:rsidRPr="00B97A1A">
              <w:rPr>
                <w:rFonts w:ascii="Arial" w:hAnsi="Arial" w:cs="Arial"/>
                <w:sz w:val="16"/>
                <w:szCs w:val="16"/>
                <w:lang w:val="en-US"/>
              </w:rPr>
              <w:t>Date</w:t>
            </w:r>
          </w:p>
        </w:tc>
        <w:tc>
          <w:tcPr>
            <w:tcW w:w="2552" w:type="dxa"/>
            <w:gridSpan w:val="2"/>
            <w:vMerge/>
            <w:vAlign w:val="center"/>
          </w:tcPr>
          <w:p w14:paraId="09526037" w14:textId="7810360B" w:rsidR="00A7045F" w:rsidRPr="00B97A1A" w:rsidRDefault="00A7045F" w:rsidP="00E9415A">
            <w:pPr>
              <w:jc w:val="center"/>
              <w:rPr>
                <w:rFonts w:ascii="Arial" w:hAnsi="Arial" w:cs="Arial"/>
                <w:sz w:val="16"/>
                <w:szCs w:val="16"/>
                <w:lang w:val="en-US"/>
              </w:rPr>
            </w:pPr>
          </w:p>
        </w:tc>
      </w:tr>
      <w:tr w:rsidR="002B2FA5" w:rsidRPr="00B97A1A" w14:paraId="55DA78D7" w14:textId="77777777" w:rsidTr="000722F9">
        <w:trPr>
          <w:trHeight w:val="340"/>
        </w:trPr>
        <w:tc>
          <w:tcPr>
            <w:tcW w:w="851" w:type="dxa"/>
            <w:vAlign w:val="center"/>
          </w:tcPr>
          <w:p w14:paraId="37048301" w14:textId="00F72A24" w:rsidR="002B2FA5" w:rsidRPr="00B97A1A" w:rsidRDefault="002B2FA5" w:rsidP="002B2FA5">
            <w:pPr>
              <w:jc w:val="center"/>
              <w:rPr>
                <w:rFonts w:ascii="Arial" w:hAnsi="Arial" w:cs="Arial"/>
                <w:sz w:val="16"/>
                <w:szCs w:val="16"/>
              </w:rPr>
            </w:pPr>
            <w:r w:rsidRPr="00B97A1A">
              <w:rPr>
                <w:rFonts w:ascii="Arial" w:hAnsi="Arial" w:cs="Arial"/>
                <w:sz w:val="16"/>
                <w:szCs w:val="16"/>
              </w:rPr>
              <w:t>1</w:t>
            </w:r>
          </w:p>
        </w:tc>
        <w:tc>
          <w:tcPr>
            <w:tcW w:w="1559" w:type="dxa"/>
            <w:vAlign w:val="center"/>
          </w:tcPr>
          <w:p w14:paraId="43229E52" w14:textId="25184D49" w:rsidR="002B2FA5" w:rsidRPr="00B97A1A" w:rsidRDefault="002B2FA5" w:rsidP="002B2FA5">
            <w:pPr>
              <w:rPr>
                <w:rFonts w:ascii="Arial" w:hAnsi="Arial" w:cs="Arial"/>
                <w:b/>
                <w:sz w:val="16"/>
                <w:szCs w:val="16"/>
              </w:rPr>
            </w:pPr>
            <w:r w:rsidRPr="00B97A1A">
              <w:rPr>
                <w:rFonts w:ascii="Arial" w:hAnsi="Arial" w:cs="Arial"/>
                <w:b/>
                <w:sz w:val="16"/>
                <w:szCs w:val="16"/>
              </w:rPr>
              <w:t>Bridge Concreting Supervisor</w:t>
            </w:r>
          </w:p>
        </w:tc>
        <w:tc>
          <w:tcPr>
            <w:tcW w:w="1276" w:type="dxa"/>
            <w:gridSpan w:val="2"/>
            <w:vAlign w:val="center"/>
          </w:tcPr>
          <w:p w14:paraId="22208B47" w14:textId="3059A62B" w:rsidR="002B2FA5" w:rsidRPr="00B97A1A" w:rsidRDefault="002B2FA5" w:rsidP="002B2FA5">
            <w:pPr>
              <w:rPr>
                <w:rFonts w:ascii="Arial" w:hAnsi="Arial" w:cs="Arial"/>
                <w:sz w:val="16"/>
                <w:szCs w:val="16"/>
              </w:rPr>
            </w:pPr>
            <w:r w:rsidRPr="00B97A1A">
              <w:rPr>
                <w:rFonts w:ascii="Arial" w:hAnsi="Arial" w:cs="Arial"/>
                <w:sz w:val="16"/>
                <w:szCs w:val="16"/>
              </w:rPr>
              <w:t>G1.10.7</w:t>
            </w:r>
          </w:p>
        </w:tc>
        <w:tc>
          <w:tcPr>
            <w:tcW w:w="4253" w:type="dxa"/>
            <w:gridSpan w:val="3"/>
            <w:vAlign w:val="center"/>
          </w:tcPr>
          <w:p w14:paraId="558BF450" w14:textId="7A4883FD" w:rsidR="002B2FA5" w:rsidRPr="00B97A1A" w:rsidRDefault="002B2FA5" w:rsidP="002B2FA5">
            <w:pPr>
              <w:pStyle w:val="AbergeldieBulleted1"/>
              <w:tabs>
                <w:tab w:val="clear" w:pos="709"/>
                <w:tab w:val="clear" w:pos="1276"/>
              </w:tabs>
              <w:ind w:left="174" w:hanging="174"/>
              <w:rPr>
                <w:rFonts w:cs="Arial"/>
                <w:b/>
                <w:sz w:val="16"/>
                <w:szCs w:val="16"/>
                <w:u w:val="single"/>
              </w:rPr>
            </w:pPr>
            <w:r w:rsidRPr="00B97A1A">
              <w:rPr>
                <w:rFonts w:cs="Arial"/>
                <w:b/>
                <w:sz w:val="16"/>
                <w:szCs w:val="16"/>
                <w:u w:val="single"/>
              </w:rPr>
              <w:t>HOLD POINT</w:t>
            </w:r>
            <w:r w:rsidRPr="00B97A1A">
              <w:rPr>
                <w:rFonts w:cs="Arial"/>
                <w:sz w:val="16"/>
                <w:szCs w:val="16"/>
              </w:rPr>
              <w:t>: Submission of nomination for bridge concreting supervisor (qualification and experience) with a minimum of 15 years demonstrated experience.</w:t>
            </w:r>
          </w:p>
        </w:tc>
        <w:tc>
          <w:tcPr>
            <w:tcW w:w="1417" w:type="dxa"/>
            <w:vAlign w:val="center"/>
          </w:tcPr>
          <w:p w14:paraId="752892E0" w14:textId="79806429" w:rsidR="002B2FA5" w:rsidRPr="00B97A1A" w:rsidRDefault="002B2FA5" w:rsidP="002B2FA5">
            <w:pPr>
              <w:rPr>
                <w:rFonts w:ascii="Arial" w:hAnsi="Arial" w:cs="Arial"/>
                <w:sz w:val="16"/>
                <w:szCs w:val="16"/>
              </w:rPr>
            </w:pPr>
          </w:p>
        </w:tc>
        <w:tc>
          <w:tcPr>
            <w:tcW w:w="815" w:type="dxa"/>
            <w:gridSpan w:val="2"/>
            <w:vAlign w:val="center"/>
          </w:tcPr>
          <w:p w14:paraId="30979835" w14:textId="77777777" w:rsidR="002B2FA5" w:rsidRPr="00B97A1A" w:rsidRDefault="002B2FA5" w:rsidP="002B2FA5">
            <w:pPr>
              <w:jc w:val="center"/>
              <w:rPr>
                <w:rFonts w:ascii="Arial" w:hAnsi="Arial" w:cs="Arial"/>
                <w:sz w:val="16"/>
                <w:szCs w:val="16"/>
                <w:lang w:val="en-US"/>
              </w:rPr>
            </w:pPr>
          </w:p>
        </w:tc>
        <w:tc>
          <w:tcPr>
            <w:tcW w:w="815" w:type="dxa"/>
            <w:vAlign w:val="center"/>
          </w:tcPr>
          <w:p w14:paraId="42B6F468" w14:textId="77195A9B"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HP</w:t>
            </w:r>
          </w:p>
        </w:tc>
        <w:tc>
          <w:tcPr>
            <w:tcW w:w="815" w:type="dxa"/>
            <w:vAlign w:val="center"/>
          </w:tcPr>
          <w:p w14:paraId="7FCB1ABC" w14:textId="77777777" w:rsidR="002B2FA5" w:rsidRPr="00B97A1A" w:rsidRDefault="002B2FA5" w:rsidP="002B2FA5">
            <w:pPr>
              <w:jc w:val="center"/>
              <w:rPr>
                <w:rFonts w:ascii="Arial" w:hAnsi="Arial" w:cs="Arial"/>
                <w:sz w:val="16"/>
                <w:szCs w:val="16"/>
                <w:lang w:val="en-US"/>
              </w:rPr>
            </w:pPr>
          </w:p>
        </w:tc>
        <w:tc>
          <w:tcPr>
            <w:tcW w:w="815" w:type="dxa"/>
          </w:tcPr>
          <w:p w14:paraId="2DCDA026" w14:textId="77777777" w:rsidR="002B2FA5" w:rsidRPr="00B97A1A" w:rsidRDefault="002B2FA5" w:rsidP="002B2FA5">
            <w:pPr>
              <w:jc w:val="center"/>
              <w:rPr>
                <w:rFonts w:ascii="Arial" w:hAnsi="Arial" w:cs="Arial"/>
                <w:sz w:val="16"/>
                <w:szCs w:val="16"/>
                <w:lang w:val="en-US"/>
              </w:rPr>
            </w:pPr>
          </w:p>
        </w:tc>
        <w:tc>
          <w:tcPr>
            <w:tcW w:w="2552" w:type="dxa"/>
            <w:gridSpan w:val="2"/>
          </w:tcPr>
          <w:p w14:paraId="4485A367" w14:textId="4D256D3A" w:rsidR="00B0366E" w:rsidRPr="00B97A1A" w:rsidRDefault="00B0366E" w:rsidP="00857540">
            <w:pPr>
              <w:spacing w:line="240" w:lineRule="auto"/>
              <w:rPr>
                <w:rFonts w:ascii="Arial" w:hAnsi="Arial" w:cs="Arial"/>
                <w:b/>
                <w:sz w:val="16"/>
                <w:szCs w:val="16"/>
                <w:u w:val="single"/>
                <w:lang w:val="en-US"/>
              </w:rPr>
            </w:pPr>
          </w:p>
        </w:tc>
      </w:tr>
      <w:tr w:rsidR="002B2FA5" w:rsidRPr="00B97A1A" w14:paraId="0952604C" w14:textId="77777777" w:rsidTr="00DE694C">
        <w:trPr>
          <w:trHeight w:val="340"/>
        </w:trPr>
        <w:tc>
          <w:tcPr>
            <w:tcW w:w="851" w:type="dxa"/>
            <w:vAlign w:val="center"/>
          </w:tcPr>
          <w:p w14:paraId="09526043" w14:textId="1F9E6B81"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2</w:t>
            </w:r>
          </w:p>
        </w:tc>
        <w:tc>
          <w:tcPr>
            <w:tcW w:w="1559" w:type="dxa"/>
            <w:vAlign w:val="center"/>
          </w:tcPr>
          <w:p w14:paraId="09526044" w14:textId="6E266B3A" w:rsidR="002B2FA5" w:rsidRPr="00B97A1A" w:rsidRDefault="002B2FA5" w:rsidP="002B2FA5">
            <w:pPr>
              <w:rPr>
                <w:rFonts w:ascii="Arial" w:hAnsi="Arial" w:cs="Arial"/>
                <w:b/>
                <w:sz w:val="16"/>
                <w:szCs w:val="16"/>
                <w:lang w:val="en-US"/>
              </w:rPr>
            </w:pPr>
            <w:r w:rsidRPr="00B97A1A">
              <w:rPr>
                <w:rFonts w:ascii="Arial" w:hAnsi="Arial" w:cs="Arial"/>
                <w:b/>
                <w:sz w:val="16"/>
                <w:szCs w:val="16"/>
                <w:lang w:val="en-US"/>
              </w:rPr>
              <w:t>Concreting Grey Card – Project Wide</w:t>
            </w:r>
          </w:p>
        </w:tc>
        <w:tc>
          <w:tcPr>
            <w:tcW w:w="1276" w:type="dxa"/>
            <w:gridSpan w:val="2"/>
            <w:vAlign w:val="center"/>
          </w:tcPr>
          <w:p w14:paraId="09526045" w14:textId="3CFCE1F6" w:rsidR="002B2FA5" w:rsidRPr="00B97A1A" w:rsidRDefault="002B2FA5" w:rsidP="002B2FA5">
            <w:pPr>
              <w:rPr>
                <w:rFonts w:ascii="Arial" w:hAnsi="Arial" w:cs="Arial"/>
                <w:sz w:val="16"/>
                <w:szCs w:val="16"/>
                <w:lang w:val="en-US"/>
              </w:rPr>
            </w:pPr>
            <w:r w:rsidRPr="00B97A1A">
              <w:rPr>
                <w:rFonts w:ascii="Arial" w:hAnsi="Arial" w:cs="Arial"/>
                <w:sz w:val="16"/>
                <w:szCs w:val="16"/>
                <w:lang w:val="en-US"/>
              </w:rPr>
              <w:t>B80.7.</w:t>
            </w:r>
            <w:r w:rsidR="00DD1A00">
              <w:rPr>
                <w:rFonts w:ascii="Arial" w:hAnsi="Arial" w:cs="Arial"/>
                <w:sz w:val="16"/>
                <w:szCs w:val="16"/>
                <w:lang w:val="en-US"/>
              </w:rPr>
              <w:t>2.3</w:t>
            </w:r>
          </w:p>
        </w:tc>
        <w:tc>
          <w:tcPr>
            <w:tcW w:w="4253" w:type="dxa"/>
            <w:gridSpan w:val="3"/>
            <w:vAlign w:val="center"/>
          </w:tcPr>
          <w:p w14:paraId="09526046" w14:textId="0DE48334" w:rsidR="002B2FA5" w:rsidRPr="00B97A1A" w:rsidRDefault="002B2FA5" w:rsidP="002B2FA5">
            <w:pPr>
              <w:pStyle w:val="AbergeldieBulleted1"/>
              <w:tabs>
                <w:tab w:val="clear" w:pos="709"/>
                <w:tab w:val="clear" w:pos="1276"/>
              </w:tabs>
              <w:ind w:left="174" w:hanging="174"/>
              <w:rPr>
                <w:sz w:val="16"/>
                <w:szCs w:val="16"/>
                <w:lang w:val="en-US"/>
              </w:rPr>
            </w:pPr>
            <w:r w:rsidRPr="00B97A1A">
              <w:rPr>
                <w:rFonts w:cs="Arial"/>
                <w:b/>
                <w:sz w:val="16"/>
                <w:szCs w:val="16"/>
                <w:u w:val="single"/>
              </w:rPr>
              <w:t>HOLD POINT</w:t>
            </w:r>
            <w:r w:rsidRPr="00B97A1A">
              <w:rPr>
                <w:rFonts w:cs="Arial"/>
                <w:sz w:val="16"/>
                <w:szCs w:val="16"/>
              </w:rPr>
              <w:t>: Submit to principal the names of the personnel who will be involved in the concreting operations</w:t>
            </w:r>
          </w:p>
        </w:tc>
        <w:tc>
          <w:tcPr>
            <w:tcW w:w="1417" w:type="dxa"/>
            <w:vAlign w:val="center"/>
          </w:tcPr>
          <w:p w14:paraId="09526047" w14:textId="6572A066" w:rsidR="002B2FA5" w:rsidRPr="00B97A1A" w:rsidRDefault="002B2FA5" w:rsidP="002B2FA5">
            <w:pPr>
              <w:rPr>
                <w:rFonts w:ascii="Arial" w:hAnsi="Arial" w:cs="Arial"/>
                <w:sz w:val="16"/>
                <w:szCs w:val="16"/>
                <w:lang w:val="en-US"/>
              </w:rPr>
            </w:pPr>
          </w:p>
        </w:tc>
        <w:tc>
          <w:tcPr>
            <w:tcW w:w="815" w:type="dxa"/>
            <w:gridSpan w:val="2"/>
            <w:vAlign w:val="center"/>
          </w:tcPr>
          <w:p w14:paraId="09526048" w14:textId="77777777" w:rsidR="002B2FA5" w:rsidRPr="00B97A1A" w:rsidRDefault="002B2FA5" w:rsidP="002B2FA5">
            <w:pPr>
              <w:jc w:val="center"/>
              <w:rPr>
                <w:rFonts w:ascii="Arial" w:hAnsi="Arial" w:cs="Arial"/>
                <w:sz w:val="16"/>
                <w:szCs w:val="16"/>
                <w:lang w:val="en-US"/>
              </w:rPr>
            </w:pPr>
          </w:p>
        </w:tc>
        <w:tc>
          <w:tcPr>
            <w:tcW w:w="815" w:type="dxa"/>
            <w:vAlign w:val="center"/>
          </w:tcPr>
          <w:p w14:paraId="09526049" w14:textId="0942CB0F"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HP</w:t>
            </w:r>
          </w:p>
        </w:tc>
        <w:tc>
          <w:tcPr>
            <w:tcW w:w="815" w:type="dxa"/>
            <w:vAlign w:val="center"/>
          </w:tcPr>
          <w:p w14:paraId="0952604A" w14:textId="3A43FFD6" w:rsidR="002B2FA5" w:rsidRPr="00B97A1A" w:rsidRDefault="002B2FA5" w:rsidP="002B2FA5">
            <w:pPr>
              <w:jc w:val="center"/>
              <w:rPr>
                <w:rFonts w:ascii="Arial" w:hAnsi="Arial" w:cs="Arial"/>
                <w:sz w:val="16"/>
                <w:szCs w:val="16"/>
                <w:lang w:val="en-US"/>
              </w:rPr>
            </w:pPr>
          </w:p>
        </w:tc>
        <w:tc>
          <w:tcPr>
            <w:tcW w:w="815" w:type="dxa"/>
          </w:tcPr>
          <w:p w14:paraId="23A09836" w14:textId="77777777" w:rsidR="002B2FA5" w:rsidRPr="00B97A1A" w:rsidRDefault="002B2FA5" w:rsidP="002B2FA5">
            <w:pPr>
              <w:rPr>
                <w:rFonts w:ascii="Arial" w:hAnsi="Arial" w:cs="Arial"/>
                <w:sz w:val="16"/>
                <w:szCs w:val="16"/>
                <w:lang w:val="en-US"/>
              </w:rPr>
            </w:pPr>
          </w:p>
        </w:tc>
        <w:tc>
          <w:tcPr>
            <w:tcW w:w="2552" w:type="dxa"/>
            <w:gridSpan w:val="2"/>
          </w:tcPr>
          <w:p w14:paraId="0952604B" w14:textId="64F320A3" w:rsidR="002B2FA5" w:rsidRPr="00B97A1A" w:rsidRDefault="002B2FA5" w:rsidP="00D52F3F">
            <w:pPr>
              <w:spacing w:line="240" w:lineRule="auto"/>
              <w:rPr>
                <w:rFonts w:ascii="Arial" w:hAnsi="Arial" w:cs="Arial"/>
                <w:sz w:val="16"/>
                <w:szCs w:val="16"/>
                <w:lang w:val="en-US"/>
              </w:rPr>
            </w:pPr>
          </w:p>
        </w:tc>
      </w:tr>
      <w:tr w:rsidR="002B2FA5" w:rsidRPr="00B97A1A" w14:paraId="09526060" w14:textId="77777777" w:rsidTr="00994BD7">
        <w:trPr>
          <w:trHeight w:val="340"/>
        </w:trPr>
        <w:tc>
          <w:tcPr>
            <w:tcW w:w="851" w:type="dxa"/>
            <w:shd w:val="clear" w:color="auto" w:fill="auto"/>
            <w:vAlign w:val="center"/>
          </w:tcPr>
          <w:p w14:paraId="09526057" w14:textId="612BBDB5" w:rsidR="002B2FA5" w:rsidRPr="00B97A1A" w:rsidRDefault="002B2FA5" w:rsidP="002B2FA5">
            <w:pPr>
              <w:jc w:val="center"/>
              <w:rPr>
                <w:rFonts w:ascii="Arial" w:hAnsi="Arial" w:cs="Arial"/>
                <w:sz w:val="16"/>
                <w:szCs w:val="16"/>
                <w:lang w:val="en-US"/>
              </w:rPr>
            </w:pPr>
            <w:r w:rsidRPr="00B97A1A">
              <w:rPr>
                <w:rFonts w:ascii="Arial" w:hAnsi="Arial" w:cs="Arial"/>
                <w:sz w:val="16"/>
                <w:szCs w:val="16"/>
              </w:rPr>
              <w:t>3</w:t>
            </w:r>
          </w:p>
        </w:tc>
        <w:tc>
          <w:tcPr>
            <w:tcW w:w="1559" w:type="dxa"/>
            <w:shd w:val="clear" w:color="auto" w:fill="auto"/>
            <w:vAlign w:val="center"/>
          </w:tcPr>
          <w:p w14:paraId="09526058" w14:textId="0474F6EA" w:rsidR="002B2FA5" w:rsidRPr="00B97A1A" w:rsidRDefault="002B2FA5" w:rsidP="002B2FA5">
            <w:pPr>
              <w:rPr>
                <w:rFonts w:ascii="Arial" w:hAnsi="Arial" w:cs="Arial"/>
                <w:sz w:val="16"/>
                <w:szCs w:val="16"/>
                <w:lang w:val="en-US"/>
              </w:rPr>
            </w:pPr>
            <w:r w:rsidRPr="00B97A1A">
              <w:rPr>
                <w:rFonts w:ascii="Arial" w:hAnsi="Arial" w:cs="Arial"/>
                <w:b/>
                <w:sz w:val="16"/>
                <w:szCs w:val="16"/>
              </w:rPr>
              <w:t>Mix design - nomination</w:t>
            </w:r>
          </w:p>
        </w:tc>
        <w:tc>
          <w:tcPr>
            <w:tcW w:w="1276" w:type="dxa"/>
            <w:gridSpan w:val="2"/>
            <w:shd w:val="clear" w:color="auto" w:fill="auto"/>
            <w:vAlign w:val="center"/>
          </w:tcPr>
          <w:p w14:paraId="09526059" w14:textId="72C1CEF2" w:rsidR="002B2FA5" w:rsidRPr="002724F5" w:rsidRDefault="002B2FA5" w:rsidP="002B2FA5">
            <w:pPr>
              <w:rPr>
                <w:rFonts w:ascii="Arial" w:hAnsi="Arial" w:cs="Arial"/>
                <w:sz w:val="16"/>
                <w:szCs w:val="16"/>
              </w:rPr>
            </w:pPr>
            <w:r w:rsidRPr="00B97A1A">
              <w:rPr>
                <w:rFonts w:ascii="Arial" w:hAnsi="Arial" w:cs="Arial"/>
                <w:sz w:val="16"/>
                <w:szCs w:val="16"/>
              </w:rPr>
              <w:t>B80.3.</w:t>
            </w:r>
            <w:r w:rsidR="002724F5">
              <w:rPr>
                <w:rFonts w:ascii="Arial" w:hAnsi="Arial" w:cs="Arial"/>
                <w:sz w:val="16"/>
                <w:szCs w:val="16"/>
              </w:rPr>
              <w:t>9.1</w:t>
            </w:r>
          </w:p>
        </w:tc>
        <w:tc>
          <w:tcPr>
            <w:tcW w:w="4253" w:type="dxa"/>
            <w:gridSpan w:val="3"/>
            <w:shd w:val="clear" w:color="auto" w:fill="auto"/>
            <w:vAlign w:val="center"/>
          </w:tcPr>
          <w:p w14:paraId="6A4291DE" w14:textId="6EF17F9A" w:rsidR="00F405D6" w:rsidRPr="000166A4" w:rsidRDefault="002B2FA5" w:rsidP="000D41DF">
            <w:pPr>
              <w:pStyle w:val="AbergeldieBulleted1"/>
              <w:tabs>
                <w:tab w:val="clear" w:pos="709"/>
                <w:tab w:val="clear" w:pos="1276"/>
              </w:tabs>
              <w:ind w:left="174" w:hanging="174"/>
              <w:rPr>
                <w:rFonts w:eastAsia="Times New Roman" w:cs="Arial"/>
                <w:sz w:val="16"/>
                <w:szCs w:val="16"/>
                <w:lang w:val="en-US"/>
              </w:rPr>
            </w:pPr>
            <w:r w:rsidRPr="00B97A1A">
              <w:rPr>
                <w:rFonts w:cs="Arial"/>
                <w:b/>
                <w:sz w:val="16"/>
                <w:szCs w:val="16"/>
                <w:u w:val="single"/>
              </w:rPr>
              <w:t>HOLD POINT</w:t>
            </w:r>
            <w:r w:rsidRPr="00B97A1A">
              <w:rPr>
                <w:rFonts w:cs="Arial"/>
                <w:sz w:val="16"/>
                <w:szCs w:val="16"/>
              </w:rPr>
              <w:t xml:space="preserve">: </w:t>
            </w:r>
            <w:r w:rsidR="00F405D6" w:rsidRPr="00903854">
              <w:rPr>
                <w:rFonts w:cs="Arial"/>
                <w:sz w:val="16"/>
                <w:szCs w:val="16"/>
              </w:rPr>
              <w:t>At least 4 weeks prior to the proposed date for use of the concrete mix, submit to the Principal the following</w:t>
            </w:r>
          </w:p>
          <w:p w14:paraId="57E9335F" w14:textId="77777777" w:rsidR="00814DCF" w:rsidRPr="00814DCF" w:rsidRDefault="00814DCF" w:rsidP="00814DCF">
            <w:pPr>
              <w:pStyle w:val="Default"/>
              <w:rPr>
                <w:rFonts w:ascii="Arial" w:hAnsi="Arial" w:cs="Arial"/>
                <w:sz w:val="16"/>
                <w:szCs w:val="16"/>
              </w:rPr>
            </w:pPr>
            <w:r w:rsidRPr="00814DCF">
              <w:rPr>
                <w:rFonts w:ascii="Arial" w:hAnsi="Arial" w:cs="Arial"/>
                <w:sz w:val="16"/>
                <w:szCs w:val="16"/>
              </w:rPr>
              <w:t xml:space="preserve">(a) (i) all details in Clause 3.9.3; or </w:t>
            </w:r>
          </w:p>
          <w:p w14:paraId="2C59D39E" w14:textId="056E4C1D" w:rsidR="00326D2B" w:rsidRPr="00814DCF" w:rsidRDefault="00326D2B" w:rsidP="00814DCF">
            <w:pPr>
              <w:pStyle w:val="Default"/>
              <w:rPr>
                <w:rFonts w:ascii="Arial" w:hAnsi="Arial" w:cs="Arial"/>
                <w:sz w:val="16"/>
                <w:szCs w:val="16"/>
              </w:rPr>
            </w:pPr>
            <w:r>
              <w:rPr>
                <w:rFonts w:ascii="Arial" w:hAnsi="Arial" w:cs="Arial"/>
                <w:sz w:val="16"/>
                <w:szCs w:val="16"/>
                <w:lang w:val="en-US"/>
              </w:rPr>
              <w:t xml:space="preserve">     </w:t>
            </w:r>
            <w:r w:rsidR="00814DCF" w:rsidRPr="00814DCF">
              <w:rPr>
                <w:rFonts w:ascii="Arial" w:hAnsi="Arial" w:cs="Arial"/>
                <w:sz w:val="16"/>
                <w:szCs w:val="16"/>
              </w:rPr>
              <w:t xml:space="preserve">(ii) mix ID and concrete mix design of a nominated </w:t>
            </w:r>
            <w:r>
              <w:rPr>
                <w:rFonts w:ascii="Arial" w:hAnsi="Arial" w:cs="Arial"/>
                <w:sz w:val="16"/>
                <w:szCs w:val="16"/>
                <w:lang w:val="en-US"/>
              </w:rPr>
              <w:t xml:space="preserve">         </w:t>
            </w:r>
            <w:r w:rsidR="00814DCF" w:rsidRPr="00814DCF">
              <w:rPr>
                <w:rFonts w:ascii="Arial" w:hAnsi="Arial" w:cs="Arial"/>
                <w:sz w:val="16"/>
                <w:szCs w:val="16"/>
              </w:rPr>
              <w:t xml:space="preserve">mix from the Register of TfNSW Concrete Mixes; </w:t>
            </w:r>
          </w:p>
          <w:p w14:paraId="72B2D757" w14:textId="5BE1B9A8" w:rsidR="00326D2B" w:rsidRPr="00326D2B" w:rsidRDefault="00814DCF" w:rsidP="00326D2B">
            <w:pPr>
              <w:pStyle w:val="Default"/>
              <w:rPr>
                <w:rFonts w:ascii="Arial" w:hAnsi="Arial" w:cs="Arial"/>
                <w:sz w:val="16"/>
                <w:szCs w:val="16"/>
              </w:rPr>
            </w:pPr>
            <w:r w:rsidRPr="00814DCF">
              <w:rPr>
                <w:rFonts w:ascii="Arial" w:hAnsi="Arial" w:cs="Arial"/>
                <w:sz w:val="16"/>
                <w:szCs w:val="16"/>
              </w:rPr>
              <w:t xml:space="preserve">and </w:t>
            </w:r>
          </w:p>
          <w:p w14:paraId="0952605A" w14:textId="0D182793" w:rsidR="002B2FA5" w:rsidRPr="00B97A1A" w:rsidRDefault="00814DCF" w:rsidP="00814DCF">
            <w:pPr>
              <w:pStyle w:val="AbergeldieBulleted1"/>
              <w:numPr>
                <w:ilvl w:val="0"/>
                <w:numId w:val="0"/>
              </w:numPr>
              <w:tabs>
                <w:tab w:val="clear" w:pos="709"/>
                <w:tab w:val="clear" w:pos="1276"/>
              </w:tabs>
              <w:rPr>
                <w:rFonts w:eastAsia="Times New Roman" w:cs="Arial"/>
                <w:sz w:val="16"/>
                <w:szCs w:val="16"/>
                <w:lang w:val="en-US"/>
              </w:rPr>
            </w:pPr>
            <w:r w:rsidRPr="00814DCF">
              <w:rPr>
                <w:rFonts w:cs="Arial"/>
                <w:sz w:val="16"/>
                <w:szCs w:val="16"/>
              </w:rPr>
              <w:t>(b) a statement stating that the mix conforms to this Specification and is suitable for its intended use.</w:t>
            </w:r>
          </w:p>
        </w:tc>
        <w:tc>
          <w:tcPr>
            <w:tcW w:w="1417" w:type="dxa"/>
            <w:shd w:val="clear" w:color="auto" w:fill="auto"/>
            <w:vAlign w:val="center"/>
          </w:tcPr>
          <w:p w14:paraId="0952605B" w14:textId="6618EE16" w:rsidR="002B2FA5" w:rsidRPr="00B97A1A" w:rsidRDefault="002B2FA5" w:rsidP="002B2FA5">
            <w:pPr>
              <w:rPr>
                <w:rFonts w:ascii="Arial" w:hAnsi="Arial" w:cs="Arial"/>
                <w:sz w:val="16"/>
                <w:szCs w:val="16"/>
                <w:lang w:val="en-US"/>
              </w:rPr>
            </w:pPr>
          </w:p>
        </w:tc>
        <w:tc>
          <w:tcPr>
            <w:tcW w:w="815" w:type="dxa"/>
            <w:gridSpan w:val="2"/>
            <w:tcBorders>
              <w:bottom w:val="single" w:sz="4" w:space="0" w:color="BFBFBF" w:themeColor="background1" w:themeShade="BF"/>
            </w:tcBorders>
            <w:shd w:val="clear" w:color="auto" w:fill="auto"/>
            <w:vAlign w:val="center"/>
          </w:tcPr>
          <w:p w14:paraId="0952605C" w14:textId="20D86FA1" w:rsidR="002B2FA5" w:rsidRPr="00B97A1A" w:rsidRDefault="002B2FA5" w:rsidP="002B2FA5">
            <w:pPr>
              <w:jc w:val="center"/>
              <w:rPr>
                <w:rFonts w:ascii="Arial" w:hAnsi="Arial" w:cs="Arial"/>
                <w:sz w:val="16"/>
                <w:szCs w:val="16"/>
                <w:lang w:val="en-US"/>
              </w:rPr>
            </w:pPr>
          </w:p>
        </w:tc>
        <w:tc>
          <w:tcPr>
            <w:tcW w:w="815" w:type="dxa"/>
            <w:tcBorders>
              <w:bottom w:val="single" w:sz="4" w:space="0" w:color="BFBFBF" w:themeColor="background1" w:themeShade="BF"/>
            </w:tcBorders>
            <w:shd w:val="clear" w:color="auto" w:fill="auto"/>
            <w:vAlign w:val="center"/>
          </w:tcPr>
          <w:p w14:paraId="0952605D" w14:textId="52B3FEF6"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HP</w:t>
            </w:r>
          </w:p>
        </w:tc>
        <w:tc>
          <w:tcPr>
            <w:tcW w:w="815" w:type="dxa"/>
            <w:tcBorders>
              <w:bottom w:val="single" w:sz="4" w:space="0" w:color="BFBFBF" w:themeColor="background1" w:themeShade="BF"/>
            </w:tcBorders>
            <w:shd w:val="clear" w:color="auto" w:fill="auto"/>
            <w:vAlign w:val="center"/>
          </w:tcPr>
          <w:p w14:paraId="0952605E" w14:textId="2A3F3341" w:rsidR="002B2FA5" w:rsidRPr="00B97A1A" w:rsidRDefault="002B2FA5" w:rsidP="002B2FA5">
            <w:pPr>
              <w:jc w:val="center"/>
              <w:rPr>
                <w:rFonts w:ascii="Arial" w:hAnsi="Arial" w:cs="Arial"/>
                <w:sz w:val="16"/>
                <w:szCs w:val="16"/>
                <w:lang w:val="en-US"/>
              </w:rPr>
            </w:pPr>
          </w:p>
        </w:tc>
        <w:tc>
          <w:tcPr>
            <w:tcW w:w="815" w:type="dxa"/>
            <w:shd w:val="clear" w:color="auto" w:fill="auto"/>
          </w:tcPr>
          <w:p w14:paraId="779CD423" w14:textId="77777777" w:rsidR="002B2FA5" w:rsidRPr="00B97A1A" w:rsidRDefault="002B2FA5" w:rsidP="002B2FA5">
            <w:pPr>
              <w:rPr>
                <w:rFonts w:ascii="Arial" w:hAnsi="Arial" w:cs="Arial"/>
                <w:sz w:val="16"/>
                <w:szCs w:val="16"/>
                <w:lang w:val="en-US"/>
              </w:rPr>
            </w:pPr>
          </w:p>
        </w:tc>
        <w:tc>
          <w:tcPr>
            <w:tcW w:w="2552" w:type="dxa"/>
            <w:gridSpan w:val="2"/>
            <w:shd w:val="clear" w:color="auto" w:fill="auto"/>
          </w:tcPr>
          <w:p w14:paraId="0952605F" w14:textId="6BC50FC4" w:rsidR="002B2FA5" w:rsidRPr="00B97A1A" w:rsidRDefault="002B2FA5" w:rsidP="002B2FA5">
            <w:pPr>
              <w:rPr>
                <w:rFonts w:ascii="Arial" w:hAnsi="Arial" w:cs="Arial"/>
                <w:color w:val="FFFFFF" w:themeColor="background1"/>
                <w:sz w:val="16"/>
                <w:szCs w:val="16"/>
                <w:lang w:val="en-US"/>
              </w:rPr>
            </w:pPr>
          </w:p>
        </w:tc>
      </w:tr>
      <w:tr w:rsidR="00050315" w:rsidRPr="00B97A1A" w14:paraId="387156F2" w14:textId="77777777" w:rsidTr="00994BD7">
        <w:trPr>
          <w:trHeight w:val="340"/>
        </w:trPr>
        <w:tc>
          <w:tcPr>
            <w:tcW w:w="851" w:type="dxa"/>
            <w:shd w:val="clear" w:color="auto" w:fill="auto"/>
            <w:vAlign w:val="center"/>
          </w:tcPr>
          <w:p w14:paraId="2A9E6CEA" w14:textId="541955AC" w:rsidR="00050315" w:rsidRPr="00B97A1A" w:rsidRDefault="00857540" w:rsidP="002B2FA5">
            <w:pPr>
              <w:jc w:val="center"/>
              <w:rPr>
                <w:rFonts w:ascii="Arial" w:hAnsi="Arial" w:cs="Arial"/>
                <w:sz w:val="16"/>
                <w:szCs w:val="16"/>
              </w:rPr>
            </w:pPr>
            <w:r>
              <w:rPr>
                <w:rFonts w:ascii="Arial" w:hAnsi="Arial" w:cs="Arial"/>
                <w:sz w:val="16"/>
                <w:szCs w:val="16"/>
              </w:rPr>
              <w:t>4</w:t>
            </w:r>
          </w:p>
        </w:tc>
        <w:tc>
          <w:tcPr>
            <w:tcW w:w="1559" w:type="dxa"/>
            <w:shd w:val="clear" w:color="auto" w:fill="auto"/>
            <w:vAlign w:val="center"/>
          </w:tcPr>
          <w:p w14:paraId="1AC51B3C" w14:textId="17417738" w:rsidR="00050315" w:rsidRPr="00B97A1A" w:rsidRDefault="00D4163C" w:rsidP="002B2FA5">
            <w:pPr>
              <w:rPr>
                <w:rFonts w:ascii="Arial" w:hAnsi="Arial" w:cs="Arial"/>
                <w:b/>
                <w:sz w:val="16"/>
                <w:szCs w:val="16"/>
              </w:rPr>
            </w:pPr>
            <w:r w:rsidRPr="00D4163C">
              <w:rPr>
                <w:rFonts w:ascii="Arial" w:hAnsi="Arial" w:cs="Arial"/>
                <w:b/>
                <w:sz w:val="16"/>
                <w:szCs w:val="16"/>
              </w:rPr>
              <w:t>Concreting of Precast Concrete Members Cast Off Site</w:t>
            </w:r>
          </w:p>
        </w:tc>
        <w:tc>
          <w:tcPr>
            <w:tcW w:w="1276" w:type="dxa"/>
            <w:gridSpan w:val="2"/>
            <w:shd w:val="clear" w:color="auto" w:fill="auto"/>
            <w:vAlign w:val="center"/>
          </w:tcPr>
          <w:p w14:paraId="16B2988D" w14:textId="5B3F659A" w:rsidR="00050315" w:rsidRPr="00B97A1A" w:rsidRDefault="00D4163C" w:rsidP="002B2FA5">
            <w:pPr>
              <w:rPr>
                <w:rFonts w:ascii="Arial" w:hAnsi="Arial" w:cs="Arial"/>
                <w:sz w:val="16"/>
                <w:szCs w:val="16"/>
              </w:rPr>
            </w:pPr>
            <w:r>
              <w:rPr>
                <w:rFonts w:ascii="Arial" w:hAnsi="Arial" w:cs="Arial"/>
                <w:sz w:val="16"/>
                <w:szCs w:val="16"/>
              </w:rPr>
              <w:t>B80 CL7.5.1</w:t>
            </w:r>
          </w:p>
        </w:tc>
        <w:tc>
          <w:tcPr>
            <w:tcW w:w="4253" w:type="dxa"/>
            <w:gridSpan w:val="3"/>
            <w:shd w:val="clear" w:color="auto" w:fill="auto"/>
            <w:vAlign w:val="center"/>
          </w:tcPr>
          <w:p w14:paraId="60E5450C" w14:textId="77777777" w:rsidR="00287B7E" w:rsidRPr="00287B7E" w:rsidRDefault="00287B7E" w:rsidP="009D410C">
            <w:pPr>
              <w:pStyle w:val="AbergeldieBulleted1"/>
              <w:tabs>
                <w:tab w:val="clear" w:pos="709"/>
                <w:tab w:val="clear" w:pos="1276"/>
              </w:tabs>
              <w:ind w:left="174" w:hanging="174"/>
              <w:rPr>
                <w:sz w:val="16"/>
                <w:szCs w:val="16"/>
                <w:lang w:val="en-US"/>
              </w:rPr>
            </w:pPr>
            <w:r>
              <w:rPr>
                <w:b/>
                <w:bCs/>
                <w:sz w:val="16"/>
                <w:szCs w:val="16"/>
                <w:u w:val="single"/>
                <w:lang w:val="en-US"/>
              </w:rPr>
              <w:t>HOLD POINT:</w:t>
            </w:r>
            <w:r>
              <w:rPr>
                <w:b/>
                <w:bCs/>
                <w:sz w:val="16"/>
                <w:szCs w:val="16"/>
                <w:lang w:val="en-US"/>
              </w:rPr>
              <w:t xml:space="preserve"> </w:t>
            </w:r>
          </w:p>
          <w:p w14:paraId="5C932533" w14:textId="27541CE5" w:rsidR="00050315" w:rsidRPr="00B97A1A" w:rsidRDefault="00287B7E" w:rsidP="00287B7E">
            <w:pPr>
              <w:pStyle w:val="AbergeldieBulleted1"/>
              <w:numPr>
                <w:ilvl w:val="0"/>
                <w:numId w:val="0"/>
              </w:numPr>
              <w:tabs>
                <w:tab w:val="clear" w:pos="709"/>
                <w:tab w:val="clear" w:pos="1276"/>
              </w:tabs>
              <w:ind w:left="174"/>
              <w:rPr>
                <w:sz w:val="16"/>
                <w:szCs w:val="16"/>
                <w:lang w:val="en-US"/>
              </w:rPr>
            </w:pPr>
            <w:r w:rsidRPr="00287B7E">
              <w:rPr>
                <w:sz w:val="16"/>
                <w:szCs w:val="16"/>
                <w:lang w:val="en-US"/>
              </w:rPr>
              <w:t>submit to the Principal checklists for verifying conformity of the nominated concrete mix, formwork, reinforcement, embedments and other relevant details.</w:t>
            </w:r>
          </w:p>
        </w:tc>
        <w:tc>
          <w:tcPr>
            <w:tcW w:w="1417" w:type="dxa"/>
            <w:shd w:val="clear" w:color="auto" w:fill="auto"/>
            <w:vAlign w:val="center"/>
          </w:tcPr>
          <w:p w14:paraId="1406F66A" w14:textId="01114BD9" w:rsidR="00050315" w:rsidRPr="00B97A1A" w:rsidRDefault="00050315" w:rsidP="002B2FA5">
            <w:pP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6A27EEA9" w14:textId="77777777" w:rsidR="00050315" w:rsidRPr="00B97A1A" w:rsidRDefault="00050315" w:rsidP="002B2FA5">
            <w:pPr>
              <w:jc w:val="center"/>
              <w:rPr>
                <w:rFonts w:ascii="Arial" w:hAnsi="Arial" w:cs="Arial"/>
                <w:sz w:val="16"/>
                <w:szCs w:val="16"/>
                <w:lang w:val="en-US"/>
              </w:rPr>
            </w:pPr>
          </w:p>
        </w:tc>
        <w:tc>
          <w:tcPr>
            <w:tcW w:w="815" w:type="dxa"/>
            <w:tcBorders>
              <w:bottom w:val="single" w:sz="4" w:space="0" w:color="BFBFBF" w:themeColor="background1" w:themeShade="BF"/>
            </w:tcBorders>
            <w:shd w:val="clear" w:color="auto" w:fill="auto"/>
            <w:vAlign w:val="center"/>
          </w:tcPr>
          <w:p w14:paraId="18FBC567" w14:textId="35C4980C" w:rsidR="00050315" w:rsidRPr="00B97A1A" w:rsidRDefault="005065C6" w:rsidP="002B2FA5">
            <w:pPr>
              <w:jc w:val="center"/>
              <w:rPr>
                <w:rFonts w:ascii="Arial" w:hAnsi="Arial" w:cs="Arial"/>
                <w:sz w:val="16"/>
                <w:szCs w:val="16"/>
                <w:lang w:val="en-US"/>
              </w:rPr>
            </w:pPr>
            <w:r>
              <w:rPr>
                <w:rFonts w:ascii="Arial" w:hAnsi="Arial" w:cs="Arial"/>
                <w:sz w:val="16"/>
                <w:szCs w:val="16"/>
                <w:lang w:val="en-US"/>
              </w:rPr>
              <w:t>H</w:t>
            </w:r>
          </w:p>
        </w:tc>
        <w:tc>
          <w:tcPr>
            <w:tcW w:w="815" w:type="dxa"/>
            <w:tcBorders>
              <w:bottom w:val="single" w:sz="4" w:space="0" w:color="BFBFBF" w:themeColor="background1" w:themeShade="BF"/>
            </w:tcBorders>
            <w:shd w:val="clear" w:color="auto" w:fill="auto"/>
            <w:vAlign w:val="center"/>
          </w:tcPr>
          <w:p w14:paraId="0DD0CB80" w14:textId="77777777" w:rsidR="00050315" w:rsidRPr="00B97A1A" w:rsidRDefault="00050315" w:rsidP="002B2FA5">
            <w:pPr>
              <w:jc w:val="center"/>
              <w:rPr>
                <w:rFonts w:ascii="Arial" w:hAnsi="Arial" w:cs="Arial"/>
                <w:sz w:val="16"/>
                <w:szCs w:val="16"/>
                <w:lang w:val="en-US"/>
              </w:rPr>
            </w:pPr>
          </w:p>
        </w:tc>
        <w:tc>
          <w:tcPr>
            <w:tcW w:w="815" w:type="dxa"/>
            <w:shd w:val="clear" w:color="auto" w:fill="auto"/>
          </w:tcPr>
          <w:p w14:paraId="1E1BA121" w14:textId="77777777" w:rsidR="00050315" w:rsidRPr="00B97A1A" w:rsidRDefault="00050315" w:rsidP="002B2FA5">
            <w:pPr>
              <w:rPr>
                <w:rFonts w:ascii="Arial" w:hAnsi="Arial" w:cs="Arial"/>
                <w:sz w:val="16"/>
                <w:szCs w:val="16"/>
                <w:lang w:val="en-US"/>
              </w:rPr>
            </w:pPr>
          </w:p>
        </w:tc>
        <w:tc>
          <w:tcPr>
            <w:tcW w:w="2552" w:type="dxa"/>
            <w:gridSpan w:val="2"/>
            <w:shd w:val="clear" w:color="auto" w:fill="auto"/>
          </w:tcPr>
          <w:p w14:paraId="2501283C" w14:textId="406BC3D6" w:rsidR="00050315" w:rsidRPr="00B97A1A" w:rsidRDefault="00050315" w:rsidP="00857540">
            <w:pPr>
              <w:rPr>
                <w:rFonts w:ascii="Arial" w:hAnsi="Arial" w:cs="Arial"/>
                <w:b/>
                <w:sz w:val="16"/>
                <w:szCs w:val="16"/>
                <w:u w:val="single"/>
                <w:lang w:val="en-US"/>
              </w:rPr>
            </w:pPr>
          </w:p>
        </w:tc>
      </w:tr>
      <w:tr w:rsidR="002B2FA5" w:rsidRPr="00B97A1A" w14:paraId="62D5A449" w14:textId="77777777" w:rsidTr="00994BD7">
        <w:trPr>
          <w:trHeight w:val="340"/>
        </w:trPr>
        <w:tc>
          <w:tcPr>
            <w:tcW w:w="851" w:type="dxa"/>
            <w:shd w:val="clear" w:color="auto" w:fill="auto"/>
            <w:vAlign w:val="center"/>
          </w:tcPr>
          <w:p w14:paraId="146D89CA" w14:textId="5C0A2D5D" w:rsidR="002B2FA5" w:rsidRPr="00B97A1A" w:rsidRDefault="00857540" w:rsidP="002B2FA5">
            <w:pPr>
              <w:jc w:val="center"/>
              <w:rPr>
                <w:rFonts w:ascii="Arial" w:hAnsi="Arial" w:cs="Arial"/>
                <w:sz w:val="16"/>
                <w:szCs w:val="16"/>
              </w:rPr>
            </w:pPr>
            <w:r>
              <w:rPr>
                <w:rFonts w:ascii="Arial" w:hAnsi="Arial" w:cs="Arial"/>
                <w:sz w:val="16"/>
                <w:szCs w:val="16"/>
              </w:rPr>
              <w:t>5</w:t>
            </w:r>
          </w:p>
        </w:tc>
        <w:tc>
          <w:tcPr>
            <w:tcW w:w="1559" w:type="dxa"/>
            <w:shd w:val="clear" w:color="auto" w:fill="auto"/>
            <w:vAlign w:val="center"/>
          </w:tcPr>
          <w:p w14:paraId="494BB983" w14:textId="5EC2CCA6" w:rsidR="002B2FA5" w:rsidRPr="00B97A1A" w:rsidRDefault="002B2FA5" w:rsidP="002B2FA5">
            <w:pPr>
              <w:rPr>
                <w:rFonts w:ascii="Arial" w:hAnsi="Arial" w:cs="Arial"/>
                <w:b/>
                <w:sz w:val="16"/>
                <w:szCs w:val="16"/>
              </w:rPr>
            </w:pPr>
            <w:r w:rsidRPr="00B97A1A">
              <w:rPr>
                <w:rFonts w:ascii="Arial" w:hAnsi="Arial" w:cs="Arial"/>
                <w:b/>
                <w:sz w:val="16"/>
                <w:szCs w:val="16"/>
              </w:rPr>
              <w:t>Formwork documentation &amp; certification</w:t>
            </w:r>
          </w:p>
        </w:tc>
        <w:tc>
          <w:tcPr>
            <w:tcW w:w="1276" w:type="dxa"/>
            <w:gridSpan w:val="2"/>
            <w:shd w:val="clear" w:color="auto" w:fill="auto"/>
            <w:vAlign w:val="center"/>
          </w:tcPr>
          <w:p w14:paraId="7231EAE5" w14:textId="76702F05" w:rsidR="002B2FA5" w:rsidRPr="00B97A1A" w:rsidRDefault="002B2FA5" w:rsidP="002B2FA5">
            <w:pPr>
              <w:rPr>
                <w:rFonts w:ascii="Arial" w:hAnsi="Arial" w:cs="Arial"/>
                <w:sz w:val="16"/>
                <w:szCs w:val="16"/>
              </w:rPr>
            </w:pPr>
            <w:r w:rsidRPr="00B97A1A">
              <w:rPr>
                <w:rFonts w:ascii="Arial" w:hAnsi="Arial" w:cs="Arial"/>
                <w:sz w:val="16"/>
                <w:szCs w:val="16"/>
              </w:rPr>
              <w:t>B80.5.2.</w:t>
            </w:r>
            <w:r w:rsidR="00BF1049">
              <w:rPr>
                <w:rFonts w:ascii="Arial" w:hAnsi="Arial" w:cs="Arial"/>
                <w:sz w:val="16"/>
                <w:szCs w:val="16"/>
              </w:rPr>
              <w:t>3</w:t>
            </w:r>
          </w:p>
          <w:p w14:paraId="7918BA17" w14:textId="141778FA" w:rsidR="002B2FA5" w:rsidRPr="00B97A1A" w:rsidRDefault="002B2FA5" w:rsidP="002B2FA5">
            <w:pPr>
              <w:rPr>
                <w:rFonts w:ascii="Arial" w:hAnsi="Arial" w:cs="Arial"/>
                <w:sz w:val="16"/>
                <w:szCs w:val="16"/>
              </w:rPr>
            </w:pPr>
            <w:r w:rsidRPr="00B97A1A">
              <w:rPr>
                <w:rFonts w:ascii="Arial" w:hAnsi="Arial" w:cs="Arial"/>
                <w:sz w:val="16"/>
                <w:szCs w:val="16"/>
              </w:rPr>
              <w:t>Table B80.</w:t>
            </w:r>
            <w:r w:rsidR="00015370">
              <w:rPr>
                <w:rFonts w:ascii="Arial" w:hAnsi="Arial" w:cs="Arial"/>
                <w:sz w:val="16"/>
                <w:szCs w:val="16"/>
              </w:rPr>
              <w:t>11</w:t>
            </w:r>
          </w:p>
        </w:tc>
        <w:tc>
          <w:tcPr>
            <w:tcW w:w="4253" w:type="dxa"/>
            <w:gridSpan w:val="3"/>
            <w:shd w:val="clear" w:color="auto" w:fill="auto"/>
            <w:vAlign w:val="center"/>
          </w:tcPr>
          <w:p w14:paraId="77F4932A" w14:textId="3D5A10F6" w:rsidR="008B21ED" w:rsidRPr="009D410C" w:rsidRDefault="002B2FA5" w:rsidP="009D410C">
            <w:pPr>
              <w:pStyle w:val="AbergeldieBulleted1"/>
              <w:tabs>
                <w:tab w:val="clear" w:pos="709"/>
                <w:tab w:val="clear" w:pos="1276"/>
              </w:tabs>
              <w:ind w:left="174" w:hanging="174"/>
              <w:rPr>
                <w:sz w:val="16"/>
                <w:szCs w:val="16"/>
                <w:lang w:val="en-US"/>
              </w:rPr>
            </w:pPr>
            <w:r w:rsidRPr="00B97A1A">
              <w:rPr>
                <w:sz w:val="16"/>
                <w:szCs w:val="16"/>
                <w:lang w:val="en-US"/>
              </w:rPr>
              <w:t>The requirements for the submission of formwork documentation, design certification and erected formwork certification for Bridge components incl abutments, pile caps, footings, piers, columns and walls are divided in three Risk Categories (shown in Table B80.9)</w:t>
            </w:r>
          </w:p>
          <w:p w14:paraId="44A80CF3" w14:textId="5CE5D3A0" w:rsidR="002B2FA5" w:rsidRPr="00B97A1A" w:rsidRDefault="002B2FA5" w:rsidP="002B2FA5">
            <w:pPr>
              <w:pStyle w:val="AbergeldieBulleted1"/>
              <w:tabs>
                <w:tab w:val="clear" w:pos="709"/>
                <w:tab w:val="clear" w:pos="1276"/>
              </w:tabs>
              <w:ind w:left="174" w:hanging="174"/>
              <w:rPr>
                <w:rFonts w:cs="Arial"/>
                <w:b/>
                <w:sz w:val="16"/>
                <w:szCs w:val="16"/>
                <w:u w:val="single"/>
              </w:rPr>
            </w:pPr>
            <w:r w:rsidRPr="00B97A1A">
              <w:rPr>
                <w:b/>
                <w:sz w:val="16"/>
                <w:szCs w:val="16"/>
                <w:u w:val="single"/>
                <w:lang w:val="en-US"/>
              </w:rPr>
              <w:t>HOLD POINT</w:t>
            </w:r>
            <w:r w:rsidRPr="00B97A1A">
              <w:rPr>
                <w:sz w:val="16"/>
                <w:szCs w:val="16"/>
                <w:lang w:val="en-US"/>
              </w:rPr>
              <w:t>: For Categories B and C, formwork documentation and Engineer’s design certification in accordance with clause 5.2</w:t>
            </w:r>
          </w:p>
        </w:tc>
        <w:tc>
          <w:tcPr>
            <w:tcW w:w="1417" w:type="dxa"/>
            <w:shd w:val="clear" w:color="auto" w:fill="auto"/>
            <w:vAlign w:val="center"/>
          </w:tcPr>
          <w:p w14:paraId="4E8A6CD7" w14:textId="77777777" w:rsidR="002B2FA5" w:rsidRPr="00B97A1A" w:rsidRDefault="002B2FA5" w:rsidP="002B2FA5">
            <w:pPr>
              <w:rPr>
                <w:rFonts w:ascii="Arial" w:hAnsi="Arial" w:cs="Arial"/>
                <w:sz w:val="16"/>
                <w:szCs w:val="16"/>
              </w:rPr>
            </w:pPr>
          </w:p>
          <w:p w14:paraId="7E05A535" w14:textId="77777777" w:rsidR="002B2FA5" w:rsidRPr="00B97A1A" w:rsidRDefault="002B2FA5" w:rsidP="002B2FA5">
            <w:pP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399FE7C7" w14:textId="35C5BB64" w:rsidR="002B2FA5" w:rsidRPr="00B97A1A" w:rsidRDefault="002B2FA5" w:rsidP="002B2FA5">
            <w:pPr>
              <w:jc w:val="center"/>
              <w:rPr>
                <w:rFonts w:ascii="Arial" w:hAnsi="Arial" w:cs="Arial"/>
                <w:sz w:val="16"/>
                <w:szCs w:val="16"/>
                <w:lang w:val="en-US"/>
              </w:rPr>
            </w:pPr>
          </w:p>
        </w:tc>
        <w:tc>
          <w:tcPr>
            <w:tcW w:w="815" w:type="dxa"/>
            <w:tcBorders>
              <w:bottom w:val="single" w:sz="4" w:space="0" w:color="BFBFBF" w:themeColor="background1" w:themeShade="BF"/>
            </w:tcBorders>
            <w:shd w:val="clear" w:color="auto" w:fill="auto"/>
            <w:vAlign w:val="center"/>
          </w:tcPr>
          <w:p w14:paraId="468B8B25" w14:textId="5C439574"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H</w:t>
            </w:r>
          </w:p>
        </w:tc>
        <w:tc>
          <w:tcPr>
            <w:tcW w:w="815" w:type="dxa"/>
            <w:tcBorders>
              <w:bottom w:val="single" w:sz="4" w:space="0" w:color="BFBFBF" w:themeColor="background1" w:themeShade="BF"/>
            </w:tcBorders>
            <w:shd w:val="clear" w:color="auto" w:fill="auto"/>
            <w:vAlign w:val="center"/>
          </w:tcPr>
          <w:p w14:paraId="7265D9B6" w14:textId="7DB2AF5C" w:rsidR="002B2FA5" w:rsidRPr="00B97A1A" w:rsidRDefault="002B2FA5" w:rsidP="002B2FA5">
            <w:pPr>
              <w:jc w:val="center"/>
              <w:rPr>
                <w:rFonts w:ascii="Arial" w:hAnsi="Arial" w:cs="Arial"/>
                <w:sz w:val="16"/>
                <w:szCs w:val="16"/>
                <w:lang w:val="en-US"/>
              </w:rPr>
            </w:pPr>
          </w:p>
        </w:tc>
        <w:tc>
          <w:tcPr>
            <w:tcW w:w="815" w:type="dxa"/>
            <w:shd w:val="clear" w:color="auto" w:fill="auto"/>
          </w:tcPr>
          <w:p w14:paraId="485E2210" w14:textId="77777777" w:rsidR="002B2FA5" w:rsidRPr="00B97A1A" w:rsidRDefault="002B2FA5" w:rsidP="002B2FA5">
            <w:pPr>
              <w:rPr>
                <w:rFonts w:ascii="Arial" w:hAnsi="Arial" w:cs="Arial"/>
                <w:sz w:val="16"/>
                <w:szCs w:val="16"/>
                <w:lang w:val="en-US"/>
              </w:rPr>
            </w:pPr>
          </w:p>
        </w:tc>
        <w:tc>
          <w:tcPr>
            <w:tcW w:w="2552" w:type="dxa"/>
            <w:gridSpan w:val="2"/>
            <w:shd w:val="clear" w:color="auto" w:fill="auto"/>
          </w:tcPr>
          <w:p w14:paraId="5E4D9EE5" w14:textId="490807A0" w:rsidR="002B2FA5" w:rsidRPr="00B97A1A" w:rsidRDefault="002B2FA5" w:rsidP="002B2FA5">
            <w:pPr>
              <w:rPr>
                <w:rFonts w:ascii="Arial" w:hAnsi="Arial" w:cs="Arial"/>
                <w:bCs/>
                <w:sz w:val="16"/>
                <w:szCs w:val="16"/>
                <w:lang w:val="en-US"/>
              </w:rPr>
            </w:pPr>
          </w:p>
        </w:tc>
      </w:tr>
      <w:tr w:rsidR="00E15198" w:rsidRPr="00B97A1A" w14:paraId="7ACD2582" w14:textId="77777777" w:rsidTr="00994BD7">
        <w:trPr>
          <w:trHeight w:val="340"/>
        </w:trPr>
        <w:tc>
          <w:tcPr>
            <w:tcW w:w="851" w:type="dxa"/>
            <w:shd w:val="clear" w:color="auto" w:fill="auto"/>
            <w:vAlign w:val="center"/>
          </w:tcPr>
          <w:p w14:paraId="5D32B44B" w14:textId="0D7B355C" w:rsidR="00E15198" w:rsidRPr="00B97A1A" w:rsidRDefault="00857540" w:rsidP="002B2FA5">
            <w:pPr>
              <w:jc w:val="center"/>
              <w:rPr>
                <w:rFonts w:ascii="Arial" w:hAnsi="Arial" w:cs="Arial"/>
                <w:sz w:val="16"/>
                <w:szCs w:val="16"/>
              </w:rPr>
            </w:pPr>
            <w:r>
              <w:rPr>
                <w:rFonts w:ascii="Arial" w:hAnsi="Arial" w:cs="Arial"/>
                <w:sz w:val="16"/>
                <w:szCs w:val="16"/>
              </w:rPr>
              <w:t>6</w:t>
            </w:r>
          </w:p>
        </w:tc>
        <w:tc>
          <w:tcPr>
            <w:tcW w:w="1559" w:type="dxa"/>
            <w:shd w:val="clear" w:color="auto" w:fill="auto"/>
            <w:vAlign w:val="center"/>
          </w:tcPr>
          <w:p w14:paraId="7D3B7982" w14:textId="5D6B7528" w:rsidR="00E15198" w:rsidRPr="00B97A1A" w:rsidRDefault="001A3C71" w:rsidP="002B2FA5">
            <w:pPr>
              <w:rPr>
                <w:rFonts w:ascii="Arial" w:hAnsi="Arial" w:cs="Arial"/>
                <w:b/>
                <w:sz w:val="16"/>
                <w:szCs w:val="16"/>
              </w:rPr>
            </w:pPr>
            <w:r>
              <w:rPr>
                <w:rFonts w:ascii="Arial" w:hAnsi="Arial" w:cs="Arial"/>
                <w:b/>
                <w:sz w:val="16"/>
                <w:szCs w:val="16"/>
              </w:rPr>
              <w:t xml:space="preserve">Transport prefabricated </w:t>
            </w:r>
            <w:r w:rsidR="0058563E">
              <w:rPr>
                <w:rFonts w:ascii="Arial" w:hAnsi="Arial" w:cs="Arial"/>
                <w:b/>
                <w:sz w:val="16"/>
                <w:szCs w:val="16"/>
              </w:rPr>
              <w:t>Reinforcement Cages</w:t>
            </w:r>
          </w:p>
        </w:tc>
        <w:tc>
          <w:tcPr>
            <w:tcW w:w="1276" w:type="dxa"/>
            <w:gridSpan w:val="2"/>
            <w:shd w:val="clear" w:color="auto" w:fill="auto"/>
            <w:vAlign w:val="center"/>
          </w:tcPr>
          <w:p w14:paraId="6DB16F61" w14:textId="6A3FCA2C" w:rsidR="00E15198" w:rsidRPr="00B97A1A" w:rsidRDefault="0058563E" w:rsidP="002B2FA5">
            <w:pPr>
              <w:rPr>
                <w:rFonts w:ascii="Arial" w:hAnsi="Arial" w:cs="Arial"/>
                <w:sz w:val="16"/>
                <w:szCs w:val="16"/>
              </w:rPr>
            </w:pPr>
            <w:r>
              <w:rPr>
                <w:rFonts w:ascii="Arial" w:hAnsi="Arial" w:cs="Arial"/>
                <w:sz w:val="16"/>
                <w:szCs w:val="16"/>
              </w:rPr>
              <w:t>B80 CL</w:t>
            </w:r>
            <w:r w:rsidR="00780015">
              <w:rPr>
                <w:rFonts w:ascii="Arial" w:hAnsi="Arial" w:cs="Arial"/>
                <w:sz w:val="16"/>
                <w:szCs w:val="16"/>
              </w:rPr>
              <w:t>6.6.2</w:t>
            </w:r>
          </w:p>
        </w:tc>
        <w:tc>
          <w:tcPr>
            <w:tcW w:w="4253" w:type="dxa"/>
            <w:gridSpan w:val="3"/>
            <w:shd w:val="clear" w:color="auto" w:fill="auto"/>
            <w:vAlign w:val="center"/>
          </w:tcPr>
          <w:p w14:paraId="7DB46D34" w14:textId="20A8CE00" w:rsidR="00455D06" w:rsidRPr="00455D06" w:rsidRDefault="00455D06" w:rsidP="002B2FA5">
            <w:pPr>
              <w:pStyle w:val="AbergeldieBulleted1"/>
              <w:tabs>
                <w:tab w:val="clear" w:pos="709"/>
                <w:tab w:val="clear" w:pos="1276"/>
              </w:tabs>
              <w:ind w:left="174" w:hanging="174"/>
              <w:rPr>
                <w:sz w:val="16"/>
                <w:szCs w:val="16"/>
                <w:lang w:val="en-US"/>
              </w:rPr>
            </w:pPr>
            <w:r w:rsidRPr="00455D06">
              <w:rPr>
                <w:sz w:val="16"/>
                <w:szCs w:val="16"/>
                <w:lang w:val="en-US"/>
              </w:rPr>
              <w:t>Submit to the Principal one copy of all prefabricated reinforcement cage shop drawings showing the size, type and location of load bearing welds, lifting and support points and lifting requirements.</w:t>
            </w:r>
          </w:p>
          <w:p w14:paraId="5C25A5EA" w14:textId="0308A527" w:rsidR="00E15198" w:rsidRDefault="00780015" w:rsidP="002B2FA5">
            <w:pPr>
              <w:pStyle w:val="AbergeldieBulleted1"/>
              <w:tabs>
                <w:tab w:val="clear" w:pos="709"/>
                <w:tab w:val="clear" w:pos="1276"/>
              </w:tabs>
              <w:ind w:left="174" w:hanging="174"/>
              <w:rPr>
                <w:sz w:val="16"/>
                <w:szCs w:val="16"/>
                <w:lang w:val="en-US"/>
              </w:rPr>
            </w:pPr>
            <w:r>
              <w:rPr>
                <w:b/>
                <w:bCs/>
                <w:sz w:val="16"/>
                <w:szCs w:val="16"/>
                <w:u w:val="single"/>
                <w:lang w:val="en-US"/>
              </w:rPr>
              <w:t xml:space="preserve">WITNESS POINT </w:t>
            </w:r>
          </w:p>
          <w:p w14:paraId="26D08BE1" w14:textId="77777777" w:rsidR="00B21EA0" w:rsidRDefault="008F3F30" w:rsidP="00B21EA0">
            <w:pPr>
              <w:pStyle w:val="AbergeldieBulleted1"/>
              <w:numPr>
                <w:ilvl w:val="0"/>
                <w:numId w:val="0"/>
              </w:numPr>
              <w:tabs>
                <w:tab w:val="clear" w:pos="709"/>
                <w:tab w:val="clear" w:pos="1276"/>
              </w:tabs>
              <w:ind w:left="174"/>
              <w:rPr>
                <w:sz w:val="16"/>
                <w:szCs w:val="16"/>
                <w:lang w:val="en-US"/>
              </w:rPr>
            </w:pPr>
            <w:r w:rsidRPr="008F3F30">
              <w:rPr>
                <w:sz w:val="16"/>
                <w:szCs w:val="16"/>
                <w:lang w:val="en-US"/>
              </w:rPr>
              <w:t>Assembly, lifting and transport of cages</w:t>
            </w:r>
          </w:p>
          <w:p w14:paraId="4B0ABF85" w14:textId="0B6D4295" w:rsidR="00D13E3B" w:rsidRPr="001E35E2" w:rsidRDefault="00D13E3B" w:rsidP="00B21EA0">
            <w:pPr>
              <w:pStyle w:val="AbergeldieBulleted1"/>
              <w:numPr>
                <w:ilvl w:val="0"/>
                <w:numId w:val="0"/>
              </w:numPr>
              <w:tabs>
                <w:tab w:val="clear" w:pos="709"/>
                <w:tab w:val="clear" w:pos="1276"/>
              </w:tabs>
              <w:ind w:left="174"/>
              <w:rPr>
                <w:sz w:val="16"/>
                <w:szCs w:val="16"/>
                <w:lang w:val="en-US"/>
              </w:rPr>
            </w:pPr>
            <w:r w:rsidRPr="00D13E3B">
              <w:rPr>
                <w:sz w:val="16"/>
                <w:szCs w:val="16"/>
                <w:lang w:val="en-US"/>
              </w:rPr>
              <w:t>Prior to the proposed transport date, submit to the Principal a Certificate of Conformity in respect of load bearing weld sizes and locations, and conformity of finished welds, together with drawings and checklists</w:t>
            </w:r>
            <w:r w:rsidR="00EE55BA">
              <w:rPr>
                <w:sz w:val="16"/>
                <w:szCs w:val="16"/>
                <w:lang w:val="en-US"/>
              </w:rPr>
              <w:t>.</w:t>
            </w:r>
          </w:p>
        </w:tc>
        <w:tc>
          <w:tcPr>
            <w:tcW w:w="1417" w:type="dxa"/>
            <w:shd w:val="clear" w:color="auto" w:fill="auto"/>
            <w:vAlign w:val="center"/>
          </w:tcPr>
          <w:p w14:paraId="76621EB7" w14:textId="14EBE445" w:rsidR="00E15198" w:rsidRPr="00B97A1A" w:rsidRDefault="00E15198" w:rsidP="002B2FA5">
            <w:pP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2D4144AC" w14:textId="77777777" w:rsidR="00E15198" w:rsidRPr="00B97A1A" w:rsidRDefault="00E15198" w:rsidP="002B2FA5">
            <w:pPr>
              <w:jc w:val="center"/>
              <w:rPr>
                <w:rFonts w:ascii="Arial" w:hAnsi="Arial" w:cs="Arial"/>
                <w:sz w:val="16"/>
                <w:szCs w:val="16"/>
                <w:lang w:val="en-US"/>
              </w:rPr>
            </w:pPr>
          </w:p>
        </w:tc>
        <w:tc>
          <w:tcPr>
            <w:tcW w:w="815" w:type="dxa"/>
            <w:tcBorders>
              <w:bottom w:val="single" w:sz="4" w:space="0" w:color="BFBFBF" w:themeColor="background1" w:themeShade="BF"/>
            </w:tcBorders>
            <w:shd w:val="clear" w:color="auto" w:fill="auto"/>
            <w:vAlign w:val="center"/>
          </w:tcPr>
          <w:p w14:paraId="3BF44D6E" w14:textId="082901C0" w:rsidR="00E15198" w:rsidRDefault="00757AC0" w:rsidP="002B2FA5">
            <w:pPr>
              <w:jc w:val="center"/>
              <w:rPr>
                <w:rFonts w:ascii="Arial" w:hAnsi="Arial" w:cs="Arial"/>
                <w:sz w:val="16"/>
                <w:szCs w:val="16"/>
                <w:lang w:val="en-US"/>
              </w:rPr>
            </w:pPr>
            <w:r>
              <w:rPr>
                <w:rFonts w:ascii="Arial" w:hAnsi="Arial" w:cs="Arial"/>
                <w:sz w:val="16"/>
                <w:szCs w:val="16"/>
                <w:lang w:val="en-US"/>
              </w:rPr>
              <w:t>W</w:t>
            </w:r>
          </w:p>
        </w:tc>
        <w:tc>
          <w:tcPr>
            <w:tcW w:w="815" w:type="dxa"/>
            <w:tcBorders>
              <w:bottom w:val="single" w:sz="4" w:space="0" w:color="BFBFBF" w:themeColor="background1" w:themeShade="BF"/>
            </w:tcBorders>
            <w:shd w:val="clear" w:color="auto" w:fill="auto"/>
            <w:vAlign w:val="center"/>
          </w:tcPr>
          <w:p w14:paraId="264B51B9" w14:textId="77777777" w:rsidR="00E15198" w:rsidRPr="00B97A1A" w:rsidRDefault="00E15198" w:rsidP="002B2FA5">
            <w:pPr>
              <w:jc w:val="center"/>
              <w:rPr>
                <w:rFonts w:ascii="Arial" w:hAnsi="Arial" w:cs="Arial"/>
                <w:sz w:val="16"/>
                <w:szCs w:val="16"/>
                <w:lang w:val="en-US"/>
              </w:rPr>
            </w:pPr>
          </w:p>
        </w:tc>
        <w:tc>
          <w:tcPr>
            <w:tcW w:w="815" w:type="dxa"/>
            <w:shd w:val="clear" w:color="auto" w:fill="auto"/>
          </w:tcPr>
          <w:p w14:paraId="328AFB1A" w14:textId="77777777" w:rsidR="00E15198" w:rsidRPr="00B97A1A" w:rsidRDefault="00E15198" w:rsidP="002B2FA5">
            <w:pPr>
              <w:rPr>
                <w:rFonts w:ascii="Arial" w:hAnsi="Arial" w:cs="Arial"/>
                <w:sz w:val="16"/>
                <w:szCs w:val="16"/>
                <w:lang w:val="en-US"/>
              </w:rPr>
            </w:pPr>
          </w:p>
        </w:tc>
        <w:tc>
          <w:tcPr>
            <w:tcW w:w="2552" w:type="dxa"/>
            <w:gridSpan w:val="2"/>
            <w:shd w:val="clear" w:color="auto" w:fill="auto"/>
          </w:tcPr>
          <w:p w14:paraId="18CFE692" w14:textId="77777777" w:rsidR="00E15198" w:rsidRPr="00B97A1A" w:rsidRDefault="00E15198" w:rsidP="00857540">
            <w:pPr>
              <w:pStyle w:val="AbergeldieBulleted1"/>
              <w:numPr>
                <w:ilvl w:val="0"/>
                <w:numId w:val="0"/>
              </w:numPr>
              <w:tabs>
                <w:tab w:val="clear" w:pos="709"/>
                <w:tab w:val="clear" w:pos="1276"/>
              </w:tabs>
              <w:ind w:left="174"/>
              <w:rPr>
                <w:rFonts w:cs="Arial"/>
                <w:b/>
                <w:sz w:val="16"/>
                <w:szCs w:val="16"/>
                <w:u w:val="single"/>
                <w:lang w:val="en-US"/>
              </w:rPr>
            </w:pPr>
          </w:p>
        </w:tc>
      </w:tr>
      <w:tr w:rsidR="002B2FA5" w:rsidRPr="00B97A1A" w14:paraId="780D5ED3" w14:textId="77777777" w:rsidTr="00994BD7">
        <w:trPr>
          <w:trHeight w:val="340"/>
        </w:trPr>
        <w:tc>
          <w:tcPr>
            <w:tcW w:w="851" w:type="dxa"/>
            <w:shd w:val="clear" w:color="auto" w:fill="auto"/>
            <w:vAlign w:val="center"/>
          </w:tcPr>
          <w:p w14:paraId="7CF23DB1" w14:textId="226B997C" w:rsidR="002B2FA5" w:rsidRPr="00B97A1A" w:rsidRDefault="00857540" w:rsidP="002B2FA5">
            <w:pPr>
              <w:jc w:val="center"/>
              <w:rPr>
                <w:rFonts w:ascii="Arial" w:hAnsi="Arial" w:cs="Arial"/>
                <w:sz w:val="16"/>
                <w:szCs w:val="16"/>
              </w:rPr>
            </w:pPr>
            <w:r>
              <w:rPr>
                <w:rFonts w:ascii="Arial" w:hAnsi="Arial" w:cs="Arial"/>
                <w:sz w:val="16"/>
                <w:szCs w:val="16"/>
                <w:lang w:val="en-US"/>
              </w:rPr>
              <w:t>7</w:t>
            </w:r>
          </w:p>
        </w:tc>
        <w:tc>
          <w:tcPr>
            <w:tcW w:w="1559" w:type="dxa"/>
            <w:shd w:val="clear" w:color="auto" w:fill="auto"/>
            <w:vAlign w:val="center"/>
          </w:tcPr>
          <w:p w14:paraId="7435A503" w14:textId="15579409" w:rsidR="002B2FA5" w:rsidRPr="00B97A1A" w:rsidRDefault="002B2FA5" w:rsidP="002B2FA5">
            <w:pPr>
              <w:rPr>
                <w:rFonts w:ascii="Arial" w:hAnsi="Arial" w:cs="Arial"/>
                <w:b/>
                <w:sz w:val="16"/>
                <w:szCs w:val="16"/>
              </w:rPr>
            </w:pPr>
            <w:r w:rsidRPr="00B97A1A">
              <w:rPr>
                <w:rFonts w:ascii="Arial" w:hAnsi="Arial" w:cs="Arial"/>
                <w:b/>
                <w:sz w:val="16"/>
                <w:szCs w:val="16"/>
                <w:lang w:val="en-US"/>
              </w:rPr>
              <w:t>Concreting Grey Card – Pour Specific</w:t>
            </w:r>
          </w:p>
        </w:tc>
        <w:tc>
          <w:tcPr>
            <w:tcW w:w="1276" w:type="dxa"/>
            <w:gridSpan w:val="2"/>
            <w:shd w:val="clear" w:color="auto" w:fill="auto"/>
            <w:vAlign w:val="center"/>
          </w:tcPr>
          <w:p w14:paraId="49084BB7" w14:textId="080B02AB" w:rsidR="002B2FA5" w:rsidRPr="00B97A1A" w:rsidRDefault="002B2FA5" w:rsidP="002B2FA5">
            <w:pPr>
              <w:rPr>
                <w:rFonts w:ascii="Arial" w:hAnsi="Arial" w:cs="Arial"/>
                <w:sz w:val="16"/>
                <w:szCs w:val="16"/>
              </w:rPr>
            </w:pPr>
            <w:r w:rsidRPr="00B97A1A">
              <w:rPr>
                <w:rFonts w:ascii="Arial" w:hAnsi="Arial" w:cs="Arial"/>
                <w:sz w:val="16"/>
                <w:szCs w:val="16"/>
                <w:lang w:val="en-US"/>
              </w:rPr>
              <w:t>B80.7.</w:t>
            </w:r>
            <w:r w:rsidR="00D85EF6">
              <w:rPr>
                <w:rFonts w:ascii="Arial" w:hAnsi="Arial" w:cs="Arial"/>
                <w:sz w:val="16"/>
                <w:szCs w:val="16"/>
                <w:lang w:val="en-US"/>
              </w:rPr>
              <w:t>2.3</w:t>
            </w:r>
          </w:p>
        </w:tc>
        <w:tc>
          <w:tcPr>
            <w:tcW w:w="4253" w:type="dxa"/>
            <w:gridSpan w:val="3"/>
            <w:shd w:val="clear" w:color="auto" w:fill="auto"/>
            <w:vAlign w:val="center"/>
          </w:tcPr>
          <w:p w14:paraId="5E4D8D69" w14:textId="34F2D687" w:rsidR="002B2FA5" w:rsidRPr="00B97A1A" w:rsidRDefault="002B2FA5" w:rsidP="002B2FA5">
            <w:pPr>
              <w:pStyle w:val="AbergeldieBulleted1"/>
              <w:tabs>
                <w:tab w:val="clear" w:pos="709"/>
                <w:tab w:val="clear" w:pos="1276"/>
              </w:tabs>
              <w:ind w:left="174" w:hanging="174"/>
              <w:rPr>
                <w:rFonts w:cs="Arial"/>
                <w:b/>
                <w:sz w:val="16"/>
                <w:szCs w:val="16"/>
                <w:u w:val="single"/>
              </w:rPr>
            </w:pPr>
            <w:r w:rsidRPr="00B97A1A">
              <w:rPr>
                <w:rFonts w:cs="Arial"/>
                <w:b/>
                <w:sz w:val="16"/>
                <w:szCs w:val="16"/>
                <w:u w:val="single"/>
              </w:rPr>
              <w:t>HOLD POINT</w:t>
            </w:r>
            <w:r w:rsidRPr="00B97A1A">
              <w:rPr>
                <w:rFonts w:cs="Arial"/>
                <w:sz w:val="16"/>
                <w:szCs w:val="16"/>
              </w:rPr>
              <w:t>: Submit to principal the names of the personnel who will be involved in each of concrete pour</w:t>
            </w:r>
          </w:p>
        </w:tc>
        <w:tc>
          <w:tcPr>
            <w:tcW w:w="1417" w:type="dxa"/>
            <w:shd w:val="clear" w:color="auto" w:fill="auto"/>
            <w:vAlign w:val="center"/>
          </w:tcPr>
          <w:p w14:paraId="6036DE7E" w14:textId="22925A65" w:rsidR="002B2FA5" w:rsidRPr="00B97A1A" w:rsidRDefault="002B2FA5" w:rsidP="002B2FA5">
            <w:pPr>
              <w:rPr>
                <w:rFonts w:ascii="Arial" w:hAnsi="Arial" w:cs="Arial"/>
                <w:sz w:val="16"/>
                <w:szCs w:val="16"/>
              </w:rPr>
            </w:pPr>
          </w:p>
        </w:tc>
        <w:tc>
          <w:tcPr>
            <w:tcW w:w="815" w:type="dxa"/>
            <w:gridSpan w:val="2"/>
            <w:tcBorders>
              <w:bottom w:val="single" w:sz="4" w:space="0" w:color="BFBFBF" w:themeColor="background1" w:themeShade="BF"/>
            </w:tcBorders>
            <w:shd w:val="clear" w:color="auto" w:fill="auto"/>
            <w:vAlign w:val="center"/>
          </w:tcPr>
          <w:p w14:paraId="34027073" w14:textId="77777777" w:rsidR="002B2FA5" w:rsidRPr="00B97A1A" w:rsidRDefault="002B2FA5" w:rsidP="002B2FA5">
            <w:pPr>
              <w:jc w:val="center"/>
              <w:rPr>
                <w:rFonts w:ascii="Arial" w:hAnsi="Arial" w:cs="Arial"/>
                <w:sz w:val="16"/>
                <w:szCs w:val="16"/>
                <w:lang w:val="en-US"/>
              </w:rPr>
            </w:pPr>
          </w:p>
        </w:tc>
        <w:tc>
          <w:tcPr>
            <w:tcW w:w="815" w:type="dxa"/>
            <w:tcBorders>
              <w:bottom w:val="single" w:sz="4" w:space="0" w:color="BFBFBF" w:themeColor="background1" w:themeShade="BF"/>
            </w:tcBorders>
            <w:shd w:val="clear" w:color="auto" w:fill="auto"/>
            <w:vAlign w:val="center"/>
          </w:tcPr>
          <w:p w14:paraId="5CA0BC19" w14:textId="4967A2E8"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H</w:t>
            </w:r>
          </w:p>
        </w:tc>
        <w:tc>
          <w:tcPr>
            <w:tcW w:w="815" w:type="dxa"/>
            <w:tcBorders>
              <w:bottom w:val="single" w:sz="4" w:space="0" w:color="BFBFBF" w:themeColor="background1" w:themeShade="BF"/>
            </w:tcBorders>
            <w:shd w:val="clear" w:color="auto" w:fill="auto"/>
            <w:vAlign w:val="center"/>
          </w:tcPr>
          <w:p w14:paraId="1D5D007F" w14:textId="77777777" w:rsidR="002B2FA5" w:rsidRPr="00B97A1A" w:rsidRDefault="002B2FA5" w:rsidP="002B2FA5">
            <w:pPr>
              <w:jc w:val="center"/>
              <w:rPr>
                <w:rFonts w:ascii="Arial" w:hAnsi="Arial" w:cs="Arial"/>
                <w:sz w:val="16"/>
                <w:szCs w:val="16"/>
                <w:lang w:val="en-US"/>
              </w:rPr>
            </w:pPr>
          </w:p>
        </w:tc>
        <w:tc>
          <w:tcPr>
            <w:tcW w:w="815" w:type="dxa"/>
            <w:shd w:val="clear" w:color="auto" w:fill="auto"/>
          </w:tcPr>
          <w:p w14:paraId="13E8D3D1" w14:textId="77777777" w:rsidR="002B2FA5" w:rsidRPr="00B97A1A" w:rsidRDefault="002B2FA5" w:rsidP="002B2FA5">
            <w:pPr>
              <w:rPr>
                <w:rFonts w:ascii="Arial" w:hAnsi="Arial" w:cs="Arial"/>
                <w:sz w:val="16"/>
                <w:szCs w:val="16"/>
                <w:lang w:val="en-US"/>
              </w:rPr>
            </w:pPr>
          </w:p>
        </w:tc>
        <w:tc>
          <w:tcPr>
            <w:tcW w:w="2552" w:type="dxa"/>
            <w:gridSpan w:val="2"/>
            <w:shd w:val="clear" w:color="auto" w:fill="auto"/>
          </w:tcPr>
          <w:p w14:paraId="6612BDEF" w14:textId="11457DDE" w:rsidR="002B2FA5" w:rsidRPr="00B97A1A" w:rsidRDefault="002B2FA5" w:rsidP="00857540">
            <w:pPr>
              <w:rPr>
                <w:rFonts w:ascii="Arial" w:hAnsi="Arial" w:cs="Arial"/>
                <w:b/>
                <w:sz w:val="16"/>
                <w:szCs w:val="16"/>
                <w:u w:val="single"/>
                <w:lang w:val="en-US"/>
              </w:rPr>
            </w:pPr>
          </w:p>
        </w:tc>
      </w:tr>
      <w:tr w:rsidR="00FD29D6" w:rsidRPr="00B97A1A" w14:paraId="0926DA36" w14:textId="77777777" w:rsidTr="007A3223">
        <w:trPr>
          <w:trHeight w:val="340"/>
        </w:trPr>
        <w:tc>
          <w:tcPr>
            <w:tcW w:w="851" w:type="dxa"/>
            <w:shd w:val="clear" w:color="auto" w:fill="auto"/>
            <w:vAlign w:val="center"/>
          </w:tcPr>
          <w:p w14:paraId="6FBC1EC7" w14:textId="251D875D" w:rsidR="00FD29D6" w:rsidRPr="00B97A1A" w:rsidRDefault="00C63B80" w:rsidP="002B2FA5">
            <w:pPr>
              <w:jc w:val="center"/>
              <w:rPr>
                <w:rFonts w:ascii="Arial" w:hAnsi="Arial" w:cs="Arial"/>
                <w:sz w:val="16"/>
                <w:szCs w:val="16"/>
              </w:rPr>
            </w:pPr>
            <w:r>
              <w:rPr>
                <w:rFonts w:ascii="Arial" w:hAnsi="Arial" w:cs="Arial"/>
                <w:sz w:val="16"/>
                <w:szCs w:val="16"/>
              </w:rPr>
              <w:t>8</w:t>
            </w:r>
          </w:p>
        </w:tc>
        <w:tc>
          <w:tcPr>
            <w:tcW w:w="1559" w:type="dxa"/>
            <w:shd w:val="clear" w:color="auto" w:fill="auto"/>
            <w:vAlign w:val="center"/>
          </w:tcPr>
          <w:p w14:paraId="1EF5A58A" w14:textId="6AF1A0DF" w:rsidR="00FD29D6" w:rsidRPr="00B97A1A" w:rsidRDefault="001D3AA2" w:rsidP="002B2FA5">
            <w:pPr>
              <w:rPr>
                <w:rFonts w:ascii="Arial" w:hAnsi="Arial" w:cs="Arial"/>
                <w:b/>
                <w:sz w:val="16"/>
                <w:szCs w:val="16"/>
              </w:rPr>
            </w:pPr>
            <w:r>
              <w:rPr>
                <w:rFonts w:ascii="Arial" w:hAnsi="Arial" w:cs="Arial"/>
                <w:b/>
                <w:sz w:val="16"/>
                <w:szCs w:val="16"/>
              </w:rPr>
              <w:t>Test members</w:t>
            </w:r>
          </w:p>
        </w:tc>
        <w:tc>
          <w:tcPr>
            <w:tcW w:w="1276" w:type="dxa"/>
            <w:gridSpan w:val="2"/>
            <w:shd w:val="clear" w:color="auto" w:fill="auto"/>
            <w:vAlign w:val="center"/>
          </w:tcPr>
          <w:p w14:paraId="50DC72AD" w14:textId="74521155" w:rsidR="00FD29D6" w:rsidRPr="00B97A1A" w:rsidRDefault="001D3AA2" w:rsidP="002B2FA5">
            <w:pPr>
              <w:rPr>
                <w:rFonts w:ascii="Arial" w:hAnsi="Arial" w:cs="Arial"/>
                <w:sz w:val="16"/>
                <w:szCs w:val="16"/>
              </w:rPr>
            </w:pPr>
            <w:r>
              <w:rPr>
                <w:rFonts w:ascii="Arial" w:hAnsi="Arial" w:cs="Arial"/>
                <w:sz w:val="16"/>
                <w:szCs w:val="16"/>
              </w:rPr>
              <w:t>B80 CL5.3</w:t>
            </w:r>
          </w:p>
        </w:tc>
        <w:tc>
          <w:tcPr>
            <w:tcW w:w="4253" w:type="dxa"/>
            <w:gridSpan w:val="3"/>
            <w:shd w:val="clear" w:color="auto" w:fill="auto"/>
            <w:vAlign w:val="center"/>
          </w:tcPr>
          <w:p w14:paraId="0968EF9B" w14:textId="77777777" w:rsidR="009137AA" w:rsidRPr="009137AA" w:rsidRDefault="001D3AA2" w:rsidP="002B2FA5">
            <w:pPr>
              <w:pStyle w:val="AbergeldieBulleted1"/>
              <w:tabs>
                <w:tab w:val="clear" w:pos="709"/>
                <w:tab w:val="clear" w:pos="1276"/>
              </w:tabs>
              <w:ind w:left="174" w:hanging="174"/>
              <w:rPr>
                <w:rFonts w:cs="Arial"/>
                <w:b/>
                <w:sz w:val="16"/>
                <w:szCs w:val="16"/>
                <w:u w:val="single"/>
                <w:lang w:val="en-US"/>
              </w:rPr>
            </w:pPr>
            <w:r>
              <w:rPr>
                <w:rFonts w:cs="Arial"/>
                <w:b/>
                <w:sz w:val="16"/>
                <w:szCs w:val="16"/>
                <w:u w:val="single"/>
                <w:lang w:val="en-US"/>
              </w:rPr>
              <w:t>WITNESS POINT:</w:t>
            </w:r>
            <w:r w:rsidR="009137AA">
              <w:rPr>
                <w:rFonts w:cs="Arial"/>
                <w:bCs/>
                <w:sz w:val="16"/>
                <w:szCs w:val="16"/>
                <w:lang w:val="en-US"/>
              </w:rPr>
              <w:t xml:space="preserve"> </w:t>
            </w:r>
          </w:p>
          <w:p w14:paraId="342844FE" w14:textId="19310A68" w:rsidR="00FD29D6" w:rsidRPr="00B97A1A" w:rsidRDefault="009137AA" w:rsidP="009137AA">
            <w:pPr>
              <w:pStyle w:val="AbergeldieBulleted1"/>
              <w:numPr>
                <w:ilvl w:val="0"/>
                <w:numId w:val="0"/>
              </w:numPr>
              <w:tabs>
                <w:tab w:val="clear" w:pos="709"/>
                <w:tab w:val="clear" w:pos="1276"/>
              </w:tabs>
              <w:ind w:left="174"/>
              <w:rPr>
                <w:rFonts w:cs="Arial"/>
                <w:b/>
                <w:sz w:val="16"/>
                <w:szCs w:val="16"/>
                <w:u w:val="single"/>
                <w:lang w:val="en-US"/>
              </w:rPr>
            </w:pPr>
            <w:r w:rsidRPr="009137AA">
              <w:rPr>
                <w:rFonts w:cs="Arial"/>
                <w:bCs/>
                <w:sz w:val="16"/>
                <w:szCs w:val="16"/>
                <w:lang w:val="en-US"/>
              </w:rPr>
              <w:t>Placement of concrete for the test member.</w:t>
            </w:r>
          </w:p>
        </w:tc>
        <w:tc>
          <w:tcPr>
            <w:tcW w:w="1417" w:type="dxa"/>
            <w:shd w:val="clear" w:color="auto" w:fill="auto"/>
            <w:vAlign w:val="center"/>
          </w:tcPr>
          <w:p w14:paraId="07EB9E91" w14:textId="08C309E8" w:rsidR="00FD29D6" w:rsidRPr="00B97A1A" w:rsidRDefault="00FD29D6" w:rsidP="002B2FA5">
            <w:pPr>
              <w:rPr>
                <w:rFonts w:ascii="Arial" w:hAnsi="Arial" w:cs="Arial"/>
                <w:sz w:val="16"/>
                <w:szCs w:val="16"/>
              </w:rPr>
            </w:pPr>
          </w:p>
        </w:tc>
        <w:tc>
          <w:tcPr>
            <w:tcW w:w="815" w:type="dxa"/>
            <w:gridSpan w:val="2"/>
            <w:shd w:val="clear" w:color="auto" w:fill="auto"/>
            <w:vAlign w:val="center"/>
          </w:tcPr>
          <w:p w14:paraId="752ECF6E" w14:textId="77777777" w:rsidR="00FD29D6" w:rsidRPr="00B97A1A" w:rsidRDefault="00FD29D6" w:rsidP="002B2FA5">
            <w:pPr>
              <w:jc w:val="center"/>
              <w:rPr>
                <w:rFonts w:ascii="Arial" w:hAnsi="Arial" w:cs="Arial"/>
                <w:sz w:val="16"/>
                <w:szCs w:val="16"/>
                <w:lang w:val="en-US"/>
              </w:rPr>
            </w:pPr>
          </w:p>
        </w:tc>
        <w:tc>
          <w:tcPr>
            <w:tcW w:w="815" w:type="dxa"/>
            <w:shd w:val="clear" w:color="auto" w:fill="auto"/>
            <w:vAlign w:val="center"/>
          </w:tcPr>
          <w:p w14:paraId="1FD895FD" w14:textId="3BB58FA6" w:rsidR="00FD29D6" w:rsidRPr="00B97A1A" w:rsidRDefault="009137AA" w:rsidP="002B2FA5">
            <w:pPr>
              <w:jc w:val="center"/>
              <w:rPr>
                <w:rFonts w:ascii="Arial" w:hAnsi="Arial" w:cs="Arial"/>
                <w:sz w:val="16"/>
                <w:szCs w:val="16"/>
                <w:lang w:val="en-US"/>
              </w:rPr>
            </w:pPr>
            <w:r>
              <w:rPr>
                <w:rFonts w:ascii="Arial" w:hAnsi="Arial" w:cs="Arial"/>
                <w:sz w:val="16"/>
                <w:szCs w:val="16"/>
                <w:lang w:val="en-US"/>
              </w:rPr>
              <w:t>W</w:t>
            </w:r>
          </w:p>
        </w:tc>
        <w:tc>
          <w:tcPr>
            <w:tcW w:w="815" w:type="dxa"/>
            <w:shd w:val="clear" w:color="auto" w:fill="auto"/>
            <w:vAlign w:val="center"/>
          </w:tcPr>
          <w:p w14:paraId="52FEDB75" w14:textId="77777777" w:rsidR="00FD29D6" w:rsidRPr="00B97A1A" w:rsidRDefault="00FD29D6" w:rsidP="002B2FA5">
            <w:pPr>
              <w:jc w:val="center"/>
              <w:rPr>
                <w:rFonts w:ascii="Arial" w:hAnsi="Arial" w:cs="Arial"/>
                <w:sz w:val="16"/>
                <w:szCs w:val="16"/>
                <w:lang w:val="en-US"/>
              </w:rPr>
            </w:pPr>
          </w:p>
        </w:tc>
        <w:tc>
          <w:tcPr>
            <w:tcW w:w="815" w:type="dxa"/>
            <w:shd w:val="clear" w:color="auto" w:fill="auto"/>
          </w:tcPr>
          <w:p w14:paraId="1635FB76" w14:textId="77777777" w:rsidR="00FD29D6" w:rsidRPr="00B97A1A" w:rsidRDefault="00FD29D6" w:rsidP="002B2FA5">
            <w:pPr>
              <w:jc w:val="center"/>
              <w:rPr>
                <w:rFonts w:ascii="Arial" w:hAnsi="Arial" w:cs="Arial"/>
                <w:sz w:val="16"/>
                <w:szCs w:val="16"/>
                <w:lang w:val="en-US"/>
              </w:rPr>
            </w:pPr>
          </w:p>
        </w:tc>
        <w:tc>
          <w:tcPr>
            <w:tcW w:w="2552" w:type="dxa"/>
            <w:gridSpan w:val="2"/>
            <w:shd w:val="clear" w:color="auto" w:fill="auto"/>
          </w:tcPr>
          <w:p w14:paraId="2FFC9D2F" w14:textId="3F5963EA" w:rsidR="002D542A" w:rsidRPr="002D542A" w:rsidRDefault="002D542A" w:rsidP="002B2FA5">
            <w:pPr>
              <w:rPr>
                <w:rFonts w:ascii="Arial" w:hAnsi="Arial" w:cs="Arial"/>
                <w:bCs/>
                <w:sz w:val="16"/>
                <w:szCs w:val="16"/>
                <w:lang w:val="en-US"/>
              </w:rPr>
            </w:pPr>
          </w:p>
        </w:tc>
      </w:tr>
      <w:tr w:rsidR="002B2FA5" w:rsidRPr="00B97A1A" w14:paraId="37F97E2C" w14:textId="77777777" w:rsidTr="007A3223">
        <w:trPr>
          <w:trHeight w:val="340"/>
        </w:trPr>
        <w:tc>
          <w:tcPr>
            <w:tcW w:w="851" w:type="dxa"/>
            <w:shd w:val="clear" w:color="auto" w:fill="auto"/>
            <w:vAlign w:val="center"/>
          </w:tcPr>
          <w:p w14:paraId="7B48B0CE" w14:textId="58531C63" w:rsidR="002B2FA5" w:rsidRPr="00B97A1A" w:rsidRDefault="00C63B80" w:rsidP="002B2FA5">
            <w:pPr>
              <w:jc w:val="center"/>
              <w:rPr>
                <w:rFonts w:ascii="Arial" w:hAnsi="Arial" w:cs="Arial"/>
                <w:sz w:val="16"/>
                <w:szCs w:val="16"/>
                <w:lang w:val="en-US"/>
              </w:rPr>
            </w:pPr>
            <w:r>
              <w:rPr>
                <w:rFonts w:ascii="Arial" w:hAnsi="Arial" w:cs="Arial"/>
                <w:sz w:val="16"/>
                <w:szCs w:val="16"/>
              </w:rPr>
              <w:t>9</w:t>
            </w:r>
          </w:p>
        </w:tc>
        <w:tc>
          <w:tcPr>
            <w:tcW w:w="1559" w:type="dxa"/>
            <w:shd w:val="clear" w:color="auto" w:fill="auto"/>
            <w:vAlign w:val="center"/>
          </w:tcPr>
          <w:p w14:paraId="2EB3BB2F" w14:textId="3D5F0464" w:rsidR="002B2FA5" w:rsidRPr="00B97A1A" w:rsidRDefault="002B2FA5" w:rsidP="002B2FA5">
            <w:pPr>
              <w:rPr>
                <w:rFonts w:ascii="Arial" w:hAnsi="Arial" w:cs="Arial"/>
                <w:b/>
                <w:sz w:val="16"/>
                <w:szCs w:val="16"/>
                <w:lang w:val="en-US"/>
              </w:rPr>
            </w:pPr>
            <w:r w:rsidRPr="00B97A1A">
              <w:rPr>
                <w:rFonts w:ascii="Arial" w:hAnsi="Arial" w:cs="Arial"/>
                <w:b/>
                <w:sz w:val="16"/>
                <w:szCs w:val="16"/>
              </w:rPr>
              <w:t>Placing concrete on site</w:t>
            </w:r>
          </w:p>
        </w:tc>
        <w:tc>
          <w:tcPr>
            <w:tcW w:w="1276" w:type="dxa"/>
            <w:gridSpan w:val="2"/>
            <w:shd w:val="clear" w:color="auto" w:fill="auto"/>
            <w:vAlign w:val="center"/>
          </w:tcPr>
          <w:p w14:paraId="4020C6BA" w14:textId="1BE4ED5E" w:rsidR="002B2FA5" w:rsidRPr="00B97A1A" w:rsidRDefault="002B2FA5" w:rsidP="002B2FA5">
            <w:pPr>
              <w:rPr>
                <w:rFonts w:ascii="Arial" w:hAnsi="Arial" w:cs="Arial"/>
                <w:sz w:val="16"/>
                <w:szCs w:val="16"/>
                <w:lang w:val="en-US"/>
              </w:rPr>
            </w:pPr>
            <w:r w:rsidRPr="00B97A1A">
              <w:rPr>
                <w:rFonts w:ascii="Arial" w:hAnsi="Arial" w:cs="Arial"/>
                <w:sz w:val="16"/>
                <w:szCs w:val="16"/>
              </w:rPr>
              <w:t>B80.7.</w:t>
            </w:r>
            <w:r w:rsidR="008D36B4">
              <w:rPr>
                <w:rFonts w:ascii="Arial" w:hAnsi="Arial" w:cs="Arial"/>
                <w:sz w:val="16"/>
                <w:szCs w:val="16"/>
              </w:rPr>
              <w:t>5.2</w:t>
            </w:r>
          </w:p>
        </w:tc>
        <w:tc>
          <w:tcPr>
            <w:tcW w:w="4253" w:type="dxa"/>
            <w:gridSpan w:val="3"/>
            <w:shd w:val="clear" w:color="auto" w:fill="auto"/>
            <w:vAlign w:val="center"/>
          </w:tcPr>
          <w:p w14:paraId="65B07A3E" w14:textId="7B8B8EBC" w:rsidR="002B2FA5" w:rsidRPr="00B97A1A" w:rsidRDefault="002B2FA5" w:rsidP="002B2FA5">
            <w:pPr>
              <w:pStyle w:val="AbergeldieBulleted1"/>
              <w:tabs>
                <w:tab w:val="clear" w:pos="709"/>
                <w:tab w:val="clear" w:pos="1276"/>
              </w:tabs>
              <w:ind w:left="174" w:hanging="174"/>
              <w:rPr>
                <w:sz w:val="16"/>
                <w:szCs w:val="16"/>
                <w:lang w:val="en-US"/>
              </w:rPr>
            </w:pPr>
            <w:r w:rsidRPr="00B97A1A">
              <w:rPr>
                <w:rFonts w:cs="Arial"/>
                <w:b/>
                <w:sz w:val="16"/>
                <w:szCs w:val="16"/>
                <w:u w:val="single"/>
                <w:lang w:val="en-US"/>
              </w:rPr>
              <w:t>HOLD POINT</w:t>
            </w:r>
            <w:r w:rsidRPr="00B97A1A">
              <w:rPr>
                <w:sz w:val="16"/>
                <w:szCs w:val="16"/>
                <w:lang w:val="en-US"/>
              </w:rPr>
              <w:t xml:space="preserve">: Provide notification on the intended method of delivery rate, placement method, and equipment on standby 2 working days prior to each intention to place concrete </w:t>
            </w:r>
          </w:p>
          <w:p w14:paraId="4474A071" w14:textId="0B456B3D" w:rsidR="002B2FA5" w:rsidRPr="00B97A1A" w:rsidRDefault="002B2FA5" w:rsidP="002B2FA5">
            <w:pPr>
              <w:pStyle w:val="AbergeldieBulleted1"/>
              <w:tabs>
                <w:tab w:val="clear" w:pos="709"/>
                <w:tab w:val="clear" w:pos="1276"/>
              </w:tabs>
              <w:ind w:left="174" w:hanging="174"/>
              <w:rPr>
                <w:sz w:val="16"/>
                <w:szCs w:val="16"/>
                <w:lang w:val="en-US"/>
              </w:rPr>
            </w:pPr>
            <w:r w:rsidRPr="00B97A1A">
              <w:rPr>
                <w:sz w:val="16"/>
                <w:szCs w:val="16"/>
                <w:lang w:val="en-US"/>
              </w:rPr>
              <w:t xml:space="preserve">Complete and submit to the Principal a pre-pour Certificate of Conformity, endorsed by the Concrete Supervisor, in respect of formwork, reinforcement, embedment and screeding guide rails or height pins. This certificate must be accompanied by verification checklists and other details showing conformity Specification B80. </w:t>
            </w:r>
          </w:p>
        </w:tc>
        <w:tc>
          <w:tcPr>
            <w:tcW w:w="1417" w:type="dxa"/>
            <w:shd w:val="clear" w:color="auto" w:fill="auto"/>
            <w:vAlign w:val="center"/>
          </w:tcPr>
          <w:p w14:paraId="493BE4D8" w14:textId="4CDFBD87" w:rsidR="002B2FA5" w:rsidRPr="00B97A1A" w:rsidRDefault="002B2FA5" w:rsidP="002B2FA5">
            <w:pPr>
              <w:rPr>
                <w:rFonts w:ascii="Arial" w:hAnsi="Arial" w:cs="Arial"/>
                <w:sz w:val="16"/>
                <w:szCs w:val="16"/>
                <w:lang w:val="en-US"/>
              </w:rPr>
            </w:pPr>
          </w:p>
        </w:tc>
        <w:tc>
          <w:tcPr>
            <w:tcW w:w="815" w:type="dxa"/>
            <w:gridSpan w:val="2"/>
            <w:shd w:val="clear" w:color="auto" w:fill="auto"/>
            <w:vAlign w:val="center"/>
          </w:tcPr>
          <w:p w14:paraId="19C70B7C" w14:textId="4313B5D5" w:rsidR="002B2FA5" w:rsidRPr="00B97A1A" w:rsidRDefault="002B2FA5" w:rsidP="002B2FA5">
            <w:pPr>
              <w:jc w:val="center"/>
              <w:rPr>
                <w:rFonts w:ascii="Arial" w:hAnsi="Arial" w:cs="Arial"/>
                <w:sz w:val="16"/>
                <w:szCs w:val="16"/>
                <w:lang w:val="en-US"/>
              </w:rPr>
            </w:pPr>
          </w:p>
        </w:tc>
        <w:tc>
          <w:tcPr>
            <w:tcW w:w="815" w:type="dxa"/>
            <w:shd w:val="clear" w:color="auto" w:fill="auto"/>
            <w:vAlign w:val="center"/>
          </w:tcPr>
          <w:p w14:paraId="041065CC" w14:textId="4089253E" w:rsidR="002B2FA5" w:rsidRPr="00B97A1A" w:rsidRDefault="002B2FA5" w:rsidP="002B2FA5">
            <w:pPr>
              <w:jc w:val="center"/>
              <w:rPr>
                <w:rFonts w:ascii="Arial" w:hAnsi="Arial" w:cs="Arial"/>
                <w:sz w:val="16"/>
                <w:szCs w:val="16"/>
                <w:lang w:val="en-US"/>
              </w:rPr>
            </w:pPr>
            <w:r w:rsidRPr="00B97A1A">
              <w:rPr>
                <w:rFonts w:ascii="Arial" w:hAnsi="Arial" w:cs="Arial"/>
                <w:sz w:val="16"/>
                <w:szCs w:val="16"/>
                <w:lang w:val="en-US"/>
              </w:rPr>
              <w:t>H</w:t>
            </w:r>
          </w:p>
        </w:tc>
        <w:tc>
          <w:tcPr>
            <w:tcW w:w="815" w:type="dxa"/>
            <w:shd w:val="clear" w:color="auto" w:fill="auto"/>
            <w:vAlign w:val="center"/>
          </w:tcPr>
          <w:p w14:paraId="041DFD1C" w14:textId="66338DEF" w:rsidR="002B2FA5" w:rsidRPr="00B97A1A" w:rsidRDefault="002B2FA5" w:rsidP="002B2FA5">
            <w:pPr>
              <w:jc w:val="center"/>
              <w:rPr>
                <w:rFonts w:ascii="Arial" w:hAnsi="Arial" w:cs="Arial"/>
                <w:sz w:val="16"/>
                <w:szCs w:val="16"/>
                <w:lang w:val="en-US"/>
              </w:rPr>
            </w:pPr>
          </w:p>
        </w:tc>
        <w:tc>
          <w:tcPr>
            <w:tcW w:w="815" w:type="dxa"/>
            <w:shd w:val="clear" w:color="auto" w:fill="auto"/>
          </w:tcPr>
          <w:p w14:paraId="0D83BEEB" w14:textId="77777777" w:rsidR="002B2FA5" w:rsidRPr="00B97A1A" w:rsidRDefault="002B2FA5" w:rsidP="002B2FA5">
            <w:pPr>
              <w:jc w:val="center"/>
              <w:rPr>
                <w:rFonts w:ascii="Arial" w:hAnsi="Arial" w:cs="Arial"/>
                <w:sz w:val="16"/>
                <w:szCs w:val="16"/>
                <w:lang w:val="en-US"/>
              </w:rPr>
            </w:pPr>
          </w:p>
        </w:tc>
        <w:tc>
          <w:tcPr>
            <w:tcW w:w="2552" w:type="dxa"/>
            <w:gridSpan w:val="2"/>
            <w:shd w:val="clear" w:color="auto" w:fill="auto"/>
          </w:tcPr>
          <w:p w14:paraId="123FE323" w14:textId="621F514B" w:rsidR="002B2FA5" w:rsidRPr="00B97A1A" w:rsidRDefault="00AF19AA" w:rsidP="002B2FA5">
            <w:pPr>
              <w:rPr>
                <w:rFonts w:ascii="Arial" w:hAnsi="Arial" w:cs="Arial"/>
                <w:sz w:val="16"/>
                <w:szCs w:val="16"/>
                <w:lang w:val="en-US"/>
              </w:rPr>
            </w:pPr>
            <w:r>
              <w:rPr>
                <w:rFonts w:ascii="Arial" w:hAnsi="Arial" w:cs="Arial"/>
                <w:sz w:val="16"/>
                <w:szCs w:val="16"/>
                <w:lang w:val="en-US"/>
              </w:rPr>
              <w:t>Concrete supply checklist</w:t>
            </w:r>
            <w:r w:rsidR="00C63B80">
              <w:rPr>
                <w:rFonts w:ascii="Arial" w:hAnsi="Arial" w:cs="Arial"/>
                <w:sz w:val="16"/>
                <w:szCs w:val="16"/>
                <w:lang w:val="en-US"/>
              </w:rPr>
              <w:t xml:space="preserve"> and pre-pour Certificate of Conformity</w:t>
            </w:r>
          </w:p>
        </w:tc>
      </w:tr>
      <w:tr w:rsidR="00C63B80" w:rsidRPr="00B97A1A" w14:paraId="2C1111DF" w14:textId="77777777" w:rsidTr="007A3223">
        <w:trPr>
          <w:trHeight w:val="340"/>
        </w:trPr>
        <w:tc>
          <w:tcPr>
            <w:tcW w:w="851" w:type="dxa"/>
            <w:shd w:val="clear" w:color="auto" w:fill="auto"/>
            <w:vAlign w:val="center"/>
          </w:tcPr>
          <w:p w14:paraId="410ED9BF" w14:textId="56943DD9" w:rsidR="00C63B80" w:rsidRPr="00B97A1A" w:rsidRDefault="003F7734" w:rsidP="00C63B80">
            <w:pPr>
              <w:jc w:val="center"/>
              <w:rPr>
                <w:rFonts w:ascii="Arial" w:hAnsi="Arial" w:cs="Arial"/>
                <w:sz w:val="16"/>
                <w:szCs w:val="16"/>
              </w:rPr>
            </w:pPr>
            <w:r>
              <w:rPr>
                <w:rFonts w:ascii="Arial" w:hAnsi="Arial" w:cs="Arial"/>
                <w:sz w:val="16"/>
                <w:szCs w:val="16"/>
              </w:rPr>
              <w:t>10</w:t>
            </w:r>
          </w:p>
        </w:tc>
        <w:tc>
          <w:tcPr>
            <w:tcW w:w="1559" w:type="dxa"/>
            <w:shd w:val="clear" w:color="auto" w:fill="auto"/>
            <w:vAlign w:val="center"/>
          </w:tcPr>
          <w:p w14:paraId="71C440A9" w14:textId="5C05F75E" w:rsidR="00C63B80" w:rsidRPr="00B97A1A" w:rsidRDefault="00C63B80" w:rsidP="00C63B80">
            <w:pPr>
              <w:rPr>
                <w:rFonts w:ascii="Arial" w:hAnsi="Arial" w:cs="Arial"/>
                <w:b/>
                <w:sz w:val="16"/>
                <w:szCs w:val="16"/>
              </w:rPr>
            </w:pPr>
            <w:r w:rsidRPr="00B97A1A">
              <w:rPr>
                <w:rFonts w:ascii="Arial" w:hAnsi="Arial" w:cs="Arial"/>
                <w:b/>
                <w:sz w:val="16"/>
                <w:szCs w:val="16"/>
              </w:rPr>
              <w:t>Delivery</w:t>
            </w:r>
          </w:p>
        </w:tc>
        <w:tc>
          <w:tcPr>
            <w:tcW w:w="1276" w:type="dxa"/>
            <w:gridSpan w:val="2"/>
            <w:shd w:val="clear" w:color="auto" w:fill="auto"/>
            <w:vAlign w:val="center"/>
          </w:tcPr>
          <w:p w14:paraId="6BEFA823" w14:textId="77777777" w:rsidR="00C63B80" w:rsidRDefault="00C63B80" w:rsidP="00C63B80">
            <w:pPr>
              <w:rPr>
                <w:rFonts w:ascii="Arial" w:hAnsi="Arial" w:cs="Arial"/>
                <w:sz w:val="16"/>
                <w:szCs w:val="16"/>
              </w:rPr>
            </w:pPr>
            <w:r w:rsidRPr="00B97A1A">
              <w:rPr>
                <w:rFonts w:ascii="Arial" w:hAnsi="Arial" w:cs="Arial"/>
                <w:sz w:val="16"/>
                <w:szCs w:val="16"/>
              </w:rPr>
              <w:t>B80</w:t>
            </w:r>
            <w:r>
              <w:rPr>
                <w:rFonts w:ascii="Arial" w:hAnsi="Arial" w:cs="Arial"/>
                <w:sz w:val="16"/>
                <w:szCs w:val="16"/>
              </w:rPr>
              <w:t xml:space="preserve"> </w:t>
            </w:r>
            <w:r w:rsidRPr="00B97A1A">
              <w:rPr>
                <w:rFonts w:ascii="Arial" w:hAnsi="Arial" w:cs="Arial"/>
                <w:sz w:val="16"/>
                <w:szCs w:val="16"/>
              </w:rPr>
              <w:t>4.</w:t>
            </w:r>
            <w:r>
              <w:rPr>
                <w:rFonts w:ascii="Arial" w:hAnsi="Arial" w:cs="Arial"/>
                <w:sz w:val="16"/>
                <w:szCs w:val="16"/>
              </w:rPr>
              <w:t>4</w:t>
            </w:r>
          </w:p>
          <w:p w14:paraId="10F19027" w14:textId="6412427F" w:rsidR="00C63B80" w:rsidRPr="00B97A1A" w:rsidRDefault="00C63B80" w:rsidP="00C63B80">
            <w:pPr>
              <w:rPr>
                <w:rFonts w:ascii="Arial" w:hAnsi="Arial" w:cs="Arial"/>
                <w:sz w:val="16"/>
                <w:szCs w:val="16"/>
              </w:rPr>
            </w:pPr>
            <w:r>
              <w:rPr>
                <w:rFonts w:ascii="Arial" w:hAnsi="Arial" w:cs="Arial"/>
                <w:sz w:val="16"/>
                <w:szCs w:val="16"/>
              </w:rPr>
              <w:t>B80 4.5</w:t>
            </w:r>
          </w:p>
        </w:tc>
        <w:tc>
          <w:tcPr>
            <w:tcW w:w="4253" w:type="dxa"/>
            <w:gridSpan w:val="3"/>
            <w:shd w:val="clear" w:color="auto" w:fill="auto"/>
            <w:vAlign w:val="center"/>
          </w:tcPr>
          <w:p w14:paraId="2B8DDEAD" w14:textId="77777777" w:rsidR="00C63B80" w:rsidRPr="00B97A1A" w:rsidRDefault="00C63B80" w:rsidP="00C63B80">
            <w:pPr>
              <w:pStyle w:val="AbergeldieBulleted1"/>
              <w:tabs>
                <w:tab w:val="clear" w:pos="709"/>
                <w:tab w:val="clear" w:pos="1276"/>
              </w:tabs>
              <w:ind w:left="174" w:hanging="174"/>
              <w:rPr>
                <w:sz w:val="16"/>
                <w:szCs w:val="16"/>
                <w:lang w:val="en-US"/>
              </w:rPr>
            </w:pPr>
            <w:r w:rsidRPr="00B97A1A">
              <w:rPr>
                <w:sz w:val="16"/>
                <w:szCs w:val="16"/>
                <w:lang w:val="en-US"/>
              </w:rPr>
              <w:t>Before discharge from a truck mounted drum mixer, agitate the concrete on-site for a minimum of 3 minutes at the mixer’s rated mixing speed</w:t>
            </w:r>
          </w:p>
          <w:p w14:paraId="7CA452D5" w14:textId="77777777" w:rsidR="00C63B80" w:rsidRPr="00B97A1A" w:rsidRDefault="00C63B80" w:rsidP="00C63B80">
            <w:pPr>
              <w:pStyle w:val="AbergeldieBulleted1"/>
              <w:tabs>
                <w:tab w:val="clear" w:pos="709"/>
                <w:tab w:val="clear" w:pos="1276"/>
              </w:tabs>
              <w:ind w:left="174" w:hanging="174"/>
              <w:rPr>
                <w:sz w:val="16"/>
                <w:szCs w:val="16"/>
                <w:lang w:val="en-US"/>
              </w:rPr>
            </w:pPr>
            <w:r w:rsidRPr="00B97A1A">
              <w:rPr>
                <w:sz w:val="16"/>
                <w:szCs w:val="16"/>
                <w:lang w:val="en-US"/>
              </w:rPr>
              <w:t xml:space="preserve">Unless a hydration admixture is added, place &amp; compact the concrete within 1.5 hours from the time of batching </w:t>
            </w:r>
          </w:p>
          <w:p w14:paraId="470ABA3A" w14:textId="77777777" w:rsidR="00C63B80" w:rsidRPr="00B97A1A" w:rsidRDefault="00C63B80" w:rsidP="00C63B80">
            <w:pPr>
              <w:pStyle w:val="AbergeldieBulleted1"/>
              <w:tabs>
                <w:tab w:val="clear" w:pos="709"/>
                <w:tab w:val="clear" w:pos="1276"/>
              </w:tabs>
              <w:ind w:left="174" w:hanging="174"/>
              <w:rPr>
                <w:sz w:val="16"/>
                <w:szCs w:val="16"/>
                <w:lang w:val="en-US"/>
              </w:rPr>
            </w:pPr>
            <w:r w:rsidRPr="00B97A1A">
              <w:rPr>
                <w:sz w:val="16"/>
                <w:szCs w:val="16"/>
                <w:lang w:val="en-US"/>
              </w:rPr>
              <w:t>Check &amp; record the slump within 45 mins of batching or immediately prior to discharge if haul time exceed 45 mins or when water is added.</w:t>
            </w:r>
          </w:p>
          <w:p w14:paraId="01971EDD" w14:textId="77777777" w:rsidR="00C63B80" w:rsidRPr="00B97A1A" w:rsidRDefault="00C63B80" w:rsidP="00C63B80">
            <w:pPr>
              <w:pStyle w:val="AbergeldieBulleted1"/>
              <w:numPr>
                <w:ilvl w:val="0"/>
                <w:numId w:val="32"/>
              </w:numPr>
              <w:tabs>
                <w:tab w:val="clear" w:pos="709"/>
                <w:tab w:val="clear" w:pos="1276"/>
              </w:tabs>
              <w:rPr>
                <w:sz w:val="16"/>
                <w:szCs w:val="16"/>
                <w:lang w:val="en-US"/>
              </w:rPr>
            </w:pPr>
            <w:r w:rsidRPr="00B97A1A">
              <w:rPr>
                <w:sz w:val="16"/>
                <w:szCs w:val="16"/>
                <w:lang w:val="en-US"/>
              </w:rPr>
              <w:t>If the measured slump is not within the specified limits, carry out one repeat test immediately from another portion of the same sample. Reject the concrete if this test does not conform to the specifications.</w:t>
            </w:r>
          </w:p>
          <w:p w14:paraId="1E33EC48" w14:textId="1D87A4F5" w:rsidR="00C63B80" w:rsidRPr="00B97A1A" w:rsidRDefault="00C63B80" w:rsidP="00C63B80">
            <w:pPr>
              <w:pStyle w:val="AbergeldieBulleted1"/>
              <w:tabs>
                <w:tab w:val="clear" w:pos="709"/>
                <w:tab w:val="clear" w:pos="1276"/>
              </w:tabs>
              <w:ind w:left="174" w:hanging="174"/>
              <w:rPr>
                <w:rFonts w:cs="Arial"/>
                <w:b/>
                <w:sz w:val="16"/>
                <w:szCs w:val="16"/>
                <w:u w:val="single"/>
                <w:lang w:val="en-US"/>
              </w:rPr>
            </w:pPr>
            <w:r w:rsidRPr="00B97A1A">
              <w:rPr>
                <w:sz w:val="16"/>
                <w:szCs w:val="16"/>
                <w:lang w:val="en-US"/>
              </w:rPr>
              <w:t>Concrete temperature at discharge must be between 10-</w:t>
            </w:r>
            <w:r>
              <w:rPr>
                <w:sz w:val="16"/>
                <w:szCs w:val="16"/>
                <w:lang w:val="en-US"/>
              </w:rPr>
              <w:t>32</w:t>
            </w:r>
            <w:r w:rsidRPr="00B97A1A">
              <w:rPr>
                <w:sz w:val="16"/>
                <w:szCs w:val="16"/>
                <w:lang w:val="en-US"/>
              </w:rPr>
              <w:t>°C, except for precast concrete members and cast-in-place piles where the temperature must be between 5-35°C.</w:t>
            </w:r>
          </w:p>
        </w:tc>
        <w:tc>
          <w:tcPr>
            <w:tcW w:w="1417" w:type="dxa"/>
            <w:shd w:val="clear" w:color="auto" w:fill="auto"/>
            <w:vAlign w:val="center"/>
          </w:tcPr>
          <w:p w14:paraId="48FC3DE7" w14:textId="77777777" w:rsidR="00C63B80" w:rsidRPr="00B97A1A" w:rsidRDefault="00C63B80" w:rsidP="00C63B80">
            <w:pPr>
              <w:rPr>
                <w:rFonts w:ascii="Arial" w:hAnsi="Arial" w:cs="Arial"/>
                <w:sz w:val="16"/>
                <w:szCs w:val="16"/>
                <w:lang w:val="en-US"/>
              </w:rPr>
            </w:pPr>
          </w:p>
        </w:tc>
        <w:tc>
          <w:tcPr>
            <w:tcW w:w="815" w:type="dxa"/>
            <w:gridSpan w:val="2"/>
            <w:shd w:val="clear" w:color="auto" w:fill="auto"/>
            <w:vAlign w:val="center"/>
          </w:tcPr>
          <w:p w14:paraId="0FDFA628" w14:textId="77777777" w:rsidR="00C63B80" w:rsidRPr="00B97A1A" w:rsidRDefault="00C63B80" w:rsidP="00C63B80">
            <w:pPr>
              <w:jc w:val="center"/>
              <w:rPr>
                <w:rFonts w:ascii="Arial" w:hAnsi="Arial" w:cs="Arial"/>
                <w:sz w:val="16"/>
                <w:szCs w:val="16"/>
                <w:lang w:val="en-US"/>
              </w:rPr>
            </w:pPr>
          </w:p>
        </w:tc>
        <w:tc>
          <w:tcPr>
            <w:tcW w:w="815" w:type="dxa"/>
            <w:shd w:val="clear" w:color="auto" w:fill="auto"/>
            <w:vAlign w:val="center"/>
          </w:tcPr>
          <w:p w14:paraId="11F5FAD7" w14:textId="77D005F8" w:rsidR="00C63B80" w:rsidRPr="00B97A1A" w:rsidRDefault="00C63B80" w:rsidP="00C63B80">
            <w:pPr>
              <w:jc w:val="center"/>
              <w:rPr>
                <w:rFonts w:ascii="Arial" w:hAnsi="Arial" w:cs="Arial"/>
                <w:sz w:val="16"/>
                <w:szCs w:val="16"/>
                <w:lang w:val="en-US"/>
              </w:rPr>
            </w:pPr>
            <w:r>
              <w:rPr>
                <w:rFonts w:ascii="Arial" w:hAnsi="Arial" w:cs="Arial"/>
                <w:sz w:val="16"/>
                <w:szCs w:val="16"/>
                <w:lang w:val="en-US"/>
              </w:rPr>
              <w:t>S</w:t>
            </w:r>
          </w:p>
        </w:tc>
        <w:tc>
          <w:tcPr>
            <w:tcW w:w="815" w:type="dxa"/>
            <w:shd w:val="clear" w:color="auto" w:fill="auto"/>
            <w:vAlign w:val="center"/>
          </w:tcPr>
          <w:p w14:paraId="24A4C753" w14:textId="77777777" w:rsidR="00C63B80" w:rsidRPr="00B97A1A" w:rsidRDefault="00C63B80" w:rsidP="00C63B80">
            <w:pPr>
              <w:jc w:val="center"/>
              <w:rPr>
                <w:rFonts w:ascii="Arial" w:hAnsi="Arial" w:cs="Arial"/>
                <w:sz w:val="16"/>
                <w:szCs w:val="16"/>
                <w:lang w:val="en-US"/>
              </w:rPr>
            </w:pPr>
          </w:p>
        </w:tc>
        <w:tc>
          <w:tcPr>
            <w:tcW w:w="815" w:type="dxa"/>
            <w:shd w:val="clear" w:color="auto" w:fill="auto"/>
          </w:tcPr>
          <w:p w14:paraId="607F7DFD" w14:textId="77777777" w:rsidR="00C63B80" w:rsidRPr="00B97A1A" w:rsidRDefault="00C63B80" w:rsidP="00C63B80">
            <w:pPr>
              <w:jc w:val="center"/>
              <w:rPr>
                <w:rFonts w:ascii="Arial" w:hAnsi="Arial" w:cs="Arial"/>
                <w:sz w:val="16"/>
                <w:szCs w:val="16"/>
                <w:lang w:val="en-US"/>
              </w:rPr>
            </w:pPr>
          </w:p>
        </w:tc>
        <w:tc>
          <w:tcPr>
            <w:tcW w:w="2552" w:type="dxa"/>
            <w:gridSpan w:val="2"/>
            <w:shd w:val="clear" w:color="auto" w:fill="auto"/>
          </w:tcPr>
          <w:p w14:paraId="16112DA7" w14:textId="028204EE" w:rsidR="00C63B80" w:rsidRDefault="00C63B80" w:rsidP="00C63B80">
            <w:pPr>
              <w:rPr>
                <w:rFonts w:ascii="Arial" w:hAnsi="Arial" w:cs="Arial"/>
                <w:sz w:val="16"/>
                <w:szCs w:val="16"/>
                <w:lang w:val="en-US"/>
              </w:rPr>
            </w:pPr>
            <w:r>
              <w:rPr>
                <w:rFonts w:ascii="Arial" w:hAnsi="Arial" w:cs="Arial"/>
                <w:sz w:val="16"/>
                <w:szCs w:val="16"/>
                <w:lang w:val="en-US"/>
              </w:rPr>
              <w:t>Concrete dockets and test results</w:t>
            </w:r>
          </w:p>
        </w:tc>
      </w:tr>
      <w:tr w:rsidR="00C63B80" w:rsidRPr="00B97A1A" w14:paraId="39E4353A" w14:textId="77777777" w:rsidTr="00EF2281">
        <w:trPr>
          <w:trHeight w:val="340"/>
        </w:trPr>
        <w:tc>
          <w:tcPr>
            <w:tcW w:w="851" w:type="dxa"/>
            <w:shd w:val="clear" w:color="auto" w:fill="auto"/>
            <w:vAlign w:val="center"/>
          </w:tcPr>
          <w:p w14:paraId="3E6C8016" w14:textId="66ABDB0B" w:rsidR="00C63B80" w:rsidRPr="00B97A1A" w:rsidRDefault="003F7734" w:rsidP="00C63B80">
            <w:pPr>
              <w:jc w:val="center"/>
              <w:rPr>
                <w:rFonts w:ascii="Arial" w:hAnsi="Arial" w:cs="Arial"/>
                <w:sz w:val="16"/>
                <w:szCs w:val="16"/>
                <w:lang w:val="en-US"/>
              </w:rPr>
            </w:pPr>
            <w:r>
              <w:rPr>
                <w:rFonts w:ascii="Arial" w:hAnsi="Arial" w:cs="Arial"/>
                <w:sz w:val="16"/>
                <w:szCs w:val="16"/>
              </w:rPr>
              <w:t>11</w:t>
            </w:r>
          </w:p>
        </w:tc>
        <w:tc>
          <w:tcPr>
            <w:tcW w:w="1559" w:type="dxa"/>
            <w:shd w:val="clear" w:color="auto" w:fill="auto"/>
            <w:vAlign w:val="center"/>
          </w:tcPr>
          <w:p w14:paraId="637AB065" w14:textId="17EC61A9" w:rsidR="00C63B80" w:rsidRPr="00B97A1A" w:rsidRDefault="00C63B80" w:rsidP="00C63B80">
            <w:pPr>
              <w:rPr>
                <w:rFonts w:ascii="Arial" w:hAnsi="Arial" w:cs="Arial"/>
                <w:b/>
                <w:sz w:val="16"/>
                <w:szCs w:val="16"/>
              </w:rPr>
            </w:pPr>
            <w:r w:rsidRPr="00B97A1A">
              <w:rPr>
                <w:rFonts w:ascii="Arial" w:hAnsi="Arial" w:cs="Arial"/>
                <w:b/>
                <w:sz w:val="16"/>
                <w:szCs w:val="16"/>
              </w:rPr>
              <w:t>Early trafficking of concrete bridge deck</w:t>
            </w:r>
          </w:p>
        </w:tc>
        <w:tc>
          <w:tcPr>
            <w:tcW w:w="1276" w:type="dxa"/>
            <w:gridSpan w:val="2"/>
            <w:shd w:val="clear" w:color="auto" w:fill="auto"/>
            <w:vAlign w:val="center"/>
          </w:tcPr>
          <w:p w14:paraId="74CDFBD0" w14:textId="13D97C2E" w:rsidR="00C63B80" w:rsidRPr="00B97A1A" w:rsidRDefault="00C63B80" w:rsidP="00C63B80">
            <w:pPr>
              <w:rPr>
                <w:rFonts w:ascii="Arial" w:hAnsi="Arial" w:cs="Arial"/>
                <w:sz w:val="16"/>
                <w:szCs w:val="16"/>
              </w:rPr>
            </w:pPr>
            <w:r w:rsidRPr="00B97A1A">
              <w:rPr>
                <w:rFonts w:ascii="Arial" w:hAnsi="Arial" w:cs="Arial"/>
                <w:sz w:val="16"/>
                <w:szCs w:val="16"/>
              </w:rPr>
              <w:t>B80</w:t>
            </w:r>
            <w:r>
              <w:rPr>
                <w:rFonts w:ascii="Arial" w:hAnsi="Arial" w:cs="Arial"/>
                <w:sz w:val="16"/>
                <w:szCs w:val="16"/>
              </w:rPr>
              <w:t xml:space="preserve"> CL9.9</w:t>
            </w:r>
          </w:p>
        </w:tc>
        <w:tc>
          <w:tcPr>
            <w:tcW w:w="4253" w:type="dxa"/>
            <w:gridSpan w:val="3"/>
            <w:shd w:val="clear" w:color="auto" w:fill="auto"/>
            <w:vAlign w:val="center"/>
          </w:tcPr>
          <w:p w14:paraId="19D230BA" w14:textId="4FE3EF95" w:rsidR="00C63B80" w:rsidRPr="00B97A1A" w:rsidRDefault="00C63B80" w:rsidP="00C63B80">
            <w:pPr>
              <w:pStyle w:val="AbergeldieBulleted1"/>
              <w:tabs>
                <w:tab w:val="clear" w:pos="709"/>
                <w:tab w:val="clear" w:pos="1276"/>
              </w:tabs>
              <w:ind w:left="174" w:hanging="174"/>
              <w:rPr>
                <w:sz w:val="16"/>
                <w:szCs w:val="16"/>
                <w:lang w:val="en-US"/>
              </w:rPr>
            </w:pPr>
            <w:r w:rsidRPr="00B97A1A">
              <w:rPr>
                <w:sz w:val="16"/>
                <w:szCs w:val="16"/>
                <w:lang w:val="en-US"/>
              </w:rPr>
              <w:t>Strictly control trafficking of bridge decks to prevent damage to new and curing concrete.  Non-essential traffic must not access the deck until the specified 28-day compressive strength of the concrete is reached. See B80 CL</w:t>
            </w:r>
            <w:r>
              <w:rPr>
                <w:sz w:val="16"/>
                <w:szCs w:val="16"/>
                <w:lang w:val="en-US"/>
              </w:rPr>
              <w:t>9.9</w:t>
            </w:r>
            <w:r w:rsidRPr="00B97A1A">
              <w:rPr>
                <w:sz w:val="16"/>
                <w:szCs w:val="16"/>
                <w:lang w:val="en-US"/>
              </w:rPr>
              <w:t xml:space="preserve"> for further details. </w:t>
            </w:r>
          </w:p>
          <w:p w14:paraId="1D4254B3" w14:textId="73AD7860" w:rsidR="00C63B80" w:rsidRPr="00B97A1A" w:rsidRDefault="00C63B80" w:rsidP="00C63B80">
            <w:pPr>
              <w:pStyle w:val="AbergeldieBulleted1"/>
              <w:tabs>
                <w:tab w:val="clear" w:pos="709"/>
                <w:tab w:val="clear" w:pos="1276"/>
              </w:tabs>
              <w:ind w:left="174" w:hanging="174"/>
              <w:rPr>
                <w:sz w:val="16"/>
                <w:szCs w:val="16"/>
                <w:lang w:val="en-US"/>
              </w:rPr>
            </w:pPr>
            <w:r w:rsidRPr="00B97A1A">
              <w:rPr>
                <w:b/>
                <w:sz w:val="16"/>
                <w:szCs w:val="16"/>
                <w:u w:val="single"/>
                <w:lang w:val="en-US"/>
              </w:rPr>
              <w:t>HOLD POINT</w:t>
            </w:r>
            <w:r w:rsidRPr="00B97A1A">
              <w:rPr>
                <w:sz w:val="16"/>
                <w:szCs w:val="16"/>
                <w:u w:val="single"/>
                <w:lang w:val="en-US"/>
              </w:rPr>
              <w:t>:</w:t>
            </w:r>
            <w:r w:rsidRPr="00B97A1A">
              <w:rPr>
                <w:sz w:val="16"/>
                <w:szCs w:val="16"/>
                <w:lang w:val="en-US"/>
              </w:rPr>
              <w:t xml:space="preserve"> Submit to the Principal Strength versus age relationship of concrete and evidence of completion of curing, with supporting test results</w:t>
            </w:r>
          </w:p>
        </w:tc>
        <w:tc>
          <w:tcPr>
            <w:tcW w:w="1417" w:type="dxa"/>
            <w:shd w:val="clear" w:color="auto" w:fill="auto"/>
            <w:vAlign w:val="center"/>
          </w:tcPr>
          <w:p w14:paraId="14B80D81" w14:textId="34DD5BA0" w:rsidR="00C63B80" w:rsidRPr="00B97A1A" w:rsidRDefault="00C63B80" w:rsidP="00C63B80">
            <w:pPr>
              <w:rPr>
                <w:rFonts w:ascii="Arial" w:hAnsi="Arial" w:cs="Arial"/>
                <w:sz w:val="16"/>
                <w:szCs w:val="16"/>
                <w:lang w:val="en-US"/>
              </w:rPr>
            </w:pPr>
          </w:p>
        </w:tc>
        <w:tc>
          <w:tcPr>
            <w:tcW w:w="815" w:type="dxa"/>
            <w:gridSpan w:val="2"/>
            <w:shd w:val="clear" w:color="auto" w:fill="auto"/>
            <w:vAlign w:val="center"/>
          </w:tcPr>
          <w:p w14:paraId="73EAC35C" w14:textId="1230CC16" w:rsidR="00C63B80" w:rsidRPr="00B97A1A" w:rsidRDefault="00C63B80" w:rsidP="00C63B80">
            <w:pPr>
              <w:jc w:val="center"/>
              <w:rPr>
                <w:rFonts w:ascii="Arial" w:hAnsi="Arial" w:cs="Arial"/>
                <w:sz w:val="16"/>
                <w:szCs w:val="16"/>
                <w:lang w:val="en-US"/>
              </w:rPr>
            </w:pPr>
          </w:p>
        </w:tc>
        <w:tc>
          <w:tcPr>
            <w:tcW w:w="815" w:type="dxa"/>
            <w:shd w:val="clear" w:color="auto" w:fill="auto"/>
            <w:vAlign w:val="center"/>
          </w:tcPr>
          <w:p w14:paraId="105594CA" w14:textId="1E02305C" w:rsidR="00C63B80" w:rsidRPr="00B97A1A" w:rsidRDefault="00C63B80" w:rsidP="00C63B80">
            <w:pPr>
              <w:jc w:val="center"/>
              <w:rPr>
                <w:rFonts w:ascii="Arial" w:hAnsi="Arial" w:cs="Arial"/>
                <w:sz w:val="16"/>
                <w:szCs w:val="16"/>
                <w:lang w:val="en-US"/>
              </w:rPr>
            </w:pPr>
            <w:r w:rsidRPr="00B97A1A">
              <w:rPr>
                <w:rFonts w:ascii="Arial" w:hAnsi="Arial" w:cs="Arial"/>
                <w:sz w:val="16"/>
                <w:szCs w:val="16"/>
                <w:lang w:val="en-US"/>
              </w:rPr>
              <w:t>H</w:t>
            </w:r>
          </w:p>
        </w:tc>
        <w:tc>
          <w:tcPr>
            <w:tcW w:w="815" w:type="dxa"/>
            <w:shd w:val="clear" w:color="auto" w:fill="auto"/>
            <w:vAlign w:val="center"/>
          </w:tcPr>
          <w:p w14:paraId="3E39C04E" w14:textId="75123098" w:rsidR="00C63B80" w:rsidRPr="00B97A1A" w:rsidRDefault="00C63B80" w:rsidP="00C63B80">
            <w:pPr>
              <w:jc w:val="center"/>
              <w:rPr>
                <w:rFonts w:ascii="Arial" w:hAnsi="Arial" w:cs="Arial"/>
                <w:sz w:val="16"/>
                <w:szCs w:val="16"/>
                <w:lang w:val="en-US"/>
              </w:rPr>
            </w:pPr>
          </w:p>
        </w:tc>
        <w:tc>
          <w:tcPr>
            <w:tcW w:w="815" w:type="dxa"/>
            <w:shd w:val="clear" w:color="auto" w:fill="auto"/>
          </w:tcPr>
          <w:p w14:paraId="48934FA5" w14:textId="77777777" w:rsidR="00C63B80" w:rsidRPr="00B97A1A" w:rsidRDefault="00C63B80" w:rsidP="00C63B80">
            <w:pPr>
              <w:jc w:val="center"/>
              <w:rPr>
                <w:rFonts w:ascii="Arial" w:hAnsi="Arial" w:cs="Arial"/>
                <w:sz w:val="16"/>
                <w:szCs w:val="16"/>
                <w:lang w:val="en-US"/>
              </w:rPr>
            </w:pPr>
          </w:p>
        </w:tc>
        <w:tc>
          <w:tcPr>
            <w:tcW w:w="2552" w:type="dxa"/>
            <w:gridSpan w:val="2"/>
            <w:shd w:val="clear" w:color="auto" w:fill="auto"/>
          </w:tcPr>
          <w:p w14:paraId="56634894" w14:textId="745C3696" w:rsidR="00C63B80" w:rsidRPr="006E4BE3" w:rsidRDefault="00C63B80" w:rsidP="00C63B80">
            <w:pPr>
              <w:rPr>
                <w:rFonts w:ascii="Arial" w:hAnsi="Arial" w:cs="Arial"/>
                <w:b/>
                <w:sz w:val="16"/>
                <w:szCs w:val="16"/>
                <w:lang w:val="en-US"/>
              </w:rPr>
            </w:pPr>
          </w:p>
        </w:tc>
      </w:tr>
    </w:tbl>
    <w:p w14:paraId="095260B1" w14:textId="1C34859E" w:rsidR="001F43BB" w:rsidRDefault="001F43BB">
      <w:pPr>
        <w:rPr>
          <w:sz w:val="16"/>
          <w:szCs w:val="16"/>
        </w:rPr>
      </w:pPr>
    </w:p>
    <w:tbl>
      <w:tblPr>
        <w:tblStyle w:val="TableGrid"/>
        <w:tblW w:w="1103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002"/>
        <w:gridCol w:w="3014"/>
        <w:gridCol w:w="3015"/>
      </w:tblGrid>
      <w:tr w:rsidR="0077547A" w:rsidRPr="00A225D5" w14:paraId="2D7B49B3" w14:textId="77777777" w:rsidTr="0077547A">
        <w:trPr>
          <w:trHeight w:val="310"/>
        </w:trPr>
        <w:tc>
          <w:tcPr>
            <w:tcW w:w="11031" w:type="dxa"/>
            <w:gridSpan w:val="3"/>
            <w:shd w:val="clear" w:color="auto" w:fill="F2F2F2" w:themeFill="background1" w:themeFillShade="F2"/>
          </w:tcPr>
          <w:p w14:paraId="123C46F8" w14:textId="77777777" w:rsidR="0077547A" w:rsidRPr="00A225D5" w:rsidRDefault="0077547A" w:rsidP="0077547A">
            <w:pPr>
              <w:rPr>
                <w:rFonts w:ascii="Arial" w:hAnsi="Arial" w:cs="Arial"/>
                <w:b/>
                <w:bCs/>
                <w:sz w:val="20"/>
              </w:rPr>
            </w:pPr>
            <w:r>
              <w:rPr>
                <w:rFonts w:ascii="Arial" w:hAnsi="Arial" w:cs="Arial"/>
                <w:b/>
                <w:bCs/>
                <w:sz w:val="20"/>
              </w:rPr>
              <w:t>QA ENGINEER / SPE / PE SIGN OFF</w:t>
            </w:r>
          </w:p>
        </w:tc>
      </w:tr>
      <w:tr w:rsidR="0077547A" w:rsidRPr="00A225D5" w14:paraId="22EFB6AC" w14:textId="77777777" w:rsidTr="0077547A">
        <w:trPr>
          <w:trHeight w:val="310"/>
        </w:trPr>
        <w:tc>
          <w:tcPr>
            <w:tcW w:w="5002" w:type="dxa"/>
          </w:tcPr>
          <w:p w14:paraId="6DC714F1" w14:textId="77777777" w:rsidR="0077547A" w:rsidRPr="00A225D5" w:rsidRDefault="0077547A" w:rsidP="0077547A">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tcPr>
          <w:p w14:paraId="097B553E" w14:textId="77777777" w:rsidR="0077547A" w:rsidRPr="00A225D5" w:rsidRDefault="0077547A" w:rsidP="0077547A">
            <w:pPr>
              <w:rPr>
                <w:rFonts w:ascii="Arial" w:hAnsi="Arial" w:cs="Arial"/>
                <w:sz w:val="20"/>
              </w:rPr>
            </w:pPr>
            <w:r w:rsidRPr="001F43BB">
              <w:rPr>
                <w:rFonts w:ascii="Arial" w:hAnsi="Arial" w:cs="Arial"/>
                <w:sz w:val="20"/>
                <w:lang w:val="en-US"/>
              </w:rPr>
              <w:t>Signature</w:t>
            </w:r>
          </w:p>
        </w:tc>
        <w:tc>
          <w:tcPr>
            <w:tcW w:w="3015" w:type="dxa"/>
          </w:tcPr>
          <w:p w14:paraId="5B81F062" w14:textId="77777777" w:rsidR="0077547A" w:rsidRPr="00A225D5" w:rsidRDefault="0077547A" w:rsidP="0077547A">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DBB9173" w14:textId="77777777" w:rsidR="0091560D" w:rsidRDefault="0091560D">
      <w:pPr>
        <w:rPr>
          <w:sz w:val="16"/>
          <w:szCs w:val="16"/>
        </w:rPr>
      </w:pPr>
    </w:p>
    <w:p w14:paraId="31BAC872" w14:textId="77777777" w:rsidR="0091560D" w:rsidRDefault="0091560D">
      <w:pPr>
        <w:rPr>
          <w:sz w:val="16"/>
          <w:szCs w:val="16"/>
        </w:rPr>
      </w:pPr>
    </w:p>
    <w:sectPr w:rsidR="0091560D"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76E2" w14:textId="77777777" w:rsidR="00AC5ACC" w:rsidRDefault="00AC5ACC" w:rsidP="00BB5C4F">
      <w:r>
        <w:separator/>
      </w:r>
    </w:p>
  </w:endnote>
  <w:endnote w:type="continuationSeparator" w:id="0">
    <w:p w14:paraId="2339305B" w14:textId="77777777" w:rsidR="00AC5ACC" w:rsidRDefault="00AC5ACC" w:rsidP="00BB5C4F">
      <w:r>
        <w:continuationSeparator/>
      </w:r>
    </w:p>
  </w:endnote>
  <w:endnote w:type="continuationNotice" w:id="1">
    <w:p w14:paraId="2D6AEDBA" w14:textId="77777777" w:rsidR="00DE2C81" w:rsidRDefault="00DE2C8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6E4BE3" w:rsidRPr="001F43BB" w14:paraId="095260D1" w14:textId="77777777" w:rsidTr="00EA07D2">
      <w:trPr>
        <w:trHeight w:val="351"/>
      </w:trPr>
      <w:tc>
        <w:tcPr>
          <w:tcW w:w="3966" w:type="dxa"/>
          <w:tcBorders>
            <w:top w:val="single" w:sz="24" w:space="0" w:color="595959" w:themeColor="text1" w:themeTint="A6"/>
          </w:tcBorders>
        </w:tcPr>
        <w:p w14:paraId="095260CE" w14:textId="77777777" w:rsidR="006E4BE3" w:rsidRPr="001F43BB" w:rsidRDefault="006E4BE3"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6E4BE3" w:rsidRPr="001F43BB" w:rsidRDefault="006E4BE3"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6E4BE3" w:rsidRPr="001F43BB" w:rsidRDefault="006E4BE3" w:rsidP="00E9415A">
          <w:pPr>
            <w:spacing w:before="90" w:after="45"/>
            <w:jc w:val="right"/>
            <w:rPr>
              <w:rFonts w:ascii="Arial" w:hAnsi="Arial" w:cs="Arial"/>
              <w:b/>
              <w:color w:val="595959" w:themeColor="text1" w:themeTint="A6"/>
              <w:sz w:val="16"/>
              <w:szCs w:val="16"/>
            </w:rPr>
          </w:pPr>
        </w:p>
      </w:tc>
    </w:tr>
    <w:tr w:rsidR="006E4BE3" w:rsidRPr="001F43BB" w14:paraId="095260D5" w14:textId="77777777" w:rsidTr="00EA07D2">
      <w:trPr>
        <w:trHeight w:val="80"/>
      </w:trPr>
      <w:tc>
        <w:tcPr>
          <w:tcW w:w="3966" w:type="dxa"/>
        </w:tcPr>
        <w:p w14:paraId="095260D2" w14:textId="4F9EC496" w:rsidR="006E4BE3" w:rsidRPr="001F43BB" w:rsidRDefault="006E4BE3"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Pr>
              <w:rFonts w:ascii="Arial" w:hAnsi="Arial" w:cs="Arial"/>
              <w:b/>
              <w:color w:val="595959" w:themeColor="text1" w:themeTint="A6"/>
              <w:sz w:val="16"/>
              <w:szCs w:val="16"/>
            </w:rPr>
            <w:t>Aug/2016</w:t>
          </w:r>
        </w:p>
      </w:tc>
      <w:tc>
        <w:tcPr>
          <w:tcW w:w="7995" w:type="dxa"/>
        </w:tcPr>
        <w:p w14:paraId="095260D3" w14:textId="77777777" w:rsidR="006E4BE3" w:rsidRPr="001F43BB" w:rsidRDefault="006E4BE3"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358B9A36" w:rsidR="006E4BE3" w:rsidRPr="001F43BB" w:rsidRDefault="006E4BE3" w:rsidP="00E9415A">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Pr>
              <w:rFonts w:ascii="Arial" w:hAnsi="Arial" w:cs="Arial"/>
              <w:b/>
              <w:noProof/>
              <w:color w:val="595959" w:themeColor="text1" w:themeTint="A6"/>
              <w:sz w:val="16"/>
              <w:szCs w:val="16"/>
            </w:rPr>
            <w:t>14</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Pr>
              <w:rFonts w:ascii="Arial" w:hAnsi="Arial" w:cs="Arial"/>
              <w:b/>
              <w:noProof/>
              <w:color w:val="595959" w:themeColor="text1" w:themeTint="A6"/>
              <w:sz w:val="16"/>
              <w:szCs w:val="16"/>
            </w:rPr>
            <w:t>14</w:t>
          </w:r>
          <w:r w:rsidRPr="001F43BB">
            <w:rPr>
              <w:rFonts w:ascii="Arial" w:hAnsi="Arial" w:cs="Arial"/>
              <w:b/>
              <w:color w:val="595959" w:themeColor="text1" w:themeTint="A6"/>
              <w:sz w:val="16"/>
              <w:szCs w:val="16"/>
            </w:rPr>
            <w:fldChar w:fldCharType="end"/>
          </w:r>
        </w:p>
      </w:tc>
    </w:tr>
  </w:tbl>
  <w:p w14:paraId="095260D6" w14:textId="77777777" w:rsidR="006E4BE3" w:rsidRDefault="006E4BE3"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C12D" w14:textId="77777777" w:rsidR="00AC5ACC" w:rsidRDefault="00AC5ACC" w:rsidP="00BB5C4F">
      <w:r>
        <w:separator/>
      </w:r>
    </w:p>
  </w:footnote>
  <w:footnote w:type="continuationSeparator" w:id="0">
    <w:p w14:paraId="72A08C11" w14:textId="77777777" w:rsidR="00AC5ACC" w:rsidRDefault="00AC5ACC" w:rsidP="00BB5C4F">
      <w:r>
        <w:continuationSeparator/>
      </w:r>
    </w:p>
  </w:footnote>
  <w:footnote w:type="continuationNotice" w:id="1">
    <w:p w14:paraId="34648A17" w14:textId="77777777" w:rsidR="00DE2C81" w:rsidRDefault="00DE2C8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6E4BE3"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6E4BE3" w:rsidRDefault="006E4BE3"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75pt;height:29.25pt">
                <v:imagedata r:id="rId1" o:title=""/>
              </v:shape>
              <o:OLEObject Type="Embed" ProgID="PBrush" ShapeID="_x0000_i1025" DrawAspect="Content" ObjectID="_1728998635" r:id="rId2"/>
            </w:object>
          </w:r>
        </w:p>
      </w:tc>
      <w:tc>
        <w:tcPr>
          <w:tcW w:w="3313" w:type="pct"/>
          <w:tcBorders>
            <w:bottom w:val="single" w:sz="24" w:space="0" w:color="404040" w:themeColor="text1" w:themeTint="BF"/>
          </w:tcBorders>
          <w:shd w:val="clear" w:color="auto" w:fill="auto"/>
          <w:vAlign w:val="center"/>
        </w:tcPr>
        <w:p w14:paraId="095260CB" w14:textId="7305B02C" w:rsidR="006E4BE3" w:rsidRPr="00D91B35" w:rsidRDefault="006E4BE3" w:rsidP="00E9415A">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41740D">
            <w:rPr>
              <w:rFonts w:cs="Arial"/>
              <w:b/>
              <w:caps/>
              <w:color w:val="595959" w:themeColor="text1" w:themeTint="A6"/>
              <w:szCs w:val="24"/>
            </w:rPr>
            <w:t>CHECKLIST</w:t>
          </w:r>
        </w:p>
      </w:tc>
    </w:tr>
  </w:tbl>
  <w:p w14:paraId="095260CD" w14:textId="77777777" w:rsidR="006E4BE3" w:rsidRDefault="006E4BE3"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257E"/>
      </v:shape>
    </w:pict>
  </w:numPicBullet>
  <w:abstractNum w:abstractNumId="0" w15:restartNumberingAfterBreak="0">
    <w:nsid w:val="05541E58"/>
    <w:multiLevelType w:val="hybridMultilevel"/>
    <w:tmpl w:val="5B28A090"/>
    <w:lvl w:ilvl="0" w:tplc="49804AA0">
      <w:start w:val="1"/>
      <w:numFmt w:val="bullet"/>
      <w:pStyle w:val="TableCol2"/>
      <w:lvlText w:val=""/>
      <w:lvlJc w:val="left"/>
      <w:pPr>
        <w:ind w:left="-1964" w:hanging="360"/>
      </w:pPr>
      <w:rPr>
        <w:rFonts w:ascii="Wingdings" w:hAnsi="Wingdings" w:hint="default"/>
      </w:rPr>
    </w:lvl>
    <w:lvl w:ilvl="1" w:tplc="0C090003" w:tentative="1">
      <w:start w:val="1"/>
      <w:numFmt w:val="bullet"/>
      <w:lvlText w:val="o"/>
      <w:lvlJc w:val="left"/>
      <w:pPr>
        <w:ind w:left="-918" w:hanging="360"/>
      </w:pPr>
      <w:rPr>
        <w:rFonts w:ascii="Courier New" w:hAnsi="Courier New" w:cs="Courier New" w:hint="default"/>
      </w:rPr>
    </w:lvl>
    <w:lvl w:ilvl="2" w:tplc="0C090005" w:tentative="1">
      <w:start w:val="1"/>
      <w:numFmt w:val="bullet"/>
      <w:lvlText w:val=""/>
      <w:lvlJc w:val="left"/>
      <w:pPr>
        <w:ind w:left="-198" w:hanging="360"/>
      </w:pPr>
      <w:rPr>
        <w:rFonts w:ascii="Wingdings" w:hAnsi="Wingdings" w:hint="default"/>
      </w:rPr>
    </w:lvl>
    <w:lvl w:ilvl="3" w:tplc="0C090001" w:tentative="1">
      <w:start w:val="1"/>
      <w:numFmt w:val="bullet"/>
      <w:lvlText w:val=""/>
      <w:lvlJc w:val="left"/>
      <w:pPr>
        <w:ind w:left="522" w:hanging="360"/>
      </w:pPr>
      <w:rPr>
        <w:rFonts w:ascii="Symbol" w:hAnsi="Symbol" w:hint="default"/>
      </w:rPr>
    </w:lvl>
    <w:lvl w:ilvl="4" w:tplc="0C090003" w:tentative="1">
      <w:start w:val="1"/>
      <w:numFmt w:val="bullet"/>
      <w:lvlText w:val="o"/>
      <w:lvlJc w:val="left"/>
      <w:pPr>
        <w:ind w:left="1242" w:hanging="360"/>
      </w:pPr>
      <w:rPr>
        <w:rFonts w:ascii="Courier New" w:hAnsi="Courier New" w:cs="Courier New" w:hint="default"/>
      </w:rPr>
    </w:lvl>
    <w:lvl w:ilvl="5" w:tplc="0C090005" w:tentative="1">
      <w:start w:val="1"/>
      <w:numFmt w:val="bullet"/>
      <w:lvlText w:val=""/>
      <w:lvlJc w:val="left"/>
      <w:pPr>
        <w:ind w:left="1962" w:hanging="360"/>
      </w:pPr>
      <w:rPr>
        <w:rFonts w:ascii="Wingdings" w:hAnsi="Wingdings" w:hint="default"/>
      </w:rPr>
    </w:lvl>
    <w:lvl w:ilvl="6" w:tplc="0C090001" w:tentative="1">
      <w:start w:val="1"/>
      <w:numFmt w:val="bullet"/>
      <w:lvlText w:val=""/>
      <w:lvlJc w:val="left"/>
      <w:pPr>
        <w:ind w:left="2682" w:hanging="360"/>
      </w:pPr>
      <w:rPr>
        <w:rFonts w:ascii="Symbol" w:hAnsi="Symbol" w:hint="default"/>
      </w:rPr>
    </w:lvl>
    <w:lvl w:ilvl="7" w:tplc="0C090003" w:tentative="1">
      <w:start w:val="1"/>
      <w:numFmt w:val="bullet"/>
      <w:lvlText w:val="o"/>
      <w:lvlJc w:val="left"/>
      <w:pPr>
        <w:ind w:left="3402" w:hanging="360"/>
      </w:pPr>
      <w:rPr>
        <w:rFonts w:ascii="Courier New" w:hAnsi="Courier New" w:cs="Courier New" w:hint="default"/>
      </w:rPr>
    </w:lvl>
    <w:lvl w:ilvl="8" w:tplc="0C090005" w:tentative="1">
      <w:start w:val="1"/>
      <w:numFmt w:val="bullet"/>
      <w:lvlText w:val=""/>
      <w:lvlJc w:val="left"/>
      <w:pPr>
        <w:ind w:left="4122" w:hanging="360"/>
      </w:pPr>
      <w:rPr>
        <w:rFonts w:ascii="Wingdings" w:hAnsi="Wingdings" w:hint="default"/>
      </w:rPr>
    </w:lvl>
  </w:abstractNum>
  <w:abstractNum w:abstractNumId="1" w15:restartNumberingAfterBreak="0">
    <w:nsid w:val="08887DEA"/>
    <w:multiLevelType w:val="hybridMultilevel"/>
    <w:tmpl w:val="DF5A1F4A"/>
    <w:lvl w:ilvl="0" w:tplc="28B405D4">
      <w:start w:val="1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A384B"/>
    <w:multiLevelType w:val="hybridMultilevel"/>
    <w:tmpl w:val="1AF0AAC6"/>
    <w:lvl w:ilvl="0" w:tplc="DF94E2B6">
      <w:start w:val="1"/>
      <w:numFmt w:val="lowerLetter"/>
      <w:lvlText w:val="%1)"/>
      <w:lvlJc w:val="left"/>
      <w:pPr>
        <w:ind w:left="677" w:hanging="36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3" w15:restartNumberingAfterBreak="0">
    <w:nsid w:val="0FB13098"/>
    <w:multiLevelType w:val="hybridMultilevel"/>
    <w:tmpl w:val="0D24A40A"/>
    <w:lvl w:ilvl="0" w:tplc="87FEB17A">
      <w:start w:val="1"/>
      <w:numFmt w:val="upperRoman"/>
      <w:lvlText w:val="%1)"/>
      <w:lvlJc w:val="left"/>
      <w:pPr>
        <w:ind w:left="1037" w:hanging="720"/>
      </w:pPr>
      <w:rPr>
        <w:rFonts w:hint="default"/>
      </w:rPr>
    </w:lvl>
    <w:lvl w:ilvl="1" w:tplc="0C090019" w:tentative="1">
      <w:start w:val="1"/>
      <w:numFmt w:val="lowerLetter"/>
      <w:lvlText w:val="%2."/>
      <w:lvlJc w:val="left"/>
      <w:pPr>
        <w:ind w:left="1397" w:hanging="360"/>
      </w:pPr>
    </w:lvl>
    <w:lvl w:ilvl="2" w:tplc="0C09001B" w:tentative="1">
      <w:start w:val="1"/>
      <w:numFmt w:val="lowerRoman"/>
      <w:lvlText w:val="%3."/>
      <w:lvlJc w:val="right"/>
      <w:pPr>
        <w:ind w:left="2117" w:hanging="180"/>
      </w:pPr>
    </w:lvl>
    <w:lvl w:ilvl="3" w:tplc="0C09000F" w:tentative="1">
      <w:start w:val="1"/>
      <w:numFmt w:val="decimal"/>
      <w:lvlText w:val="%4."/>
      <w:lvlJc w:val="left"/>
      <w:pPr>
        <w:ind w:left="2837" w:hanging="360"/>
      </w:pPr>
    </w:lvl>
    <w:lvl w:ilvl="4" w:tplc="0C090019" w:tentative="1">
      <w:start w:val="1"/>
      <w:numFmt w:val="lowerLetter"/>
      <w:lvlText w:val="%5."/>
      <w:lvlJc w:val="left"/>
      <w:pPr>
        <w:ind w:left="3557" w:hanging="360"/>
      </w:pPr>
    </w:lvl>
    <w:lvl w:ilvl="5" w:tplc="0C09001B" w:tentative="1">
      <w:start w:val="1"/>
      <w:numFmt w:val="lowerRoman"/>
      <w:lvlText w:val="%6."/>
      <w:lvlJc w:val="right"/>
      <w:pPr>
        <w:ind w:left="4277" w:hanging="180"/>
      </w:pPr>
    </w:lvl>
    <w:lvl w:ilvl="6" w:tplc="0C09000F" w:tentative="1">
      <w:start w:val="1"/>
      <w:numFmt w:val="decimal"/>
      <w:lvlText w:val="%7."/>
      <w:lvlJc w:val="left"/>
      <w:pPr>
        <w:ind w:left="4997" w:hanging="360"/>
      </w:pPr>
    </w:lvl>
    <w:lvl w:ilvl="7" w:tplc="0C090019" w:tentative="1">
      <w:start w:val="1"/>
      <w:numFmt w:val="lowerLetter"/>
      <w:lvlText w:val="%8."/>
      <w:lvlJc w:val="left"/>
      <w:pPr>
        <w:ind w:left="5717" w:hanging="360"/>
      </w:pPr>
    </w:lvl>
    <w:lvl w:ilvl="8" w:tplc="0C09001B" w:tentative="1">
      <w:start w:val="1"/>
      <w:numFmt w:val="lowerRoman"/>
      <w:lvlText w:val="%9."/>
      <w:lvlJc w:val="right"/>
      <w:pPr>
        <w:ind w:left="6437" w:hanging="180"/>
      </w:pPr>
    </w:lvl>
  </w:abstractNum>
  <w:abstractNum w:abstractNumId="4"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21E2D97"/>
    <w:multiLevelType w:val="hybridMultilevel"/>
    <w:tmpl w:val="77A44F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45516B7"/>
    <w:multiLevelType w:val="hybridMultilevel"/>
    <w:tmpl w:val="48925E04"/>
    <w:lvl w:ilvl="0" w:tplc="87FEB17A">
      <w:start w:val="1"/>
      <w:numFmt w:val="upperRoman"/>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796716A"/>
    <w:multiLevelType w:val="hybridMultilevel"/>
    <w:tmpl w:val="87347E9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A3F74B4"/>
    <w:multiLevelType w:val="hybridMultilevel"/>
    <w:tmpl w:val="D0A0247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1"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E4007A9"/>
    <w:multiLevelType w:val="hybridMultilevel"/>
    <w:tmpl w:val="43C0B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10600"/>
    <w:multiLevelType w:val="hybridMultilevel"/>
    <w:tmpl w:val="BD201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6A4A78"/>
    <w:multiLevelType w:val="hybridMultilevel"/>
    <w:tmpl w:val="8E609E36"/>
    <w:lvl w:ilvl="0" w:tplc="AE64BD38">
      <w:start w:val="5"/>
      <w:numFmt w:val="bullet"/>
      <w:lvlText w:val=""/>
      <w:lvlJc w:val="left"/>
      <w:pPr>
        <w:ind w:left="360" w:hanging="360"/>
      </w:pPr>
      <w:rPr>
        <w:rFonts w:ascii="Symbol" w:eastAsia="Times New Roman" w:hAnsi="Symbol" w:cs="Times New Roman" w:hint="default"/>
        <w:sz w:val="22"/>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54021A1C"/>
    <w:multiLevelType w:val="hybridMultilevel"/>
    <w:tmpl w:val="D9B240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564C730E"/>
    <w:multiLevelType w:val="hybridMultilevel"/>
    <w:tmpl w:val="76AC1CEC"/>
    <w:lvl w:ilvl="0" w:tplc="0C090001">
      <w:start w:val="1"/>
      <w:numFmt w:val="bullet"/>
      <w:lvlText w:val=""/>
      <w:lvlJc w:val="left"/>
      <w:pPr>
        <w:tabs>
          <w:tab w:val="num" w:pos="394"/>
        </w:tabs>
        <w:ind w:left="394"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9" w15:restartNumberingAfterBreak="0">
    <w:nsid w:val="60E90FBA"/>
    <w:multiLevelType w:val="hybridMultilevel"/>
    <w:tmpl w:val="E8EC2508"/>
    <w:lvl w:ilvl="0" w:tplc="481A8E70">
      <w:start w:val="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0"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1" w15:restartNumberingAfterBreak="0">
    <w:nsid w:val="72980C18"/>
    <w:multiLevelType w:val="hybridMultilevel"/>
    <w:tmpl w:val="0D9C5516"/>
    <w:lvl w:ilvl="0" w:tplc="BDC8168E">
      <w:start w:val="1"/>
      <w:numFmt w:val="bullet"/>
      <w:pStyle w:val="AbergeldieBulleted1"/>
      <w:lvlText w:val=""/>
      <w:lvlJc w:val="left"/>
      <w:pPr>
        <w:ind w:left="1429" w:hanging="360"/>
      </w:pPr>
      <w:rPr>
        <w:rFonts w:ascii="Wingdings" w:hAnsi="Wingding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220949965">
    <w:abstractNumId w:val="11"/>
  </w:num>
  <w:num w:numId="2" w16cid:durableId="650058557">
    <w:abstractNumId w:val="23"/>
  </w:num>
  <w:num w:numId="3" w16cid:durableId="1571890353">
    <w:abstractNumId w:val="21"/>
  </w:num>
  <w:num w:numId="4" w16cid:durableId="1857885570">
    <w:abstractNumId w:val="17"/>
  </w:num>
  <w:num w:numId="5" w16cid:durableId="739443683">
    <w:abstractNumId w:val="20"/>
  </w:num>
  <w:num w:numId="6" w16cid:durableId="816922197">
    <w:abstractNumId w:val="24"/>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499469804">
    <w:abstractNumId w:val="0"/>
  </w:num>
  <w:num w:numId="8" w16cid:durableId="437457946">
    <w:abstractNumId w:val="4"/>
  </w:num>
  <w:num w:numId="9" w16cid:durableId="320696792">
    <w:abstractNumId w:val="6"/>
  </w:num>
  <w:num w:numId="10" w16cid:durableId="415055786">
    <w:abstractNumId w:val="22"/>
  </w:num>
  <w:num w:numId="11" w16cid:durableId="621882095">
    <w:abstractNumId w:val="7"/>
  </w:num>
  <w:num w:numId="12" w16cid:durableId="1169636256">
    <w:abstractNumId w:val="15"/>
  </w:num>
  <w:num w:numId="13" w16cid:durableId="2087221600">
    <w:abstractNumId w:val="12"/>
  </w:num>
  <w:num w:numId="14" w16cid:durableId="1346907167">
    <w:abstractNumId w:val="5"/>
  </w:num>
  <w:num w:numId="15" w16cid:durableId="1148670088">
    <w:abstractNumId w:val="21"/>
  </w:num>
  <w:num w:numId="16" w16cid:durableId="120076831">
    <w:abstractNumId w:val="21"/>
  </w:num>
  <w:num w:numId="17" w16cid:durableId="686100865">
    <w:abstractNumId w:val="18"/>
  </w:num>
  <w:num w:numId="18" w16cid:durableId="1942446521">
    <w:abstractNumId w:val="21"/>
  </w:num>
  <w:num w:numId="19" w16cid:durableId="1432968060">
    <w:abstractNumId w:val="21"/>
  </w:num>
  <w:num w:numId="20" w16cid:durableId="1821457451">
    <w:abstractNumId w:val="14"/>
  </w:num>
  <w:num w:numId="21" w16cid:durableId="1699163939">
    <w:abstractNumId w:val="21"/>
  </w:num>
  <w:num w:numId="22" w16cid:durableId="2119131050">
    <w:abstractNumId w:val="16"/>
  </w:num>
  <w:num w:numId="23" w16cid:durableId="1502771708">
    <w:abstractNumId w:val="2"/>
  </w:num>
  <w:num w:numId="24" w16cid:durableId="1942106151">
    <w:abstractNumId w:val="3"/>
  </w:num>
  <w:num w:numId="25" w16cid:durableId="1143935568">
    <w:abstractNumId w:val="21"/>
  </w:num>
  <w:num w:numId="26" w16cid:durableId="1878347089">
    <w:abstractNumId w:val="21"/>
  </w:num>
  <w:num w:numId="27" w16cid:durableId="1535655810">
    <w:abstractNumId w:val="21"/>
  </w:num>
  <w:num w:numId="28" w16cid:durableId="1540167094">
    <w:abstractNumId w:val="21"/>
  </w:num>
  <w:num w:numId="29" w16cid:durableId="1867938532">
    <w:abstractNumId w:val="9"/>
  </w:num>
  <w:num w:numId="30" w16cid:durableId="836650876">
    <w:abstractNumId w:val="8"/>
  </w:num>
  <w:num w:numId="31" w16cid:durableId="1203326195">
    <w:abstractNumId w:val="10"/>
  </w:num>
  <w:num w:numId="32" w16cid:durableId="1756241332">
    <w:abstractNumId w:val="19"/>
  </w:num>
  <w:num w:numId="33" w16cid:durableId="1307319571">
    <w:abstractNumId w:val="1"/>
  </w:num>
  <w:num w:numId="34" w16cid:durableId="6790896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4098"/>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201"/>
    <w:rsid w:val="00015370"/>
    <w:rsid w:val="000166A4"/>
    <w:rsid w:val="00031154"/>
    <w:rsid w:val="0003631F"/>
    <w:rsid w:val="00050315"/>
    <w:rsid w:val="00061AA6"/>
    <w:rsid w:val="00061CD4"/>
    <w:rsid w:val="000650CB"/>
    <w:rsid w:val="00070CDD"/>
    <w:rsid w:val="000722F9"/>
    <w:rsid w:val="000816EC"/>
    <w:rsid w:val="000853C4"/>
    <w:rsid w:val="00086BF5"/>
    <w:rsid w:val="00092A62"/>
    <w:rsid w:val="0009387D"/>
    <w:rsid w:val="000940AC"/>
    <w:rsid w:val="000A4552"/>
    <w:rsid w:val="000A4DCD"/>
    <w:rsid w:val="000A7BC4"/>
    <w:rsid w:val="000B2ACE"/>
    <w:rsid w:val="000C1EBC"/>
    <w:rsid w:val="000D41DF"/>
    <w:rsid w:val="000E77DD"/>
    <w:rsid w:val="000F5E97"/>
    <w:rsid w:val="000F6885"/>
    <w:rsid w:val="00104DE6"/>
    <w:rsid w:val="00110BF7"/>
    <w:rsid w:val="00127088"/>
    <w:rsid w:val="00137C6B"/>
    <w:rsid w:val="00140188"/>
    <w:rsid w:val="001476E5"/>
    <w:rsid w:val="00154F24"/>
    <w:rsid w:val="00156620"/>
    <w:rsid w:val="00162B58"/>
    <w:rsid w:val="001713DE"/>
    <w:rsid w:val="0017542B"/>
    <w:rsid w:val="00176FA9"/>
    <w:rsid w:val="00187ACD"/>
    <w:rsid w:val="001A3C71"/>
    <w:rsid w:val="001A6D25"/>
    <w:rsid w:val="001D3AA2"/>
    <w:rsid w:val="001D40E6"/>
    <w:rsid w:val="001E35E2"/>
    <w:rsid w:val="001F43BB"/>
    <w:rsid w:val="00201C5D"/>
    <w:rsid w:val="00221797"/>
    <w:rsid w:val="00234B2B"/>
    <w:rsid w:val="00241F2D"/>
    <w:rsid w:val="00251C7B"/>
    <w:rsid w:val="00252BCA"/>
    <w:rsid w:val="0025416B"/>
    <w:rsid w:val="00255467"/>
    <w:rsid w:val="00255E2B"/>
    <w:rsid w:val="002563D4"/>
    <w:rsid w:val="002563E8"/>
    <w:rsid w:val="002606EC"/>
    <w:rsid w:val="00260DB3"/>
    <w:rsid w:val="002724F5"/>
    <w:rsid w:val="00280165"/>
    <w:rsid w:val="0028340C"/>
    <w:rsid w:val="00287B7E"/>
    <w:rsid w:val="00290CF4"/>
    <w:rsid w:val="002B2FA5"/>
    <w:rsid w:val="002C77A4"/>
    <w:rsid w:val="002D2198"/>
    <w:rsid w:val="002D3464"/>
    <w:rsid w:val="002D542A"/>
    <w:rsid w:val="002D71A7"/>
    <w:rsid w:val="002E14CC"/>
    <w:rsid w:val="002F5E13"/>
    <w:rsid w:val="002F5F73"/>
    <w:rsid w:val="00303488"/>
    <w:rsid w:val="00307494"/>
    <w:rsid w:val="00310C28"/>
    <w:rsid w:val="00311258"/>
    <w:rsid w:val="003157AB"/>
    <w:rsid w:val="003209D9"/>
    <w:rsid w:val="0032162C"/>
    <w:rsid w:val="00325949"/>
    <w:rsid w:val="003268C4"/>
    <w:rsid w:val="00326CAD"/>
    <w:rsid w:val="00326D2B"/>
    <w:rsid w:val="00327BAD"/>
    <w:rsid w:val="003341F0"/>
    <w:rsid w:val="00347EB8"/>
    <w:rsid w:val="00352EBF"/>
    <w:rsid w:val="00356D01"/>
    <w:rsid w:val="0035794D"/>
    <w:rsid w:val="00360DA1"/>
    <w:rsid w:val="003749D2"/>
    <w:rsid w:val="0037516F"/>
    <w:rsid w:val="00375C11"/>
    <w:rsid w:val="00384027"/>
    <w:rsid w:val="00385082"/>
    <w:rsid w:val="003874D7"/>
    <w:rsid w:val="003954B9"/>
    <w:rsid w:val="003A23F4"/>
    <w:rsid w:val="003B09C7"/>
    <w:rsid w:val="003B49F9"/>
    <w:rsid w:val="003B703D"/>
    <w:rsid w:val="003C137E"/>
    <w:rsid w:val="003C324A"/>
    <w:rsid w:val="003F7734"/>
    <w:rsid w:val="00415938"/>
    <w:rsid w:val="00416A63"/>
    <w:rsid w:val="0041740D"/>
    <w:rsid w:val="0043063D"/>
    <w:rsid w:val="0043370A"/>
    <w:rsid w:val="00434791"/>
    <w:rsid w:val="004475AC"/>
    <w:rsid w:val="00455D06"/>
    <w:rsid w:val="00460AC6"/>
    <w:rsid w:val="0046193F"/>
    <w:rsid w:val="00463975"/>
    <w:rsid w:val="00474339"/>
    <w:rsid w:val="00483D98"/>
    <w:rsid w:val="00490BE3"/>
    <w:rsid w:val="0049547D"/>
    <w:rsid w:val="004A61AA"/>
    <w:rsid w:val="004C5657"/>
    <w:rsid w:val="004C67F7"/>
    <w:rsid w:val="004D0981"/>
    <w:rsid w:val="004D0C77"/>
    <w:rsid w:val="004D45B5"/>
    <w:rsid w:val="004E64B6"/>
    <w:rsid w:val="004F702B"/>
    <w:rsid w:val="00502069"/>
    <w:rsid w:val="005065C6"/>
    <w:rsid w:val="00515725"/>
    <w:rsid w:val="00527321"/>
    <w:rsid w:val="00541A58"/>
    <w:rsid w:val="00551536"/>
    <w:rsid w:val="00553FC7"/>
    <w:rsid w:val="005542C6"/>
    <w:rsid w:val="00555117"/>
    <w:rsid w:val="00555DA7"/>
    <w:rsid w:val="005734C9"/>
    <w:rsid w:val="00576472"/>
    <w:rsid w:val="0058205C"/>
    <w:rsid w:val="00582700"/>
    <w:rsid w:val="0058563E"/>
    <w:rsid w:val="0059384E"/>
    <w:rsid w:val="00597A09"/>
    <w:rsid w:val="005A58E1"/>
    <w:rsid w:val="005A5C4A"/>
    <w:rsid w:val="005D5282"/>
    <w:rsid w:val="005E3F61"/>
    <w:rsid w:val="00601F51"/>
    <w:rsid w:val="0060264A"/>
    <w:rsid w:val="00614999"/>
    <w:rsid w:val="00627DDA"/>
    <w:rsid w:val="00631BCF"/>
    <w:rsid w:val="00646784"/>
    <w:rsid w:val="006601A7"/>
    <w:rsid w:val="0066591A"/>
    <w:rsid w:val="006673C3"/>
    <w:rsid w:val="0066747F"/>
    <w:rsid w:val="0068793F"/>
    <w:rsid w:val="006907B8"/>
    <w:rsid w:val="006A5447"/>
    <w:rsid w:val="006A591D"/>
    <w:rsid w:val="006A6DBE"/>
    <w:rsid w:val="006B580D"/>
    <w:rsid w:val="006B788C"/>
    <w:rsid w:val="006C1AE8"/>
    <w:rsid w:val="006C4CA0"/>
    <w:rsid w:val="006C65E7"/>
    <w:rsid w:val="006D4603"/>
    <w:rsid w:val="006D5779"/>
    <w:rsid w:val="006E4BE3"/>
    <w:rsid w:val="006F49A5"/>
    <w:rsid w:val="00714C2E"/>
    <w:rsid w:val="0072466F"/>
    <w:rsid w:val="00727A93"/>
    <w:rsid w:val="00731B6B"/>
    <w:rsid w:val="0073658A"/>
    <w:rsid w:val="00741F53"/>
    <w:rsid w:val="00742E7D"/>
    <w:rsid w:val="007514B0"/>
    <w:rsid w:val="00757AC0"/>
    <w:rsid w:val="00773FD9"/>
    <w:rsid w:val="0077547A"/>
    <w:rsid w:val="00780015"/>
    <w:rsid w:val="00782107"/>
    <w:rsid w:val="007852E0"/>
    <w:rsid w:val="007A0257"/>
    <w:rsid w:val="007A1147"/>
    <w:rsid w:val="007A3223"/>
    <w:rsid w:val="007B3834"/>
    <w:rsid w:val="007C3B33"/>
    <w:rsid w:val="007C5737"/>
    <w:rsid w:val="007D4CF9"/>
    <w:rsid w:val="007E62BB"/>
    <w:rsid w:val="00800803"/>
    <w:rsid w:val="008057ED"/>
    <w:rsid w:val="00810586"/>
    <w:rsid w:val="00810912"/>
    <w:rsid w:val="00814DCF"/>
    <w:rsid w:val="00820159"/>
    <w:rsid w:val="00824A18"/>
    <w:rsid w:val="0083252A"/>
    <w:rsid w:val="00834E7E"/>
    <w:rsid w:val="00840972"/>
    <w:rsid w:val="00840FF9"/>
    <w:rsid w:val="00857540"/>
    <w:rsid w:val="00860412"/>
    <w:rsid w:val="008627A9"/>
    <w:rsid w:val="00870153"/>
    <w:rsid w:val="0087383C"/>
    <w:rsid w:val="008820BA"/>
    <w:rsid w:val="008B21ED"/>
    <w:rsid w:val="008B550A"/>
    <w:rsid w:val="008B5848"/>
    <w:rsid w:val="008C1E57"/>
    <w:rsid w:val="008C40BB"/>
    <w:rsid w:val="008C4FA2"/>
    <w:rsid w:val="008D36B4"/>
    <w:rsid w:val="008D59F6"/>
    <w:rsid w:val="008D5B5F"/>
    <w:rsid w:val="008E3DCA"/>
    <w:rsid w:val="008F3F30"/>
    <w:rsid w:val="0090066B"/>
    <w:rsid w:val="00902FD2"/>
    <w:rsid w:val="00903854"/>
    <w:rsid w:val="009045A0"/>
    <w:rsid w:val="00906E99"/>
    <w:rsid w:val="009137AA"/>
    <w:rsid w:val="00914C21"/>
    <w:rsid w:val="0091560D"/>
    <w:rsid w:val="00916EB4"/>
    <w:rsid w:val="009214BE"/>
    <w:rsid w:val="00936AF4"/>
    <w:rsid w:val="009836E1"/>
    <w:rsid w:val="0098703B"/>
    <w:rsid w:val="009872B9"/>
    <w:rsid w:val="00994BD7"/>
    <w:rsid w:val="009B20B8"/>
    <w:rsid w:val="009B2A75"/>
    <w:rsid w:val="009C427C"/>
    <w:rsid w:val="009D410C"/>
    <w:rsid w:val="009D569B"/>
    <w:rsid w:val="009E2423"/>
    <w:rsid w:val="009E411E"/>
    <w:rsid w:val="009F1E2C"/>
    <w:rsid w:val="009F6AD8"/>
    <w:rsid w:val="00A0342F"/>
    <w:rsid w:val="00A03DA9"/>
    <w:rsid w:val="00A13DD9"/>
    <w:rsid w:val="00A24CAF"/>
    <w:rsid w:val="00A4084B"/>
    <w:rsid w:val="00A524CD"/>
    <w:rsid w:val="00A52B0E"/>
    <w:rsid w:val="00A63213"/>
    <w:rsid w:val="00A652DE"/>
    <w:rsid w:val="00A65A4C"/>
    <w:rsid w:val="00A703E2"/>
    <w:rsid w:val="00A7045F"/>
    <w:rsid w:val="00A80ECD"/>
    <w:rsid w:val="00A92E48"/>
    <w:rsid w:val="00A95BF8"/>
    <w:rsid w:val="00AB4D0B"/>
    <w:rsid w:val="00AB63E2"/>
    <w:rsid w:val="00AB77A4"/>
    <w:rsid w:val="00AC5ACC"/>
    <w:rsid w:val="00AC5C1D"/>
    <w:rsid w:val="00AD1999"/>
    <w:rsid w:val="00AF19AA"/>
    <w:rsid w:val="00AF70FD"/>
    <w:rsid w:val="00B02CD2"/>
    <w:rsid w:val="00B0366E"/>
    <w:rsid w:val="00B10EDC"/>
    <w:rsid w:val="00B21EA0"/>
    <w:rsid w:val="00B238F3"/>
    <w:rsid w:val="00B35B83"/>
    <w:rsid w:val="00B545FB"/>
    <w:rsid w:val="00B72B59"/>
    <w:rsid w:val="00B80D1A"/>
    <w:rsid w:val="00B82672"/>
    <w:rsid w:val="00B97A1A"/>
    <w:rsid w:val="00BA272B"/>
    <w:rsid w:val="00BB1EB0"/>
    <w:rsid w:val="00BB2187"/>
    <w:rsid w:val="00BB373A"/>
    <w:rsid w:val="00BB5C4F"/>
    <w:rsid w:val="00BB7171"/>
    <w:rsid w:val="00BD5CF2"/>
    <w:rsid w:val="00BD6DFA"/>
    <w:rsid w:val="00BE162B"/>
    <w:rsid w:val="00BE19B6"/>
    <w:rsid w:val="00BF1049"/>
    <w:rsid w:val="00BF587A"/>
    <w:rsid w:val="00C06CFD"/>
    <w:rsid w:val="00C13076"/>
    <w:rsid w:val="00C373AA"/>
    <w:rsid w:val="00C44D8A"/>
    <w:rsid w:val="00C53166"/>
    <w:rsid w:val="00C551AE"/>
    <w:rsid w:val="00C63501"/>
    <w:rsid w:val="00C63B80"/>
    <w:rsid w:val="00C7209B"/>
    <w:rsid w:val="00C80317"/>
    <w:rsid w:val="00C811F5"/>
    <w:rsid w:val="00C82990"/>
    <w:rsid w:val="00C917DA"/>
    <w:rsid w:val="00C9187F"/>
    <w:rsid w:val="00CB3DBB"/>
    <w:rsid w:val="00CF57C7"/>
    <w:rsid w:val="00D1061E"/>
    <w:rsid w:val="00D13E3B"/>
    <w:rsid w:val="00D22D85"/>
    <w:rsid w:val="00D35CF4"/>
    <w:rsid w:val="00D36509"/>
    <w:rsid w:val="00D4163C"/>
    <w:rsid w:val="00D44460"/>
    <w:rsid w:val="00D516B4"/>
    <w:rsid w:val="00D52F3F"/>
    <w:rsid w:val="00D6033B"/>
    <w:rsid w:val="00D6380C"/>
    <w:rsid w:val="00D7643E"/>
    <w:rsid w:val="00D805C9"/>
    <w:rsid w:val="00D83201"/>
    <w:rsid w:val="00D85506"/>
    <w:rsid w:val="00D85EF6"/>
    <w:rsid w:val="00D91D59"/>
    <w:rsid w:val="00DA23FB"/>
    <w:rsid w:val="00DB0E33"/>
    <w:rsid w:val="00DB38C8"/>
    <w:rsid w:val="00DB51DC"/>
    <w:rsid w:val="00DC3EB5"/>
    <w:rsid w:val="00DD1A00"/>
    <w:rsid w:val="00DD576B"/>
    <w:rsid w:val="00DE2C81"/>
    <w:rsid w:val="00DE694C"/>
    <w:rsid w:val="00DE737C"/>
    <w:rsid w:val="00DF4665"/>
    <w:rsid w:val="00E014BC"/>
    <w:rsid w:val="00E042E9"/>
    <w:rsid w:val="00E10042"/>
    <w:rsid w:val="00E15198"/>
    <w:rsid w:val="00E173A3"/>
    <w:rsid w:val="00E205C9"/>
    <w:rsid w:val="00E272F4"/>
    <w:rsid w:val="00E56848"/>
    <w:rsid w:val="00E65062"/>
    <w:rsid w:val="00E67110"/>
    <w:rsid w:val="00E8098B"/>
    <w:rsid w:val="00E9415A"/>
    <w:rsid w:val="00E94BFE"/>
    <w:rsid w:val="00EA07D2"/>
    <w:rsid w:val="00EA6EA8"/>
    <w:rsid w:val="00EB7E4A"/>
    <w:rsid w:val="00EB7EB4"/>
    <w:rsid w:val="00ED439A"/>
    <w:rsid w:val="00EE55BA"/>
    <w:rsid w:val="00EF20FE"/>
    <w:rsid w:val="00EF2281"/>
    <w:rsid w:val="00F035C6"/>
    <w:rsid w:val="00F11F5F"/>
    <w:rsid w:val="00F12A97"/>
    <w:rsid w:val="00F13186"/>
    <w:rsid w:val="00F170CC"/>
    <w:rsid w:val="00F2160F"/>
    <w:rsid w:val="00F23BE4"/>
    <w:rsid w:val="00F245AB"/>
    <w:rsid w:val="00F405D6"/>
    <w:rsid w:val="00F40CFD"/>
    <w:rsid w:val="00F47510"/>
    <w:rsid w:val="00F635E4"/>
    <w:rsid w:val="00F72BC0"/>
    <w:rsid w:val="00F81F47"/>
    <w:rsid w:val="00F85EAA"/>
    <w:rsid w:val="00F87D3F"/>
    <w:rsid w:val="00F91F03"/>
    <w:rsid w:val="00F95E0E"/>
    <w:rsid w:val="00FA0EB0"/>
    <w:rsid w:val="00FA5785"/>
    <w:rsid w:val="00FA76B3"/>
    <w:rsid w:val="00FA7EC3"/>
    <w:rsid w:val="00FB1571"/>
    <w:rsid w:val="00FB1F63"/>
    <w:rsid w:val="00FC3C82"/>
    <w:rsid w:val="00FD0D8D"/>
    <w:rsid w:val="00FD29D6"/>
    <w:rsid w:val="00FD46C9"/>
    <w:rsid w:val="00FD4FEC"/>
    <w:rsid w:val="00FE1E98"/>
    <w:rsid w:val="00FE39B8"/>
    <w:rsid w:val="00FE4762"/>
    <w:rsid w:val="00FF0FA0"/>
    <w:rsid w:val="00FF62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14:docId w14:val="0952600B"/>
  <w15:docId w15:val="{93431170-AA3A-4C51-B63F-FF706800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styleId="BalloonText">
    <w:name w:val="Balloon Text"/>
    <w:basedOn w:val="Normal"/>
    <w:link w:val="BalloonTextChar"/>
    <w:uiPriority w:val="99"/>
    <w:semiHidden/>
    <w:unhideWhenUsed/>
    <w:rsid w:val="00DE69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94C"/>
    <w:rPr>
      <w:rFonts w:ascii="Tahoma" w:eastAsia="Times New Roman" w:hAnsi="Tahoma" w:cs="Tahoma"/>
      <w:sz w:val="16"/>
      <w:szCs w:val="16"/>
    </w:rPr>
  </w:style>
  <w:style w:type="paragraph" w:styleId="BodyText">
    <w:name w:val="Body Text"/>
    <w:basedOn w:val="Normal"/>
    <w:link w:val="BodyTextChar"/>
    <w:rsid w:val="00255467"/>
    <w:pPr>
      <w:spacing w:line="240" w:lineRule="auto"/>
    </w:pPr>
    <w:rPr>
      <w:rFonts w:ascii="Arial" w:hAnsi="Arial" w:cs="Arial"/>
      <w:sz w:val="18"/>
      <w:lang w:val="en-US"/>
    </w:rPr>
  </w:style>
  <w:style w:type="character" w:customStyle="1" w:styleId="BodyTextChar">
    <w:name w:val="Body Text Char"/>
    <w:basedOn w:val="DefaultParagraphFont"/>
    <w:link w:val="BodyText"/>
    <w:rsid w:val="00255467"/>
    <w:rPr>
      <w:rFonts w:ascii="Arial" w:eastAsia="Times New Roman" w:hAnsi="Arial" w:cs="Arial"/>
      <w:sz w:val="18"/>
      <w:szCs w:val="20"/>
      <w:lang w:val="en-US"/>
    </w:rPr>
  </w:style>
  <w:style w:type="paragraph" w:customStyle="1" w:styleId="Default">
    <w:name w:val="Default"/>
    <w:rsid w:val="00814DCF"/>
    <w:pPr>
      <w:autoSpaceDE w:val="0"/>
      <w:autoSpaceDN w:val="0"/>
      <w:adjustRightInd w:val="0"/>
      <w:spacing w:after="0" w:line="240" w:lineRule="auto"/>
    </w:pPr>
    <w:rPr>
      <w:rFonts w:ascii="Times New Roman" w:hAnsi="Times New Roman" w:cs="Times New Roman"/>
      <w:color w:val="000000"/>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A43C6F5161081409417EA98B5E743A1" ma:contentTypeVersion="" ma:contentTypeDescription="Create a new document." ma:contentTypeScope="" ma:versionID="50f1960446680f4502909084aeb0a6cb">
  <xsd:schema xmlns:xsd="http://www.w3.org/2001/XMLSchema" xmlns:xs="http://www.w3.org/2001/XMLSchema" xmlns:p="http://schemas.microsoft.com/office/2006/metadata/properties" xmlns:ns2="1a61f5e7-2d05-40e3-a2a5-48b51db55582" xmlns:ns3="4fa1db89-4933-4f22-b99e-ffd049cf6696" targetNamespace="http://schemas.microsoft.com/office/2006/metadata/properties" ma:root="true" ma:fieldsID="887a67ec41c7e2e26c2262d5d3390bdc" ns2:_="" ns3:_="">
    <xsd:import namespace="1a61f5e7-2d05-40e3-a2a5-48b51db5558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1f5e7-2d05-40e3-a2a5-48b51db55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4fa1db89-4933-4f22-b99e-ffd049cf6696" xsi:nil="true"/>
    <lcf76f155ced4ddcb4097134ff3c332f xmlns="1a61f5e7-2d05-40e3-a2a5-48b51db555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208A82-1DB3-4366-BCFC-B4CB21B60A82}">
  <ds:schemaRefs>
    <ds:schemaRef ds:uri="http://schemas.microsoft.com/sharepoint/v3/contenttype/forms"/>
  </ds:schemaRefs>
</ds:datastoreItem>
</file>

<file path=customXml/itemProps2.xml><?xml version="1.0" encoding="utf-8"?>
<ds:datastoreItem xmlns:ds="http://schemas.openxmlformats.org/officeDocument/2006/customXml" ds:itemID="{4E2017A9-7158-4BD5-A112-D9B251E2FC9C}">
  <ds:schemaRefs>
    <ds:schemaRef ds:uri="http://schemas.openxmlformats.org/officeDocument/2006/bibliography"/>
  </ds:schemaRefs>
</ds:datastoreItem>
</file>

<file path=customXml/itemProps3.xml><?xml version="1.0" encoding="utf-8"?>
<ds:datastoreItem xmlns:ds="http://schemas.openxmlformats.org/officeDocument/2006/customXml" ds:itemID="{8CAAC8DB-914C-4F60-9A93-7C21DB23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1f5e7-2d05-40e3-a2a5-48b51db5558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AF66F2-6846-4C6A-AED6-D72ACC37180B}">
  <ds:schemaRefs>
    <ds:schemaRef ds:uri="http://schemas.microsoft.com/office/2006/metadata/properties"/>
    <ds:schemaRef ds:uri="4fa1db89-4933-4f22-b99e-ffd049cf6696"/>
    <ds:schemaRef ds:uri="1a61f5e7-2d05-40e3-a2a5-48b51db55582"/>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Pages>
  <Words>727</Words>
  <Characters>4148</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Dogger</dc:creator>
  <cp:keywords/>
  <cp:lastModifiedBy>Dhruv Patel</cp:lastModifiedBy>
  <cp:revision>200</cp:revision>
  <cp:lastPrinted>2019-09-19T15:17:00Z</cp:lastPrinted>
  <dcterms:created xsi:type="dcterms:W3CDTF">2018-08-30T14:44:00Z</dcterms:created>
  <dcterms:modified xsi:type="dcterms:W3CDTF">2022-11-04T17:38:00Z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0x0101007A43C6F5161081409417EA98B5E743A1</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