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2" w:type="dxa"/>
        <w:tblInd w:w="-8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126"/>
        <w:gridCol w:w="1701"/>
        <w:gridCol w:w="1701"/>
        <w:gridCol w:w="1418"/>
        <w:gridCol w:w="2694"/>
      </w:tblGrid>
      <w:tr w:rsidR="006717FD" w:rsidRPr="006717FD" w14:paraId="12347BA4" w14:textId="77777777" w:rsidTr="007B53F2">
        <w:trPr>
          <w:cantSplit/>
        </w:trPr>
        <w:tc>
          <w:tcPr>
            <w:tcW w:w="3403" w:type="dxa"/>
          </w:tcPr>
          <w:p w14:paraId="12347B9C" w14:textId="77777777" w:rsidR="006717FD" w:rsidRPr="006717FD" w:rsidRDefault="006717FD" w:rsidP="006717F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Process Step</w:t>
            </w:r>
          </w:p>
        </w:tc>
        <w:tc>
          <w:tcPr>
            <w:tcW w:w="2409" w:type="dxa"/>
          </w:tcPr>
          <w:p w14:paraId="12347B9D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Criteria/Test Method/Spec</w:t>
            </w:r>
          </w:p>
        </w:tc>
        <w:tc>
          <w:tcPr>
            <w:tcW w:w="2126" w:type="dxa"/>
          </w:tcPr>
          <w:p w14:paraId="12347B9E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Inspection/Test Frequency</w:t>
            </w:r>
          </w:p>
        </w:tc>
        <w:tc>
          <w:tcPr>
            <w:tcW w:w="1701" w:type="dxa"/>
          </w:tcPr>
          <w:p w14:paraId="12347B9F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Inspection/ Test by:</w:t>
            </w:r>
          </w:p>
        </w:tc>
        <w:tc>
          <w:tcPr>
            <w:tcW w:w="1701" w:type="dxa"/>
          </w:tcPr>
          <w:p w14:paraId="12347BA0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Responsible Position</w:t>
            </w:r>
          </w:p>
        </w:tc>
        <w:tc>
          <w:tcPr>
            <w:tcW w:w="1418" w:type="dxa"/>
          </w:tcPr>
          <w:p w14:paraId="12347BA1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Type of Record</w:t>
            </w:r>
          </w:p>
        </w:tc>
        <w:tc>
          <w:tcPr>
            <w:tcW w:w="2694" w:type="dxa"/>
          </w:tcPr>
          <w:p w14:paraId="12347BA2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Acceptance/Comments</w:t>
            </w:r>
          </w:p>
          <w:p w14:paraId="12347BA3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sz w:val="22"/>
              </w:rPr>
            </w:pPr>
            <w:r w:rsidRPr="006717FD">
              <w:rPr>
                <w:rFonts w:ascii="Arial" w:hAnsi="Arial" w:cs="Arial"/>
                <w:sz w:val="18"/>
              </w:rPr>
              <w:t xml:space="preserve">Completed </w:t>
            </w:r>
            <w:r w:rsidRPr="006717FD">
              <w:rPr>
                <w:rFonts w:ascii="Arial" w:hAnsi="Arial" w:cs="Arial"/>
                <w:sz w:val="18"/>
              </w:rPr>
              <w:t>Not completed</w:t>
            </w:r>
          </w:p>
        </w:tc>
      </w:tr>
      <w:tr w:rsidR="00925288" w:rsidRPr="00726E22" w14:paraId="12347BAF" w14:textId="77777777" w:rsidTr="007B53F2">
        <w:trPr>
          <w:cantSplit/>
        </w:trPr>
        <w:tc>
          <w:tcPr>
            <w:tcW w:w="3403" w:type="dxa"/>
          </w:tcPr>
          <w:p w14:paraId="12347BA5" w14:textId="77777777" w:rsidR="00925288" w:rsidRPr="00925288" w:rsidRDefault="00925288" w:rsidP="00925288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1.  Prepare Safe Work Method Statement.</w:t>
            </w:r>
          </w:p>
        </w:tc>
        <w:tc>
          <w:tcPr>
            <w:tcW w:w="2409" w:type="dxa"/>
          </w:tcPr>
          <w:p w14:paraId="12347BA6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WHS Act 2011</w:t>
            </w:r>
          </w:p>
          <w:p w14:paraId="12347BA7" w14:textId="77777777" w:rsidR="00925288" w:rsidRPr="00925288" w:rsidRDefault="00057A65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WHS Regs 2017</w:t>
            </w:r>
          </w:p>
        </w:tc>
        <w:tc>
          <w:tcPr>
            <w:tcW w:w="2126" w:type="dxa"/>
          </w:tcPr>
          <w:p w14:paraId="12347BA8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Prior to commencing</w:t>
            </w:r>
          </w:p>
        </w:tc>
        <w:tc>
          <w:tcPr>
            <w:tcW w:w="1701" w:type="dxa"/>
          </w:tcPr>
          <w:p w14:paraId="12347BA9" w14:textId="57EB66D6" w:rsidR="00925288" w:rsidRPr="00925288" w:rsidRDefault="00BE04F9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</w:t>
            </w:r>
          </w:p>
        </w:tc>
        <w:tc>
          <w:tcPr>
            <w:tcW w:w="1701" w:type="dxa"/>
          </w:tcPr>
          <w:p w14:paraId="12347BAA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Site Supervisor (SS)</w:t>
            </w:r>
          </w:p>
        </w:tc>
        <w:tc>
          <w:tcPr>
            <w:tcW w:w="1418" w:type="dxa"/>
          </w:tcPr>
          <w:p w14:paraId="12347BAB" w14:textId="77777777" w:rsidR="00925288" w:rsidRDefault="00240C04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SWMS</w:t>
            </w:r>
          </w:p>
          <w:p w14:paraId="12347BAC" w14:textId="77777777" w:rsidR="005A64E7" w:rsidRPr="00925288" w:rsidRDefault="005A64E7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HPR Form</w:t>
            </w:r>
          </w:p>
        </w:tc>
        <w:tc>
          <w:tcPr>
            <w:tcW w:w="2694" w:type="dxa"/>
          </w:tcPr>
          <w:p w14:paraId="12347BAD" w14:textId="77777777" w:rsid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925288">
              <w:rPr>
                <w:rFonts w:ascii="Arial" w:hAnsi="Arial" w:cs="Arial"/>
                <w:sz w:val="20"/>
              </w:rPr>
              <w:sym w:font="Wingdings" w:char="F0A8"/>
            </w:r>
          </w:p>
          <w:p w14:paraId="12347BAE" w14:textId="77777777" w:rsidR="005A64E7" w:rsidRPr="00925288" w:rsidRDefault="005A64E7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925288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925288" w:rsidRPr="00726E22" w14:paraId="12347BBE" w14:textId="77777777" w:rsidTr="007B53F2">
        <w:trPr>
          <w:cantSplit/>
        </w:trPr>
        <w:tc>
          <w:tcPr>
            <w:tcW w:w="3403" w:type="dxa"/>
          </w:tcPr>
          <w:p w14:paraId="12347BB0" w14:textId="77777777" w:rsidR="00925288" w:rsidRPr="00925288" w:rsidRDefault="00925288" w:rsidP="00925288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 xml:space="preserve">2. Submit </w:t>
            </w:r>
            <w:r w:rsidR="006D6355">
              <w:rPr>
                <w:rFonts w:ascii="Arial" w:hAnsi="Arial" w:cs="Arial"/>
                <w:sz w:val="20"/>
              </w:rPr>
              <w:t xml:space="preserve">nominated design including </w:t>
            </w:r>
            <w:r w:rsidRPr="00925288">
              <w:rPr>
                <w:rFonts w:ascii="Arial" w:hAnsi="Arial" w:cs="Arial"/>
                <w:sz w:val="20"/>
              </w:rPr>
              <w:t>supplier certificates for bituminous surfacing</w:t>
            </w:r>
          </w:p>
        </w:tc>
        <w:tc>
          <w:tcPr>
            <w:tcW w:w="2409" w:type="dxa"/>
          </w:tcPr>
          <w:p w14:paraId="12347BB1" w14:textId="77777777" w:rsid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Table R106.1</w:t>
            </w:r>
          </w:p>
          <w:p w14:paraId="12347BB2" w14:textId="55A6BF26" w:rsidR="00507957" w:rsidRDefault="00507957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RMS</w:t>
            </w:r>
            <w:r w:rsidRPr="006D6355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Form</w:t>
            </w:r>
            <w:r w:rsidRPr="006D6355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395A</w:t>
            </w:r>
            <w:r w:rsidR="006D6355" w:rsidRPr="006D6355">
              <w:rPr>
                <w:rFonts w:ascii="Arial" w:hAnsi="Arial" w:cs="Arial"/>
                <w:sz w:val="18"/>
              </w:rPr>
              <w:t xml:space="preserve"> </w:t>
            </w:r>
            <w:r w:rsidR="006D6355">
              <w:rPr>
                <w:rFonts w:ascii="Arial" w:hAnsi="Arial" w:cs="Arial"/>
                <w:sz w:val="20"/>
              </w:rPr>
              <w:t>&amp;</w:t>
            </w:r>
            <w:r w:rsidR="006D6355" w:rsidRPr="006D6355">
              <w:rPr>
                <w:rFonts w:ascii="Arial" w:hAnsi="Arial" w:cs="Arial"/>
                <w:sz w:val="18"/>
              </w:rPr>
              <w:t xml:space="preserve"> </w:t>
            </w:r>
            <w:r w:rsidR="006D6355">
              <w:rPr>
                <w:rFonts w:ascii="Arial" w:hAnsi="Arial" w:cs="Arial"/>
                <w:sz w:val="20"/>
              </w:rPr>
              <w:t>395K</w:t>
            </w:r>
          </w:p>
          <w:p w14:paraId="78FFE679" w14:textId="36081171" w:rsidR="00794960" w:rsidRPr="00925288" w:rsidRDefault="004F3AD1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R106.3.3.3</w:t>
            </w:r>
          </w:p>
          <w:p w14:paraId="12347BB3" w14:textId="77777777" w:rsidR="00925288" w:rsidRPr="00925288" w:rsidRDefault="00925288" w:rsidP="00925288">
            <w:pPr>
              <w:rPr>
                <w:rFonts w:ascii="Arial" w:hAnsi="Arial" w:cs="Arial"/>
                <w:b/>
                <w:sz w:val="20"/>
              </w:rPr>
            </w:pPr>
            <w:r w:rsidRPr="00925288">
              <w:rPr>
                <w:rFonts w:ascii="Arial" w:hAnsi="Arial" w:cs="Arial"/>
                <w:b/>
                <w:sz w:val="20"/>
              </w:rPr>
              <w:t>Release of Hold Point</w:t>
            </w:r>
          </w:p>
        </w:tc>
        <w:tc>
          <w:tcPr>
            <w:tcW w:w="2126" w:type="dxa"/>
          </w:tcPr>
          <w:p w14:paraId="12347BB4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Annexure R106/L</w:t>
            </w:r>
          </w:p>
        </w:tc>
        <w:tc>
          <w:tcPr>
            <w:tcW w:w="1701" w:type="dxa"/>
          </w:tcPr>
          <w:p w14:paraId="12347BB5" w14:textId="3E849170" w:rsidR="00925288" w:rsidRPr="00925288" w:rsidRDefault="003F1EF7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</w:t>
            </w:r>
          </w:p>
          <w:p w14:paraId="12347BB6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12347BB7" w14:textId="41B71F15" w:rsidR="00925288" w:rsidRPr="00240C04" w:rsidRDefault="003F1EF7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PE/PV</w:t>
            </w:r>
          </w:p>
        </w:tc>
        <w:tc>
          <w:tcPr>
            <w:tcW w:w="1418" w:type="dxa"/>
          </w:tcPr>
          <w:p w14:paraId="12347BB8" w14:textId="77777777" w:rsidR="00DC7185" w:rsidRDefault="00DC7185" w:rsidP="00925288">
            <w:pPr>
              <w:rPr>
                <w:rFonts w:ascii="Arial" w:hAnsi="Arial" w:cs="Arial"/>
                <w:sz w:val="20"/>
              </w:rPr>
            </w:pPr>
            <w:r w:rsidRPr="00DC7185">
              <w:rPr>
                <w:rFonts w:ascii="Arial" w:hAnsi="Arial" w:cs="Arial"/>
                <w:sz w:val="19"/>
                <w:szCs w:val="19"/>
              </w:rPr>
              <w:t>Supplier</w:t>
            </w:r>
            <w:r w:rsidRPr="00DC7185">
              <w:rPr>
                <w:rFonts w:ascii="Arial" w:hAnsi="Arial" w:cs="Arial"/>
                <w:sz w:val="14"/>
              </w:rPr>
              <w:t xml:space="preserve"> </w:t>
            </w:r>
            <w:r w:rsidRPr="00DC7185">
              <w:rPr>
                <w:rFonts w:ascii="Arial" w:hAnsi="Arial" w:cs="Arial"/>
                <w:sz w:val="19"/>
                <w:szCs w:val="19"/>
              </w:rPr>
              <w:t>comp</w:t>
            </w:r>
            <w:r>
              <w:rPr>
                <w:rFonts w:ascii="Arial" w:hAnsi="Arial" w:cs="Arial"/>
                <w:sz w:val="20"/>
              </w:rPr>
              <w:t xml:space="preserve"> certificate</w:t>
            </w:r>
          </w:p>
          <w:p w14:paraId="12347BB9" w14:textId="77777777" w:rsidR="006D6355" w:rsidRDefault="006D6355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Form </w:t>
            </w:r>
            <w:r w:rsidRPr="00925288">
              <w:rPr>
                <w:rFonts w:ascii="Arial" w:hAnsi="Arial" w:cs="Arial"/>
                <w:sz w:val="20"/>
              </w:rPr>
              <w:t>395</w:t>
            </w:r>
            <w:r>
              <w:rPr>
                <w:rFonts w:ascii="Arial" w:hAnsi="Arial" w:cs="Arial"/>
                <w:sz w:val="20"/>
              </w:rPr>
              <w:t>A</w:t>
            </w:r>
          </w:p>
          <w:p w14:paraId="12347BBA" w14:textId="77777777" w:rsidR="006D6355" w:rsidRDefault="006D6355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Form </w:t>
            </w:r>
            <w:r w:rsidRPr="00925288">
              <w:rPr>
                <w:rFonts w:ascii="Arial" w:hAnsi="Arial" w:cs="Arial"/>
                <w:sz w:val="20"/>
              </w:rPr>
              <w:t>395</w:t>
            </w:r>
            <w:r>
              <w:rPr>
                <w:rFonts w:ascii="Arial" w:hAnsi="Arial" w:cs="Arial"/>
                <w:sz w:val="20"/>
              </w:rPr>
              <w:t>K</w:t>
            </w:r>
          </w:p>
          <w:p w14:paraId="12347BBB" w14:textId="77777777" w:rsidR="00925288" w:rsidRPr="00925288" w:rsidRDefault="00240C04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HPR Form</w:t>
            </w:r>
          </w:p>
        </w:tc>
        <w:tc>
          <w:tcPr>
            <w:tcW w:w="2694" w:type="dxa"/>
          </w:tcPr>
          <w:p w14:paraId="12347BBC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925288">
              <w:rPr>
                <w:rFonts w:ascii="Arial" w:hAnsi="Arial" w:cs="Arial"/>
                <w:sz w:val="20"/>
              </w:rPr>
              <w:sym w:font="Wingdings" w:char="F0A8"/>
            </w:r>
          </w:p>
          <w:p w14:paraId="12347BBD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</w:p>
        </w:tc>
      </w:tr>
      <w:tr w:rsidR="00925288" w:rsidRPr="00726E22" w14:paraId="12347BCC" w14:textId="77777777" w:rsidTr="007B53F2">
        <w:trPr>
          <w:cantSplit/>
        </w:trPr>
        <w:tc>
          <w:tcPr>
            <w:tcW w:w="3403" w:type="dxa"/>
          </w:tcPr>
          <w:p w14:paraId="12347BBF" w14:textId="77777777" w:rsidR="00925288" w:rsidRPr="00925288" w:rsidRDefault="00925288" w:rsidP="00925288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3. Submit Aggregate lot details and</w:t>
            </w:r>
            <w:r w:rsidR="006D6355">
              <w:rPr>
                <w:rFonts w:ascii="Arial" w:hAnsi="Arial" w:cs="Arial"/>
                <w:sz w:val="20"/>
              </w:rPr>
              <w:t xml:space="preserve"> reviewed</w:t>
            </w:r>
            <w:r w:rsidRPr="00925288">
              <w:rPr>
                <w:rFonts w:ascii="Arial" w:hAnsi="Arial" w:cs="Arial"/>
                <w:sz w:val="20"/>
              </w:rPr>
              <w:t xml:space="preserve"> target application rates</w:t>
            </w:r>
          </w:p>
        </w:tc>
        <w:tc>
          <w:tcPr>
            <w:tcW w:w="2409" w:type="dxa"/>
          </w:tcPr>
          <w:p w14:paraId="12347BC0" w14:textId="34ECAADB" w:rsidR="00CB4CD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RMS 395</w:t>
            </w:r>
            <w:r w:rsidR="00507957">
              <w:rPr>
                <w:rFonts w:ascii="Arial" w:hAnsi="Arial" w:cs="Arial"/>
                <w:sz w:val="20"/>
              </w:rPr>
              <w:t>K</w:t>
            </w:r>
            <w:r w:rsidRPr="00925288">
              <w:rPr>
                <w:rFonts w:ascii="Arial" w:hAnsi="Arial" w:cs="Arial"/>
                <w:sz w:val="20"/>
              </w:rPr>
              <w:t xml:space="preserve"> form</w:t>
            </w:r>
            <w:r w:rsidR="00AF7216">
              <w:rPr>
                <w:rFonts w:ascii="Arial" w:hAnsi="Arial" w:cs="Arial"/>
                <w:sz w:val="20"/>
              </w:rPr>
              <w:t>.</w:t>
            </w:r>
          </w:p>
          <w:p w14:paraId="7663654D" w14:textId="67318069" w:rsidR="00AF7216" w:rsidRPr="00925288" w:rsidRDefault="00BE61D1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R106.3.4</w:t>
            </w:r>
          </w:p>
          <w:p w14:paraId="12347BC1" w14:textId="77777777" w:rsidR="00925288" w:rsidRPr="00925288" w:rsidRDefault="00CB4CD8" w:rsidP="00925288">
            <w:pPr>
              <w:rPr>
                <w:rFonts w:ascii="Arial" w:hAnsi="Arial" w:cs="Arial"/>
                <w:b/>
                <w:sz w:val="20"/>
              </w:rPr>
            </w:pPr>
            <w:r w:rsidRPr="00925288">
              <w:rPr>
                <w:rFonts w:ascii="Arial" w:hAnsi="Arial" w:cs="Arial"/>
                <w:b/>
                <w:sz w:val="20"/>
              </w:rPr>
              <w:t>Release of Hold Point</w:t>
            </w:r>
          </w:p>
        </w:tc>
        <w:tc>
          <w:tcPr>
            <w:tcW w:w="2126" w:type="dxa"/>
          </w:tcPr>
          <w:p w14:paraId="12347BC2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Each lot</w:t>
            </w:r>
          </w:p>
        </w:tc>
        <w:tc>
          <w:tcPr>
            <w:tcW w:w="1701" w:type="dxa"/>
          </w:tcPr>
          <w:p w14:paraId="12347BC3" w14:textId="0E4F6611" w:rsidR="001E41FF" w:rsidRPr="00925288" w:rsidRDefault="00ED2FEF" w:rsidP="001E41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</w:t>
            </w:r>
          </w:p>
          <w:p w14:paraId="12347BC4" w14:textId="77777777" w:rsidR="00925288" w:rsidRPr="00925288" w:rsidRDefault="00925288" w:rsidP="00925288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01" w:type="dxa"/>
          </w:tcPr>
          <w:p w14:paraId="12347BC5" w14:textId="13269F7E" w:rsidR="00925288" w:rsidRPr="00925288" w:rsidRDefault="00ED2FEF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PE/PV</w:t>
            </w:r>
          </w:p>
          <w:p w14:paraId="12347BC6" w14:textId="77777777" w:rsidR="00925288" w:rsidRPr="00925288" w:rsidRDefault="00925288" w:rsidP="00240C04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8" w:type="dxa"/>
          </w:tcPr>
          <w:p w14:paraId="12347BC7" w14:textId="77777777" w:rsidR="00CB4CD8" w:rsidRDefault="00CB4CD8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ALD test rep</w:t>
            </w:r>
          </w:p>
          <w:p w14:paraId="12347BC8" w14:textId="77777777" w:rsidR="006D6355" w:rsidRDefault="006D6355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Form </w:t>
            </w:r>
            <w:r w:rsidRPr="00925288">
              <w:rPr>
                <w:rFonts w:ascii="Arial" w:hAnsi="Arial" w:cs="Arial"/>
                <w:sz w:val="20"/>
              </w:rPr>
              <w:t>395</w:t>
            </w:r>
            <w:r>
              <w:rPr>
                <w:rFonts w:ascii="Arial" w:hAnsi="Arial" w:cs="Arial"/>
                <w:sz w:val="20"/>
              </w:rPr>
              <w:t>K</w:t>
            </w:r>
          </w:p>
          <w:p w14:paraId="12347BC9" w14:textId="77777777" w:rsidR="00925288" w:rsidRPr="00925288" w:rsidRDefault="00240C04" w:rsidP="009252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HPR Form</w:t>
            </w:r>
          </w:p>
        </w:tc>
        <w:tc>
          <w:tcPr>
            <w:tcW w:w="2694" w:type="dxa"/>
          </w:tcPr>
          <w:p w14:paraId="12347BCA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925288">
              <w:rPr>
                <w:rFonts w:ascii="Arial" w:hAnsi="Arial" w:cs="Arial"/>
                <w:sz w:val="20"/>
              </w:rPr>
              <w:sym w:font="Wingdings" w:char="F0A8"/>
            </w:r>
          </w:p>
          <w:p w14:paraId="12347BCB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</w:p>
        </w:tc>
      </w:tr>
      <w:tr w:rsidR="00925288" w:rsidRPr="00726E22" w14:paraId="12347BD7" w14:textId="77777777" w:rsidTr="007B53F2">
        <w:trPr>
          <w:cantSplit/>
        </w:trPr>
        <w:tc>
          <w:tcPr>
            <w:tcW w:w="3403" w:type="dxa"/>
          </w:tcPr>
          <w:p w14:paraId="12347BCD" w14:textId="77777777" w:rsidR="00925288" w:rsidRPr="00925288" w:rsidRDefault="00925288" w:rsidP="00925288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4. Prepare pavement surface by sweeping and removal of any foreign material</w:t>
            </w:r>
            <w:r w:rsidR="009C5D62">
              <w:rPr>
                <w:rFonts w:ascii="Arial" w:hAnsi="Arial" w:cs="Arial"/>
                <w:sz w:val="20"/>
              </w:rPr>
              <w:t>. Surface slightly damp for spraying of primer</w:t>
            </w:r>
          </w:p>
        </w:tc>
        <w:tc>
          <w:tcPr>
            <w:tcW w:w="2409" w:type="dxa"/>
          </w:tcPr>
          <w:p w14:paraId="12347BCE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Visual Inspection</w:t>
            </w:r>
          </w:p>
        </w:tc>
        <w:tc>
          <w:tcPr>
            <w:tcW w:w="2126" w:type="dxa"/>
          </w:tcPr>
          <w:p w14:paraId="12347BCF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Each lot</w:t>
            </w:r>
          </w:p>
        </w:tc>
        <w:tc>
          <w:tcPr>
            <w:tcW w:w="1701" w:type="dxa"/>
          </w:tcPr>
          <w:p w14:paraId="12347BD0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SS</w:t>
            </w:r>
          </w:p>
          <w:p w14:paraId="12347BD1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12347BD2" w14:textId="2EA21BCF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SS</w:t>
            </w:r>
            <w:r w:rsidR="00240C04">
              <w:rPr>
                <w:rFonts w:ascii="Arial" w:hAnsi="Arial" w:cs="Arial"/>
                <w:sz w:val="20"/>
              </w:rPr>
              <w:t xml:space="preserve"> / </w:t>
            </w:r>
            <w:r w:rsidR="00ED2FEF">
              <w:rPr>
                <w:rFonts w:ascii="Arial" w:hAnsi="Arial" w:cs="Arial"/>
                <w:sz w:val="20"/>
              </w:rPr>
              <w:t>PE</w:t>
            </w:r>
          </w:p>
        </w:tc>
        <w:tc>
          <w:tcPr>
            <w:tcW w:w="1418" w:type="dxa"/>
          </w:tcPr>
          <w:p w14:paraId="12347BD3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4" w:type="dxa"/>
          </w:tcPr>
          <w:p w14:paraId="12347BD4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925288">
              <w:rPr>
                <w:rFonts w:ascii="Arial" w:hAnsi="Arial" w:cs="Arial"/>
                <w:sz w:val="20"/>
              </w:rPr>
              <w:sym w:font="Wingdings" w:char="F0A8"/>
            </w:r>
          </w:p>
          <w:p w14:paraId="12347BD5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</w:p>
          <w:p w14:paraId="12347BD6" w14:textId="77777777" w:rsidR="00925288" w:rsidRPr="00925288" w:rsidRDefault="00925288" w:rsidP="00925288">
            <w:pPr>
              <w:rPr>
                <w:rFonts w:ascii="Arial" w:hAnsi="Arial" w:cs="Arial"/>
                <w:sz w:val="20"/>
              </w:rPr>
            </w:pPr>
          </w:p>
        </w:tc>
      </w:tr>
      <w:tr w:rsidR="00487132" w:rsidRPr="00726E22" w14:paraId="12347BE6" w14:textId="77777777" w:rsidTr="007B53F2">
        <w:trPr>
          <w:cantSplit/>
        </w:trPr>
        <w:tc>
          <w:tcPr>
            <w:tcW w:w="3403" w:type="dxa"/>
          </w:tcPr>
          <w:p w14:paraId="12347BD8" w14:textId="77777777" w:rsidR="00487132" w:rsidRDefault="00487132" w:rsidP="00487132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 Commencement conditions</w:t>
            </w:r>
          </w:p>
          <w:p w14:paraId="12347BD9" w14:textId="77777777" w:rsidR="00487132" w:rsidRDefault="00487132" w:rsidP="004871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Measure pavement temperature</w:t>
            </w:r>
          </w:p>
          <w:p w14:paraId="12347BDA" w14:textId="77777777" w:rsidR="00487132" w:rsidRDefault="00487132" w:rsidP="00487132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Don’t commence if wet pavement or when rain appears imminent/ during strong winds/dust storms.</w:t>
            </w:r>
          </w:p>
          <w:p w14:paraId="12347BDB" w14:textId="77777777" w:rsidR="00487132" w:rsidRPr="00925288" w:rsidRDefault="00487132" w:rsidP="00487132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Sprayer</w:t>
            </w:r>
            <w:r w:rsidRPr="00DC7185"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has</w:t>
            </w:r>
            <w:r w:rsidRPr="00DC7185"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current</w:t>
            </w:r>
            <w:r w:rsidRPr="00DC7185"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RMS</w:t>
            </w:r>
            <w:r w:rsidRPr="00DC7185">
              <w:rPr>
                <w:rFonts w:ascii="Arial" w:hAnsi="Arial" w:cs="Arial"/>
                <w:sz w:val="1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Form 354</w:t>
            </w:r>
          </w:p>
        </w:tc>
        <w:tc>
          <w:tcPr>
            <w:tcW w:w="2409" w:type="dxa"/>
          </w:tcPr>
          <w:p w14:paraId="12347BDC" w14:textId="77777777" w:rsidR="00487132" w:rsidRDefault="00487132" w:rsidP="004871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Pavement temp &gt;10°C</w:t>
            </w:r>
          </w:p>
          <w:p w14:paraId="12347BDD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6" w:type="dxa"/>
          </w:tcPr>
          <w:p w14:paraId="12347BDE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Each lot</w:t>
            </w:r>
          </w:p>
        </w:tc>
        <w:tc>
          <w:tcPr>
            <w:tcW w:w="1701" w:type="dxa"/>
          </w:tcPr>
          <w:p w14:paraId="12347BDF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SS</w:t>
            </w:r>
          </w:p>
          <w:p w14:paraId="12347BE0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12347BE1" w14:textId="6953571B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SS</w:t>
            </w:r>
            <w:r>
              <w:rPr>
                <w:rFonts w:ascii="Arial" w:hAnsi="Arial" w:cs="Arial"/>
                <w:sz w:val="20"/>
              </w:rPr>
              <w:t xml:space="preserve"> / </w:t>
            </w:r>
            <w:r w:rsidR="00ED2FEF">
              <w:rPr>
                <w:rFonts w:ascii="Arial" w:hAnsi="Arial" w:cs="Arial"/>
                <w:sz w:val="20"/>
              </w:rPr>
              <w:t>PE</w:t>
            </w:r>
          </w:p>
        </w:tc>
        <w:tc>
          <w:tcPr>
            <w:tcW w:w="1418" w:type="dxa"/>
          </w:tcPr>
          <w:p w14:paraId="12347BE2" w14:textId="77777777" w:rsidR="00487132" w:rsidRDefault="00487132" w:rsidP="004871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 354</w:t>
            </w:r>
          </w:p>
          <w:p w14:paraId="12347BE3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4" w:type="dxa"/>
          </w:tcPr>
          <w:p w14:paraId="12347BE4" w14:textId="77777777" w:rsidR="001E41FF" w:rsidRPr="00925288" w:rsidRDefault="001E41FF" w:rsidP="001E41FF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925288">
              <w:rPr>
                <w:rFonts w:ascii="Arial" w:hAnsi="Arial" w:cs="Arial"/>
                <w:sz w:val="20"/>
              </w:rPr>
              <w:sym w:font="Wingdings" w:char="F0A8"/>
            </w:r>
          </w:p>
          <w:p w14:paraId="12347BE5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</w:p>
        </w:tc>
      </w:tr>
      <w:tr w:rsidR="00487132" w:rsidRPr="00726E22" w14:paraId="12347BFD" w14:textId="77777777" w:rsidTr="007B53F2">
        <w:trPr>
          <w:cantSplit/>
        </w:trPr>
        <w:tc>
          <w:tcPr>
            <w:tcW w:w="3403" w:type="dxa"/>
          </w:tcPr>
          <w:p w14:paraId="12347BE7" w14:textId="77777777" w:rsidR="00487132" w:rsidRDefault="00487132" w:rsidP="004871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  <w:r w:rsidRPr="00925288">
              <w:rPr>
                <w:rFonts w:ascii="Arial" w:hAnsi="Arial" w:cs="Arial"/>
                <w:sz w:val="20"/>
              </w:rPr>
              <w:t>. Apply Pri</w:t>
            </w:r>
            <w:r>
              <w:rPr>
                <w:rFonts w:ascii="Arial" w:hAnsi="Arial" w:cs="Arial"/>
                <w:sz w:val="20"/>
              </w:rPr>
              <w:t>mer:</w:t>
            </w:r>
          </w:p>
          <w:p w14:paraId="12347BE8" w14:textId="77777777" w:rsidR="00487132" w:rsidRDefault="00487132" w:rsidP="004871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Spray commences &amp; ends on paper</w:t>
            </w:r>
          </w:p>
          <w:p w14:paraId="12347BE9" w14:textId="77777777" w:rsidR="00487132" w:rsidRDefault="00487132" w:rsidP="004871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application rate determined after each run</w:t>
            </w:r>
            <w:r w:rsidR="00857154">
              <w:rPr>
                <w:rFonts w:ascii="Arial" w:hAnsi="Arial" w:cs="Arial"/>
                <w:sz w:val="20"/>
              </w:rPr>
              <w:t xml:space="preserve"> using dipstick</w:t>
            </w:r>
          </w:p>
          <w:p w14:paraId="12347BEA" w14:textId="77777777" w:rsidR="00487132" w:rsidRDefault="00487132" w:rsidP="004871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Binder temp at application recorded</w:t>
            </w:r>
          </w:p>
          <w:p w14:paraId="12347BEB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Overlap btwn adj long’l runs 50mm</w:t>
            </w:r>
          </w:p>
        </w:tc>
        <w:tc>
          <w:tcPr>
            <w:tcW w:w="2409" w:type="dxa"/>
          </w:tcPr>
          <w:p w14:paraId="12347BEC" w14:textId="77777777" w:rsidR="00487132" w:rsidRDefault="00487132" w:rsidP="00487132">
            <w:pPr>
              <w:rPr>
                <w:rFonts w:ascii="Arial" w:hAnsi="Arial" w:cs="Arial"/>
                <w:sz w:val="20"/>
              </w:rPr>
            </w:pPr>
          </w:p>
          <w:p w14:paraId="12347BED" w14:textId="77777777" w:rsidR="00487132" w:rsidRDefault="00487132" w:rsidP="00487132">
            <w:pPr>
              <w:rPr>
                <w:rFonts w:ascii="Arial" w:hAnsi="Arial" w:cs="Arial"/>
                <w:sz w:val="20"/>
              </w:rPr>
            </w:pPr>
          </w:p>
          <w:p w14:paraId="12347BEE" w14:textId="77777777" w:rsidR="00487132" w:rsidRPr="00925288" w:rsidRDefault="00857154" w:rsidP="004871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Note: </w:t>
            </w:r>
            <w:r w:rsidR="00487132">
              <w:rPr>
                <w:rFonts w:ascii="Arial" w:hAnsi="Arial" w:cs="Arial"/>
                <w:sz w:val="20"/>
              </w:rPr>
              <w:t>Target hot</w:t>
            </w:r>
            <w:r w:rsidR="00487132" w:rsidRPr="006370D9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487132">
              <w:rPr>
                <w:rFonts w:ascii="Arial" w:hAnsi="Arial" w:cs="Arial"/>
                <w:sz w:val="20"/>
              </w:rPr>
              <w:t>applicatio</w:t>
            </w:r>
            <w:r w:rsidR="00487132" w:rsidRPr="00925288">
              <w:rPr>
                <w:rFonts w:ascii="Arial" w:hAnsi="Arial" w:cs="Arial"/>
                <w:sz w:val="20"/>
              </w:rPr>
              <w:t>n</w:t>
            </w:r>
            <w:r w:rsidR="00487132" w:rsidRPr="00857154">
              <w:rPr>
                <w:rFonts w:ascii="Arial" w:hAnsi="Arial" w:cs="Arial"/>
                <w:sz w:val="9"/>
                <w:szCs w:val="15"/>
              </w:rPr>
              <w:t xml:space="preserve"> </w:t>
            </w:r>
            <w:r w:rsidR="00487132" w:rsidRPr="00925288">
              <w:rPr>
                <w:rFonts w:ascii="Arial" w:hAnsi="Arial" w:cs="Arial"/>
                <w:sz w:val="20"/>
              </w:rPr>
              <w:t>rate</w:t>
            </w:r>
            <w:r w:rsidR="00487132" w:rsidRPr="00857154">
              <w:rPr>
                <w:rFonts w:ascii="Arial" w:hAnsi="Arial" w:cs="Arial"/>
                <w:sz w:val="14"/>
              </w:rPr>
              <w:t xml:space="preserve"> </w:t>
            </w:r>
            <w:r w:rsidR="00487132" w:rsidRPr="001A5458">
              <w:rPr>
                <w:rFonts w:ascii="Arial" w:hAnsi="Arial" w:cs="Arial"/>
                <w:sz w:val="20"/>
                <w:szCs w:val="20"/>
              </w:rPr>
              <w:t>=</w:t>
            </w:r>
            <w:r w:rsidR="00487132" w:rsidRPr="00857154">
              <w:rPr>
                <w:rFonts w:ascii="Arial" w:hAnsi="Arial" w:cs="Arial"/>
                <w:sz w:val="10"/>
              </w:rPr>
              <w:t xml:space="preserve"> </w:t>
            </w:r>
            <w:r w:rsidR="005A64E7">
              <w:rPr>
                <w:rFonts w:ascii="Arial" w:hAnsi="Arial" w:cs="Arial"/>
                <w:sz w:val="20"/>
              </w:rPr>
              <w:t>0</w:t>
            </w:r>
            <w:r w:rsidR="00487132">
              <w:rPr>
                <w:rFonts w:ascii="Arial" w:hAnsi="Arial" w:cs="Arial"/>
                <w:sz w:val="20"/>
              </w:rPr>
              <w:t>.91/m</w:t>
            </w:r>
            <w:r w:rsidR="00487132" w:rsidRPr="001A5458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2347BEF" w14:textId="77777777" w:rsidR="00487132" w:rsidRDefault="00487132" w:rsidP="004871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Temperature: 10-30°C</w:t>
            </w:r>
          </w:p>
          <w:p w14:paraId="12347BF0" w14:textId="77777777" w:rsidR="00487132" w:rsidRPr="00925288" w:rsidRDefault="00487132" w:rsidP="0048713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126" w:type="dxa"/>
          </w:tcPr>
          <w:p w14:paraId="12347BF1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Each lot</w:t>
            </w:r>
          </w:p>
        </w:tc>
        <w:tc>
          <w:tcPr>
            <w:tcW w:w="1701" w:type="dxa"/>
          </w:tcPr>
          <w:p w14:paraId="12347BF2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SS</w:t>
            </w:r>
          </w:p>
          <w:p w14:paraId="12347BF3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</w:p>
          <w:p w14:paraId="12347BF4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</w:p>
          <w:p w14:paraId="12347BF5" w14:textId="77777777" w:rsidR="00487132" w:rsidRPr="00925288" w:rsidRDefault="00487132" w:rsidP="0048713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01" w:type="dxa"/>
          </w:tcPr>
          <w:p w14:paraId="12347BF6" w14:textId="75CDF7E8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SS</w:t>
            </w:r>
            <w:r>
              <w:rPr>
                <w:rFonts w:ascii="Arial" w:hAnsi="Arial" w:cs="Arial"/>
                <w:sz w:val="20"/>
              </w:rPr>
              <w:t xml:space="preserve"> / </w:t>
            </w:r>
            <w:r w:rsidR="00ED2FEF">
              <w:rPr>
                <w:rFonts w:ascii="Arial" w:hAnsi="Arial" w:cs="Arial"/>
                <w:sz w:val="20"/>
              </w:rPr>
              <w:t>PE</w:t>
            </w:r>
          </w:p>
          <w:p w14:paraId="12347BF7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</w:p>
          <w:p w14:paraId="12347BF8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</w:p>
          <w:p w14:paraId="12347BF9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</w:tcPr>
          <w:p w14:paraId="12347BFA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 500A</w:t>
            </w:r>
          </w:p>
        </w:tc>
        <w:tc>
          <w:tcPr>
            <w:tcW w:w="2694" w:type="dxa"/>
          </w:tcPr>
          <w:p w14:paraId="12347BFB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925288">
              <w:rPr>
                <w:rFonts w:ascii="Arial" w:hAnsi="Arial" w:cs="Arial"/>
                <w:sz w:val="20"/>
              </w:rPr>
              <w:sym w:font="Wingdings" w:char="F0A8"/>
            </w:r>
          </w:p>
          <w:p w14:paraId="12347BFC" w14:textId="77777777" w:rsidR="00487132" w:rsidRPr="00925288" w:rsidRDefault="00487132" w:rsidP="00487132">
            <w:pPr>
              <w:rPr>
                <w:rFonts w:ascii="Arial" w:hAnsi="Arial" w:cs="Arial"/>
                <w:sz w:val="20"/>
              </w:rPr>
            </w:pPr>
          </w:p>
        </w:tc>
      </w:tr>
      <w:tr w:rsidR="006D6355" w:rsidRPr="00726E22" w14:paraId="12347C07" w14:textId="77777777" w:rsidTr="007B53F2">
        <w:trPr>
          <w:cantSplit/>
        </w:trPr>
        <w:tc>
          <w:tcPr>
            <w:tcW w:w="3403" w:type="dxa"/>
          </w:tcPr>
          <w:p w14:paraId="6AA0FDD7" w14:textId="77777777" w:rsidR="006D6355" w:rsidRDefault="006D6355" w:rsidP="006D63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7. Primer cured for at least 48hrs prior to application of seal</w:t>
            </w:r>
          </w:p>
          <w:p w14:paraId="02375CBA" w14:textId="77777777" w:rsidR="005077A5" w:rsidRPr="005077A5" w:rsidRDefault="005077A5" w:rsidP="005077A5">
            <w:pPr>
              <w:rPr>
                <w:rFonts w:ascii="Arial" w:hAnsi="Arial" w:cs="Arial"/>
                <w:sz w:val="20"/>
              </w:rPr>
            </w:pPr>
          </w:p>
          <w:p w14:paraId="3ECD835D" w14:textId="77777777" w:rsidR="005077A5" w:rsidRPr="005077A5" w:rsidRDefault="005077A5" w:rsidP="005077A5">
            <w:pPr>
              <w:rPr>
                <w:rFonts w:ascii="Arial" w:hAnsi="Arial" w:cs="Arial"/>
                <w:sz w:val="20"/>
              </w:rPr>
            </w:pPr>
          </w:p>
          <w:p w14:paraId="31086B7C" w14:textId="77777777" w:rsidR="005077A5" w:rsidRPr="005077A5" w:rsidRDefault="005077A5" w:rsidP="005077A5">
            <w:pPr>
              <w:rPr>
                <w:rFonts w:ascii="Arial" w:hAnsi="Arial" w:cs="Arial"/>
                <w:sz w:val="20"/>
              </w:rPr>
            </w:pPr>
          </w:p>
          <w:p w14:paraId="278F3CEB" w14:textId="77777777" w:rsidR="005077A5" w:rsidRPr="005077A5" w:rsidRDefault="005077A5" w:rsidP="005077A5">
            <w:pPr>
              <w:rPr>
                <w:rFonts w:ascii="Arial" w:hAnsi="Arial" w:cs="Arial"/>
                <w:sz w:val="20"/>
              </w:rPr>
            </w:pPr>
          </w:p>
          <w:p w14:paraId="30EA3141" w14:textId="77777777" w:rsidR="005077A5" w:rsidRPr="005077A5" w:rsidRDefault="005077A5" w:rsidP="005077A5">
            <w:pPr>
              <w:rPr>
                <w:rFonts w:ascii="Arial" w:hAnsi="Arial" w:cs="Arial"/>
                <w:sz w:val="20"/>
              </w:rPr>
            </w:pPr>
          </w:p>
          <w:p w14:paraId="2A883F47" w14:textId="77777777" w:rsidR="005077A5" w:rsidRPr="005077A5" w:rsidRDefault="005077A5" w:rsidP="005077A5">
            <w:pPr>
              <w:rPr>
                <w:rFonts w:ascii="Arial" w:hAnsi="Arial" w:cs="Arial"/>
                <w:sz w:val="20"/>
              </w:rPr>
            </w:pPr>
          </w:p>
          <w:p w14:paraId="6B227F3F" w14:textId="77777777" w:rsidR="005077A5" w:rsidRPr="005077A5" w:rsidRDefault="005077A5" w:rsidP="005077A5">
            <w:pPr>
              <w:rPr>
                <w:rFonts w:ascii="Arial" w:hAnsi="Arial" w:cs="Arial"/>
                <w:sz w:val="20"/>
              </w:rPr>
            </w:pPr>
          </w:p>
          <w:p w14:paraId="1B63644C" w14:textId="77777777" w:rsidR="005077A5" w:rsidRPr="005077A5" w:rsidRDefault="005077A5" w:rsidP="005077A5">
            <w:pPr>
              <w:rPr>
                <w:rFonts w:ascii="Arial" w:hAnsi="Arial" w:cs="Arial"/>
                <w:sz w:val="20"/>
              </w:rPr>
            </w:pPr>
          </w:p>
          <w:p w14:paraId="12347BFE" w14:textId="257883C2" w:rsidR="005077A5" w:rsidRPr="005077A5" w:rsidRDefault="005077A5" w:rsidP="005077A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09" w:type="dxa"/>
          </w:tcPr>
          <w:p w14:paraId="12347BFF" w14:textId="77777777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6" w:type="dxa"/>
          </w:tcPr>
          <w:p w14:paraId="12347C00" w14:textId="77777777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Each lot</w:t>
            </w:r>
          </w:p>
        </w:tc>
        <w:tc>
          <w:tcPr>
            <w:tcW w:w="1701" w:type="dxa"/>
          </w:tcPr>
          <w:p w14:paraId="12347C01" w14:textId="77777777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SS</w:t>
            </w:r>
          </w:p>
          <w:p w14:paraId="12347C02" w14:textId="77777777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12347C03" w14:textId="0A956BF8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SS</w:t>
            </w:r>
            <w:r w:rsidR="00ED2FEF">
              <w:rPr>
                <w:rFonts w:ascii="Arial" w:hAnsi="Arial" w:cs="Arial"/>
                <w:sz w:val="20"/>
              </w:rPr>
              <w:t>/</w:t>
            </w:r>
            <w:r w:rsidR="00A80237">
              <w:rPr>
                <w:rFonts w:ascii="Arial" w:hAnsi="Arial" w:cs="Arial"/>
                <w:sz w:val="20"/>
              </w:rPr>
              <w:t>PE</w:t>
            </w:r>
          </w:p>
        </w:tc>
        <w:tc>
          <w:tcPr>
            <w:tcW w:w="1418" w:type="dxa"/>
          </w:tcPr>
          <w:p w14:paraId="12347C04" w14:textId="77777777" w:rsidR="006D6355" w:rsidRDefault="006D6355" w:rsidP="006D63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4" w:type="dxa"/>
          </w:tcPr>
          <w:p w14:paraId="12347C05" w14:textId="77777777" w:rsidR="001E41FF" w:rsidRPr="00925288" w:rsidRDefault="001E41FF" w:rsidP="001E41FF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925288">
              <w:rPr>
                <w:rFonts w:ascii="Arial" w:hAnsi="Arial" w:cs="Arial"/>
                <w:sz w:val="20"/>
              </w:rPr>
              <w:sym w:font="Wingdings" w:char="F0A8"/>
            </w:r>
          </w:p>
          <w:p w14:paraId="12347C06" w14:textId="77777777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</w:p>
        </w:tc>
      </w:tr>
      <w:tr w:rsidR="006D6355" w:rsidRPr="00726E22" w14:paraId="12347C1B" w14:textId="77777777" w:rsidTr="004C7620">
        <w:trPr>
          <w:cantSplit/>
        </w:trPr>
        <w:tc>
          <w:tcPr>
            <w:tcW w:w="3403" w:type="dxa"/>
            <w:tcBorders>
              <w:bottom w:val="single" w:sz="4" w:space="0" w:color="auto"/>
            </w:tcBorders>
          </w:tcPr>
          <w:p w14:paraId="12347C08" w14:textId="77777777" w:rsidR="006D6355" w:rsidRDefault="006D6355" w:rsidP="006D63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 Apply Seal Binder</w:t>
            </w:r>
            <w:r w:rsidR="005A64E7">
              <w:rPr>
                <w:rFonts w:ascii="Arial" w:hAnsi="Arial" w:cs="Arial"/>
                <w:sz w:val="20"/>
              </w:rPr>
              <w:t>:</w:t>
            </w:r>
          </w:p>
          <w:p w14:paraId="12347C09" w14:textId="77777777" w:rsidR="001E41FF" w:rsidRDefault="001E41FF" w:rsidP="006D63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Spray commences &amp; ends on paper</w:t>
            </w:r>
          </w:p>
          <w:p w14:paraId="12347C0A" w14:textId="77777777" w:rsidR="001E41FF" w:rsidRDefault="001E41FF" w:rsidP="006D63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Cutter oil added per RMS form 382</w:t>
            </w:r>
          </w:p>
          <w:p w14:paraId="12347C0B" w14:textId="77777777" w:rsidR="006D6355" w:rsidRDefault="006D6355" w:rsidP="006D63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application rate determined after each run</w:t>
            </w:r>
            <w:r w:rsidR="00857154">
              <w:rPr>
                <w:rFonts w:ascii="Arial" w:hAnsi="Arial" w:cs="Arial"/>
                <w:sz w:val="20"/>
              </w:rPr>
              <w:t xml:space="preserve"> using dipstick </w:t>
            </w:r>
          </w:p>
          <w:p w14:paraId="12347C0C" w14:textId="77777777" w:rsidR="006D6355" w:rsidRDefault="006D6355" w:rsidP="006D63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Binder temp at application recorded</w:t>
            </w:r>
          </w:p>
          <w:p w14:paraId="12347C0D" w14:textId="77777777" w:rsidR="006D6355" w:rsidRDefault="006D6355" w:rsidP="006D63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Overlap btwn adj long’l runs 50mm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12347C0E" w14:textId="77777777" w:rsidR="00E56344" w:rsidRDefault="00E56344" w:rsidP="006D6355">
            <w:pPr>
              <w:rPr>
                <w:rFonts w:ascii="Arial" w:hAnsi="Arial" w:cs="Arial"/>
                <w:sz w:val="20"/>
              </w:rPr>
            </w:pPr>
          </w:p>
          <w:p w14:paraId="12347C0F" w14:textId="77777777" w:rsidR="005A64E7" w:rsidRDefault="005A64E7" w:rsidP="005A6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Note: </w:t>
            </w:r>
          </w:p>
          <w:p w14:paraId="12347C10" w14:textId="77777777" w:rsidR="005A64E7" w:rsidRDefault="005A64E7" w:rsidP="005A64E7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</w:rPr>
              <w:t>Target 1</w:t>
            </w:r>
            <w:r w:rsidRPr="005A64E7">
              <w:rPr>
                <w:rFonts w:ascii="Arial" w:hAnsi="Arial" w:cs="Arial"/>
                <w:sz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</w:rPr>
              <w:t xml:space="preserve"> layer hot</w:t>
            </w:r>
            <w:r w:rsidRPr="006370D9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applicatio</w:t>
            </w:r>
            <w:r w:rsidRPr="00925288">
              <w:rPr>
                <w:rFonts w:ascii="Arial" w:hAnsi="Arial" w:cs="Arial"/>
                <w:sz w:val="20"/>
              </w:rPr>
              <w:t>n</w:t>
            </w:r>
            <w:r w:rsidRPr="00857154">
              <w:rPr>
                <w:rFonts w:ascii="Arial" w:hAnsi="Arial" w:cs="Arial"/>
                <w:sz w:val="9"/>
                <w:szCs w:val="15"/>
              </w:rPr>
              <w:t xml:space="preserve"> </w:t>
            </w:r>
            <w:r w:rsidRPr="00925288">
              <w:rPr>
                <w:rFonts w:ascii="Arial" w:hAnsi="Arial" w:cs="Arial"/>
                <w:sz w:val="20"/>
              </w:rPr>
              <w:t>rate</w:t>
            </w:r>
            <w:r w:rsidRPr="00857154">
              <w:rPr>
                <w:rFonts w:ascii="Arial" w:hAnsi="Arial" w:cs="Arial"/>
                <w:sz w:val="14"/>
              </w:rPr>
              <w:t xml:space="preserve"> </w:t>
            </w:r>
            <w:r w:rsidRPr="001A5458">
              <w:rPr>
                <w:rFonts w:ascii="Arial" w:hAnsi="Arial" w:cs="Arial"/>
                <w:sz w:val="20"/>
                <w:szCs w:val="20"/>
              </w:rPr>
              <w:t>=</w:t>
            </w:r>
            <w:r w:rsidRPr="00857154">
              <w:rPr>
                <w:rFonts w:ascii="Arial" w:hAnsi="Arial" w:cs="Arial"/>
                <w:sz w:val="10"/>
              </w:rPr>
              <w:t xml:space="preserve"> </w:t>
            </w:r>
            <w:r w:rsidR="00906A3D">
              <w:rPr>
                <w:rFonts w:ascii="Arial" w:hAnsi="Arial" w:cs="Arial"/>
                <w:sz w:val="20"/>
              </w:rPr>
              <w:t>1.55</w:t>
            </w:r>
            <w:r>
              <w:rPr>
                <w:rFonts w:ascii="Arial" w:hAnsi="Arial" w:cs="Arial"/>
                <w:sz w:val="20"/>
              </w:rPr>
              <w:t>/m</w:t>
            </w:r>
            <w:r w:rsidRPr="001A5458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2347C11" w14:textId="77777777" w:rsidR="00E56344" w:rsidRPr="005A64E7" w:rsidRDefault="005A64E7" w:rsidP="006D6355">
            <w:pPr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sz w:val="20"/>
              </w:rPr>
              <w:t>Target 1</w:t>
            </w:r>
            <w:r w:rsidRPr="005A64E7">
              <w:rPr>
                <w:rFonts w:ascii="Arial" w:hAnsi="Arial" w:cs="Arial"/>
                <w:sz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</w:rPr>
              <w:t xml:space="preserve"> layer hot</w:t>
            </w:r>
            <w:r w:rsidRPr="006370D9"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applicatio</w:t>
            </w:r>
            <w:r w:rsidRPr="00925288">
              <w:rPr>
                <w:rFonts w:ascii="Arial" w:hAnsi="Arial" w:cs="Arial"/>
                <w:sz w:val="20"/>
              </w:rPr>
              <w:t>n</w:t>
            </w:r>
            <w:r w:rsidRPr="00857154">
              <w:rPr>
                <w:rFonts w:ascii="Arial" w:hAnsi="Arial" w:cs="Arial"/>
                <w:sz w:val="9"/>
                <w:szCs w:val="15"/>
              </w:rPr>
              <w:t xml:space="preserve"> </w:t>
            </w:r>
            <w:r w:rsidRPr="00925288">
              <w:rPr>
                <w:rFonts w:ascii="Arial" w:hAnsi="Arial" w:cs="Arial"/>
                <w:sz w:val="20"/>
              </w:rPr>
              <w:t>rate</w:t>
            </w:r>
            <w:r w:rsidRPr="00857154">
              <w:rPr>
                <w:rFonts w:ascii="Arial" w:hAnsi="Arial" w:cs="Arial"/>
                <w:sz w:val="14"/>
              </w:rPr>
              <w:t xml:space="preserve"> </w:t>
            </w:r>
            <w:r w:rsidRPr="001A5458">
              <w:rPr>
                <w:rFonts w:ascii="Arial" w:hAnsi="Arial" w:cs="Arial"/>
                <w:sz w:val="20"/>
                <w:szCs w:val="20"/>
              </w:rPr>
              <w:t>=</w:t>
            </w:r>
            <w:r w:rsidRPr="00857154">
              <w:rPr>
                <w:rFonts w:ascii="Arial" w:hAnsi="Arial" w:cs="Arial"/>
                <w:sz w:val="10"/>
              </w:rPr>
              <w:t xml:space="preserve"> </w:t>
            </w:r>
            <w:r w:rsidR="00906A3D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 w:rsidR="00906A3D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9/m</w:t>
            </w:r>
            <w:r w:rsidRPr="001A5458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2347C12" w14:textId="77777777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Temperature:</w:t>
            </w:r>
            <w:r w:rsidRPr="001A5458">
              <w:rPr>
                <w:rFonts w:ascii="Arial" w:hAnsi="Arial" w:cs="Arial"/>
                <w:sz w:val="8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160-190°C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347C13" w14:textId="77777777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2347C14" w14:textId="77777777" w:rsidR="001E41FF" w:rsidRPr="00925288" w:rsidRDefault="001E41FF" w:rsidP="001E41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Spray Seal Subcontractor</w:t>
            </w:r>
          </w:p>
          <w:p w14:paraId="12347C15" w14:textId="77777777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2347C16" w14:textId="18BB873F" w:rsidR="001E41FF" w:rsidRPr="00925288" w:rsidRDefault="001E41FF" w:rsidP="001E41FF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SS</w:t>
            </w:r>
            <w:r>
              <w:rPr>
                <w:rFonts w:ascii="Arial" w:hAnsi="Arial" w:cs="Arial"/>
                <w:sz w:val="20"/>
              </w:rPr>
              <w:t xml:space="preserve"> / </w:t>
            </w:r>
            <w:r w:rsidR="00A80237">
              <w:rPr>
                <w:rFonts w:ascii="Arial" w:hAnsi="Arial" w:cs="Arial"/>
                <w:sz w:val="20"/>
              </w:rPr>
              <w:t>PE</w:t>
            </w:r>
          </w:p>
          <w:p w14:paraId="12347C17" w14:textId="77777777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2347C18" w14:textId="77777777" w:rsidR="006D6355" w:rsidRPr="001A5458" w:rsidRDefault="006D6355" w:rsidP="006D6355">
            <w:pPr>
              <w:rPr>
                <w:rFonts w:ascii="Arial" w:hAnsi="Arial" w:cs="Arial"/>
                <w:sz w:val="19"/>
                <w:szCs w:val="19"/>
              </w:rPr>
            </w:pPr>
            <w:r w:rsidRPr="001A5458">
              <w:rPr>
                <w:rFonts w:ascii="Arial" w:hAnsi="Arial" w:cs="Arial"/>
                <w:sz w:val="19"/>
                <w:szCs w:val="19"/>
              </w:rPr>
              <w:t>Form 500C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2347C19" w14:textId="77777777" w:rsidR="001E41FF" w:rsidRPr="00925288" w:rsidRDefault="001E41FF" w:rsidP="001E41FF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925288">
              <w:rPr>
                <w:rFonts w:ascii="Arial" w:hAnsi="Arial" w:cs="Arial"/>
                <w:sz w:val="20"/>
              </w:rPr>
              <w:sym w:font="Wingdings" w:char="F0A8"/>
            </w:r>
          </w:p>
          <w:p w14:paraId="12347C1A" w14:textId="77777777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</w:p>
        </w:tc>
      </w:tr>
      <w:tr w:rsidR="006D6355" w:rsidRPr="00726E22" w14:paraId="12347C2D" w14:textId="77777777" w:rsidTr="004C7620">
        <w:trPr>
          <w:cantSplit/>
        </w:trPr>
        <w:tc>
          <w:tcPr>
            <w:tcW w:w="3403" w:type="dxa"/>
            <w:tcBorders>
              <w:top w:val="single" w:sz="4" w:space="0" w:color="auto"/>
              <w:bottom w:val="single" w:sz="12" w:space="0" w:color="auto"/>
            </w:tcBorders>
          </w:tcPr>
          <w:p w14:paraId="12347C1C" w14:textId="77777777" w:rsidR="006D6355" w:rsidRDefault="006D6355" w:rsidP="006D63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 Application of Aggregate</w:t>
            </w:r>
            <w:r w:rsidR="005A64E7">
              <w:rPr>
                <w:rFonts w:ascii="Arial" w:hAnsi="Arial" w:cs="Arial"/>
                <w:sz w:val="20"/>
              </w:rPr>
              <w:t>:</w:t>
            </w:r>
          </w:p>
          <w:p w14:paraId="12347C1D" w14:textId="77777777" w:rsidR="00857154" w:rsidRDefault="00857154" w:rsidP="006D63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Aggregate precoated</w:t>
            </w:r>
          </w:p>
          <w:p w14:paraId="12347C1E" w14:textId="77777777" w:rsidR="00857154" w:rsidRDefault="00857154" w:rsidP="006D63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Actual aggregate spread rate measured</w:t>
            </w:r>
            <w:r w:rsidR="005A64E7" w:rsidRPr="005A64E7">
              <w:rPr>
                <w:rFonts w:ascii="Arial" w:hAnsi="Arial" w:cs="Arial"/>
                <w:sz w:val="18"/>
              </w:rPr>
              <w:t xml:space="preserve"> </w:t>
            </w:r>
            <w:r w:rsidR="005A64E7">
              <w:rPr>
                <w:rFonts w:ascii="Arial" w:hAnsi="Arial" w:cs="Arial"/>
                <w:sz w:val="20"/>
              </w:rPr>
              <w:t>at</w:t>
            </w:r>
            <w:r w:rsidR="005A64E7" w:rsidRPr="005A64E7">
              <w:rPr>
                <w:rFonts w:ascii="Arial" w:hAnsi="Arial" w:cs="Arial"/>
                <w:sz w:val="18"/>
              </w:rPr>
              <w:t xml:space="preserve"> </w:t>
            </w:r>
            <w:r w:rsidR="005A64E7">
              <w:rPr>
                <w:rFonts w:ascii="Arial" w:hAnsi="Arial" w:cs="Arial"/>
                <w:sz w:val="20"/>
              </w:rPr>
              <w:t>Roadworx</w:t>
            </w:r>
            <w:r w:rsidR="005A64E7" w:rsidRPr="005A64E7">
              <w:rPr>
                <w:rFonts w:ascii="Arial" w:hAnsi="Arial" w:cs="Arial"/>
                <w:sz w:val="18"/>
              </w:rPr>
              <w:t xml:space="preserve"> </w:t>
            </w:r>
            <w:r w:rsidR="005A64E7">
              <w:rPr>
                <w:rFonts w:ascii="Arial" w:hAnsi="Arial" w:cs="Arial"/>
                <w:sz w:val="20"/>
              </w:rPr>
              <w:t>(per</w:t>
            </w:r>
            <w:r w:rsidR="005A64E7" w:rsidRPr="005A64E7">
              <w:rPr>
                <w:rFonts w:ascii="Arial" w:hAnsi="Arial" w:cs="Arial"/>
                <w:sz w:val="18"/>
              </w:rPr>
              <w:t xml:space="preserve"> </w:t>
            </w:r>
            <w:r w:rsidR="005A64E7">
              <w:rPr>
                <w:rFonts w:ascii="Arial" w:hAnsi="Arial" w:cs="Arial"/>
                <w:sz w:val="20"/>
              </w:rPr>
              <w:t>RFI</w:t>
            </w:r>
            <w:r w:rsidR="005A64E7" w:rsidRPr="005A64E7">
              <w:rPr>
                <w:rFonts w:ascii="Arial" w:hAnsi="Arial" w:cs="Arial"/>
                <w:sz w:val="18"/>
              </w:rPr>
              <w:t xml:space="preserve"> </w:t>
            </w:r>
            <w:r w:rsidR="005A64E7">
              <w:rPr>
                <w:rFonts w:ascii="Arial" w:hAnsi="Arial" w:cs="Arial"/>
                <w:sz w:val="20"/>
              </w:rPr>
              <w:t>76)</w:t>
            </w:r>
          </w:p>
          <w:p w14:paraId="12347C1F" w14:textId="77777777" w:rsidR="00857154" w:rsidRDefault="00081942" w:rsidP="006D63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Application </w:t>
            </w:r>
            <w:r w:rsidR="00857154">
              <w:rPr>
                <w:rFonts w:ascii="Arial" w:hAnsi="Arial" w:cs="Arial"/>
                <w:sz w:val="20"/>
              </w:rPr>
              <w:t>complete &lt;15min spray</w:t>
            </w:r>
          </w:p>
          <w:p w14:paraId="12347C20" w14:textId="77777777" w:rsidR="006D6355" w:rsidRDefault="005A64E7" w:rsidP="005A64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Rolling: 1</w:t>
            </w:r>
            <w:r w:rsidR="0085715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(per</w:t>
            </w:r>
            <w:r w:rsidRPr="005A64E7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RFI</w:t>
            </w:r>
            <w:r w:rsidRPr="005A64E7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76) </w:t>
            </w:r>
            <w:r w:rsidR="00857154">
              <w:rPr>
                <w:rFonts w:ascii="Arial" w:hAnsi="Arial" w:cs="Arial"/>
                <w:sz w:val="20"/>
              </w:rPr>
              <w:t>dual axle pneumatic</w:t>
            </w:r>
            <w:r w:rsidR="00857154" w:rsidRPr="005A64E7">
              <w:rPr>
                <w:rFonts w:ascii="Arial" w:hAnsi="Arial" w:cs="Arial"/>
                <w:sz w:val="14"/>
              </w:rPr>
              <w:t xml:space="preserve"> </w:t>
            </w:r>
            <w:r w:rsidR="00857154">
              <w:rPr>
                <w:rFonts w:ascii="Arial" w:hAnsi="Arial" w:cs="Arial"/>
                <w:sz w:val="20"/>
              </w:rPr>
              <w:t>multi-tyre</w:t>
            </w:r>
            <w:r w:rsidR="00857154" w:rsidRPr="005A64E7">
              <w:rPr>
                <w:rFonts w:ascii="Arial" w:hAnsi="Arial" w:cs="Arial"/>
                <w:sz w:val="14"/>
              </w:rPr>
              <w:t xml:space="preserve"> </w:t>
            </w:r>
            <w:r w:rsidR="00857154">
              <w:rPr>
                <w:rFonts w:ascii="Arial" w:hAnsi="Arial" w:cs="Arial"/>
                <w:sz w:val="20"/>
              </w:rPr>
              <w:t>rollers,</w:t>
            </w:r>
            <w:r w:rsidR="00857154" w:rsidRPr="005A64E7">
              <w:rPr>
                <w:rFonts w:ascii="Arial" w:hAnsi="Arial" w:cs="Arial"/>
                <w:sz w:val="14"/>
              </w:rPr>
              <w:t xml:space="preserve"> </w:t>
            </w:r>
            <w:r w:rsidR="00857154">
              <w:rPr>
                <w:rFonts w:ascii="Arial" w:hAnsi="Arial" w:cs="Arial"/>
                <w:sz w:val="20"/>
              </w:rPr>
              <w:t>&gt;7t,</w:t>
            </w:r>
            <w:r w:rsidR="00857154" w:rsidRPr="005A64E7">
              <w:rPr>
                <w:rFonts w:ascii="Arial" w:hAnsi="Arial" w:cs="Arial"/>
                <w:sz w:val="14"/>
              </w:rPr>
              <w:t xml:space="preserve"> </w:t>
            </w:r>
            <w:r w:rsidR="00857154">
              <w:rPr>
                <w:rFonts w:ascii="Arial" w:hAnsi="Arial" w:cs="Arial"/>
                <w:sz w:val="20"/>
              </w:rPr>
              <w:t>tyre pressur</w:t>
            </w:r>
            <w:r w:rsidR="00081942">
              <w:rPr>
                <w:rFonts w:ascii="Arial" w:hAnsi="Arial" w:cs="Arial"/>
                <w:sz w:val="20"/>
              </w:rPr>
              <w:t>e</w:t>
            </w:r>
            <w:r w:rsidR="00081942" w:rsidRPr="005A64E7">
              <w:rPr>
                <w:rFonts w:ascii="Arial" w:hAnsi="Arial" w:cs="Arial"/>
                <w:sz w:val="6"/>
              </w:rPr>
              <w:t xml:space="preserve"> </w:t>
            </w:r>
            <w:r w:rsidR="00081942">
              <w:rPr>
                <w:rFonts w:ascii="Arial" w:hAnsi="Arial" w:cs="Arial"/>
                <w:sz w:val="20"/>
              </w:rPr>
              <w:t>&gt;550KPa,</w:t>
            </w:r>
            <w:r w:rsidR="00081942" w:rsidRPr="005A64E7">
              <w:rPr>
                <w:rFonts w:ascii="Arial" w:hAnsi="Arial" w:cs="Arial"/>
                <w:sz w:val="6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≥</w:t>
            </w:r>
            <w:r w:rsidR="00081942">
              <w:rPr>
                <w:rFonts w:ascii="Arial" w:hAnsi="Arial" w:cs="Arial"/>
                <w:sz w:val="20"/>
              </w:rPr>
              <w:t>8</w:t>
            </w:r>
            <w:r w:rsidR="00081942" w:rsidRPr="005A64E7">
              <w:rPr>
                <w:rFonts w:ascii="Arial" w:hAnsi="Arial" w:cs="Arial"/>
                <w:sz w:val="6"/>
              </w:rPr>
              <w:t xml:space="preserve"> </w:t>
            </w:r>
            <w:r w:rsidR="00081942">
              <w:rPr>
                <w:rFonts w:ascii="Arial" w:hAnsi="Arial" w:cs="Arial"/>
                <w:sz w:val="20"/>
              </w:rPr>
              <w:t>passes</w:t>
            </w:r>
            <w:r w:rsidR="00081942" w:rsidRPr="005A64E7">
              <w:rPr>
                <w:rFonts w:ascii="Arial" w:hAnsi="Arial" w:cs="Arial"/>
                <w:sz w:val="6"/>
              </w:rPr>
              <w:t xml:space="preserve"> </w:t>
            </w:r>
            <w:r w:rsidR="00081942">
              <w:rPr>
                <w:rFonts w:ascii="Arial" w:hAnsi="Arial" w:cs="Arial"/>
                <w:sz w:val="20"/>
              </w:rPr>
              <w:t>in</w:t>
            </w:r>
            <w:r w:rsidR="00081942" w:rsidRPr="005A64E7">
              <w:rPr>
                <w:rFonts w:ascii="Arial" w:hAnsi="Arial" w:cs="Arial"/>
                <w:sz w:val="6"/>
              </w:rPr>
              <w:t xml:space="preserve"> </w:t>
            </w:r>
            <w:r w:rsidR="00081942">
              <w:rPr>
                <w:rFonts w:ascii="Arial" w:hAnsi="Arial" w:cs="Arial"/>
                <w:sz w:val="20"/>
              </w:rPr>
              <w:t>&lt;1hr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12" w:space="0" w:color="auto"/>
            </w:tcBorders>
          </w:tcPr>
          <w:p w14:paraId="12347C21" w14:textId="77777777" w:rsidR="006D6355" w:rsidRDefault="006D6355" w:rsidP="006D6355">
            <w:pPr>
              <w:rPr>
                <w:rFonts w:ascii="Arial" w:hAnsi="Arial" w:cs="Arial"/>
                <w:sz w:val="20"/>
              </w:rPr>
            </w:pPr>
          </w:p>
          <w:p w14:paraId="12347C22" w14:textId="77777777" w:rsidR="00081942" w:rsidRDefault="00081942" w:rsidP="00081942">
            <w:pPr>
              <w:spacing w:line="360" w:lineRule="auto"/>
              <w:rPr>
                <w:rFonts w:ascii="Arial" w:hAnsi="Arial" w:cs="Arial"/>
                <w:sz w:val="20"/>
                <w:vertAlign w:val="superscript"/>
              </w:rPr>
            </w:pPr>
            <w:r>
              <w:rPr>
                <w:rFonts w:ascii="Arial" w:hAnsi="Arial" w:cs="Arial"/>
                <w:sz w:val="20"/>
              </w:rPr>
              <w:t>Note: Target agg appl’n</w:t>
            </w:r>
            <w:r w:rsidRPr="00081942">
              <w:rPr>
                <w:rFonts w:ascii="Arial" w:hAnsi="Arial" w:cs="Arial"/>
                <w:sz w:val="12"/>
              </w:rPr>
              <w:t xml:space="preserve"> </w:t>
            </w:r>
            <w:r w:rsidRPr="001E41FF">
              <w:rPr>
                <w:rFonts w:ascii="Arial" w:hAnsi="Arial" w:cs="Arial"/>
                <w:sz w:val="20"/>
                <w:szCs w:val="20"/>
              </w:rPr>
              <w:t>rate 1</w:t>
            </w:r>
            <w:r w:rsidRPr="001E41FF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1E41F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1E41FF">
              <w:rPr>
                <w:rFonts w:ascii="Arial" w:hAnsi="Arial" w:cs="Arial"/>
                <w:sz w:val="20"/>
                <w:szCs w:val="20"/>
              </w:rPr>
              <w:t>a</w:t>
            </w:r>
            <w:r w:rsidRPr="001E41FF">
              <w:rPr>
                <w:rFonts w:ascii="Arial" w:hAnsi="Arial" w:cs="Arial"/>
                <w:sz w:val="20"/>
                <w:szCs w:val="20"/>
              </w:rPr>
              <w:t>y</w:t>
            </w:r>
            <w:r w:rsidR="001E41FF">
              <w:rPr>
                <w:rFonts w:ascii="Arial" w:hAnsi="Arial" w:cs="Arial"/>
                <w:sz w:val="20"/>
                <w:szCs w:val="20"/>
              </w:rPr>
              <w:t>e</w:t>
            </w:r>
            <w:r w:rsidRPr="001E41FF">
              <w:rPr>
                <w:rFonts w:ascii="Arial" w:hAnsi="Arial" w:cs="Arial"/>
                <w:sz w:val="20"/>
                <w:szCs w:val="20"/>
              </w:rPr>
              <w:t xml:space="preserve">r = </w:t>
            </w:r>
            <w:r w:rsidR="00906A3D">
              <w:rPr>
                <w:rFonts w:ascii="Arial" w:hAnsi="Arial" w:cs="Arial"/>
                <w:sz w:val="20"/>
                <w:szCs w:val="20"/>
              </w:rPr>
              <w:t>98</w:t>
            </w:r>
            <w:r w:rsidRPr="001E41FF">
              <w:rPr>
                <w:rFonts w:ascii="Arial" w:hAnsi="Arial" w:cs="Arial"/>
                <w:sz w:val="20"/>
                <w:szCs w:val="20"/>
              </w:rPr>
              <w:t>m</w:t>
            </w:r>
            <w:r w:rsidRPr="001E41FF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1E41FF">
              <w:rPr>
                <w:rFonts w:ascii="Arial" w:hAnsi="Arial" w:cs="Arial"/>
                <w:sz w:val="20"/>
                <w:szCs w:val="20"/>
              </w:rPr>
              <w:t>/m</w:t>
            </w:r>
            <w:r w:rsidRPr="001E41FF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12347C23" w14:textId="77777777" w:rsidR="00081942" w:rsidRDefault="00081942" w:rsidP="00081942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Note: Target agg appl’n</w:t>
            </w:r>
            <w:r w:rsidRPr="00081942">
              <w:rPr>
                <w:rFonts w:ascii="Arial" w:hAnsi="Arial" w:cs="Arial"/>
                <w:sz w:val="12"/>
              </w:rPr>
              <w:t xml:space="preserve"> </w:t>
            </w:r>
            <w:r w:rsidRPr="001E41FF">
              <w:rPr>
                <w:rFonts w:ascii="Arial" w:hAnsi="Arial" w:cs="Arial"/>
                <w:sz w:val="20"/>
                <w:szCs w:val="20"/>
              </w:rPr>
              <w:t>rate</w:t>
            </w:r>
            <w:r w:rsidRPr="001E41FF"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Pr="001E41FF">
              <w:rPr>
                <w:rFonts w:ascii="Arial" w:hAnsi="Arial" w:cs="Arial"/>
                <w:sz w:val="20"/>
                <w:szCs w:val="20"/>
              </w:rPr>
              <w:t>2</w:t>
            </w:r>
            <w:r w:rsidRPr="001E41FF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1E41FF"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Pr="001E41FF">
              <w:rPr>
                <w:rFonts w:ascii="Arial" w:hAnsi="Arial" w:cs="Arial"/>
                <w:sz w:val="20"/>
                <w:szCs w:val="20"/>
              </w:rPr>
              <w:t>l</w:t>
            </w:r>
            <w:r w:rsidR="001E41FF">
              <w:rPr>
                <w:rFonts w:ascii="Arial" w:hAnsi="Arial" w:cs="Arial"/>
                <w:sz w:val="20"/>
                <w:szCs w:val="20"/>
              </w:rPr>
              <w:t>a</w:t>
            </w:r>
            <w:r w:rsidRPr="001E41FF">
              <w:rPr>
                <w:rFonts w:ascii="Arial" w:hAnsi="Arial" w:cs="Arial"/>
                <w:sz w:val="20"/>
                <w:szCs w:val="20"/>
              </w:rPr>
              <w:t>y</w:t>
            </w:r>
            <w:r w:rsidR="001E41FF">
              <w:rPr>
                <w:rFonts w:ascii="Arial" w:hAnsi="Arial" w:cs="Arial"/>
                <w:sz w:val="20"/>
                <w:szCs w:val="20"/>
              </w:rPr>
              <w:t>e</w:t>
            </w:r>
            <w:r w:rsidRPr="001E41FF">
              <w:rPr>
                <w:rFonts w:ascii="Arial" w:hAnsi="Arial" w:cs="Arial"/>
                <w:sz w:val="20"/>
                <w:szCs w:val="20"/>
              </w:rPr>
              <w:t>r</w:t>
            </w:r>
            <w:r w:rsidRPr="001E41FF"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="001E41FF" w:rsidRPr="001E41FF">
              <w:rPr>
                <w:rFonts w:ascii="Arial" w:hAnsi="Arial" w:cs="Arial"/>
                <w:sz w:val="20"/>
                <w:szCs w:val="20"/>
              </w:rPr>
              <w:t>=</w:t>
            </w:r>
            <w:r w:rsidR="001E41FF" w:rsidRPr="001E41FF"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="00906A3D">
              <w:rPr>
                <w:rFonts w:ascii="Arial" w:hAnsi="Arial" w:cs="Arial"/>
                <w:sz w:val="20"/>
                <w:szCs w:val="20"/>
              </w:rPr>
              <w:t>171</w:t>
            </w:r>
            <w:r w:rsidRPr="001E41FF">
              <w:rPr>
                <w:rFonts w:ascii="Arial" w:hAnsi="Arial" w:cs="Arial"/>
                <w:sz w:val="20"/>
                <w:szCs w:val="20"/>
              </w:rPr>
              <w:t>m</w:t>
            </w:r>
            <w:r w:rsidRPr="001E41FF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1E41FF">
              <w:rPr>
                <w:rFonts w:ascii="Arial" w:hAnsi="Arial" w:cs="Arial"/>
                <w:sz w:val="20"/>
                <w:szCs w:val="20"/>
              </w:rPr>
              <w:t>/m</w:t>
            </w:r>
            <w:r w:rsidRPr="001E41FF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auto"/>
            </w:tcBorders>
          </w:tcPr>
          <w:p w14:paraId="12347C24" w14:textId="77777777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</w:tcPr>
          <w:p w14:paraId="12347C25" w14:textId="77777777" w:rsidR="001E41FF" w:rsidRPr="00925288" w:rsidRDefault="001E41FF" w:rsidP="001E41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Spray Seal Subcontractor</w:t>
            </w:r>
          </w:p>
          <w:p w14:paraId="12347C26" w14:textId="77777777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</w:tcBorders>
          </w:tcPr>
          <w:p w14:paraId="12347C27" w14:textId="6294F1AB" w:rsidR="001E41FF" w:rsidRPr="00925288" w:rsidRDefault="001E41FF" w:rsidP="001E41FF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>SS</w:t>
            </w:r>
            <w:r>
              <w:rPr>
                <w:rFonts w:ascii="Arial" w:hAnsi="Arial" w:cs="Arial"/>
                <w:sz w:val="20"/>
              </w:rPr>
              <w:t xml:space="preserve"> / </w:t>
            </w:r>
            <w:r w:rsidR="00A80237">
              <w:rPr>
                <w:rFonts w:ascii="Arial" w:hAnsi="Arial" w:cs="Arial"/>
                <w:sz w:val="20"/>
              </w:rPr>
              <w:t>PE</w:t>
            </w:r>
          </w:p>
          <w:p w14:paraId="12347C28" w14:textId="77777777" w:rsidR="006D6355" w:rsidRDefault="006D6355" w:rsidP="006D635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</w:tcPr>
          <w:p w14:paraId="12347C29" w14:textId="77777777" w:rsidR="00857154" w:rsidRDefault="00857154" w:rsidP="006D6355">
            <w:pPr>
              <w:rPr>
                <w:rFonts w:ascii="Arial" w:hAnsi="Arial" w:cs="Arial"/>
                <w:sz w:val="20"/>
              </w:rPr>
            </w:pPr>
            <w:r w:rsidRPr="001A5458">
              <w:rPr>
                <w:rFonts w:ascii="Arial" w:hAnsi="Arial" w:cs="Arial"/>
                <w:sz w:val="19"/>
                <w:szCs w:val="19"/>
              </w:rPr>
              <w:t>Form 500C</w:t>
            </w:r>
          </w:p>
          <w:p w14:paraId="12347C2A" w14:textId="77777777" w:rsidR="006D6355" w:rsidRDefault="005A64E7" w:rsidP="006D63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Aggregate Spread rate record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12" w:space="0" w:color="auto"/>
            </w:tcBorders>
          </w:tcPr>
          <w:p w14:paraId="12347C2B" w14:textId="77777777" w:rsidR="001E41FF" w:rsidRPr="00925288" w:rsidRDefault="001E41FF" w:rsidP="001E41FF">
            <w:pPr>
              <w:rPr>
                <w:rFonts w:ascii="Arial" w:hAnsi="Arial" w:cs="Arial"/>
                <w:sz w:val="20"/>
              </w:rPr>
            </w:pPr>
            <w:r w:rsidRPr="00925288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925288">
              <w:rPr>
                <w:rFonts w:ascii="Arial" w:hAnsi="Arial" w:cs="Arial"/>
                <w:sz w:val="20"/>
              </w:rPr>
              <w:sym w:font="Wingdings" w:char="F0A8"/>
            </w:r>
          </w:p>
          <w:p w14:paraId="12347C2C" w14:textId="77777777" w:rsidR="006D6355" w:rsidRPr="00925288" w:rsidRDefault="006D6355" w:rsidP="006D6355">
            <w:pPr>
              <w:rPr>
                <w:rFonts w:ascii="Arial" w:hAnsi="Arial" w:cs="Arial"/>
                <w:sz w:val="20"/>
              </w:rPr>
            </w:pPr>
          </w:p>
        </w:tc>
      </w:tr>
    </w:tbl>
    <w:p w14:paraId="12347C2E" w14:textId="77777777" w:rsidR="006717FD" w:rsidRDefault="006717FD"/>
    <w:tbl>
      <w:tblPr>
        <w:tblW w:w="15452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7513"/>
      </w:tblGrid>
      <w:tr w:rsidR="00925288" w:rsidRPr="00930063" w14:paraId="12347C31" w14:textId="77777777" w:rsidTr="007B53F2">
        <w:trPr>
          <w:cantSplit/>
        </w:trPr>
        <w:tc>
          <w:tcPr>
            <w:tcW w:w="7939" w:type="dxa"/>
          </w:tcPr>
          <w:p w14:paraId="12347C2F" w14:textId="77777777" w:rsidR="00925288" w:rsidRPr="00925288" w:rsidRDefault="00925288" w:rsidP="00925288">
            <w:pPr>
              <w:spacing w:before="120" w:line="360" w:lineRule="auto"/>
              <w:rPr>
                <w:rFonts w:ascii="Arial" w:hAnsi="Arial" w:cs="Arial"/>
                <w:sz w:val="18"/>
              </w:rPr>
            </w:pPr>
            <w:r w:rsidRPr="00925288">
              <w:rPr>
                <w:rFonts w:ascii="Arial" w:hAnsi="Arial" w:cs="Arial"/>
                <w:sz w:val="18"/>
              </w:rPr>
              <w:t>REVIEW BY PROJECT MANAGER</w:t>
            </w:r>
          </w:p>
        </w:tc>
        <w:tc>
          <w:tcPr>
            <w:tcW w:w="7513" w:type="dxa"/>
          </w:tcPr>
          <w:p w14:paraId="12347C30" w14:textId="77777777" w:rsidR="00925288" w:rsidRPr="00925288" w:rsidRDefault="00925288" w:rsidP="00925288">
            <w:pPr>
              <w:spacing w:before="120" w:line="360" w:lineRule="auto"/>
              <w:rPr>
                <w:rFonts w:ascii="Arial" w:hAnsi="Arial" w:cs="Arial"/>
                <w:sz w:val="18"/>
              </w:rPr>
            </w:pPr>
          </w:p>
        </w:tc>
      </w:tr>
      <w:tr w:rsidR="00925288" w:rsidRPr="00930063" w14:paraId="12347C34" w14:textId="77777777" w:rsidTr="007B53F2">
        <w:trPr>
          <w:cantSplit/>
        </w:trPr>
        <w:tc>
          <w:tcPr>
            <w:tcW w:w="7939" w:type="dxa"/>
          </w:tcPr>
          <w:p w14:paraId="12347C32" w14:textId="77777777" w:rsidR="00925288" w:rsidRPr="00925288" w:rsidRDefault="00925288" w:rsidP="00925288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925288">
              <w:rPr>
                <w:rFonts w:ascii="Arial" w:hAnsi="Arial" w:cs="Arial"/>
                <w:sz w:val="18"/>
              </w:rPr>
              <w:t>Is all testing as per specified frequency?</w:t>
            </w:r>
          </w:p>
        </w:tc>
        <w:tc>
          <w:tcPr>
            <w:tcW w:w="7513" w:type="dxa"/>
          </w:tcPr>
          <w:p w14:paraId="12347C33" w14:textId="77777777" w:rsidR="00925288" w:rsidRPr="00925288" w:rsidRDefault="00925288" w:rsidP="00925288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925288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925288" w:rsidRPr="00930063" w14:paraId="12347C37" w14:textId="77777777" w:rsidTr="007B53F2">
        <w:trPr>
          <w:cantSplit/>
        </w:trPr>
        <w:tc>
          <w:tcPr>
            <w:tcW w:w="7939" w:type="dxa"/>
          </w:tcPr>
          <w:p w14:paraId="12347C35" w14:textId="77777777" w:rsidR="00925288" w:rsidRPr="00925288" w:rsidRDefault="00925288" w:rsidP="00925288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925288">
              <w:rPr>
                <w:rFonts w:ascii="Arial" w:hAnsi="Arial" w:cs="Arial"/>
                <w:sz w:val="18"/>
              </w:rPr>
              <w:t>Have all RMS Hold Points been released?</w:t>
            </w:r>
          </w:p>
        </w:tc>
        <w:tc>
          <w:tcPr>
            <w:tcW w:w="7513" w:type="dxa"/>
          </w:tcPr>
          <w:p w14:paraId="12347C36" w14:textId="77777777" w:rsidR="00925288" w:rsidRPr="00925288" w:rsidRDefault="00925288" w:rsidP="00925288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925288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925288" w:rsidRPr="00930063" w14:paraId="12347C3A" w14:textId="77777777" w:rsidTr="007B53F2">
        <w:trPr>
          <w:cantSplit/>
        </w:trPr>
        <w:tc>
          <w:tcPr>
            <w:tcW w:w="7939" w:type="dxa"/>
          </w:tcPr>
          <w:p w14:paraId="12347C38" w14:textId="77777777" w:rsidR="00925288" w:rsidRPr="00925288" w:rsidRDefault="00925288" w:rsidP="00925288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925288">
              <w:rPr>
                <w:rFonts w:ascii="Arial" w:hAnsi="Arial" w:cs="Arial"/>
                <w:sz w:val="18"/>
              </w:rPr>
              <w:t>Any nonconformances?</w:t>
            </w:r>
          </w:p>
        </w:tc>
        <w:tc>
          <w:tcPr>
            <w:tcW w:w="7513" w:type="dxa"/>
          </w:tcPr>
          <w:p w14:paraId="12347C39" w14:textId="77777777" w:rsidR="00925288" w:rsidRPr="00925288" w:rsidRDefault="00925288" w:rsidP="00925288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bookmarkStart w:id="0" w:name="OLE_LINK1"/>
            <w:r w:rsidRPr="00925288">
              <w:rPr>
                <w:rFonts w:ascii="Arial" w:hAnsi="Arial" w:cs="Arial"/>
                <w:sz w:val="18"/>
              </w:rPr>
              <w:t xml:space="preserve">YES/NO   </w:t>
            </w:r>
            <w:bookmarkEnd w:id="0"/>
            <w:r w:rsidRPr="00925288">
              <w:rPr>
                <w:rFonts w:ascii="Arial" w:hAnsi="Arial" w:cs="Arial"/>
                <w:sz w:val="18"/>
              </w:rPr>
              <w:t>No’s: ________________________________     Closed Out:    YES/NO</w:t>
            </w:r>
          </w:p>
        </w:tc>
      </w:tr>
      <w:tr w:rsidR="00925288" w:rsidRPr="00930063" w14:paraId="12347C3D" w14:textId="77777777" w:rsidTr="007B53F2">
        <w:trPr>
          <w:cantSplit/>
        </w:trPr>
        <w:tc>
          <w:tcPr>
            <w:tcW w:w="7939" w:type="dxa"/>
          </w:tcPr>
          <w:p w14:paraId="12347C3B" w14:textId="77777777" w:rsidR="00925288" w:rsidRPr="00925288" w:rsidRDefault="00925288" w:rsidP="00925288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925288">
              <w:rPr>
                <w:rFonts w:ascii="Arial" w:hAnsi="Arial" w:cs="Arial"/>
                <w:sz w:val="18"/>
              </w:rPr>
              <w:t>All work has been satisfactorily comple</w:t>
            </w:r>
            <w:smartTag w:uri="urn:schemas-microsoft-com:office:smarttags" w:element="PersonName">
              <w:r w:rsidRPr="00925288">
                <w:rPr>
                  <w:rFonts w:ascii="Arial" w:hAnsi="Arial" w:cs="Arial"/>
                  <w:sz w:val="18"/>
                </w:rPr>
                <w:t>te</w:t>
              </w:r>
            </w:smartTag>
            <w:r w:rsidRPr="00925288">
              <w:rPr>
                <w:rFonts w:ascii="Arial" w:hAnsi="Arial" w:cs="Arial"/>
                <w:sz w:val="18"/>
              </w:rPr>
              <w:t>d.</w:t>
            </w:r>
          </w:p>
        </w:tc>
        <w:tc>
          <w:tcPr>
            <w:tcW w:w="7513" w:type="dxa"/>
          </w:tcPr>
          <w:p w14:paraId="12347C3C" w14:textId="77777777" w:rsidR="00925288" w:rsidRPr="00925288" w:rsidRDefault="00925288" w:rsidP="00925288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925288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925288" w:rsidRPr="00930063" w14:paraId="12347C40" w14:textId="77777777" w:rsidTr="007B53F2">
        <w:trPr>
          <w:cantSplit/>
        </w:trPr>
        <w:tc>
          <w:tcPr>
            <w:tcW w:w="7939" w:type="dxa"/>
          </w:tcPr>
          <w:p w14:paraId="12347C3E" w14:textId="77777777" w:rsidR="00925288" w:rsidRPr="00925288" w:rsidRDefault="00925288" w:rsidP="00925288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925288">
              <w:rPr>
                <w:rFonts w:ascii="Arial" w:hAnsi="Arial" w:cs="Arial"/>
                <w:sz w:val="18"/>
              </w:rPr>
              <w:lastRenderedPageBreak/>
              <w:t>________________________ Project Manager</w:t>
            </w:r>
            <w:r w:rsidRPr="00925288">
              <w:rPr>
                <w:rFonts w:ascii="Arial" w:hAnsi="Arial" w:cs="Arial"/>
                <w:sz w:val="18"/>
              </w:rPr>
              <w:tab/>
              <w:t>___________________ Date</w:t>
            </w:r>
          </w:p>
        </w:tc>
        <w:tc>
          <w:tcPr>
            <w:tcW w:w="7513" w:type="dxa"/>
          </w:tcPr>
          <w:p w14:paraId="12347C3F" w14:textId="77777777" w:rsidR="00925288" w:rsidRPr="00925288" w:rsidRDefault="00925288" w:rsidP="00925288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</w:p>
        </w:tc>
      </w:tr>
    </w:tbl>
    <w:p w14:paraId="12347C41" w14:textId="77777777" w:rsidR="006717FD" w:rsidRDefault="006717FD"/>
    <w:tbl>
      <w:tblPr>
        <w:tblStyle w:val="TableGrid"/>
        <w:tblW w:w="11160" w:type="dxa"/>
        <w:tblInd w:w="-787" w:type="dxa"/>
        <w:tblLook w:val="04A0" w:firstRow="1" w:lastRow="0" w:firstColumn="1" w:lastColumn="0" w:noHBand="0" w:noVBand="1"/>
      </w:tblPr>
      <w:tblGrid>
        <w:gridCol w:w="1530"/>
        <w:gridCol w:w="2790"/>
        <w:gridCol w:w="1530"/>
        <w:gridCol w:w="2160"/>
        <w:gridCol w:w="1710"/>
        <w:gridCol w:w="1440"/>
      </w:tblGrid>
      <w:tr w:rsidR="007B53F2" w14:paraId="12347C48" w14:textId="77777777" w:rsidTr="007B53F2">
        <w:trPr>
          <w:trHeight w:val="31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347C42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Prepared By: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2347C43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>
              <w:rPr>
                <w:b/>
              </w:rPr>
              <w:t>M Winchester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47C44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Approved By: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2347C45" w14:textId="7533B100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47C46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Date Approved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2347C47" w14:textId="5B1A4ACE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</w:p>
        </w:tc>
      </w:tr>
    </w:tbl>
    <w:p w14:paraId="12347C49" w14:textId="77777777" w:rsidR="00D67164" w:rsidRPr="00C77F52" w:rsidRDefault="00D67164" w:rsidP="00081CE5">
      <w:pPr>
        <w:rPr>
          <w:rFonts w:ascii="Arial" w:hAnsi="Arial" w:cs="Arial"/>
          <w:sz w:val="20"/>
          <w:szCs w:val="20"/>
        </w:rPr>
      </w:pPr>
    </w:p>
    <w:sectPr w:rsidR="00D67164" w:rsidRPr="00C77F52" w:rsidSect="007612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284" w:footer="2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9B57" w14:textId="77777777" w:rsidR="00742D45" w:rsidRDefault="00742D45" w:rsidP="00C75A00">
      <w:r>
        <w:separator/>
      </w:r>
    </w:p>
  </w:endnote>
  <w:endnote w:type="continuationSeparator" w:id="0">
    <w:p w14:paraId="5F08A534" w14:textId="77777777" w:rsidR="00742D45" w:rsidRDefault="00742D45" w:rsidP="00C7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C3C1A" w14:textId="77777777" w:rsidR="006C3366" w:rsidRDefault="006C3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310" w:type="dxa"/>
      <w:tblInd w:w="-601" w:type="dxa"/>
      <w:tblBorders>
        <w:top w:val="single" w:sz="6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"/>
      <w:gridCol w:w="15231"/>
    </w:tblGrid>
    <w:tr w:rsidR="005A64E7" w:rsidRPr="00C75A00" w14:paraId="12347C68" w14:textId="77777777" w:rsidTr="00880F26">
      <w:trPr>
        <w:gridBefore w:val="1"/>
        <w:wBefore w:w="79" w:type="dxa"/>
        <w:trHeight w:val="260"/>
      </w:trPr>
      <w:tc>
        <w:tcPr>
          <w:tcW w:w="15231" w:type="dxa"/>
        </w:tcPr>
        <w:p w14:paraId="12347C67" w14:textId="77777777" w:rsidR="005A64E7" w:rsidRPr="00C75A00" w:rsidRDefault="005A64E7" w:rsidP="00C75A00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C77F52">
            <w:rPr>
              <w:rFonts w:ascii="Arial" w:hAnsi="Arial" w:cs="Arial"/>
              <w:noProof/>
              <w:color w:val="808080" w:themeColor="background1" w:themeShade="80"/>
              <w:sz w:val="18"/>
              <w:szCs w:val="18"/>
              <w:lang w:val="en-AU"/>
            </w:rPr>
            <w:drawing>
              <wp:anchor distT="0" distB="0" distL="114300" distR="114300" simplePos="0" relativeHeight="251668992" behindDoc="1" locked="0" layoutInCell="1" allowOverlap="1" wp14:anchorId="12347C6F" wp14:editId="12347C70">
                <wp:simplePos x="0" y="0"/>
                <wp:positionH relativeFrom="column">
                  <wp:posOffset>8546361</wp:posOffset>
                </wp:positionH>
                <wp:positionV relativeFrom="paragraph">
                  <wp:posOffset>70810</wp:posOffset>
                </wp:positionV>
                <wp:extent cx="677619" cy="457200"/>
                <wp:effectExtent l="19050" t="0" r="8181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B Logo 25% email sm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619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5A64E7" w:rsidRPr="00C75A00" w14:paraId="12347C6B" w14:textId="77777777" w:rsidTr="00761214">
      <w:trPr>
        <w:trHeight w:val="260"/>
      </w:trPr>
      <w:tc>
        <w:tcPr>
          <w:tcW w:w="15310" w:type="dxa"/>
          <w:gridSpan w:val="2"/>
        </w:tcPr>
        <w:p w14:paraId="12347C69" w14:textId="77777777" w:rsidR="005A64E7" w:rsidRPr="00982212" w:rsidRDefault="005A64E7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"/>
              <w:szCs w:val="18"/>
            </w:rPr>
          </w:pPr>
        </w:p>
        <w:p w14:paraId="12347C6A" w14:textId="77777777" w:rsidR="005A64E7" w:rsidRPr="00815586" w:rsidRDefault="005A64E7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Title: Inspection and Test Plan (ITP)      Version 4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Revision 1</w:t>
          </w:r>
        </w:p>
      </w:tc>
    </w:tr>
    <w:tr w:rsidR="005A64E7" w:rsidRPr="00C75A00" w14:paraId="12347C6D" w14:textId="77777777" w:rsidTr="00761214">
      <w:trPr>
        <w:trHeight w:val="277"/>
      </w:trPr>
      <w:tc>
        <w:tcPr>
          <w:tcW w:w="15310" w:type="dxa"/>
          <w:gridSpan w:val="2"/>
        </w:tcPr>
        <w:p w14:paraId="12347C6C" w14:textId="74B7899B" w:rsidR="005A64E7" w:rsidRPr="00815586" w:rsidRDefault="005A64E7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Effective Date: </w:t>
          </w:r>
          <w:r w:rsidR="00D46BAB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09</w:t>
          </w:r>
          <w:r w:rsidR="005077A5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 w:rsidR="00D46BAB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November</w:t>
          </w:r>
          <w:r w:rsidR="005077A5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2022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  |  Page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begin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instrText>page  \* MERGEFORMAT</w:instrTex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separate"/>
          </w:r>
          <w:r w:rsidR="005579C6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1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end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of </w:t>
          </w:r>
          <w:r w:rsidRPr="00815586">
            <w:rPr>
              <w:rFonts w:ascii="Arial" w:hAnsi="Arial" w:cs="Arial"/>
              <w:sz w:val="20"/>
            </w:rPr>
            <w:fldChar w:fldCharType="begin"/>
          </w:r>
          <w:r w:rsidRPr="00815586">
            <w:rPr>
              <w:rFonts w:ascii="Arial" w:hAnsi="Arial" w:cs="Arial"/>
              <w:sz w:val="20"/>
            </w:rPr>
            <w:instrText>numpages  \* MERGEFORMAT</w:instrText>
          </w:r>
          <w:r w:rsidRPr="00815586">
            <w:rPr>
              <w:rFonts w:ascii="Arial" w:hAnsi="Arial" w:cs="Arial"/>
              <w:sz w:val="20"/>
            </w:rPr>
            <w:fldChar w:fldCharType="separate"/>
          </w:r>
          <w:r w:rsidR="005579C6" w:rsidRPr="005579C6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2</w:t>
          </w:r>
          <w:r w:rsidRPr="00815586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fldChar w:fldCharType="end"/>
          </w:r>
        </w:p>
      </w:tc>
    </w:tr>
  </w:tbl>
  <w:p w14:paraId="12347C6E" w14:textId="77777777" w:rsidR="005A64E7" w:rsidRDefault="005A64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C9DB" w14:textId="77777777" w:rsidR="006C3366" w:rsidRDefault="006C3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B43F3" w14:textId="77777777" w:rsidR="00742D45" w:rsidRDefault="00742D45" w:rsidP="00C75A00">
      <w:r>
        <w:separator/>
      </w:r>
    </w:p>
  </w:footnote>
  <w:footnote w:type="continuationSeparator" w:id="0">
    <w:p w14:paraId="190C7FB5" w14:textId="77777777" w:rsidR="00742D45" w:rsidRDefault="00742D45" w:rsidP="00C75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D363" w14:textId="77777777" w:rsidR="006C3366" w:rsidRDefault="006C3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7C4E" w14:textId="77777777" w:rsidR="005A64E7" w:rsidRDefault="005A64E7" w:rsidP="00C75A00">
    <w:pPr>
      <w:pStyle w:val="Header"/>
      <w:rPr>
        <w:rFonts w:cs="Arial"/>
        <w:b/>
        <w:sz w:val="32"/>
        <w:szCs w:val="32"/>
      </w:rPr>
    </w:pPr>
  </w:p>
  <w:tbl>
    <w:tblPr>
      <w:tblW w:w="5395" w:type="pct"/>
      <w:tblInd w:w="-594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99"/>
      <w:gridCol w:w="2662"/>
    </w:tblGrid>
    <w:tr w:rsidR="005A64E7" w:rsidRPr="00FC05AB" w14:paraId="12347C51" w14:textId="77777777" w:rsidTr="00761214">
      <w:trPr>
        <w:trHeight w:val="283"/>
      </w:trPr>
      <w:tc>
        <w:tcPr>
          <w:tcW w:w="1261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vAlign w:val="center"/>
          <w:hideMark/>
        </w:tcPr>
        <w:p w14:paraId="12347C4F" w14:textId="77777777" w:rsidR="005A64E7" w:rsidRPr="00FC05AB" w:rsidRDefault="005A64E7">
          <w:pPr>
            <w:pStyle w:val="Header"/>
            <w:rPr>
              <w:rFonts w:cs="Arial"/>
              <w:b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color w:val="1F497D" w:themeColor="text2"/>
              <w:sz w:val="28"/>
              <w:szCs w:val="36"/>
            </w:rPr>
            <w:t>Inspection and Test Plan (ITP)</w:t>
          </w:r>
        </w:p>
      </w:tc>
      <w:tc>
        <w:tcPr>
          <w:tcW w:w="269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12347C50" w14:textId="77777777" w:rsidR="005A64E7" w:rsidRPr="00FC05AB" w:rsidRDefault="005A64E7">
          <w:pPr>
            <w:pStyle w:val="Header"/>
            <w:jc w:val="right"/>
            <w:rPr>
              <w:rFonts w:cs="Arial"/>
              <w:b/>
              <w:bCs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bCs/>
              <w:color w:val="1F497D" w:themeColor="text2"/>
              <w:sz w:val="28"/>
              <w:szCs w:val="36"/>
            </w:rPr>
            <w:t>HSEQ Form</w:t>
          </w:r>
        </w:p>
      </w:tc>
    </w:tr>
  </w:tbl>
  <w:tbl>
    <w:tblPr>
      <w:tblStyle w:val="TableGrid"/>
      <w:tblW w:w="15534" w:type="dxa"/>
      <w:tblInd w:w="-792" w:type="dxa"/>
      <w:tblLayout w:type="fixed"/>
      <w:tblLook w:val="04A0" w:firstRow="1" w:lastRow="0" w:firstColumn="1" w:lastColumn="0" w:noHBand="0" w:noVBand="1"/>
    </w:tblPr>
    <w:tblGrid>
      <w:gridCol w:w="990"/>
      <w:gridCol w:w="2070"/>
      <w:gridCol w:w="572"/>
      <w:gridCol w:w="508"/>
      <w:gridCol w:w="841"/>
      <w:gridCol w:w="1273"/>
      <w:gridCol w:w="67"/>
      <w:gridCol w:w="992"/>
      <w:gridCol w:w="1022"/>
      <w:gridCol w:w="1671"/>
      <w:gridCol w:w="992"/>
      <w:gridCol w:w="468"/>
      <w:gridCol w:w="383"/>
      <w:gridCol w:w="967"/>
      <w:gridCol w:w="236"/>
      <w:gridCol w:w="356"/>
      <w:gridCol w:w="2126"/>
    </w:tblGrid>
    <w:tr w:rsidR="005A64E7" w:rsidRPr="00C77F52" w14:paraId="12347C5A" w14:textId="77777777" w:rsidTr="008E1122">
      <w:trPr>
        <w:gridAfter w:val="2"/>
        <w:wAfter w:w="2482" w:type="dxa"/>
        <w:trHeight w:val="281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2347C52" w14:textId="77777777" w:rsidR="005A64E7" w:rsidRPr="00C77F52" w:rsidRDefault="005A64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642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12347C53" w14:textId="77777777" w:rsidR="005A64E7" w:rsidRPr="00C77F52" w:rsidRDefault="005A64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349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2347C54" w14:textId="77777777" w:rsidR="005A64E7" w:rsidRPr="00C77F52" w:rsidRDefault="005A64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273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12347C55" w14:textId="77777777" w:rsidR="005A64E7" w:rsidRPr="00C77F52" w:rsidRDefault="005A64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081" w:type="dxa"/>
          <w:gridSpan w:val="3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12347C56" w14:textId="77777777" w:rsidR="005A64E7" w:rsidRPr="00C77F52" w:rsidRDefault="005A64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3131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2347C57" w14:textId="77777777" w:rsidR="005A64E7" w:rsidRPr="00C77F52" w:rsidRDefault="005A64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350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12347C58" w14:textId="77777777" w:rsidR="005A64E7" w:rsidRPr="00C77F52" w:rsidRDefault="005A64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3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12347C59" w14:textId="77777777" w:rsidR="005A64E7" w:rsidRPr="00C77F52" w:rsidRDefault="005A64E7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  <w:tr w:rsidR="005A64E7" w:rsidRPr="00C77F52" w14:paraId="12347C65" w14:textId="77777777" w:rsidTr="00915A47">
      <w:trPr>
        <w:trHeight w:val="362"/>
      </w:trPr>
      <w:tc>
        <w:tcPr>
          <w:tcW w:w="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12347C5B" w14:textId="77777777" w:rsidR="005A64E7" w:rsidRPr="00880F26" w:rsidRDefault="005A64E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ITP No:  </w:t>
          </w:r>
        </w:p>
      </w:tc>
      <w:tc>
        <w:tcPr>
          <w:tcW w:w="20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347C5C" w14:textId="165EB2CA" w:rsidR="005A64E7" w:rsidRPr="00C77F52" w:rsidRDefault="005A64E7" w:rsidP="00925288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>
            <w:rPr>
              <w:rFonts w:cs="Arial"/>
            </w:rPr>
            <w:t xml:space="preserve">R106 (Ed 4 / Rev </w:t>
          </w:r>
          <w:r w:rsidR="00AB6E3E">
            <w:rPr>
              <w:rFonts w:cs="Arial"/>
            </w:rPr>
            <w:t>2</w:t>
          </w:r>
          <w:r>
            <w:rPr>
              <w:rFonts w:cs="Arial"/>
            </w:rPr>
            <w:t>)</w:t>
          </w:r>
        </w:p>
      </w:tc>
      <w:tc>
        <w:tcPr>
          <w:tcW w:w="1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12347C5D" w14:textId="77777777" w:rsidR="005A64E7" w:rsidRPr="00C77F52" w:rsidRDefault="005A64E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Process:   </w:t>
          </w:r>
        </w:p>
      </w:tc>
      <w:tc>
        <w:tcPr>
          <w:tcW w:w="218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347C5E" w14:textId="77777777" w:rsidR="005A64E7" w:rsidRPr="00C77F52" w:rsidRDefault="005A64E7" w:rsidP="002B1515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>Sprayed Bituminous Surfacing</w:t>
          </w:r>
        </w:p>
      </w:tc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12347C5F" w14:textId="77777777" w:rsidR="005A64E7" w:rsidRPr="00880F26" w:rsidRDefault="005A64E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Project:  </w:t>
          </w:r>
        </w:p>
      </w:tc>
      <w:tc>
        <w:tcPr>
          <w:tcW w:w="269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347C60" w14:textId="533FCA04" w:rsidR="005A64E7" w:rsidRPr="00C77F52" w:rsidRDefault="006C3366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>Sydney Rd / Common St RAB, Goulburn</w:t>
          </w:r>
        </w:p>
      </w:tc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  <w:shd w:val="clear" w:color="auto" w:fill="808080" w:themeFill="background1" w:themeFillShade="80"/>
          <w:vAlign w:val="center"/>
        </w:tcPr>
        <w:p w14:paraId="12347C61" w14:textId="77777777" w:rsidR="005A64E7" w:rsidRPr="00880F26" w:rsidRDefault="005A64E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Job No:  </w:t>
          </w:r>
        </w:p>
      </w:tc>
      <w:tc>
        <w:tcPr>
          <w:tcW w:w="8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12347C62" w14:textId="49609998" w:rsidR="005A64E7" w:rsidRPr="00C77F52" w:rsidRDefault="005A64E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559" w:type="dxa"/>
          <w:gridSpan w:val="3"/>
          <w:shd w:val="clear" w:color="auto" w:fill="808080" w:themeFill="background1" w:themeFillShade="80"/>
          <w:vAlign w:val="center"/>
        </w:tcPr>
        <w:p w14:paraId="12347C63" w14:textId="77777777" w:rsidR="005A64E7" w:rsidRPr="008E1122" w:rsidRDefault="005A64E7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>
            <w:rPr>
              <w:rFonts w:cs="Arial"/>
              <w:b/>
              <w:color w:val="FFFFFF" w:themeColor="background1"/>
            </w:rPr>
            <w:t>Work Area / Lot No</w:t>
          </w:r>
        </w:p>
      </w:tc>
      <w:tc>
        <w:tcPr>
          <w:tcW w:w="2126" w:type="dxa"/>
          <w:vAlign w:val="center"/>
        </w:tcPr>
        <w:p w14:paraId="12347C64" w14:textId="19F1481E" w:rsidR="005A64E7" w:rsidRPr="00C77F52" w:rsidRDefault="005A64E7" w:rsidP="005A64E7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</w:tbl>
  <w:p w14:paraId="12347C66" w14:textId="77777777" w:rsidR="005A64E7" w:rsidRPr="00880F26" w:rsidRDefault="005A64E7" w:rsidP="00880F26">
    <w:pPr>
      <w:pStyle w:val="NoSpacing"/>
      <w:rPr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7E3F8" w14:textId="77777777" w:rsidR="006C3366" w:rsidRDefault="006C33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00"/>
    <w:rsid w:val="00022BD6"/>
    <w:rsid w:val="0005644B"/>
    <w:rsid w:val="00057A65"/>
    <w:rsid w:val="00064E94"/>
    <w:rsid w:val="00081942"/>
    <w:rsid w:val="00081CE5"/>
    <w:rsid w:val="000A4E40"/>
    <w:rsid w:val="00107947"/>
    <w:rsid w:val="0011597D"/>
    <w:rsid w:val="0011735E"/>
    <w:rsid w:val="00123AAD"/>
    <w:rsid w:val="00151506"/>
    <w:rsid w:val="0019109D"/>
    <w:rsid w:val="001A5458"/>
    <w:rsid w:val="001C049E"/>
    <w:rsid w:val="001E41FF"/>
    <w:rsid w:val="00240C04"/>
    <w:rsid w:val="002B1515"/>
    <w:rsid w:val="002F1849"/>
    <w:rsid w:val="003074C5"/>
    <w:rsid w:val="00353BFF"/>
    <w:rsid w:val="003F1EF7"/>
    <w:rsid w:val="00402D47"/>
    <w:rsid w:val="00402E06"/>
    <w:rsid w:val="00487132"/>
    <w:rsid w:val="0049748F"/>
    <w:rsid w:val="004A56A6"/>
    <w:rsid w:val="004B01A3"/>
    <w:rsid w:val="004C7620"/>
    <w:rsid w:val="004F3AD1"/>
    <w:rsid w:val="005077A5"/>
    <w:rsid w:val="00507957"/>
    <w:rsid w:val="005579C6"/>
    <w:rsid w:val="005A64E7"/>
    <w:rsid w:val="005C301C"/>
    <w:rsid w:val="006370D9"/>
    <w:rsid w:val="006717FD"/>
    <w:rsid w:val="006C3366"/>
    <w:rsid w:val="006D6355"/>
    <w:rsid w:val="00726E22"/>
    <w:rsid w:val="00742D45"/>
    <w:rsid w:val="0075269F"/>
    <w:rsid w:val="0075599E"/>
    <w:rsid w:val="00761214"/>
    <w:rsid w:val="00791F2C"/>
    <w:rsid w:val="00794960"/>
    <w:rsid w:val="007B53F2"/>
    <w:rsid w:val="00857154"/>
    <w:rsid w:val="00880F26"/>
    <w:rsid w:val="008E1122"/>
    <w:rsid w:val="00901E15"/>
    <w:rsid w:val="00906A3D"/>
    <w:rsid w:val="00915A47"/>
    <w:rsid w:val="00925288"/>
    <w:rsid w:val="00930063"/>
    <w:rsid w:val="0095295F"/>
    <w:rsid w:val="00982212"/>
    <w:rsid w:val="009B3925"/>
    <w:rsid w:val="009B43C6"/>
    <w:rsid w:val="009C2069"/>
    <w:rsid w:val="009C5D62"/>
    <w:rsid w:val="009F3313"/>
    <w:rsid w:val="00A54825"/>
    <w:rsid w:val="00A80237"/>
    <w:rsid w:val="00A9428B"/>
    <w:rsid w:val="00AA419E"/>
    <w:rsid w:val="00AB6E3E"/>
    <w:rsid w:val="00AE5592"/>
    <w:rsid w:val="00AF7216"/>
    <w:rsid w:val="00B10BB2"/>
    <w:rsid w:val="00B12991"/>
    <w:rsid w:val="00B20C2D"/>
    <w:rsid w:val="00B65530"/>
    <w:rsid w:val="00BB29A1"/>
    <w:rsid w:val="00BC690E"/>
    <w:rsid w:val="00BE04F9"/>
    <w:rsid w:val="00BE61D1"/>
    <w:rsid w:val="00C7129C"/>
    <w:rsid w:val="00C7241A"/>
    <w:rsid w:val="00C75A00"/>
    <w:rsid w:val="00C77F52"/>
    <w:rsid w:val="00C966A1"/>
    <w:rsid w:val="00CB05EC"/>
    <w:rsid w:val="00CB4CD8"/>
    <w:rsid w:val="00D07B7F"/>
    <w:rsid w:val="00D46BAB"/>
    <w:rsid w:val="00D67164"/>
    <w:rsid w:val="00D80765"/>
    <w:rsid w:val="00D84D78"/>
    <w:rsid w:val="00DC7185"/>
    <w:rsid w:val="00E261E9"/>
    <w:rsid w:val="00E56344"/>
    <w:rsid w:val="00ED2FEF"/>
    <w:rsid w:val="00ED54F9"/>
    <w:rsid w:val="00F82F3F"/>
    <w:rsid w:val="00F87C0F"/>
    <w:rsid w:val="00FC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12347B9C"/>
  <w15:docId w15:val="{3FCC0786-513B-43B9-8DE4-B860564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alibri" w:hAnsi="Century Gothic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00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aliases w:val="h1,heading 1,Heading 1 Char Char Char,Chapter Heading"/>
    <w:basedOn w:val="Normal"/>
    <w:next w:val="Normal"/>
    <w:link w:val="Heading1Char"/>
    <w:qFormat/>
    <w:rsid w:val="00E261E9"/>
    <w:pPr>
      <w:keepNext/>
      <w:jc w:val="center"/>
      <w:outlineLvl w:val="0"/>
    </w:pPr>
    <w:rPr>
      <w:rFonts w:ascii="Century Gothic" w:hAnsi="Century Gothic"/>
      <w:b/>
      <w:caps/>
      <w:sz w:val="28"/>
      <w:szCs w:val="20"/>
    </w:rPr>
  </w:style>
  <w:style w:type="paragraph" w:styleId="Heading2">
    <w:name w:val="heading 2"/>
    <w:aliases w:val="Subject Heading"/>
    <w:basedOn w:val="Normal"/>
    <w:next w:val="Normal"/>
    <w:link w:val="Heading2Char"/>
    <w:uiPriority w:val="9"/>
    <w:unhideWhenUsed/>
    <w:qFormat/>
    <w:rsid w:val="00E261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Sub Title"/>
    <w:basedOn w:val="Normal"/>
    <w:next w:val="Normal"/>
    <w:link w:val="Heading3Char"/>
    <w:uiPriority w:val="9"/>
    <w:unhideWhenUsed/>
    <w:qFormat/>
    <w:rsid w:val="00E261E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261E9"/>
    <w:pPr>
      <w:keepNext/>
      <w:keepLines/>
      <w:tabs>
        <w:tab w:val="left" w:pos="284"/>
      </w:tabs>
      <w:spacing w:before="200" w:line="280" w:lineRule="exac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1E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261E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1E9"/>
    <w:pPr>
      <w:spacing w:before="240" w:after="60"/>
      <w:ind w:left="45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 Char,Heading 1 Char Char Char Char,Chapter Heading Char"/>
    <w:link w:val="Heading1"/>
    <w:rsid w:val="00E261E9"/>
    <w:rPr>
      <w:rFonts w:eastAsia="Times New Roman"/>
      <w:b/>
      <w:caps/>
      <w:sz w:val="28"/>
      <w:lang w:val="en-US"/>
    </w:rPr>
  </w:style>
  <w:style w:type="character" w:customStyle="1" w:styleId="Heading2Char">
    <w:name w:val="Heading 2 Char"/>
    <w:aliases w:val="Subject Heading Char"/>
    <w:basedOn w:val="DefaultParagraphFont"/>
    <w:link w:val="Heading2"/>
    <w:uiPriority w:val="9"/>
    <w:rsid w:val="00E261E9"/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Sub Title Char"/>
    <w:basedOn w:val="DefaultParagraphFont"/>
    <w:link w:val="Heading3"/>
    <w:uiPriority w:val="9"/>
    <w:rsid w:val="00E261E9"/>
    <w:rPr>
      <w:rFonts w:ascii="Cambria" w:eastAsia="Times New Roman" w:hAnsi="Cambri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E261E9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1E9"/>
    <w:rPr>
      <w:rFonts w:ascii="Calibri" w:eastAsia="Times New Roman" w:hAnsi="Calibr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261E9"/>
    <w:rPr>
      <w:rFonts w:ascii="Calibri" w:eastAsia="Times New Roman" w:hAnsi="Calibri"/>
      <w:b/>
      <w:bCs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1E9"/>
    <w:rPr>
      <w:rFonts w:ascii="Calibri" w:eastAsia="Times New Roman" w:hAnsi="Calibri"/>
      <w:i/>
      <w:i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261E9"/>
    <w:rPr>
      <w:rFonts w:ascii="Century Gothic" w:eastAsia="Calibri" w:hAnsi="Century Gothic"/>
      <w:sz w:val="18"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E261E9"/>
    <w:pPr>
      <w:tabs>
        <w:tab w:val="left" w:pos="964"/>
        <w:tab w:val="right" w:pos="8222"/>
      </w:tabs>
      <w:spacing w:after="120" w:line="240" w:lineRule="exact"/>
      <w:ind w:left="454"/>
    </w:pPr>
    <w:rPr>
      <w:rFonts w:ascii="Arial" w:hAnsi="Arial" w:cs="Arial"/>
      <w:noProof/>
      <w:color w:val="000000"/>
      <w:sz w:val="20"/>
      <w:lang w:val="en-AU" w:eastAsia="en-A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261E9"/>
    <w:pPr>
      <w:ind w:left="360"/>
    </w:pPr>
    <w:rPr>
      <w:rFonts w:ascii="Century Gothic" w:eastAsia="Calibri" w:hAnsi="Century Gothic"/>
      <w:sz w:val="1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261E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261E9"/>
    <w:rPr>
      <w:rFonts w:ascii="Cambria" w:eastAsia="Times New Roman" w:hAnsi="Cambria"/>
      <w:b/>
      <w:bCs/>
      <w:kern w:val="28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E261E9"/>
    <w:rPr>
      <w:b/>
      <w:bCs/>
    </w:rPr>
  </w:style>
  <w:style w:type="character" w:styleId="Emphasis">
    <w:name w:val="Emphasis"/>
    <w:basedOn w:val="DefaultParagraphFont"/>
    <w:uiPriority w:val="20"/>
    <w:qFormat/>
    <w:rsid w:val="00E261E9"/>
    <w:rPr>
      <w:i/>
      <w:iCs/>
    </w:rPr>
  </w:style>
  <w:style w:type="paragraph" w:styleId="NoSpacing">
    <w:name w:val="No Spacing"/>
    <w:link w:val="NoSpacingChar"/>
    <w:uiPriority w:val="1"/>
    <w:qFormat/>
    <w:rsid w:val="00E261E9"/>
    <w:pPr>
      <w:jc w:val="both"/>
    </w:pPr>
    <w:rPr>
      <w:rFonts w:ascii="Arial" w:eastAsia="Times New Roman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261E9"/>
    <w:rPr>
      <w:rFonts w:ascii="Arial" w:eastAsia="Times New Roman" w:hAnsi="Arial"/>
    </w:rPr>
  </w:style>
  <w:style w:type="paragraph" w:styleId="ListParagraph">
    <w:name w:val="List Paragraph"/>
    <w:basedOn w:val="Normal"/>
    <w:uiPriority w:val="34"/>
    <w:qFormat/>
    <w:rsid w:val="00E261E9"/>
    <w:pPr>
      <w:ind w:left="720"/>
    </w:pPr>
    <w:rPr>
      <w:rFonts w:ascii="Century Gothic" w:eastAsia="Calibri" w:hAnsi="Century Gothic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261E9"/>
    <w:pPr>
      <w:keepLines/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styleId="Header">
    <w:name w:val="header"/>
    <w:basedOn w:val="Normal"/>
    <w:link w:val="Head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C75A0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C75A00"/>
    <w:rPr>
      <w:rFonts w:ascii="Arial" w:hAnsi="Arial"/>
    </w:rPr>
  </w:style>
  <w:style w:type="table" w:styleId="TableGrid">
    <w:name w:val="Table Grid"/>
    <w:basedOn w:val="TableNormal"/>
    <w:uiPriority w:val="59"/>
    <w:rsid w:val="00C75A00"/>
    <w:rPr>
      <w:rFonts w:ascii="Calibri" w:hAnsi="Calibri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F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5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BBB5738217743B6CE3DA2BDFD5AA7" ma:contentTypeVersion="13" ma:contentTypeDescription="Create a new document." ma:contentTypeScope="" ma:versionID="a01e302797b72ef8162d71f7198bba52">
  <xsd:schema xmlns:xsd="http://www.w3.org/2001/XMLSchema" xmlns:xs="http://www.w3.org/2001/XMLSchema" xmlns:p="http://schemas.microsoft.com/office/2006/metadata/properties" xmlns:ns2="a21195e0-1fef-4281-93e3-edcb8b613ddc" xmlns:ns3="ef1b3a4a-1da3-4ef6-bb6d-ca88606b1e5b" targetNamespace="http://schemas.microsoft.com/office/2006/metadata/properties" ma:root="true" ma:fieldsID="d7c50b450cab0f2d122bdb4650de0884" ns2:_="" ns3:_="">
    <xsd:import namespace="a21195e0-1fef-4281-93e3-edcb8b613ddc"/>
    <xsd:import namespace="ef1b3a4a-1da3-4ef6-bb6d-ca88606b1e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Order0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195e0-1fef-4281-93e3-edcb8b613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2d44282-b730-46a9-bd9f-3480b3da4b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rder0" ma:index="18" nillable="true" ma:displayName="Order" ma:format="Dropdown" ma:internalName="Order0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b3a4a-1da3-4ef6-bb6d-ca88606b1e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834e27b-cdce-4c01-a9ff-2f2d3bccc4a6}" ma:internalName="TaxCatchAll" ma:showField="CatchAllData" ma:web="ef1b3a4a-1da3-4ef6-bb6d-ca88606b1e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75DEBC-0E94-4A23-8772-8B6E91F54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195e0-1fef-4281-93e3-edcb8b613ddc"/>
    <ds:schemaRef ds:uri="ef1b3a4a-1da3-4ef6-bb6d-ca88606b1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66A87D-217D-4D23-AD14-74903A5424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 Nicolaidis</dc:creator>
  <cp:lastModifiedBy>James Munro</cp:lastModifiedBy>
  <cp:revision>17</cp:revision>
  <cp:lastPrinted>2018-08-10T00:51:00Z</cp:lastPrinted>
  <dcterms:created xsi:type="dcterms:W3CDTF">2018-08-10T00:50:00Z</dcterms:created>
  <dcterms:modified xsi:type="dcterms:W3CDTF">2023-04-21T04:07:00Z</dcterms:modified>
</cp:coreProperties>
</file>