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E6DC" w14:textId="77777777" w:rsidR="00320600" w:rsidRDefault="00320600" w:rsidP="00320600">
      <w:pPr>
        <w:rPr>
          <w:rFonts w:ascii="Arial" w:hAnsi="Arial" w:cs="Arial"/>
          <w:b/>
          <w:bCs/>
        </w:rPr>
      </w:pPr>
    </w:p>
    <w:p w14:paraId="1E32459D" w14:textId="77777777" w:rsidR="00320600" w:rsidRDefault="00320600" w:rsidP="00320600">
      <w:pPr>
        <w:jc w:val="center"/>
        <w:rPr>
          <w:rFonts w:ascii="Arial" w:hAnsi="Arial" w:cs="Arial"/>
          <w:b/>
          <w:bCs/>
        </w:rPr>
      </w:pPr>
    </w:p>
    <w:p w14:paraId="09A55AA6" w14:textId="77777777" w:rsidR="00320600" w:rsidRDefault="00320600" w:rsidP="00320600">
      <w:pPr>
        <w:jc w:val="center"/>
        <w:rPr>
          <w:rFonts w:ascii="Arial" w:hAnsi="Arial" w:cs="Arial"/>
          <w:b/>
          <w:bCs/>
        </w:rPr>
      </w:pPr>
    </w:p>
    <w:p w14:paraId="27935824" w14:textId="77777777" w:rsidR="00320600" w:rsidRDefault="00320600" w:rsidP="00320600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601</w:t>
      </w:r>
    </w:p>
    <w:p w14:paraId="5AA91BA4" w14:textId="77777777" w:rsidR="00320600" w:rsidRDefault="00320600" w:rsidP="003206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 xml:space="preserve">              ELECTRIC PUMP INSTALLATION / COMMISSIONING</w:t>
      </w:r>
    </w:p>
    <w:p w14:paraId="27C0773E" w14:textId="77777777" w:rsidR="00320600" w:rsidRDefault="00320600" w:rsidP="00320600">
      <w:pPr>
        <w:rPr>
          <w:rFonts w:ascii="Arial" w:hAnsi="Arial" w:cs="Arial"/>
          <w:b/>
          <w:bCs/>
        </w:rPr>
      </w:pPr>
    </w:p>
    <w:tbl>
      <w:tblPr>
        <w:tblpPr w:leftFromText="180" w:rightFromText="180" w:bottomFromText="160" w:vertAnchor="text" w:horzAnchor="margin" w:tblpXSpec="center" w:tblpY="176"/>
        <w:tblW w:w="10800" w:type="dxa"/>
        <w:tblLayout w:type="fixed"/>
        <w:tblLook w:val="04A0" w:firstRow="1" w:lastRow="0" w:firstColumn="1" w:lastColumn="0" w:noHBand="0" w:noVBand="1"/>
      </w:tblPr>
      <w:tblGrid>
        <w:gridCol w:w="1801"/>
        <w:gridCol w:w="1662"/>
        <w:gridCol w:w="1127"/>
        <w:gridCol w:w="720"/>
        <w:gridCol w:w="720"/>
        <w:gridCol w:w="720"/>
        <w:gridCol w:w="239"/>
        <w:gridCol w:w="916"/>
        <w:gridCol w:w="2895"/>
      </w:tblGrid>
      <w:tr w:rsidR="00320600" w:rsidRPr="008F6B9A" w14:paraId="4E2BF05F" w14:textId="77777777" w:rsidTr="00F23307">
        <w:trPr>
          <w:cantSplit/>
          <w:trHeight w:val="432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B3E9F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</w:t>
            </w:r>
          </w:p>
        </w:tc>
        <w:tc>
          <w:tcPr>
            <w:tcW w:w="4949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E1CF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Frankston Hospital Redevelopment</w:t>
            </w:r>
          </w:p>
        </w:tc>
        <w:tc>
          <w:tcPr>
            <w:tcW w:w="11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A53AC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JOB No</w:t>
            </w:r>
          </w:p>
        </w:tc>
        <w:tc>
          <w:tcPr>
            <w:tcW w:w="289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168D7CF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320600" w:rsidRPr="008F6B9A" w14:paraId="14E06D7B" w14:textId="77777777" w:rsidTr="00F23307">
        <w:trPr>
          <w:trHeight w:val="333"/>
        </w:trPr>
        <w:tc>
          <w:tcPr>
            <w:tcW w:w="459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  <w:hideMark/>
          </w:tcPr>
          <w:p w14:paraId="06B153FE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ITEM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BEFE4D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D2A83A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CONFORMS</w:t>
            </w:r>
          </w:p>
          <w:p w14:paraId="0308F04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     NO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8F6115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RE-INSPECT</w:t>
            </w:r>
          </w:p>
          <w:p w14:paraId="6303BF4C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OK</w:t>
            </w:r>
          </w:p>
        </w:tc>
        <w:tc>
          <w:tcPr>
            <w:tcW w:w="28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CEBA24" w14:textId="77777777" w:rsidR="00320600" w:rsidRDefault="00320600" w:rsidP="00F23307">
            <w:pPr>
              <w:spacing w:line="256" w:lineRule="auto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Drg</w:t>
            </w:r>
            <w:proofErr w:type="spellEnd"/>
            <w:r>
              <w:rPr>
                <w:rFonts w:ascii="Arial" w:hAnsi="Arial"/>
                <w:b/>
              </w:rPr>
              <w:t xml:space="preserve"> No:</w:t>
            </w:r>
          </w:p>
          <w:p w14:paraId="12C7C515" w14:textId="77777777" w:rsidR="00320600" w:rsidRDefault="00320600" w:rsidP="00F23307">
            <w:pPr>
              <w:spacing w:line="25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(Rev):</w:t>
            </w:r>
          </w:p>
        </w:tc>
      </w:tr>
      <w:tr w:rsidR="00320600" w:rsidRPr="008F6B9A" w14:paraId="1742390A" w14:textId="77777777" w:rsidTr="00F23307">
        <w:trPr>
          <w:trHeight w:val="333"/>
        </w:trPr>
        <w:tc>
          <w:tcPr>
            <w:tcW w:w="4590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0D4B9AA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20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BE3682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40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E1F7F40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55" w:type="dxa"/>
            <w:gridSpan w:val="2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961B2F5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B52BF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NOTES</w:t>
            </w:r>
          </w:p>
        </w:tc>
      </w:tr>
      <w:tr w:rsidR="00320600" w:rsidRPr="008F6B9A" w14:paraId="2A112384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2EB54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1.   Pump room drawing revision correct.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E64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14027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1CDE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B3E81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983C7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6EDBF703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C3799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2.   Piping as per installation.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CEB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FE5C6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EA59D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32DA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FC59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587F280B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02109" w14:textId="77777777" w:rsidR="00320600" w:rsidRDefault="00320600" w:rsidP="00F23307">
            <w:pPr>
              <w:spacing w:line="256" w:lineRule="auto"/>
              <w:ind w:left="342"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All drains connected.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FFBF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1CDDA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31AF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FF0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D50BD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14543BE7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00F7B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3.   Power available from electrical contractor &amp; approved for use.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A13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E2BF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68776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79E0C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C7069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49A8FD08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AC21D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4.   Pump performance site test results Elec S1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5D16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EB0BD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FA1B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C78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3C918F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  <w:r w:rsidRPr="0013611B">
              <w:rPr>
                <w:rFonts w:ascii="Arial" w:hAnsi="Arial"/>
              </w:rPr>
              <w:t>* Flow Test &amp; Commissioning results attached as an appendix.</w:t>
            </w:r>
          </w:p>
        </w:tc>
      </w:tr>
      <w:tr w:rsidR="00320600" w:rsidRPr="008F6B9A" w14:paraId="177C9D06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F84A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5.   Pump performance site test results Elec S2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2DA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5931F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9E73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632D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319DB8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  <w:r w:rsidRPr="0013611B">
              <w:rPr>
                <w:rFonts w:ascii="Arial" w:hAnsi="Arial"/>
              </w:rPr>
              <w:t>* Flow Test &amp; Commissioning results attached as an appendix.</w:t>
            </w:r>
          </w:p>
        </w:tc>
      </w:tr>
      <w:tr w:rsidR="00320600" w:rsidRPr="008F6B9A" w14:paraId="7D1F5642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2A0A85A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8.    Manufacturers site commissioning results attached as an appendix.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674EE1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49BA78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83784A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AAA1E5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811C781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  <w:r w:rsidRPr="0013611B">
              <w:rPr>
                <w:rFonts w:ascii="Arial" w:hAnsi="Arial"/>
              </w:rPr>
              <w:t>* Flow Test &amp; Commissioning results attached as an appendix.</w:t>
            </w:r>
          </w:p>
        </w:tc>
      </w:tr>
      <w:tr w:rsidR="00320600" w:rsidRPr="008F6B9A" w14:paraId="1A837787" w14:textId="77777777" w:rsidTr="00F23307">
        <w:trPr>
          <w:trHeight w:val="300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14:paraId="363D1D3C" w14:textId="77777777" w:rsidR="00320600" w:rsidRDefault="00320600" w:rsidP="00F23307">
            <w:pPr>
              <w:spacing w:line="256" w:lineRule="auto"/>
              <w:ind w:hanging="342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19758FE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63DEC15" w14:textId="77777777" w:rsidR="00320600" w:rsidRDefault="00320600" w:rsidP="00F23307">
            <w:pPr>
              <w:spacing w:line="256" w:lineRule="auto"/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0969303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B928219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3E95F923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2BBBD3C3" w14:textId="77777777" w:rsidTr="00F23307">
        <w:trPr>
          <w:trHeight w:val="86"/>
        </w:trPr>
        <w:tc>
          <w:tcPr>
            <w:tcW w:w="10800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8D3848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</w:p>
          <w:p w14:paraId="04B4EB84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07E4B252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B7AB24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  <w:p w14:paraId="242D72F9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(Contract</w:t>
            </w:r>
            <w:r>
              <w:rPr>
                <w:rFonts w:ascii="Arial" w:hAnsi="Arial"/>
                <w:b/>
                <w:i/>
              </w:rPr>
              <w:t>fire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A08DB3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Signature;  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6904A9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Date; </w:t>
            </w:r>
          </w:p>
        </w:tc>
      </w:tr>
      <w:tr w:rsidR="00320600" w:rsidRPr="008F6B9A" w14:paraId="01DD9FEE" w14:textId="77777777" w:rsidTr="00F23307">
        <w:trPr>
          <w:trHeight w:val="67"/>
        </w:trPr>
        <w:tc>
          <w:tcPr>
            <w:tcW w:w="10800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99AF0E" w14:textId="77777777" w:rsidR="00320600" w:rsidRDefault="00320600" w:rsidP="00F23307">
            <w:pPr>
              <w:spacing w:line="256" w:lineRule="auto"/>
              <w:jc w:val="center"/>
              <w:rPr>
                <w:rFonts w:ascii="Arial" w:hAnsi="Arial"/>
              </w:rPr>
            </w:pPr>
          </w:p>
        </w:tc>
      </w:tr>
      <w:tr w:rsidR="00320600" w:rsidRPr="008F6B9A" w14:paraId="6830591F" w14:textId="77777777" w:rsidTr="00F23307">
        <w:trPr>
          <w:cantSplit/>
          <w:trHeight w:val="420"/>
        </w:trPr>
        <w:tc>
          <w:tcPr>
            <w:tcW w:w="34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D1A0B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Checked </w:t>
            </w:r>
            <w:proofErr w:type="gramStart"/>
            <w:r>
              <w:rPr>
                <w:rFonts w:ascii="Arial" w:hAnsi="Arial"/>
              </w:rPr>
              <w:t>By;</w:t>
            </w:r>
            <w:proofErr w:type="gramEnd"/>
          </w:p>
          <w:p w14:paraId="5EECF4C2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5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76A260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Signature;</w:t>
            </w:r>
          </w:p>
        </w:tc>
        <w:tc>
          <w:tcPr>
            <w:tcW w:w="3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4005EE" w14:textId="77777777" w:rsidR="00320600" w:rsidRDefault="00320600" w:rsidP="00F23307">
            <w:pPr>
              <w:spacing w:line="25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Date;</w:t>
            </w:r>
          </w:p>
        </w:tc>
      </w:tr>
    </w:tbl>
    <w:p w14:paraId="21D7D60D" w14:textId="77777777" w:rsidR="00320600" w:rsidRDefault="00320600" w:rsidP="00320600">
      <w:pPr>
        <w:jc w:val="center"/>
        <w:rPr>
          <w:rFonts w:ascii="Arial" w:hAnsi="Arial" w:cs="Arial"/>
          <w:b/>
          <w:bCs/>
        </w:rPr>
      </w:pPr>
    </w:p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320600"/>
    <w:rsid w:val="00573F16"/>
    <w:rsid w:val="006F3A6B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2024-02-01T06:50:00Z</dcterms:modified>
</cp:coreProperties>
</file>