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ind w:left="0"/>
        <w:rPr>
          <w:rFonts w:ascii="Times New Roman"/>
          <w:sz w:val="15"/>
        </w:r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41"/>
        <w:gridCol w:w="6564"/>
        <w:gridCol w:w="1836"/>
        <w:gridCol w:w="1498"/>
        <w:gridCol w:w="2009"/>
        <w:gridCol w:w="1037"/>
        <w:gridCol w:w="1210"/>
      </w:tblGrid>
      <w:tr>
        <w:trPr>
          <w:trHeight w:val="233" w:hRule="atLeast"/>
        </w:trPr>
        <w:tc>
          <w:tcPr>
            <w:tcW w:w="852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75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364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689"/>
              <w:rPr>
                <w:b/>
                <w:sz w:val="18"/>
              </w:rPr>
            </w:pPr>
            <w:r>
              <w:rPr>
                <w:b/>
                <w:sz w:val="18"/>
              </w:rPr>
              <w:t>Inspection 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Point</w:t>
            </w:r>
          </w:p>
        </w:tc>
        <w:tc>
          <w:tcPr>
            <w:tcW w:w="656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1789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/ Conformance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3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29"/>
              <w:ind w:left="369" w:firstLine="122"/>
              <w:rPr>
                <w:b/>
                <w:sz w:val="18"/>
              </w:rPr>
            </w:pPr>
            <w:r>
              <w:rPr>
                <w:b/>
                <w:sz w:val="18"/>
              </w:rPr>
              <w:t>Standard / </w:t>
            </w:r>
            <w:r>
              <w:rPr>
                <w:b/>
                <w:spacing w:val="-2"/>
                <w:sz w:val="18"/>
              </w:rPr>
              <w:t>Specification</w:t>
            </w:r>
          </w:p>
        </w:tc>
        <w:tc>
          <w:tcPr>
            <w:tcW w:w="1498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29"/>
              <w:ind w:left="321" w:firstLine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Verifying Document</w:t>
            </w:r>
          </w:p>
        </w:tc>
        <w:tc>
          <w:tcPr>
            <w:tcW w:w="2009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147"/>
              <w:ind w:left="5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Frequency</w:t>
            </w:r>
          </w:p>
        </w:tc>
        <w:tc>
          <w:tcPr>
            <w:tcW w:w="22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28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Activity</w:t>
            </w:r>
          </w:p>
        </w:tc>
      </w:tr>
      <w:tr>
        <w:trPr>
          <w:trHeight w:val="245" w:hRule="atLeast"/>
        </w:trPr>
        <w:tc>
          <w:tcPr>
            <w:tcW w:w="852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186" w:right="14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201" w:right="13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By</w:t>
            </w:r>
          </w:p>
        </w:tc>
      </w:tr>
      <w:tr>
        <w:trPr>
          <w:trHeight w:val="555" w:hRule="atLeast"/>
        </w:trPr>
        <w:tc>
          <w:tcPr>
            <w:tcW w:w="18647" w:type="dxa"/>
            <w:gridSpan w:val="8"/>
            <w:shd w:val="clear" w:color="auto" w:fill="D8E1F2"/>
          </w:tcPr>
          <w:p>
            <w:pPr>
              <w:pStyle w:val="TableParagraph"/>
              <w:spacing w:before="173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PRE-CONSTRUCTION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(P&amp;G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ESTABLISHMENT)</w:t>
            </w:r>
          </w:p>
        </w:tc>
      </w:tr>
      <w:tr>
        <w:trPr>
          <w:trHeight w:val="358" w:hRule="atLeast"/>
        </w:trPr>
        <w:tc>
          <w:tcPr>
            <w:tcW w:w="18647" w:type="dxa"/>
            <w:gridSpan w:val="8"/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75"/>
              <w:ind w:left="306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1.1</w:t>
            </w:r>
            <w:r>
              <w:rPr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General</w:t>
            </w:r>
          </w:p>
        </w:tc>
      </w:tr>
      <w:tr>
        <w:trPr>
          <w:trHeight w:val="428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1"/>
              <w:ind w:left="218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1.1.1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1"/>
              <w:ind w:left="643" w:right="59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drawings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IFC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line="194" w:lineRule="exact" w:before="16"/>
              <w:ind w:left="4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Version.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1"/>
              <w:ind w:left="106" w:right="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1"/>
              <w:ind w:left="43"/>
              <w:jc w:val="center"/>
              <w:rPr>
                <w:sz w:val="18"/>
              </w:rPr>
            </w:pPr>
            <w:r>
              <w:rPr>
                <w:sz w:val="18"/>
              </w:rPr>
              <w:t>IFC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8" w:lineRule="exact"/>
              <w:ind w:left="105" w:right="59"/>
              <w:jc w:val="center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planning</w:t>
            </w:r>
          </w:p>
          <w:p>
            <w:pPr>
              <w:pStyle w:val="TableParagraph"/>
              <w:spacing w:line="194" w:lineRule="exact" w:before="16"/>
              <w:ind w:left="108" w:right="59"/>
              <w:jc w:val="center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start</w:t>
            </w:r>
          </w:p>
        </w:tc>
        <w:tc>
          <w:tcPr>
            <w:tcW w:w="1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1"/>
              <w:ind w:left="47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1"/>
              <w:ind w:left="201" w:right="1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257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218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1.1.2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641" w:right="597"/>
              <w:jc w:val="center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Appliction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new streetlighting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WEL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portal.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05" w:right="62"/>
              <w:jc w:val="center"/>
              <w:rPr>
                <w:sz w:val="18"/>
              </w:rPr>
            </w:pPr>
            <w:r>
              <w:rPr>
                <w:sz w:val="18"/>
              </w:rPr>
              <w:t>WEL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sz w:val="18"/>
              </w:rPr>
              <w:t>Reqirements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43"/>
              <w:jc w:val="center"/>
              <w:rPr>
                <w:sz w:val="18"/>
              </w:rPr>
            </w:pPr>
            <w:r>
              <w:rPr>
                <w:sz w:val="18"/>
              </w:rPr>
              <w:t>Application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sz w:val="18"/>
              </w:rPr>
              <w:t>Form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101" w:right="5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Once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ind w:left="201" w:right="13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886" w:hRule="atLeast"/>
        </w:trPr>
        <w:tc>
          <w:tcPr>
            <w:tcW w:w="8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37"/>
              <w:rPr>
                <w:sz w:val="18"/>
              </w:rPr>
            </w:pPr>
            <w:r>
              <w:rPr>
                <w:spacing w:val="-2"/>
                <w:sz w:val="18"/>
              </w:rPr>
              <w:t>1.1.3</w:t>
            </w:r>
          </w:p>
        </w:tc>
        <w:tc>
          <w:tcPr>
            <w:tcW w:w="3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99"/>
              <w:rPr>
                <w:sz w:val="18"/>
              </w:rPr>
            </w:pPr>
            <w:r>
              <w:rPr>
                <w:sz w:val="18"/>
              </w:rPr>
              <w:t>Construction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Pack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45"/>
              <w:rPr>
                <w:sz w:val="18"/>
              </w:rPr>
            </w:pPr>
            <w:r>
              <w:rPr>
                <w:sz w:val="18"/>
              </w:rPr>
              <w:t>ITP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submitted 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Engineer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prior 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beginning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108" w:right="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64" w:right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In-Eight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Document Approval/Acknowl</w:t>
            </w:r>
          </w:p>
          <w:p>
            <w:pPr>
              <w:pStyle w:val="TableParagraph"/>
              <w:spacing w:line="200" w:lineRule="exact"/>
              <w:ind w:left="4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edgement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08"/>
              <w:ind w:left="44" w:right="24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 commencement of </w:t>
            </w:r>
            <w:r>
              <w:rPr>
                <w:spacing w:val="-2"/>
                <w:sz w:val="18"/>
              </w:rPr>
              <w:t>works</w:t>
            </w:r>
          </w:p>
        </w:tc>
        <w:tc>
          <w:tcPr>
            <w:tcW w:w="1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201" w:right="13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671" w:hRule="atLeast"/>
        </w:trPr>
        <w:tc>
          <w:tcPr>
            <w:tcW w:w="8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18"/>
              <w:ind w:left="45"/>
              <w:rPr>
                <w:sz w:val="18"/>
              </w:rPr>
            </w:pPr>
            <w:r>
              <w:rPr>
                <w:sz w:val="18"/>
              </w:rPr>
              <w:t>Methodology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associated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documents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be prepared, reviewed and approved internally prior to work commencement.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6" w:right="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Downer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18"/>
              <w:ind w:left="208" w:right="161" w:firstLine="45"/>
              <w:rPr>
                <w:sz w:val="18"/>
              </w:rPr>
            </w:pPr>
            <w:r>
              <w:rPr>
                <w:spacing w:val="-2"/>
                <w:sz w:val="18"/>
              </w:rPr>
              <w:t>Construction </w:t>
            </w:r>
            <w:r>
              <w:rPr>
                <w:sz w:val="18"/>
              </w:rPr>
              <w:t>Pack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Sign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Off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18"/>
              <w:ind w:left="75" w:right="24" w:firstLine="31"/>
              <w:rPr>
                <w:sz w:val="18"/>
              </w:rPr>
            </w:pPr>
            <w:r>
              <w:rPr>
                <w:sz w:val="18"/>
              </w:rPr>
              <w:t>Prior to Construction &amp; after any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major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incident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7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1" w:right="1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671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18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1.1.4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43" w:right="597"/>
              <w:jc w:val="center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Set-</w:t>
            </w:r>
            <w:r>
              <w:rPr>
                <w:spacing w:val="-5"/>
                <w:sz w:val="18"/>
              </w:rPr>
              <w:t>out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Ensure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streetlight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locations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IFC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drawings/data.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 w:right="62"/>
              <w:jc w:val="center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3"/>
              <w:jc w:val="center"/>
              <w:rPr>
                <w:sz w:val="18"/>
              </w:rPr>
            </w:pPr>
            <w:r>
              <w:rPr>
                <w:sz w:val="18"/>
              </w:rPr>
              <w:t>ITP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Sign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Off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6"/>
              <w:ind w:left="108" w:right="59"/>
              <w:jc w:val="center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&amp; Every Revision of IFC</w:t>
            </w:r>
          </w:p>
          <w:p>
            <w:pPr>
              <w:pStyle w:val="TableParagraph"/>
              <w:spacing w:line="198" w:lineRule="exact"/>
              <w:ind w:left="104" w:right="59"/>
              <w:jc w:val="center"/>
              <w:rPr>
                <w:sz w:val="18"/>
              </w:rPr>
            </w:pPr>
            <w:r>
              <w:rPr>
                <w:sz w:val="18"/>
              </w:rPr>
              <w:t>Drgs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4"/>
                <w:sz w:val="18"/>
              </w:rPr>
              <w:t>Data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7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1" w:right="1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1360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8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1.1.5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643" w:right="597"/>
              <w:jc w:val="center"/>
              <w:rPr>
                <w:sz w:val="18"/>
              </w:rPr>
            </w:pPr>
            <w:r>
              <w:rPr>
                <w:sz w:val="18"/>
              </w:rPr>
              <w:t>Environmental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Protection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 w:before="121"/>
              <w:ind w:left="45" w:right="105"/>
              <w:rPr>
                <w:sz w:val="18"/>
              </w:rPr>
            </w:pPr>
            <w:r>
              <w:rPr>
                <w:sz w:val="18"/>
              </w:rPr>
              <w:t>Install Erosion Sediment Control measures in line with PWRBSS ESCP plans Inspect, monitor,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maintain ESCP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measures weekly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immediately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before &amp; after significant weather events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4" w:right="62"/>
              <w:jc w:val="center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ESCP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Plans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3"/>
              <w:jc w:val="center"/>
              <w:rPr>
                <w:sz w:val="18"/>
              </w:rPr>
            </w:pPr>
            <w:r>
              <w:rPr>
                <w:sz w:val="18"/>
              </w:rPr>
              <w:t>ITP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Sign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Off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left="93" w:right="45"/>
              <w:jc w:val="center"/>
              <w:rPr>
                <w:sz w:val="18"/>
              </w:rPr>
            </w:pPr>
            <w:r>
              <w:rPr>
                <w:sz w:val="18"/>
              </w:rPr>
              <w:t>Prior to Construction Inspect, Monitor, and Maintain Weekly and immediately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 after significant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weather events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7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01" w:right="1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899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643" w:right="59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Stakeholder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45"/>
              <w:rPr>
                <w:sz w:val="18"/>
              </w:rPr>
            </w:pPr>
            <w:r>
              <w:rPr>
                <w:sz w:val="18"/>
              </w:rPr>
              <w:t>Inform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stakeholders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upcoming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works</w:t>
            </w: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20" w:lineRule="atLeast"/>
              <w:ind w:left="45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maintaining access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properties during construction with </w:t>
            </w:r>
            <w:r>
              <w:rPr>
                <w:spacing w:val="-2"/>
                <w:sz w:val="18"/>
              </w:rPr>
              <w:t>landowners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/>
              <w:ind w:left="198" w:hanging="58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Stakeholder Management Plan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43"/>
              <w:jc w:val="center"/>
              <w:rPr>
                <w:sz w:val="18"/>
              </w:rPr>
            </w:pPr>
            <w:r>
              <w:rPr>
                <w:sz w:val="18"/>
              </w:rPr>
              <w:t>ITP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Sign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Off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21"/>
              <w:ind w:left="140" w:right="96" w:firstLine="50"/>
              <w:jc w:val="both"/>
              <w:rPr>
                <w:sz w:val="18"/>
              </w:rPr>
            </w:pPr>
            <w:r>
              <w:rPr>
                <w:sz w:val="18"/>
              </w:rPr>
              <w:t>Prior to Construction with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continue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updates throughout the works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47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left="201" w:right="1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1755" w:hRule="atLeast"/>
        </w:trPr>
        <w:tc>
          <w:tcPr>
            <w:tcW w:w="85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8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1.1.6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640" w:right="59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Permits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9" w:lineRule="auto"/>
              <w:ind w:left="45"/>
              <w:rPr>
                <w:sz w:val="18"/>
              </w:rPr>
            </w:pPr>
            <w:r>
              <w:rPr>
                <w:sz w:val="18"/>
              </w:rPr>
              <w:t>Ground Disturbance Permit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ground breaking activity commences, incl. trenching, driving waratahs or survey pegs, and topsoil strip.</w:t>
            </w: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45" w:right="301"/>
              <w:jc w:val="both"/>
              <w:rPr>
                <w:sz w:val="18"/>
              </w:rPr>
            </w:pPr>
            <w:r>
              <w:rPr>
                <w:sz w:val="18"/>
              </w:rPr>
              <w:t>Permit to Dig will be based on BBO existing Services Drawings, Before U Dig Plans , potholing 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project,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survey,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visual inspections. Doner Permit encompasses external provider permit requirements.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 w:before="1"/>
              <w:ind w:left="109" w:firstLine="242"/>
              <w:rPr>
                <w:sz w:val="18"/>
              </w:rPr>
            </w:pPr>
            <w:r>
              <w:rPr>
                <w:sz w:val="18"/>
              </w:rPr>
              <w:t>Section 2.2.10 Project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Specification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 w:before="129"/>
              <w:ind w:left="280" w:right="229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Ground Disturbance Permit</w:t>
            </w: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DN-ZH-</w:t>
            </w:r>
            <w:r>
              <w:rPr>
                <w:spacing w:val="-2"/>
                <w:sz w:val="18"/>
              </w:rPr>
              <w:t>FM043.1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 w:before="129"/>
              <w:ind w:left="103" w:right="59"/>
              <w:jc w:val="center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Construction Reviewed and Reissued weekly or 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conditions </w:t>
            </w:r>
            <w:r>
              <w:rPr>
                <w:spacing w:val="-2"/>
                <w:sz w:val="18"/>
              </w:rPr>
              <w:t>change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56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201" w:right="13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526" w:hRule="atLeast"/>
        </w:trPr>
        <w:tc>
          <w:tcPr>
            <w:tcW w:w="8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45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clearly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marked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briefed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workforce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18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8647" w:type="dxa"/>
            <w:gridSpan w:val="8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18647" w:type="dxa"/>
            <w:gridSpan w:val="8"/>
            <w:shd w:val="clear" w:color="auto" w:fill="FBE4D6"/>
          </w:tcPr>
          <w:p>
            <w:pPr>
              <w:pStyle w:val="TableParagraph"/>
              <w:spacing w:before="173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– MATERIAL, PERSONNEL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THIRD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PARTY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APPROVAL</w:t>
            </w:r>
          </w:p>
        </w:tc>
      </w:tr>
      <w:tr>
        <w:trPr>
          <w:trHeight w:val="370" w:hRule="atLeast"/>
        </w:trPr>
        <w:tc>
          <w:tcPr>
            <w:tcW w:w="18647" w:type="dxa"/>
            <w:gridSpan w:val="8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75"/>
              <w:ind w:left="306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2.1</w:t>
            </w:r>
            <w:r>
              <w:rPr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General</w:t>
            </w:r>
          </w:p>
        </w:tc>
      </w:tr>
      <w:tr>
        <w:trPr>
          <w:trHeight w:val="440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218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2.1.1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643" w:right="597"/>
              <w:jc w:val="center"/>
              <w:rPr>
                <w:sz w:val="18"/>
              </w:rPr>
            </w:pPr>
            <w:r>
              <w:rPr>
                <w:sz w:val="18"/>
              </w:rPr>
              <w:t>Walk-</w:t>
            </w:r>
            <w:r>
              <w:rPr>
                <w:spacing w:val="-4"/>
                <w:sz w:val="18"/>
              </w:rPr>
              <w:t>over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sz w:val="18"/>
              </w:rPr>
              <w:t>BBO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representative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walk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confirm/approve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locations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install.</w:t>
            </w:r>
          </w:p>
          <w:p>
            <w:pPr>
              <w:pStyle w:val="TableParagraph"/>
              <w:spacing w:line="194" w:lineRule="exact" w:before="16"/>
              <w:ind w:left="45"/>
              <w:rPr>
                <w:sz w:val="18"/>
              </w:rPr>
            </w:pPr>
            <w:r>
              <w:rPr>
                <w:sz w:val="18"/>
              </w:rPr>
              <w:t>Including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reviewing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accessibility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doors.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08" w:right="62"/>
              <w:jc w:val="center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Drawings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sz w:val="18"/>
              </w:rPr>
              <w:t>/</w:t>
            </w:r>
          </w:p>
          <w:p>
            <w:pPr>
              <w:pStyle w:val="TableParagraph"/>
              <w:spacing w:line="194" w:lineRule="exact" w:before="16"/>
              <w:ind w:left="108" w:right="62"/>
              <w:jc w:val="center"/>
              <w:rPr>
                <w:sz w:val="18"/>
              </w:rPr>
            </w:pPr>
            <w:r>
              <w:rPr>
                <w:sz w:val="18"/>
              </w:rPr>
              <w:t>RITS</w:t>
            </w:r>
            <w:r>
              <w:rPr>
                <w:spacing w:val="-2"/>
                <w:sz w:val="18"/>
              </w:rPr>
              <w:t> 3.6.3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4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Written</w:t>
            </w:r>
          </w:p>
          <w:p>
            <w:pPr>
              <w:pStyle w:val="TableParagraph"/>
              <w:spacing w:line="194" w:lineRule="exact" w:before="16"/>
              <w:ind w:left="4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correspondence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101" w:right="59"/>
              <w:jc w:val="center"/>
              <w:rPr>
                <w:sz w:val="18"/>
              </w:rPr>
            </w:pPr>
            <w:r>
              <w:rPr>
                <w:sz w:val="18"/>
              </w:rPr>
              <w:t>Prior to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construction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before="116"/>
              <w:ind w:left="391" w:right="34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HP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201" w:right="136"/>
              <w:jc w:val="center"/>
              <w:rPr>
                <w:sz w:val="18"/>
              </w:rPr>
            </w:pPr>
            <w:r>
              <w:rPr>
                <w:sz w:val="18"/>
              </w:rPr>
              <w:t>PE / </w:t>
            </w:r>
            <w:r>
              <w:rPr>
                <w:spacing w:val="-5"/>
                <w:sz w:val="18"/>
              </w:rPr>
              <w:t>BBO</w:t>
            </w:r>
          </w:p>
        </w:tc>
      </w:tr>
      <w:tr>
        <w:trPr>
          <w:trHeight w:val="440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215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2.1.2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643" w:right="597"/>
              <w:jc w:val="center"/>
              <w:rPr>
                <w:sz w:val="18"/>
              </w:rPr>
            </w:pPr>
            <w:r>
              <w:rPr>
                <w:sz w:val="18"/>
              </w:rPr>
              <w:t>Light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Poles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Materials/Delivery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44"/>
              <w:rPr>
                <w:sz w:val="18"/>
              </w:rPr>
            </w:pPr>
            <w:r>
              <w:rPr>
                <w:sz w:val="18"/>
              </w:rPr>
              <w:t>Evidence of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name.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107" w:right="62"/>
              <w:jc w:val="center"/>
              <w:rPr>
                <w:sz w:val="18"/>
              </w:rPr>
            </w:pPr>
            <w:r>
              <w:rPr>
                <w:sz w:val="18"/>
              </w:rPr>
              <w:t>BBO</w:t>
            </w:r>
            <w:r>
              <w:rPr>
                <w:spacing w:val="-2"/>
                <w:sz w:val="18"/>
              </w:rPr>
              <w:t> Request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Dockets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177" w:right="123"/>
              <w:jc w:val="center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pole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group</w:t>
            </w:r>
          </w:p>
          <w:p>
            <w:pPr>
              <w:pStyle w:val="TableParagraph"/>
              <w:spacing w:line="194" w:lineRule="exact" w:before="16"/>
              <w:ind w:left="177" w:right="1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201" w:right="1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IBEX</w:t>
            </w:r>
          </w:p>
        </w:tc>
      </w:tr>
      <w:tr>
        <w:trPr>
          <w:trHeight w:val="370" w:hRule="atLeast"/>
        </w:trPr>
        <w:tc>
          <w:tcPr>
            <w:tcW w:w="18647" w:type="dxa"/>
            <w:gridSpan w:val="8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18647" w:type="dxa"/>
            <w:gridSpan w:val="8"/>
            <w:shd w:val="clear" w:color="auto" w:fill="E2EFDA"/>
          </w:tcPr>
          <w:p>
            <w:pPr>
              <w:pStyle w:val="TableParagraph"/>
              <w:spacing w:before="173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– CONSTRUCTION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ACTIVITY</w:t>
            </w:r>
          </w:p>
        </w:tc>
      </w:tr>
      <w:tr>
        <w:trPr>
          <w:trHeight w:val="370" w:hRule="atLeast"/>
        </w:trPr>
        <w:tc>
          <w:tcPr>
            <w:tcW w:w="18647" w:type="dxa"/>
            <w:gridSpan w:val="8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75"/>
              <w:ind w:left="306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3.1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Civil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(Pole)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Installations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23820" w:h="16840" w:orient="landscape"/>
          <w:pgMar w:header="1080" w:footer="845" w:top="2180" w:bottom="1040" w:left="2440" w:right="2460"/>
          <w:pgNumType w:start="1"/>
        </w:sectPr>
      </w:pPr>
    </w:p>
    <w:p>
      <w:pPr>
        <w:pStyle w:val="BodyText"/>
        <w:spacing w:before="5"/>
        <w:ind w:left="0"/>
        <w:rPr>
          <w:rFonts w:ascii="Times New Roman"/>
          <w:sz w:val="15"/>
        </w:rPr>
      </w:pPr>
    </w:p>
    <w:tbl>
      <w:tblPr>
        <w:tblW w:w="0" w:type="auto"/>
        <w:jc w:val="left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41"/>
        <w:gridCol w:w="6564"/>
        <w:gridCol w:w="1836"/>
        <w:gridCol w:w="1498"/>
        <w:gridCol w:w="2009"/>
        <w:gridCol w:w="1037"/>
        <w:gridCol w:w="1210"/>
      </w:tblGrid>
      <w:tr>
        <w:trPr>
          <w:trHeight w:val="225" w:hRule="atLeast"/>
        </w:trPr>
        <w:tc>
          <w:tcPr>
            <w:tcW w:w="852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75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No.</w:t>
            </w:r>
          </w:p>
        </w:tc>
        <w:tc>
          <w:tcPr>
            <w:tcW w:w="3641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689"/>
              <w:rPr>
                <w:b/>
                <w:sz w:val="18"/>
              </w:rPr>
            </w:pPr>
            <w:r>
              <w:rPr>
                <w:b/>
                <w:sz w:val="18"/>
              </w:rPr>
              <w:t>Inspection 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Point</w:t>
            </w:r>
          </w:p>
        </w:tc>
        <w:tc>
          <w:tcPr>
            <w:tcW w:w="6564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7"/>
              <w:ind w:left="1789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/ Conformance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3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69" w:firstLine="122"/>
              <w:rPr>
                <w:b/>
                <w:sz w:val="18"/>
              </w:rPr>
            </w:pPr>
            <w:r>
              <w:rPr>
                <w:b/>
                <w:sz w:val="18"/>
              </w:rPr>
              <w:t>Standard / </w:t>
            </w:r>
            <w:r>
              <w:rPr>
                <w:b/>
                <w:spacing w:val="-2"/>
                <w:sz w:val="18"/>
              </w:rPr>
              <w:t>Specification</w:t>
            </w:r>
          </w:p>
        </w:tc>
        <w:tc>
          <w:tcPr>
            <w:tcW w:w="1498" w:type="dxa"/>
            <w:vMerge w:val="restart"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atLeast" w:before="6"/>
              <w:ind w:left="321" w:firstLine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Verifying Document</w:t>
            </w:r>
          </w:p>
        </w:tc>
        <w:tc>
          <w:tcPr>
            <w:tcW w:w="2009" w:type="dxa"/>
            <w:vMerge w:val="restart"/>
            <w:tcBorders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before="147"/>
              <w:ind w:left="5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Frequency</w:t>
            </w:r>
          </w:p>
        </w:tc>
        <w:tc>
          <w:tcPr>
            <w:tcW w:w="224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03" w:lineRule="exact" w:before="3"/>
              <w:ind w:left="286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Activity</w:t>
            </w:r>
          </w:p>
        </w:tc>
      </w:tr>
      <w:tr>
        <w:trPr>
          <w:trHeight w:val="230" w:hRule="atLeast"/>
        </w:trPr>
        <w:tc>
          <w:tcPr>
            <w:tcW w:w="852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8" w:type="dxa"/>
            <w:vMerge/>
            <w:tcBorders>
              <w:top w:val="nil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vMerge/>
            <w:tcBorders>
              <w:top w:val="nil"/>
              <w:left w:val="single" w:sz="8" w:space="0" w:color="000000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 w:before="10"/>
              <w:ind w:left="186" w:right="14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>
            <w:pPr>
              <w:pStyle w:val="TableParagraph"/>
              <w:spacing w:line="200" w:lineRule="exact" w:before="10"/>
              <w:ind w:left="201" w:right="13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By</w:t>
            </w:r>
          </w:p>
        </w:tc>
      </w:tr>
      <w:tr>
        <w:trPr>
          <w:trHeight w:val="898" w:hRule="atLeast"/>
        </w:trPr>
        <w:tc>
          <w:tcPr>
            <w:tcW w:w="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8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3.1.1</w:t>
            </w:r>
          </w:p>
        </w:tc>
        <w:tc>
          <w:tcPr>
            <w:tcW w:w="36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868"/>
              <w:rPr>
                <w:sz w:val="18"/>
              </w:rPr>
            </w:pPr>
            <w:r>
              <w:rPr>
                <w:sz w:val="18"/>
              </w:rPr>
              <w:t>Ducting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Backfill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</w:tc>
        <w:tc>
          <w:tcPr>
            <w:tcW w:w="65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ind w:left="45"/>
              <w:rPr>
                <w:sz w:val="18"/>
              </w:rPr>
            </w:pPr>
            <w:r>
              <w:rPr>
                <w:sz w:val="18"/>
              </w:rPr>
              <w:t>COVERED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UTILITY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TRENCH</w:t>
            </w:r>
            <w:r>
              <w:rPr>
                <w:spacing w:val="-4"/>
                <w:sz w:val="18"/>
              </w:rPr>
              <w:t> ITP.</w:t>
            </w:r>
          </w:p>
          <w:p>
            <w:pPr>
              <w:pStyle w:val="TableParagraph"/>
              <w:spacing w:line="259" w:lineRule="auto" w:before="16"/>
              <w:ind w:left="45" w:right="105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any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exposed part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the cable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(i.e.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 termination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duct and entry into streetlight pole underground hatch), surround with min.</w:t>
            </w:r>
          </w:p>
          <w:p>
            <w:pPr>
              <w:pStyle w:val="TableParagraph"/>
              <w:spacing w:line="201" w:lineRule="exact"/>
              <w:ind w:left="45"/>
              <w:rPr>
                <w:sz w:val="18"/>
              </w:rPr>
            </w:pPr>
            <w:r>
              <w:rPr>
                <w:sz w:val="18"/>
              </w:rPr>
              <w:t>100mm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thickness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sand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material.</w:t>
            </w:r>
          </w:p>
        </w:tc>
        <w:tc>
          <w:tcPr>
            <w:tcW w:w="18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 w:right="62"/>
              <w:jc w:val="center"/>
              <w:rPr>
                <w:sz w:val="18"/>
              </w:rPr>
            </w:pPr>
            <w:r>
              <w:rPr>
                <w:sz w:val="18"/>
              </w:rPr>
              <w:t>WEL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sz w:val="18"/>
              </w:rPr>
              <w:t>Requirement</w:t>
            </w:r>
          </w:p>
        </w:tc>
        <w:tc>
          <w:tcPr>
            <w:tcW w:w="149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Photographs</w:t>
            </w:r>
          </w:p>
        </w:tc>
        <w:tc>
          <w:tcPr>
            <w:tcW w:w="200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/>
              <w:ind w:left="315" w:right="24" w:hanging="207"/>
              <w:rPr>
                <w:sz w:val="18"/>
              </w:rPr>
            </w:pPr>
            <w:r>
              <w:rPr>
                <w:sz w:val="18"/>
              </w:rPr>
              <w:t>Verification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random selection of poles</w:t>
            </w:r>
          </w:p>
        </w:tc>
        <w:tc>
          <w:tcPr>
            <w:tcW w:w="10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7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01" w:right="138"/>
              <w:jc w:val="center"/>
              <w:rPr>
                <w:sz w:val="18"/>
              </w:rPr>
            </w:pPr>
            <w:r>
              <w:rPr>
                <w:sz w:val="18"/>
              </w:rPr>
              <w:t>IBEX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440" w:hRule="atLeast"/>
        </w:trPr>
        <w:tc>
          <w:tcPr>
            <w:tcW w:w="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233" w:right="17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3.1.2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right="489"/>
              <w:jc w:val="right"/>
              <w:rPr>
                <w:sz w:val="18"/>
              </w:rPr>
            </w:pPr>
            <w:r>
              <w:rPr>
                <w:sz w:val="18"/>
              </w:rPr>
              <w:t>Access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Hatch/Door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Accessibility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44"/>
              <w:rPr>
                <w:sz w:val="18"/>
              </w:rPr>
            </w:pPr>
            <w:r>
              <w:rPr>
                <w:sz w:val="18"/>
              </w:rPr>
              <w:t>Visual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accessibility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doors.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108" w:right="62"/>
              <w:jc w:val="center"/>
              <w:rPr>
                <w:sz w:val="18"/>
              </w:rPr>
            </w:pPr>
            <w:r>
              <w:rPr>
                <w:sz w:val="18"/>
              </w:rPr>
              <w:t>RITS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3.6.3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45"/>
              <w:jc w:val="center"/>
              <w:rPr>
                <w:sz w:val="18"/>
              </w:rPr>
            </w:pPr>
            <w:r>
              <w:rPr>
                <w:sz w:val="18"/>
              </w:rPr>
              <w:t>Nil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Visual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Check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102" w:right="59"/>
              <w:jc w:val="center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pole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4"/>
              <w:ind w:left="48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201" w:right="136"/>
              <w:jc w:val="center"/>
              <w:rPr>
                <w:sz w:val="18"/>
              </w:rPr>
            </w:pPr>
            <w:r>
              <w:rPr>
                <w:sz w:val="18"/>
              </w:rPr>
              <w:t>IBEX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3664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215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3.1.3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799"/>
              <w:rPr>
                <w:sz w:val="18"/>
              </w:rPr>
            </w:pPr>
            <w:r>
              <w:rPr>
                <w:sz w:val="18"/>
              </w:rPr>
              <w:t>Pole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Positions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45"/>
              <w:rPr>
                <w:sz w:val="18"/>
              </w:rPr>
            </w:pPr>
            <w:r>
              <w:rPr>
                <w:sz w:val="18"/>
              </w:rPr>
              <w:t>Poles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within following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tolerances:</w:t>
            </w:r>
          </w:p>
          <w:p>
            <w:pPr>
              <w:pStyle w:val="TableParagraph"/>
              <w:spacing w:before="16"/>
              <w:ind w:left="347"/>
              <w:rPr>
                <w:sz w:val="18"/>
              </w:rPr>
            </w:pPr>
            <w:r>
              <w:rPr>
                <w:sz w:val="18"/>
              </w:rPr>
              <w:t>- +/-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0.5m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parallel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carriageway</w:t>
            </w:r>
          </w:p>
          <w:p>
            <w:pPr>
              <w:pStyle w:val="TableParagraph"/>
              <w:spacing w:before="17"/>
              <w:ind w:left="34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+/-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0.2m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perpendicular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carriageway</w:t>
            </w:r>
          </w:p>
          <w:p>
            <w:pPr>
              <w:pStyle w:val="TableParagraph"/>
              <w:spacing w:before="16"/>
              <w:ind w:left="347"/>
              <w:rPr>
                <w:sz w:val="18"/>
              </w:rPr>
            </w:pPr>
            <w:r>
              <w:rPr>
                <w:sz w:val="18"/>
              </w:rPr>
              <w:t>- +/-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0.2m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vertically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68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345674" cy="1507236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674" cy="150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108" w:right="61"/>
              <w:jc w:val="center"/>
              <w:rPr>
                <w:sz w:val="18"/>
              </w:rPr>
            </w:pP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As-builts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177" w:right="121"/>
              <w:jc w:val="center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pole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7"/>
              <w:ind w:left="199" w:right="1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383" w:hRule="atLeast"/>
        </w:trPr>
        <w:tc>
          <w:tcPr>
            <w:tcW w:w="18647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87"/>
              <w:ind w:left="306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3.2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Cabling,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Commissioning</w:t>
            </w:r>
          </w:p>
        </w:tc>
      </w:tr>
      <w:tr>
        <w:trPr>
          <w:trHeight w:val="258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215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3.2.1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643" w:right="596"/>
              <w:jc w:val="center"/>
              <w:rPr>
                <w:sz w:val="18"/>
              </w:rPr>
            </w:pPr>
            <w:r>
              <w:rPr>
                <w:sz w:val="18"/>
              </w:rPr>
              <w:t>Earth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Wiring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44"/>
              <w:rPr>
                <w:sz w:val="18"/>
              </w:rPr>
            </w:pPr>
            <w:r>
              <w:rPr>
                <w:sz w:val="18"/>
              </w:rPr>
              <w:t>Photos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streetlight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earth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completed.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107" w:right="62"/>
              <w:jc w:val="center"/>
              <w:rPr>
                <w:sz w:val="18"/>
              </w:rPr>
            </w:pPr>
            <w:r>
              <w:rPr>
                <w:sz w:val="18"/>
              </w:rPr>
              <w:t>BBO</w:t>
            </w:r>
            <w:r>
              <w:rPr>
                <w:spacing w:val="-2"/>
                <w:sz w:val="18"/>
              </w:rPr>
              <w:t> Request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4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Photograph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left="177" w:right="119"/>
              <w:jc w:val="center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earth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ind w:left="196" w:right="142"/>
              <w:jc w:val="center"/>
              <w:rPr>
                <w:sz w:val="18"/>
              </w:rPr>
            </w:pPr>
            <w:r>
              <w:rPr>
                <w:sz w:val="18"/>
              </w:rPr>
              <w:t>IBEX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1360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5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3.2.2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961"/>
              <w:rPr>
                <w:sz w:val="18"/>
              </w:rPr>
            </w:pPr>
            <w:r>
              <w:rPr>
                <w:sz w:val="18"/>
              </w:rPr>
              <w:t>Electrical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Certification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5"/>
              <w:ind w:left="45"/>
              <w:rPr>
                <w:sz w:val="18"/>
              </w:rPr>
            </w:pPr>
            <w:r>
              <w:rPr>
                <w:sz w:val="18"/>
              </w:rPr>
              <w:t>Completed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certificate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electrical compliance (COC)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record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inspection (ROI).</w:t>
            </w:r>
          </w:p>
          <w:p>
            <w:pPr>
              <w:pStyle w:val="TableParagraph"/>
              <w:spacing w:line="206" w:lineRule="exact"/>
              <w:ind w:left="45"/>
              <w:rPr>
                <w:sz w:val="18"/>
              </w:rPr>
            </w:pPr>
            <w:r>
              <w:rPr>
                <w:sz w:val="18"/>
              </w:rPr>
              <w:t>Confirm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poles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40" w:lineRule="auto" w:before="16" w:after="0"/>
              <w:ind w:left="456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Earthed 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AS/NZS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3000:2018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40" w:lineRule="auto" w:before="17" w:after="0"/>
              <w:ind w:left="456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Wired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AS/NZS 3000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AS/NZS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3008:1.2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6" w:val="left" w:leader="none"/>
              </w:tabs>
              <w:spacing w:line="240" w:lineRule="auto" w:before="16" w:after="0"/>
              <w:ind w:left="456" w:right="0" w:hanging="109"/>
              <w:jc w:val="left"/>
              <w:rPr>
                <w:sz w:val="18"/>
              </w:rPr>
            </w:pPr>
            <w:r>
              <w:rPr>
                <w:sz w:val="18"/>
              </w:rPr>
              <w:t>Conforming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NZ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(Safety)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Regulations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8" w:right="61"/>
              <w:jc w:val="center"/>
              <w:rPr>
                <w:sz w:val="18"/>
              </w:rPr>
            </w:pP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Drawings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4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Certificate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77" w:right="122"/>
              <w:jc w:val="center"/>
              <w:rPr>
                <w:sz w:val="18"/>
              </w:rPr>
            </w:pPr>
            <w:r>
              <w:rPr>
                <w:sz w:val="18"/>
              </w:rPr>
              <w:t>Each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pole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00" w:right="14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IBEX</w:t>
            </w:r>
          </w:p>
        </w:tc>
      </w:tr>
      <w:tr>
        <w:trPr>
          <w:trHeight w:val="671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15" w:right="17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3.2.3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545"/>
              <w:jc w:val="right"/>
              <w:rPr>
                <w:sz w:val="18"/>
              </w:rPr>
            </w:pPr>
            <w:r>
              <w:rPr>
                <w:sz w:val="18"/>
              </w:rPr>
              <w:t>Network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Company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Acceptance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18"/>
              <w:ind w:left="45" w:right="105"/>
              <w:rPr>
                <w:sz w:val="18"/>
              </w:rPr>
            </w:pPr>
            <w:r>
              <w:rPr>
                <w:sz w:val="18"/>
              </w:rPr>
              <w:t>Written acceptance of all underground cabling and circuitry, including acceptance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assumed responsibility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future maintenance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renewal.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 w:right="62"/>
              <w:jc w:val="center"/>
              <w:rPr>
                <w:sz w:val="18"/>
              </w:rPr>
            </w:pPr>
            <w:r>
              <w:rPr>
                <w:sz w:val="18"/>
              </w:rPr>
              <w:t>RITS</w:t>
            </w:r>
            <w:r>
              <w:rPr>
                <w:spacing w:val="-2"/>
                <w:sz w:val="18"/>
              </w:rPr>
              <w:t> 3.6.8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6"/>
              <w:ind w:left="66" w:right="21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Written Correspondance/</w:t>
            </w:r>
          </w:p>
          <w:p>
            <w:pPr>
              <w:pStyle w:val="TableParagraph"/>
              <w:spacing w:line="198" w:lineRule="exact"/>
              <w:ind w:left="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Acceptance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9" w:lineRule="auto" w:before="118"/>
              <w:ind w:left="490" w:firstLine="2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comissioning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6" w:right="142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WEL</w:t>
            </w:r>
          </w:p>
        </w:tc>
      </w:tr>
      <w:tr>
        <w:trPr>
          <w:trHeight w:val="370" w:hRule="atLeast"/>
        </w:trPr>
        <w:tc>
          <w:tcPr>
            <w:tcW w:w="18647" w:type="dxa"/>
            <w:gridSpan w:val="8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18647" w:type="dxa"/>
            <w:gridSpan w:val="8"/>
            <w:shd w:val="clear" w:color="auto" w:fill="D8D8D8"/>
          </w:tcPr>
          <w:p>
            <w:pPr>
              <w:pStyle w:val="TableParagraph"/>
              <w:spacing w:before="173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POST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CONSTRUCTION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(FINAL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INSPECTION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HANDOVER)</w:t>
            </w:r>
          </w:p>
        </w:tc>
      </w:tr>
      <w:tr>
        <w:trPr>
          <w:trHeight w:val="370" w:hRule="atLeast"/>
        </w:trPr>
        <w:tc>
          <w:tcPr>
            <w:tcW w:w="18647" w:type="dxa"/>
            <w:gridSpan w:val="8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884" w:val="left" w:leader="none"/>
              </w:tabs>
              <w:spacing w:before="75"/>
              <w:ind w:left="306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4.1</w:t>
            </w:r>
            <w:r>
              <w:rPr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General</w:t>
            </w:r>
          </w:p>
        </w:tc>
      </w:tr>
      <w:tr>
        <w:trPr>
          <w:trHeight w:val="2281" w:hRule="atLeast"/>
        </w:trPr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223" w:right="16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4.1.1</w:t>
            </w:r>
          </w:p>
        </w:tc>
        <w:tc>
          <w:tcPr>
            <w:tcW w:w="3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1175"/>
              <w:rPr>
                <w:sz w:val="18"/>
              </w:rPr>
            </w:pPr>
            <w:r>
              <w:rPr>
                <w:sz w:val="18"/>
              </w:rPr>
              <w:t>Survey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As-</w:t>
            </w:r>
            <w:r>
              <w:rPr>
                <w:spacing w:val="-2"/>
                <w:sz w:val="18"/>
              </w:rPr>
              <w:t>Builts</w:t>
            </w:r>
          </w:p>
        </w:tc>
        <w:tc>
          <w:tcPr>
            <w:tcW w:w="6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45"/>
              <w:rPr>
                <w:sz w:val="18"/>
              </w:rPr>
            </w:pPr>
            <w:r>
              <w:rPr>
                <w:sz w:val="18"/>
              </w:rPr>
              <w:t>Asbuilts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reviewed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submitted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showing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location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poles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108" w:right="62"/>
              <w:jc w:val="center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Specification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518" w:lineRule="auto" w:before="142"/>
              <w:ind w:left="54" w:right="7" w:firstLine="213"/>
              <w:rPr>
                <w:sz w:val="18"/>
              </w:rPr>
            </w:pPr>
            <w:r>
              <w:rPr>
                <w:sz w:val="18"/>
              </w:rPr>
              <w:t>Survey Data As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Built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Drawings</w:t>
            </w:r>
          </w:p>
          <w:p>
            <w:pPr>
              <w:pStyle w:val="TableParagraph"/>
              <w:spacing w:line="206" w:lineRule="exact"/>
              <w:ind w:left="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Photographs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/>
              <w:ind w:left="157" w:right="108" w:firstLine="1"/>
              <w:jc w:val="center"/>
              <w:rPr>
                <w:sz w:val="18"/>
              </w:rPr>
            </w:pPr>
            <w:r>
              <w:rPr>
                <w:sz w:val="18"/>
              </w:rPr>
              <w:t>Red Pen As- Builts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including </w:t>
            </w:r>
            <w:r>
              <w:rPr>
                <w:spacing w:val="-2"/>
                <w:sz w:val="18"/>
              </w:rPr>
              <w:t>Undercuts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37" w:right="36"/>
              <w:jc w:val="center"/>
              <w:rPr>
                <w:sz w:val="18"/>
              </w:rPr>
            </w:pPr>
            <w:r>
              <w:rPr>
                <w:sz w:val="18"/>
              </w:rPr>
              <w:t>Post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5"/>
              <w:ind w:left="481" w:right="43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PE</w:t>
            </w:r>
          </w:p>
        </w:tc>
      </w:tr>
      <w:tr>
        <w:trPr>
          <w:trHeight w:val="370" w:hRule="atLeast"/>
        </w:trPr>
        <w:tc>
          <w:tcPr>
            <w:tcW w:w="18647" w:type="dxa"/>
            <w:gridSpan w:val="8"/>
            <w:tcBorders>
              <w:top w:val="single" w:sz="8" w:space="0" w:color="000000"/>
              <w:left w:val="nil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23820" w:h="16840" w:orient="landscape"/>
      <w:pgMar w:header="1080" w:footer="845" w:top="2180" w:bottom="1040" w:left="2440" w:right="2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628904</wp:posOffset>
              </wp:positionH>
              <wp:positionV relativeFrom="page">
                <wp:posOffset>10016367</wp:posOffset>
              </wp:positionV>
              <wp:extent cx="1704339" cy="40195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04339" cy="401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4" w:lineRule="exact"/>
                          </w:pPr>
                          <w:r>
                            <w:rPr/>
                            <w:t>Downer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Projects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ITP -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EX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(DG-QA-</w:t>
                          </w:r>
                          <w:r>
                            <w:rPr>
                              <w:spacing w:val="-2"/>
                            </w:rPr>
                            <w:t>TP018)</w:t>
                          </w:r>
                        </w:p>
                        <w:p>
                          <w:pPr>
                            <w:pStyle w:val="BodyText"/>
                            <w:spacing w:before="20"/>
                          </w:pPr>
                          <w:r>
                            <w:rPr/>
                            <w:t>Downer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Internal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Use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Only</w:t>
                          </w:r>
                        </w:p>
                        <w:p>
                          <w:pPr>
                            <w:pStyle w:val="BodyText"/>
                            <w:spacing w:before="21"/>
                          </w:pPr>
                          <w:r>
                            <w:rPr/>
                            <w:t>©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Downer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2020.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All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Rights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Reserved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2pt;margin-top:788.690369pt;width:134.2pt;height:31.65pt;mso-position-horizontal-relative:page;mso-position-vertical-relative:page;z-index:-1612492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84" w:lineRule="exact"/>
                    </w:pPr>
                    <w:r>
                      <w:rPr/>
                      <w:t>Downer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Projects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ITP -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EX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(DG-QA-</w:t>
                    </w:r>
                    <w:r>
                      <w:rPr>
                        <w:spacing w:val="-2"/>
                      </w:rPr>
                      <w:t>TP018)</w:t>
                    </w:r>
                  </w:p>
                  <w:p>
                    <w:pPr>
                      <w:pStyle w:val="BodyText"/>
                      <w:spacing w:before="20"/>
                    </w:pPr>
                    <w:r>
                      <w:rPr/>
                      <w:t>Downer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Internal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Use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4"/>
                      </w:rPr>
                      <w:t>Only</w:t>
                    </w:r>
                  </w:p>
                  <w:p>
                    <w:pPr>
                      <w:pStyle w:val="BodyText"/>
                      <w:spacing w:before="21"/>
                    </w:pPr>
                    <w:r>
                      <w:rPr/>
                      <w:t>©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Downer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2020.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All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Rights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Reserved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13386308</wp:posOffset>
              </wp:positionH>
              <wp:positionV relativeFrom="page">
                <wp:posOffset>10016367</wp:posOffset>
              </wp:positionV>
              <wp:extent cx="1108710" cy="4019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108710" cy="401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4" w:lineRule="exact"/>
                            <w:ind w:left="1003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 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line="266" w:lineRule="auto" w:before="16"/>
                            <w:ind w:right="12" w:firstLine="928"/>
                          </w:pPr>
                          <w:r>
                            <w:rPr/>
                            <w:t>Version: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3.0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Commercial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Confidence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4.040039pt;margin-top:788.690369pt;width:87.3pt;height:31.65pt;mso-position-horizontal-relative:page;mso-position-vertical-relative:page;z-index:-1612441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184" w:lineRule="exact"/>
                      <w:ind w:left="1003"/>
                    </w:pPr>
                    <w:r>
                      <w:rPr/>
                      <w:t>Page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/>
                      <w:t> 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line="266" w:lineRule="auto" w:before="16"/>
                      <w:ind w:right="12" w:firstLine="928"/>
                    </w:pPr>
                    <w:r>
                      <w:rPr/>
                      <w:t>Version: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3.0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Commercial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Confidence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6513067</wp:posOffset>
              </wp:positionH>
              <wp:positionV relativeFrom="page">
                <wp:posOffset>10278495</wp:posOffset>
              </wp:positionV>
              <wp:extent cx="2084705" cy="1276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08470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4" w:lineRule="exact"/>
                          </w:pPr>
                          <w:r>
                            <w:rPr/>
                            <w:t>Warning: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Printed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documents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are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2.839966pt;margin-top:809.330383pt;width:164.15pt;height:10.050pt;mso-position-horizontal-relative:page;mso-position-vertical-relative:page;z-index:-1612390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184" w:lineRule="exact"/>
                    </w:pPr>
                    <w:r>
                      <w:rPr/>
                      <w:t>Warning: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Printed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documents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are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190016">
          <wp:simplePos x="0" y="0"/>
          <wp:positionH relativeFrom="page">
            <wp:posOffset>1627632</wp:posOffset>
          </wp:positionH>
          <wp:positionV relativeFrom="page">
            <wp:posOffset>685800</wp:posOffset>
          </wp:positionV>
          <wp:extent cx="1645919" cy="60502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19" cy="6050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1641348</wp:posOffset>
              </wp:positionH>
              <wp:positionV relativeFrom="page">
                <wp:posOffset>1330451</wp:posOffset>
              </wp:positionV>
              <wp:extent cx="11835765" cy="6604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1835765" cy="66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35765" h="66040">
                            <a:moveTo>
                              <a:pt x="11835383" y="65532"/>
                            </a:moveTo>
                            <a:lnTo>
                              <a:pt x="0" y="65532"/>
                            </a:lnTo>
                            <a:lnTo>
                              <a:pt x="0" y="0"/>
                            </a:lnTo>
                            <a:lnTo>
                              <a:pt x="11835383" y="0"/>
                            </a:lnTo>
                            <a:lnTo>
                              <a:pt x="11835383" y="65532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29.240005pt;margin-top:104.759995pt;width:931.919999pt;height:5.160004pt;mso-position-horizontal-relative:page;mso-position-vertical-relative:page;z-index:-16125952" id="docshape1" filled="true" fillcolor="#80808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9681464</wp:posOffset>
              </wp:positionH>
              <wp:positionV relativeFrom="page">
                <wp:posOffset>698407</wp:posOffset>
              </wp:positionV>
              <wp:extent cx="3782060" cy="6216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782060" cy="621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Streetlighting</w:t>
                          </w:r>
                          <w:r>
                            <w:rPr>
                              <w:b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Inspection</w:t>
                          </w:r>
                          <w:r>
                            <w:rPr>
                              <w:b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and</w:t>
                          </w:r>
                          <w:r>
                            <w:rPr>
                              <w:b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15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Plan</w:t>
                          </w:r>
                        </w:p>
                        <w:p>
                          <w:pPr>
                            <w:spacing w:before="41"/>
                            <w:ind w:left="2052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Project:</w:t>
                          </w:r>
                          <w:r>
                            <w:rPr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Peacocke</w:t>
                          </w:r>
                          <w:r>
                            <w:rPr>
                              <w:spacing w:val="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Whatukooruru</w:t>
                          </w:r>
                          <w:r>
                            <w:rPr>
                              <w:spacing w:val="2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Drive</w:t>
                          </w:r>
                        </w:p>
                        <w:p>
                          <w:pPr>
                            <w:spacing w:before="58"/>
                            <w:ind w:left="1942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Number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and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Revision: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DN1205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132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Rev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62.320007pt;margin-top:54.992718pt;width:297.8pt;height:48.95pt;mso-position-horizontal-relative:page;mso-position-vertical-relative:page;z-index:-16125440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Streetlighting</w:t>
                    </w:r>
                    <w:r>
                      <w:rPr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Inspection</w:t>
                    </w:r>
                    <w:r>
                      <w:rPr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and</w:t>
                    </w:r>
                    <w:r>
                      <w:rPr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b/>
                        <w:spacing w:val="-4"/>
                        <w:sz w:val="32"/>
                      </w:rPr>
                      <w:t>Plan</w:t>
                    </w:r>
                  </w:p>
                  <w:p>
                    <w:pPr>
                      <w:spacing w:before="41"/>
                      <w:ind w:left="205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Project: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Peacocke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Whatukooruru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Drive</w:t>
                    </w:r>
                  </w:p>
                  <w:p>
                    <w:pPr>
                      <w:spacing w:before="58"/>
                      <w:ind w:left="19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Revision: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DN1205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132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Rev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57" w:hanging="11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6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5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3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2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0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8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7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Calibri" w:hAnsi="Calibri" w:eastAsia="Calibri" w:cs="Calibri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Turner</dc:creator>
  <dc:title>Streetlight Inspection and Testing Plan - Rev C.xlsx</dc:title>
  <dcterms:created xsi:type="dcterms:W3CDTF">2024-02-25T04:59:08Z</dcterms:created>
  <dcterms:modified xsi:type="dcterms:W3CDTF">2024-02-25T04:59:08Z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LastSaved">
    <vt:filetime>2024-02-25T00:00:00Z</vt:filetime>
  </property>
  <property fmtid="{D5CDD505-2E9C-101B-9397-08002B2CF9AE}" pid="4" name="Producer">
    <vt:lpwstr>Microsoft: Print To PDF</vt:lpwstr>
  </property>
</Properties>
</file>