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10660"/>
        <w:gridCol w:w="938"/>
        <w:gridCol w:w="1473"/>
      </w:tblGrid>
      <w:tr>
        <w:trPr>
          <w:trHeight w:val="473" w:hRule="atLeast"/>
        </w:trPr>
        <w:tc>
          <w:tcPr>
            <w:tcW w:w="2856" w:type="dxa"/>
            <w:vMerge w:val="restart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1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33188" cy="247364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88" cy="24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60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517" w:right="24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Control 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Supervision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241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"/>
              <w:ind w:left="657" w:right="6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#</w:t>
            </w:r>
          </w:p>
          <w:p>
            <w:pPr>
              <w:pStyle w:val="TableParagraph"/>
              <w:spacing w:before="18"/>
              <w:ind w:left="657" w:right="64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015</w:t>
            </w:r>
          </w:p>
        </w:tc>
      </w:tr>
      <w:tr>
        <w:trPr>
          <w:trHeight w:val="250" w:hRule="atLeast"/>
        </w:trPr>
        <w:tc>
          <w:tcPr>
            <w:tcW w:w="2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Revision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23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23/01/2024</w:t>
            </w:r>
          </w:p>
        </w:tc>
      </w:tr>
    </w:tbl>
    <w:p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3017"/>
        <w:gridCol w:w="4705"/>
        <w:gridCol w:w="2262"/>
        <w:gridCol w:w="2363"/>
        <w:gridCol w:w="2413"/>
      </w:tblGrid>
      <w:tr>
        <w:trPr>
          <w:trHeight w:val="204" w:hRule="atLeast"/>
        </w:trPr>
        <w:tc>
          <w:tcPr>
            <w:tcW w:w="117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30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ind w:left="620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sz w:val="14"/>
              </w:rPr>
              <w:t>MRPA</w:t>
            </w:r>
          </w:p>
        </w:tc>
        <w:tc>
          <w:tcPr>
            <w:tcW w:w="4705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2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Process:</w:t>
            </w:r>
          </w:p>
        </w:tc>
        <w:tc>
          <w:tcPr>
            <w:tcW w:w="2262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Prepared</w:t>
            </w:r>
            <w:r>
              <w:rPr>
                <w:spacing w:val="-5"/>
                <w:w w:val="105"/>
                <w:sz w:val="12"/>
              </w:rPr>
              <w:t> by:</w:t>
            </w:r>
          </w:p>
        </w:tc>
        <w:tc>
          <w:tcPr>
            <w:tcW w:w="2363" w:type="dxa"/>
            <w:vMerge w:val="restart"/>
          </w:tcPr>
          <w:p>
            <w:pPr>
              <w:pStyle w:val="TableParagraph"/>
              <w:spacing w:before="8"/>
              <w:ind w:left="24"/>
              <w:rPr>
                <w:sz w:val="12"/>
              </w:rPr>
            </w:pPr>
            <w:r>
              <w:rPr>
                <w:w w:val="105"/>
                <w:sz w:val="12"/>
              </w:rPr>
              <w:t>Reviewed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  <w:p>
            <w:pPr>
              <w:pStyle w:val="TableParagraph"/>
              <w:spacing w:before="112"/>
              <w:ind w:left="24"/>
              <w:rPr>
                <w:sz w:val="12"/>
              </w:rPr>
            </w:pPr>
            <w:r>
              <w:rPr>
                <w:w w:val="105"/>
                <w:sz w:val="12"/>
              </w:rPr>
              <w:t>Name: Justin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Sciacca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4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501314</wp:posOffset>
                      </wp:positionH>
                      <wp:positionV relativeFrom="paragraph">
                        <wp:posOffset>-73940</wp:posOffset>
                      </wp:positionV>
                      <wp:extent cx="623570" cy="20701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23570" cy="207010"/>
                                <a:chExt cx="623570" cy="20701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3564" cy="206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473614pt;margin-top:-5.822083pt;width:49.1pt;height:16.3pt;mso-position-horizontal-relative:column;mso-position-vertical-relative:paragraph;z-index:15729664" id="docshapegroup3" coordorigin="789,-116" coordsize="982,326">
                      <v:shape style="position:absolute;left:789;top:-117;width:982;height:326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  <w:p>
            <w:pPr>
              <w:pStyle w:val="TableParagraph"/>
              <w:spacing w:before="111"/>
              <w:ind w:left="24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25/01/24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spacing w:line="434" w:lineRule="auto" w:before="8"/>
              <w:ind w:left="23" w:right="1595"/>
              <w:rPr>
                <w:sz w:val="12"/>
              </w:rPr>
            </w:pPr>
            <w:r>
              <w:rPr>
                <w:w w:val="105"/>
                <w:sz w:val="12"/>
              </w:rPr>
              <w:t>Approved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Name: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0" w:lineRule="atLeast" w:before="1"/>
              <w:ind w:left="23" w:right="16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</w:p>
        </w:tc>
      </w:tr>
      <w:tr>
        <w:trPr>
          <w:trHeight w:val="314" w:hRule="atLeast"/>
        </w:trPr>
        <w:tc>
          <w:tcPr>
            <w:tcW w:w="11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620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FITZGERALD</w:t>
            </w:r>
            <w:r>
              <w:rPr>
                <w:b/>
                <w:color w:val="1F487C"/>
                <w:spacing w:val="-1"/>
                <w:sz w:val="14"/>
              </w:rPr>
              <w:t> </w:t>
            </w:r>
            <w:r>
              <w:rPr>
                <w:b/>
                <w:color w:val="1F487C"/>
                <w:sz w:val="14"/>
              </w:rPr>
              <w:t>ROAD</w:t>
            </w:r>
            <w:r>
              <w:rPr>
                <w:b/>
                <w:color w:val="1F487C"/>
                <w:spacing w:val="-1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CARPARK</w:t>
            </w:r>
          </w:p>
        </w:tc>
        <w:tc>
          <w:tcPr>
            <w:tcW w:w="47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28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Kerb</w:t>
            </w:r>
            <w:r>
              <w:rPr>
                <w:b/>
                <w:i/>
                <w:color w:val="1F487C"/>
                <w:spacing w:val="1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and</w:t>
            </w:r>
            <w:r>
              <w:rPr>
                <w:b/>
                <w:i/>
                <w:color w:val="1F487C"/>
                <w:spacing w:val="2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Channel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"/>
              <w:rPr>
                <w:b/>
                <w:sz w:val="12"/>
              </w:rPr>
            </w:pPr>
            <w:r>
              <w:rPr>
                <w:w w:val="105"/>
                <w:sz w:val="12"/>
              </w:rPr>
              <w:t>Name: </w:t>
            </w:r>
            <w:r>
              <w:rPr>
                <w:b/>
                <w:w w:val="105"/>
                <w:sz w:val="12"/>
              </w:rPr>
              <w:t>Fynn</w:t>
            </w:r>
            <w:r>
              <w:rPr>
                <w:b/>
                <w:spacing w:val="-2"/>
                <w:w w:val="105"/>
                <w:sz w:val="12"/>
              </w:rPr>
              <w:t> Riddick</w:t>
            </w:r>
          </w:p>
        </w:tc>
        <w:tc>
          <w:tcPr>
            <w:tcW w:w="2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" w:hRule="atLeast"/>
        </w:trPr>
        <w:tc>
          <w:tcPr>
            <w:tcW w:w="11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5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Job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25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Specifications:</w:t>
            </w:r>
            <w:r>
              <w:rPr>
                <w:b/>
                <w:spacing w:val="6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VicRoads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–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703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1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left="25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Structure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Component: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Kerb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2"/>
                <w:w w:val="105"/>
                <w:sz w:val="12"/>
              </w:rPr>
              <w:t> Channel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2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5280">
                      <wp:simplePos x="0" y="0"/>
                      <wp:positionH relativeFrom="column">
                        <wp:posOffset>419121</wp:posOffset>
                      </wp:positionH>
                      <wp:positionV relativeFrom="paragraph">
                        <wp:posOffset>-110557</wp:posOffset>
                      </wp:positionV>
                      <wp:extent cx="377825" cy="23939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77825" cy="239395"/>
                                <a:chExt cx="377825" cy="23939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50" cy="237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01732pt;margin-top:-8.705294pt;width:29.75pt;height:18.850pt;mso-position-horizontal-relative:column;mso-position-vertical-relative:paragraph;z-index:-16371200" id="docshapegroup5" coordorigin="660,-174" coordsize="595,377">
                      <v:shape style="position:absolute;left:660;top:-175;width:591;height:375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17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5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25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Location: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Fitzgerald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Crossing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Project</w:t>
            </w:r>
          </w:p>
        </w:tc>
        <w:tc>
          <w:tcPr>
            <w:tcW w:w="2262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23/01/2024</w:t>
            </w:r>
          </w:p>
        </w:tc>
        <w:tc>
          <w:tcPr>
            <w:tcW w:w="2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258622</wp:posOffset>
                </wp:positionH>
                <wp:positionV relativeFrom="paragraph">
                  <wp:posOffset>102743</wp:posOffset>
                </wp:positionV>
                <wp:extent cx="10114915" cy="20193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4915" cy="20193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877" w:val="left" w:leader="none"/>
                                <w:tab w:pos="11562" w:val="left" w:leader="none"/>
                              </w:tabs>
                              <w:spacing w:before="84"/>
                              <w:ind w:left="21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2"/>
                              </w:rPr>
                              <w:t>No: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364pt;margin-top:8.090015pt;width:796.45pt;height:15.9pt;mso-position-horizontal-relative:page;mso-position-vertical-relative:paragraph;z-index:-15728640;mso-wrap-distance-left:0;mso-wrap-distance-right:0" type="#_x0000_t202" id="docshape7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2877" w:val="left" w:leader="none"/>
                          <w:tab w:pos="11562" w:val="left" w:leader="none"/>
                        </w:tabs>
                        <w:spacing w:before="84"/>
                        <w:ind w:left="21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105"/>
                          <w:sz w:val="12"/>
                        </w:rPr>
                        <w:t>Lot</w:t>
                      </w:r>
                      <w:r>
                        <w:rPr>
                          <w:b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5"/>
                          <w:w w:val="105"/>
                          <w:sz w:val="12"/>
                        </w:rPr>
                        <w:t>No:</w:t>
                      </w:r>
                      <w:r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w w:val="105"/>
                          <w:sz w:val="12"/>
                        </w:rPr>
                        <w:t>Lot</w:t>
                      </w:r>
                      <w:r>
                        <w:rPr>
                          <w:b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2"/>
                        </w:rPr>
                        <w:t>Details:</w:t>
                      </w:r>
                      <w:r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w w:val="105"/>
                          <w:sz w:val="12"/>
                        </w:rPr>
                        <w:t>Lot</w:t>
                      </w:r>
                      <w:r>
                        <w:rPr>
                          <w:b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2"/>
                        </w:rPr>
                        <w:t>Size/</w:t>
                      </w:r>
                      <w:r>
                        <w:rPr>
                          <w:b/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2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Times New Roman"/>
          <w:sz w:val="13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21"/>
        <w:gridCol w:w="1334"/>
        <w:gridCol w:w="3685"/>
        <w:gridCol w:w="1021"/>
        <w:gridCol w:w="818"/>
        <w:gridCol w:w="1445"/>
        <w:gridCol w:w="455"/>
        <w:gridCol w:w="1021"/>
        <w:gridCol w:w="891"/>
        <w:gridCol w:w="889"/>
        <w:gridCol w:w="767"/>
        <w:gridCol w:w="759"/>
      </w:tblGrid>
      <w:tr>
        <w:trPr>
          <w:trHeight w:val="203" w:hRule="atLeast"/>
        </w:trPr>
        <w:tc>
          <w:tcPr>
            <w:tcW w:w="535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114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1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303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837" w:right="280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55" w:type="dxa"/>
            <w:vMerge w:val="restart"/>
            <w:shd w:val="clear" w:color="auto" w:fill="C5D9F0"/>
          </w:tcPr>
          <w:p>
            <w:pPr>
              <w:pStyle w:val="TableParagraph"/>
              <w:spacing w:line="288" w:lineRule="auto" w:before="2"/>
              <w:ind w:left="102" w:right="82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1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4"/>
              <w:ind w:left="7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30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59" w:right="124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60" w:hRule="atLeast"/>
        </w:trPr>
        <w:tc>
          <w:tcPr>
            <w:tcW w:w="535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4" w:right="7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1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55" w:right="121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170" w:right="2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37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55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17" w:right="9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9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5" w:right="24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65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201" w:hRule="atLeast"/>
        </w:trPr>
        <w:tc>
          <w:tcPr>
            <w:tcW w:w="535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</w:t>
            </w:r>
          </w:p>
        </w:tc>
        <w:tc>
          <w:tcPr>
            <w:tcW w:w="15406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Preliminary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Works</w:t>
            </w:r>
          </w:p>
        </w:tc>
      </w:tr>
      <w:tr>
        <w:trPr>
          <w:trHeight w:val="878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1.1</w:t>
            </w:r>
          </w:p>
        </w:tc>
        <w:tc>
          <w:tcPr>
            <w:tcW w:w="2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Check for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correct </w:t>
            </w:r>
            <w:r>
              <w:rPr>
                <w:spacing w:val="-2"/>
                <w:w w:val="105"/>
                <w:sz w:val="12"/>
              </w:rPr>
              <w:t>documentation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employees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subcontractors</w:t>
            </w:r>
            <w:r>
              <w:rPr>
                <w:spacing w:val="-4"/>
                <w:w w:val="105"/>
                <w:sz w:val="12"/>
              </w:rPr>
              <w:t> are:</w:t>
            </w:r>
          </w:p>
          <w:p>
            <w:pPr>
              <w:pStyle w:val="TableParagraph"/>
              <w:spacing w:before="20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-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 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correct 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 of </w:t>
            </w:r>
            <w:r>
              <w:rPr>
                <w:spacing w:val="-2"/>
                <w:w w:val="105"/>
                <w:sz w:val="12"/>
              </w:rPr>
              <w:t>drawings</w:t>
            </w:r>
          </w:p>
          <w:p>
            <w:pPr>
              <w:pStyle w:val="TableParagraph"/>
              <w:spacing w:before="21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-all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latest</w:t>
            </w:r>
            <w:r>
              <w:rPr>
                <w:spacing w:val="-2"/>
                <w:w w:val="105"/>
                <w:sz w:val="12"/>
              </w:rPr>
              <w:t> revision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/>
              <w:ind w:left="33" w:right="2" w:firstLine="98"/>
              <w:rPr>
                <w:sz w:val="12"/>
              </w:rPr>
            </w:pPr>
            <w:r>
              <w:rPr>
                <w:w w:val="105"/>
                <w:sz w:val="12"/>
              </w:rPr>
              <w:t>Drawings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/>
              <w:ind w:left="131" w:right="104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/>
              <w:ind w:left="125" w:hanging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5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53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1.2</w:t>
            </w:r>
          </w:p>
        </w:tc>
        <w:tc>
          <w:tcPr>
            <w:tcW w:w="23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Implementation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controls</w:t>
            </w:r>
          </w:p>
        </w:tc>
        <w:tc>
          <w:tcPr>
            <w:tcW w:w="13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94"/>
              <w:ind w:left="31" w:right="15"/>
              <w:rPr>
                <w:sz w:val="12"/>
              </w:rPr>
            </w:pPr>
            <w:r>
              <w:rPr>
                <w:w w:val="105"/>
                <w:sz w:val="12"/>
              </w:rPr>
              <w:t>All necessary measures and controls are being implemented,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is: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OHSCP,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PHSCP,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PCMP,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CEMP,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ERA,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QMP,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SWMS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left="62" w:right="37" w:firstLine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OHSCP,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PHSCP,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PCMP,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ERA,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SWMS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31" w:right="104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07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0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25" w:hanging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9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245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</w:t>
            </w:r>
          </w:p>
        </w:tc>
        <w:tc>
          <w:tcPr>
            <w:tcW w:w="15406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Works</w:t>
            </w:r>
          </w:p>
        </w:tc>
      </w:tr>
      <w:tr>
        <w:trPr>
          <w:trHeight w:val="935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2.1</w:t>
            </w:r>
          </w:p>
        </w:tc>
        <w:tc>
          <w:tcPr>
            <w:tcW w:w="2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Setting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Out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Prior to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start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"/>
              <w:ind w:left="31" w:right="32"/>
              <w:rPr>
                <w:sz w:val="12"/>
              </w:rPr>
            </w:pPr>
            <w:r>
              <w:rPr>
                <w:w w:val="105"/>
                <w:sz w:val="12"/>
              </w:rPr>
              <w:t>Set out work in accordance with drawings. The superintendent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will review and confirm set out. The alignment and survey/level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pegs will be indicated to the Contractor on the Site by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Superintendent prior to the commencement of work. No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survey/level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pegs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persons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completion</w:t>
            </w:r>
          </w:p>
          <w:p>
            <w:pPr>
              <w:pStyle w:val="TableParagraph"/>
              <w:spacing w:line="11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of </w:t>
            </w:r>
            <w:r>
              <w:rPr>
                <w:spacing w:val="-2"/>
                <w:w w:val="105"/>
                <w:sz w:val="12"/>
              </w:rPr>
              <w:t>works.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703.17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3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w w:val="105"/>
                <w:sz w:val="12"/>
              </w:rPr>
              <w:t>HP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82" w:right="62" w:firstLine="28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60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2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Temporary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Provisions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If </w:t>
            </w:r>
            <w:r>
              <w:rPr>
                <w:spacing w:val="-2"/>
                <w:w w:val="105"/>
                <w:sz w:val="12"/>
              </w:rPr>
              <w:t>Required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85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If obstructing waterways, culverts or channels, temporary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diversion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discharge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stormwater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703.18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85"/>
              <w:ind w:left="131" w:right="104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85"/>
              <w:ind w:left="125" w:hanging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5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76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2.3</w:t>
            </w:r>
          </w:p>
        </w:tc>
        <w:tc>
          <w:tcPr>
            <w:tcW w:w="2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Bedding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1" w:right="346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bedding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conform with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requirements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812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820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crushed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rock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crushed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respectively.</w:t>
            </w:r>
          </w:p>
          <w:p>
            <w:pPr>
              <w:pStyle w:val="TableParagraph"/>
              <w:spacing w:line="276" w:lineRule="auto"/>
              <w:ind w:left="31" w:right="32"/>
              <w:rPr>
                <w:sz w:val="12"/>
              </w:rPr>
            </w:pPr>
            <w:r>
              <w:rPr>
                <w:w w:val="105"/>
                <w:sz w:val="12"/>
              </w:rPr>
              <w:t>Unless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otherwise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stated,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20mm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bedding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used and compacted to a thickness of not less than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100mm.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Bedding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trimmed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appropriate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levels,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moistened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necessary, and be firmly compacted.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703.21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31" w:right="104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82" w:right="62" w:firstLine="28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5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2" w:header="0" w:top="1000" w:bottom="1356" w:left="280" w:right="3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27"/>
        <w:gridCol w:w="1328"/>
        <w:gridCol w:w="3685"/>
        <w:gridCol w:w="1021"/>
        <w:gridCol w:w="818"/>
        <w:gridCol w:w="1439"/>
        <w:gridCol w:w="461"/>
        <w:gridCol w:w="1027"/>
        <w:gridCol w:w="885"/>
        <w:gridCol w:w="889"/>
        <w:gridCol w:w="767"/>
        <w:gridCol w:w="759"/>
      </w:tblGrid>
      <w:tr>
        <w:trPr>
          <w:trHeight w:val="188" w:hRule="atLeast"/>
        </w:trPr>
        <w:tc>
          <w:tcPr>
            <w:tcW w:w="535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 w:before="33"/>
              <w:ind w:left="114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7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291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831" w:right="279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61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88" w:lineRule="auto" w:before="2"/>
              <w:ind w:left="108" w:right="82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4"/>
              <w:ind w:left="72" w:right="5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30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53" w:right="124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31" w:hRule="atLeast"/>
        </w:trPr>
        <w:tc>
          <w:tcPr>
            <w:tcW w:w="535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6" w:lineRule="exact"/>
              <w:ind w:left="114" w:right="7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7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55" w:right="121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170" w:right="2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37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61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10" w:lineRule="exact"/>
              <w:ind w:left="1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  <w:p>
            <w:pPr>
              <w:pStyle w:val="TableParagraph"/>
              <w:spacing w:line="273" w:lineRule="auto" w:before="17"/>
              <w:ind w:left="17" w:right="105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85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0" w:right="24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65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1722" w:hRule="atLeast"/>
        </w:trPr>
        <w:tc>
          <w:tcPr>
            <w:tcW w:w="53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2327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Pre-concrete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check</w:t>
            </w:r>
          </w:p>
        </w:tc>
        <w:tc>
          <w:tcPr>
            <w:tcW w:w="1328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4"/>
              <w:ind w:left="31" w:right="46"/>
              <w:rPr>
                <w:sz w:val="12"/>
              </w:rPr>
            </w:pPr>
            <w:r>
              <w:rPr>
                <w:w w:val="105"/>
                <w:sz w:val="12"/>
              </w:rPr>
              <w:t>Bedding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moist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but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water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surface.</w:t>
            </w: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when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temperature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 the point of placement is &gt;35°C or &lt;5°C.</w:t>
            </w: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Temperature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immediately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prior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 not be less than 10°C or greater than 32°C.</w:t>
            </w:r>
          </w:p>
          <w:p>
            <w:pPr>
              <w:pStyle w:val="TableParagraph"/>
              <w:spacing w:line="160" w:lineRule="atLeast" w:before="116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320kg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cementitous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mateiral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geopolymer binder per cubic metre of concrete</w:t>
            </w:r>
          </w:p>
        </w:tc>
        <w:tc>
          <w:tcPr>
            <w:tcW w:w="102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" w:right="6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703.08</w:t>
            </w:r>
          </w:p>
          <w:p>
            <w:pPr>
              <w:pStyle w:val="TableParagraph"/>
              <w:spacing w:before="21"/>
              <w:ind w:left="88" w:right="6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610.17(a)(b)(c)</w:t>
            </w:r>
          </w:p>
        </w:tc>
        <w:tc>
          <w:tcPr>
            <w:tcW w:w="81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6" w:right="2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968" w:val="left" w:leader="dot"/>
              </w:tabs>
              <w:spacing w:line="276" w:lineRule="auto"/>
              <w:ind w:left="28" w:right="304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Ambient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Temperature</w:t>
            </w:r>
            <w:r>
              <w:rPr>
                <w:sz w:val="12"/>
              </w:rPr>
              <w:tab/>
            </w:r>
            <w:r>
              <w:rPr>
                <w:spacing w:val="-6"/>
                <w:w w:val="105"/>
                <w:sz w:val="12"/>
              </w:rPr>
              <w:t>°C</w:t>
            </w: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003" w:val="left" w:leader="dot"/>
              </w:tabs>
              <w:spacing w:line="276" w:lineRule="auto" w:before="1"/>
              <w:ind w:left="28" w:right="2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Concrete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Temperature</w:t>
            </w:r>
            <w:r>
              <w:rPr>
                <w:sz w:val="12"/>
              </w:rPr>
              <w:tab/>
            </w:r>
            <w:r>
              <w:rPr>
                <w:spacing w:val="-6"/>
                <w:w w:val="105"/>
                <w:sz w:val="12"/>
              </w:rPr>
              <w:t>°C</w:t>
            </w:r>
          </w:p>
        </w:tc>
        <w:tc>
          <w:tcPr>
            <w:tcW w:w="461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127" w:hanging="3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HP*/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82" w:right="68" w:firstLine="28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85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77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2.5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Placement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Concrete is to be fed to extrusion machine at a uniform rate.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 is to be satisfactorily compacted so that finished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pitting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larger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5mm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diameter,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honey combing or faulty patches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83"/>
              <w:ind w:left="321" w:right="52" w:hanging="240"/>
              <w:rPr>
                <w:sz w:val="12"/>
              </w:rPr>
            </w:pPr>
            <w:r>
              <w:rPr>
                <w:w w:val="105"/>
                <w:sz w:val="12"/>
              </w:rPr>
              <w:t>VicRoads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703.23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83"/>
              <w:ind w:left="126" w:firstLine="17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Site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4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Engineer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52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2.6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Finish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Surfaces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2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Edgings: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rendered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thickness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exceeding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3mm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trowel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finished.</w:t>
            </w: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Concrete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neat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appearance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uniform</w:t>
            </w:r>
            <w:r>
              <w:rPr>
                <w:spacing w:val="-2"/>
                <w:w w:val="105"/>
                <w:sz w:val="12"/>
              </w:rPr>
              <w:t> colour.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88" w:right="6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703.25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31" w:right="104" w:firstLine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right="14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25" w:hanging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03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2.7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Tolerances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 w:before="6"/>
              <w:ind w:left="31" w:right="32"/>
              <w:rPr>
                <w:sz w:val="12"/>
              </w:rPr>
            </w:pPr>
            <w:r>
              <w:rPr>
                <w:w w:val="105"/>
                <w:sz w:val="12"/>
              </w:rPr>
              <w:t>Kerb and channel shall be constructed to the level of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adjoining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tolerance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</w:t>
            </w:r>
            <w:r>
              <w:rPr>
                <w:rFonts w:ascii="Cambria Math" w:hAnsi="Cambria Math"/>
                <w:w w:val="105"/>
                <w:sz w:val="12"/>
              </w:rPr>
              <w:t>‑</w:t>
            </w:r>
            <w:r>
              <w:rPr>
                <w:w w:val="105"/>
                <w:sz w:val="12"/>
              </w:rPr>
              <w:t>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+10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mm.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Except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curves or in shaped areas, the deviation of the finished work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 a 3 m straightedge shall not exceed 5 mm at any point.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8" w:right="6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703.15(b)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6" w:right="2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72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SCP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94"/>
              <w:ind w:left="252" w:hanging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Surveyor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59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2.8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Joints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joint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Transverse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joints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intervals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exceeding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2.5m.</w:t>
            </w: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Groove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20mm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deep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&gt;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5mm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wide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exposed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 vertical cut made through the base of the groove (depth</w:t>
            </w:r>
          </w:p>
          <w:p>
            <w:pPr>
              <w:pStyle w:val="TableParagraph"/>
              <w:spacing w:line="13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&gt;50mm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section).</w:t>
            </w: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60" w:lineRule="atLeas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Prevent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bonding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between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either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paint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bitumen or use a strip of bitumen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8" w:right="6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703.26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36" w:right="2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right="14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25" w:hanging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51" w:hRule="atLeast"/>
        </w:trPr>
        <w:tc>
          <w:tcPr>
            <w:tcW w:w="5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2.9</w:t>
            </w:r>
          </w:p>
        </w:tc>
        <w:tc>
          <w:tcPr>
            <w:tcW w:w="23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Backfilling</w:t>
            </w:r>
          </w:p>
        </w:tc>
        <w:tc>
          <w:tcPr>
            <w:tcW w:w="13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earlier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days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after</w:t>
            </w:r>
            <w:r>
              <w:rPr>
                <w:spacing w:val="-2"/>
                <w:w w:val="105"/>
                <w:sz w:val="12"/>
              </w:rPr>
              <w:t> casting.</w:t>
            </w:r>
          </w:p>
          <w:p>
            <w:pPr>
              <w:pStyle w:val="TableParagraph"/>
              <w:spacing w:line="276" w:lineRule="auto" w:before="20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Topsoil material free from perishable matter, lumps or balls 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clay.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Topsoil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compacted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behind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edging 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width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 less than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300mm unless otherwise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specified.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Layers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150mm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compacted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depth.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8" w:right="6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703.29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36" w:right="2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right="14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Engineer</w:t>
            </w:r>
          </w:p>
        </w:tc>
        <w:tc>
          <w:tcPr>
            <w:tcW w:w="8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" w:hRule="atLeast"/>
        </w:trPr>
        <w:tc>
          <w:tcPr>
            <w:tcW w:w="535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5" w:lineRule="exact" w:before="2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</w:t>
            </w:r>
          </w:p>
        </w:tc>
        <w:tc>
          <w:tcPr>
            <w:tcW w:w="15406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Completion</w:t>
            </w:r>
          </w:p>
        </w:tc>
      </w:tr>
      <w:tr>
        <w:trPr>
          <w:trHeight w:val="933" w:hRule="atLeast"/>
        </w:trPr>
        <w:tc>
          <w:tcPr>
            <w:tcW w:w="5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3.1</w:t>
            </w:r>
          </w:p>
        </w:tc>
        <w:tc>
          <w:tcPr>
            <w:tcW w:w="23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6" w:right="4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captured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as-built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purposes</w:t>
            </w:r>
          </w:p>
        </w:tc>
        <w:tc>
          <w:tcPr>
            <w:tcW w:w="13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Completion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each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87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Survey to ensure and validate that all works meet level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requirements. Review of existing survey control marks and any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additional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providing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verification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conformity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constructed features with design. As built survey recorded 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confirm installation within tolerances in the latest IFC drawings.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98" w:right="2" w:hanging="3"/>
              <w:rPr>
                <w:sz w:val="12"/>
              </w:rPr>
            </w:pPr>
            <w:r>
              <w:rPr>
                <w:w w:val="105"/>
                <w:sz w:val="12"/>
              </w:rPr>
              <w:t>IFC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29" w:right="101" w:hanging="1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Document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As-built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records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4"/>
              <w:ind w:right="72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SCP</w:t>
            </w: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85"/>
              <w:ind w:left="235" w:right="220" w:firstLine="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Project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Surveyor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240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260" w:right="25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254812</wp:posOffset>
                </wp:positionH>
                <wp:positionV relativeFrom="page">
                  <wp:posOffset>6763511</wp:posOffset>
                </wp:positionV>
                <wp:extent cx="10122535" cy="3232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122535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2535" h="323215">
                              <a:moveTo>
                                <a:pt x="10122154" y="0"/>
                              </a:move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323088"/>
                              </a:lnTo>
                              <a:lnTo>
                                <a:pt x="7620" y="323088"/>
                              </a:lnTo>
                              <a:lnTo>
                                <a:pt x="7620" y="7620"/>
                              </a:lnTo>
                              <a:lnTo>
                                <a:pt x="10114483" y="7620"/>
                              </a:lnTo>
                              <a:lnTo>
                                <a:pt x="10114483" y="323088"/>
                              </a:lnTo>
                              <a:lnTo>
                                <a:pt x="10122103" y="323088"/>
                              </a:lnTo>
                              <a:lnTo>
                                <a:pt x="10122103" y="7620"/>
                              </a:lnTo>
                              <a:lnTo>
                                <a:pt x="101221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64001pt;margin-top:532.559998pt;width:797.05pt;height:25.45pt;mso-position-horizontal-relative:page;mso-position-vertical-relative:page;z-index:-16370176" id="docshape8" coordorigin="401,10651" coordsize="15941,509" path="m16342,10651l413,10651,401,10651,401,11160,413,11160,413,10663,16330,10663,16330,11160,16342,11160,16342,10663,16342,10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287" w:hRule="atLeast"/>
        </w:trPr>
        <w:tc>
          <w:tcPr>
            <w:tcW w:w="9217" w:type="dxa"/>
          </w:tcPr>
          <w:p>
            <w:pPr>
              <w:pStyle w:val="TableParagraph"/>
              <w:spacing w:before="83"/>
              <w:ind w:left="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Final </w:t>
            </w:r>
            <w:r>
              <w:rPr>
                <w:b/>
                <w:spacing w:val="-2"/>
                <w:w w:val="105"/>
                <w:sz w:val="12"/>
              </w:rPr>
              <w:t>Inspection</w:t>
            </w:r>
          </w:p>
        </w:tc>
      </w:tr>
      <w:tr>
        <w:trPr>
          <w:trHeight w:val="206" w:hRule="atLeast"/>
        </w:trPr>
        <w:tc>
          <w:tcPr>
            <w:tcW w:w="9217" w:type="dxa"/>
          </w:tcPr>
          <w:p>
            <w:pPr>
              <w:pStyle w:val="TableParagraph"/>
              <w:spacing w:line="120" w:lineRule="exact" w:before="67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signature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below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accordance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FH’s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Quality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Procedures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specifications.</w:t>
            </w:r>
          </w:p>
        </w:tc>
      </w:tr>
    </w:tbl>
    <w:p>
      <w:pPr>
        <w:spacing w:after="0" w:line="120" w:lineRule="exact"/>
        <w:rPr>
          <w:sz w:val="12"/>
        </w:rPr>
        <w:sectPr>
          <w:type w:val="continuous"/>
          <w:pgSz w:w="16840" w:h="11910" w:orient="landscape"/>
          <w:pgMar w:header="0" w:footer="312" w:top="1000" w:bottom="662" w:left="280" w:right="38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2325"/>
        <w:gridCol w:w="1327"/>
        <w:gridCol w:w="3684"/>
        <w:gridCol w:w="1020"/>
        <w:gridCol w:w="817"/>
        <w:gridCol w:w="1438"/>
        <w:gridCol w:w="460"/>
        <w:gridCol w:w="1026"/>
        <w:gridCol w:w="884"/>
        <w:gridCol w:w="888"/>
        <w:gridCol w:w="766"/>
        <w:gridCol w:w="758"/>
      </w:tblGrid>
      <w:tr>
        <w:trPr>
          <w:trHeight w:val="203" w:hRule="atLeast"/>
        </w:trPr>
        <w:tc>
          <w:tcPr>
            <w:tcW w:w="536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114" w:right="11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286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832" w:right="279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60" w:type="dxa"/>
            <w:vMerge w:val="restart"/>
            <w:shd w:val="clear" w:color="auto" w:fill="C5D9F0"/>
          </w:tcPr>
          <w:p>
            <w:pPr>
              <w:pStyle w:val="TableParagraph"/>
              <w:spacing w:line="288" w:lineRule="auto" w:before="2"/>
              <w:ind w:left="114" w:right="75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4"/>
              <w:ind w:left="8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29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61" w:right="123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53" w:hRule="atLeast"/>
        </w:trPr>
        <w:tc>
          <w:tcPr>
            <w:tcW w:w="536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4" w:right="8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6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5" w:lineRule="auto"/>
              <w:ind w:left="173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5" w:lineRule="auto"/>
              <w:ind w:left="41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60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24" w:right="9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5" w:lineRule="auto"/>
              <w:ind w:left="75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669" w:hRule="atLeast"/>
        </w:trPr>
        <w:tc>
          <w:tcPr>
            <w:tcW w:w="15929" w:type="dxa"/>
            <w:gridSpan w:val="1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2889" w:val="left" w:leader="none"/>
                <w:tab w:pos="7906" w:val="left" w:leader="none"/>
                <w:tab w:pos="12661" w:val="left" w:leader="none"/>
                <w:tab w:pos="13537" w:val="left" w:leader="none"/>
                <w:tab w:pos="14003" w:val="left" w:leader="none"/>
              </w:tabs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Print</w:t>
            </w:r>
            <w:r>
              <w:rPr>
                <w:spacing w:val="-4"/>
                <w:w w:val="105"/>
                <w:sz w:val="12"/>
              </w:rPr>
              <w:t> Name: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Position: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Signature: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Date: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/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/</w:t>
            </w:r>
          </w:p>
        </w:tc>
      </w:tr>
    </w:tbl>
    <w:p>
      <w:pPr>
        <w:pStyle w:val="BodyText"/>
        <w:spacing w:before="7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557875</wp:posOffset>
                </wp:positionH>
                <wp:positionV relativeFrom="page">
                  <wp:posOffset>1429797</wp:posOffset>
                </wp:positionV>
                <wp:extent cx="8670290" cy="914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67029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25"/>
                              <w:gridCol w:w="3575"/>
                              <w:gridCol w:w="4931"/>
                              <w:gridCol w:w="3501"/>
                            </w:tblGrid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5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27181pt;margin-top:112.582474pt;width:682.7pt;height:7.2pt;mso-position-horizontal-relative:page;mso-position-vertical-relative:page;z-index:1573068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25"/>
                        <w:gridCol w:w="3575"/>
                        <w:gridCol w:w="4931"/>
                        <w:gridCol w:w="3501"/>
                      </w:tblGrid>
                      <w:tr>
                        <w:trPr>
                          <w:trHeight w:val="144" w:hRule="atLeast"/>
                        </w:trPr>
                        <w:tc>
                          <w:tcPr>
                            <w:tcW w:w="15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9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1174"/>
        <w:gridCol w:w="6292"/>
        <w:gridCol w:w="844"/>
        <w:gridCol w:w="2063"/>
        <w:gridCol w:w="5149"/>
      </w:tblGrid>
      <w:tr>
        <w:trPr>
          <w:trHeight w:val="207" w:hRule="atLeast"/>
        </w:trPr>
        <w:tc>
          <w:tcPr>
            <w:tcW w:w="15930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7"/>
              <w:ind w:left="33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253" w:hRule="atLeast"/>
        </w:trPr>
        <w:tc>
          <w:tcPr>
            <w:tcW w:w="408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6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0"/>
              <w:rPr>
                <w:sz w:val="12"/>
              </w:rPr>
            </w:pPr>
            <w:r>
              <w:rPr>
                <w:w w:val="105"/>
                <w:sz w:val="12"/>
              </w:rPr>
              <w:t>Hold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Point</w:t>
            </w:r>
          </w:p>
        </w:tc>
        <w:tc>
          <w:tcPr>
            <w:tcW w:w="629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Work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HP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44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365" w:right="18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20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Inspection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514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06"/>
              <w:rPr>
                <w:sz w:val="12"/>
              </w:rPr>
            </w:pPr>
            <w:r>
              <w:rPr>
                <w:w w:val="105"/>
                <w:sz w:val="12"/>
              </w:rPr>
              <w:t>Formal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done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recorded</w:t>
            </w:r>
          </w:p>
        </w:tc>
      </w:tr>
      <w:tr>
        <w:trPr>
          <w:trHeight w:val="311" w:hRule="atLeast"/>
        </w:trPr>
        <w:tc>
          <w:tcPr>
            <w:tcW w:w="408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6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0"/>
              <w:rPr>
                <w:sz w:val="12"/>
              </w:rPr>
            </w:pPr>
            <w:r>
              <w:rPr>
                <w:w w:val="105"/>
                <w:sz w:val="12"/>
              </w:rPr>
              <w:t>FH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Hold</w:t>
            </w:r>
            <w:r>
              <w:rPr>
                <w:spacing w:val="-2"/>
                <w:w w:val="105"/>
                <w:sz w:val="12"/>
              </w:rPr>
              <w:t> Point</w:t>
            </w:r>
          </w:p>
        </w:tc>
        <w:tc>
          <w:tcPr>
            <w:tcW w:w="629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Work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HP*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FH</w:t>
            </w:r>
          </w:p>
        </w:tc>
        <w:tc>
          <w:tcPr>
            <w:tcW w:w="844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365" w:right="18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TP</w:t>
            </w:r>
          </w:p>
        </w:tc>
        <w:tc>
          <w:tcPr>
            <w:tcW w:w="20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Point</w:t>
            </w:r>
          </w:p>
        </w:tc>
        <w:tc>
          <w:tcPr>
            <w:tcW w:w="514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06"/>
              <w:rPr>
                <w:sz w:val="12"/>
              </w:rPr>
            </w:pPr>
            <w:r>
              <w:rPr>
                <w:w w:val="105"/>
                <w:sz w:val="12"/>
              </w:rPr>
              <w:t>Product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undertaken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recorded/reported</w:t>
            </w:r>
          </w:p>
        </w:tc>
      </w:tr>
      <w:tr>
        <w:trPr>
          <w:trHeight w:val="254" w:hRule="atLeast"/>
        </w:trPr>
        <w:tc>
          <w:tcPr>
            <w:tcW w:w="408" w:type="dxa"/>
            <w:tcBorders>
              <w:right w:val="nil"/>
            </w:tcBorders>
          </w:tcPr>
          <w:p>
            <w:pPr>
              <w:pStyle w:val="TableParagraph"/>
              <w:spacing w:before="11"/>
              <w:ind w:left="26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0"/>
              <w:rPr>
                <w:sz w:val="12"/>
              </w:rPr>
            </w:pPr>
            <w:r>
              <w:rPr>
                <w:w w:val="105"/>
                <w:sz w:val="12"/>
              </w:rPr>
              <w:t>Witness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629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which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44" w:type="dxa"/>
            <w:tcBorders>
              <w:right w:val="nil"/>
            </w:tcBorders>
          </w:tcPr>
          <w:p>
            <w:pPr>
              <w:pStyle w:val="TableParagraph"/>
              <w:spacing w:before="11"/>
              <w:ind w:left="365" w:right="18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SCP</w:t>
            </w:r>
          </w:p>
        </w:tc>
        <w:tc>
          <w:tcPr>
            <w:tcW w:w="20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conformance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514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06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qualified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product/section/structure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</w:tr>
      <w:tr>
        <w:trPr>
          <w:trHeight w:val="253" w:hRule="atLeast"/>
        </w:trPr>
        <w:tc>
          <w:tcPr>
            <w:tcW w:w="408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26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AP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0"/>
              <w:rPr>
                <w:sz w:val="12"/>
              </w:rPr>
            </w:pPr>
            <w:r>
              <w:rPr>
                <w:w w:val="105"/>
                <w:sz w:val="12"/>
              </w:rPr>
              <w:t>Approval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629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Written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verbal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given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Superintendent</w:t>
            </w:r>
          </w:p>
        </w:tc>
        <w:tc>
          <w:tcPr>
            <w:tcW w:w="8056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2" w:top="1000" w:bottom="50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685596</wp:posOffset>
              </wp:positionH>
              <wp:positionV relativeFrom="page">
                <wp:posOffset>7215663</wp:posOffset>
              </wp:positionV>
              <wp:extent cx="1783714" cy="1162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3714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FHC-ITP-015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Kerb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Channel.xlsx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162476pt;width:140.450pt;height:9.15pt;mso-position-horizontal-relative:page;mso-position-vertical-relative:page;z-index:-163717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FHC-ITP-015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Kerb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2"/>
                        <w:w w:val="105"/>
                      </w:rPr>
                      <w:t> Channel.xlsx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9568688</wp:posOffset>
              </wp:positionH>
              <wp:positionV relativeFrom="page">
                <wp:posOffset>7215663</wp:posOffset>
              </wp:positionV>
              <wp:extent cx="437515" cy="1162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37515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3.440002pt;margin-top:568.162476pt;width:34.450pt;height:9.15pt;mso-position-horizontal-relative:page;mso-position-vertical-relative:page;z-index:-163712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1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2024-02-12T23:28:25Z</dcterms:created>
  <dcterms:modified xsi:type="dcterms:W3CDTF">2024-02-12T23:28:25Z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for Microsoft 365</vt:lpwstr>
  </property>
</Properties>
</file>