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AU"/>
        </w:rPr>
        <w:alias w:val="Title"/>
        <w:tag w:val=""/>
        <w:id w:val="1183327060"/>
        <w:placeholder>
          <w:docPart w:val="096B040D155C43998ACD069575104A63"/>
        </w:placeholder>
        <w:dataBinding w:prefixMappings="xmlns:ns0='http://purl.org/dc/elements/1.1/' xmlns:ns1='http://schemas.openxmlformats.org/package/2006/metadata/core-properties' " w:xpath="/ns1:coreProperties[1]/ns0:title[1]" w:storeItemID="{6C3C8BC8-F283-45AE-878A-BAB7291924A1}"/>
        <w:text/>
      </w:sdtPr>
      <w:sdtContent>
        <w:p w14:paraId="0FE13BFE" w14:textId="10ED13DB" w:rsidR="0059541B" w:rsidRPr="00191D33" w:rsidRDefault="000D7A4C" w:rsidP="00191D33">
          <w:pPr>
            <w:pStyle w:val="DocumentTitle"/>
            <w:rPr>
              <w:sz w:val="32"/>
            </w:rPr>
          </w:pPr>
          <w:r>
            <w:rPr>
              <w:lang w:val="en-AU"/>
            </w:rPr>
            <w:t xml:space="preserve">ITC - </w:t>
          </w:r>
          <w:proofErr w:type="gramStart"/>
          <w:r>
            <w:rPr>
              <w:lang w:val="en-AU"/>
            </w:rPr>
            <w:t>Pre Pour</w:t>
          </w:r>
          <w:proofErr w:type="gramEnd"/>
          <w:r>
            <w:rPr>
              <w:lang w:val="en-AU"/>
            </w:rPr>
            <w:t xml:space="preserve"> Inspection</w:t>
          </w:r>
          <w:r w:rsidR="00B55CFA">
            <w:rPr>
              <w:lang w:val="en-AU"/>
            </w:rPr>
            <w:t xml:space="preserve"> – Cast-In-Place Concrete </w:t>
          </w:r>
        </w:p>
      </w:sdtContent>
    </w:sdt>
    <w:tbl>
      <w:tblPr>
        <w:tblW w:w="10349" w:type="dxa"/>
        <w:tblInd w:w="-431" w:type="dxa"/>
        <w:tblBorders>
          <w:top w:val="double" w:sz="6" w:space="0" w:color="auto"/>
          <w:left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51"/>
        <w:gridCol w:w="5554"/>
        <w:gridCol w:w="1418"/>
        <w:gridCol w:w="2126"/>
      </w:tblGrid>
      <w:tr w:rsidR="000D3E54" w:rsidRPr="00235873" w14:paraId="49B68FA6" w14:textId="77777777" w:rsidTr="000D3E54">
        <w:trPr>
          <w:trHeight w:hRule="exact" w:val="396"/>
        </w:trPr>
        <w:tc>
          <w:tcPr>
            <w:tcW w:w="10349" w:type="dxa"/>
            <w:gridSpan w:val="4"/>
            <w:tcBorders>
              <w:top w:val="single" w:sz="4" w:space="0" w:color="auto"/>
              <w:left w:val="single" w:sz="4" w:space="0" w:color="auto"/>
              <w:bottom w:val="single" w:sz="6" w:space="0" w:color="auto"/>
              <w:right w:val="single" w:sz="4" w:space="0" w:color="auto"/>
            </w:tcBorders>
            <w:shd w:val="clear" w:color="auto" w:fill="BFBFBF" w:themeFill="background1" w:themeFillShade="BF"/>
            <w:vAlign w:val="center"/>
          </w:tcPr>
          <w:p w14:paraId="4EC72A82" w14:textId="77777777" w:rsidR="000D3E54" w:rsidRPr="00235873" w:rsidRDefault="000D3E54" w:rsidP="00216C94">
            <w:pPr>
              <w:pStyle w:val="PageXofY"/>
              <w:tabs>
                <w:tab w:val="center" w:pos="3294"/>
              </w:tabs>
              <w:ind w:left="-57" w:right="-57"/>
              <w:rPr>
                <w:rFonts w:ascii="Arial" w:hAnsi="Arial" w:cs="Arial"/>
              </w:rPr>
            </w:pPr>
            <w:r w:rsidRPr="009F5D45">
              <w:rPr>
                <w:rFonts w:ascii="Arial" w:hAnsi="Arial" w:cs="Arial"/>
                <w:b/>
                <w:lang w:val="en-AU"/>
              </w:rPr>
              <w:t>DETAILS</w:t>
            </w:r>
          </w:p>
        </w:tc>
      </w:tr>
      <w:tr w:rsidR="000D3E54" w:rsidRPr="00235873" w14:paraId="0DE53FF1" w14:textId="77777777" w:rsidTr="000D3E54">
        <w:trPr>
          <w:trHeight w:hRule="exact" w:val="339"/>
        </w:trPr>
        <w:tc>
          <w:tcPr>
            <w:tcW w:w="1251" w:type="dxa"/>
            <w:tcBorders>
              <w:top w:val="single" w:sz="4" w:space="0" w:color="auto"/>
              <w:left w:val="single" w:sz="4" w:space="0" w:color="auto"/>
              <w:bottom w:val="single" w:sz="6" w:space="0" w:color="auto"/>
              <w:right w:val="single" w:sz="4" w:space="0" w:color="auto"/>
            </w:tcBorders>
            <w:shd w:val="clear" w:color="auto" w:fill="auto"/>
            <w:vAlign w:val="center"/>
          </w:tcPr>
          <w:p w14:paraId="7BB1A5A6" w14:textId="77777777" w:rsidR="000D3E54" w:rsidRPr="00235873" w:rsidRDefault="000D3E54" w:rsidP="000D7A4C">
            <w:pPr>
              <w:rPr>
                <w:sz w:val="20"/>
                <w:szCs w:val="20"/>
              </w:rPr>
            </w:pPr>
            <w:r w:rsidRPr="00235873">
              <w:rPr>
                <w:sz w:val="20"/>
                <w:szCs w:val="20"/>
              </w:rPr>
              <w:t>Project:</w:t>
            </w:r>
          </w:p>
        </w:tc>
        <w:tc>
          <w:tcPr>
            <w:tcW w:w="5554" w:type="dxa"/>
            <w:tcBorders>
              <w:top w:val="single" w:sz="6" w:space="0" w:color="auto"/>
              <w:left w:val="single" w:sz="4" w:space="0" w:color="auto"/>
              <w:bottom w:val="single" w:sz="4" w:space="0" w:color="auto"/>
              <w:right w:val="single" w:sz="4" w:space="0" w:color="auto"/>
            </w:tcBorders>
            <w:shd w:val="clear" w:color="auto" w:fill="auto"/>
            <w:vAlign w:val="center"/>
          </w:tcPr>
          <w:p w14:paraId="692CC30B" w14:textId="558D7065" w:rsidR="000D3E54" w:rsidRPr="000D3E54" w:rsidRDefault="00B55CFA" w:rsidP="000D7A4C">
            <w:pPr>
              <w:rPr>
                <w:sz w:val="20"/>
                <w:szCs w:val="20"/>
              </w:rPr>
            </w:pPr>
            <w:r>
              <w:rPr>
                <w:sz w:val="20"/>
                <w:szCs w:val="20"/>
              </w:rPr>
              <w:t xml:space="preserve">N400378 – K Road Cliffs Drainage and Risk Mitigation </w:t>
            </w:r>
          </w:p>
        </w:tc>
        <w:tc>
          <w:tcPr>
            <w:tcW w:w="1418" w:type="dxa"/>
            <w:tcBorders>
              <w:top w:val="single" w:sz="6" w:space="0" w:color="auto"/>
              <w:left w:val="single" w:sz="4" w:space="0" w:color="auto"/>
              <w:bottom w:val="single" w:sz="4" w:space="0" w:color="auto"/>
              <w:right w:val="single" w:sz="4" w:space="0" w:color="auto"/>
            </w:tcBorders>
            <w:shd w:val="clear" w:color="auto" w:fill="auto"/>
            <w:vAlign w:val="center"/>
          </w:tcPr>
          <w:p w14:paraId="75437301" w14:textId="77777777" w:rsidR="000D3E54" w:rsidRPr="000D3E54" w:rsidRDefault="000D3E54" w:rsidP="000D7A4C">
            <w:pPr>
              <w:rPr>
                <w:sz w:val="20"/>
                <w:szCs w:val="20"/>
              </w:rPr>
            </w:pPr>
            <w:r w:rsidRPr="000D3E54">
              <w:rPr>
                <w:sz w:val="20"/>
                <w:szCs w:val="20"/>
              </w:rPr>
              <w:t>Project No:</w:t>
            </w:r>
          </w:p>
        </w:tc>
        <w:tc>
          <w:tcPr>
            <w:tcW w:w="2126" w:type="dxa"/>
            <w:tcBorders>
              <w:top w:val="single" w:sz="6" w:space="0" w:color="auto"/>
              <w:left w:val="single" w:sz="4" w:space="0" w:color="auto"/>
              <w:bottom w:val="single" w:sz="4" w:space="0" w:color="auto"/>
              <w:right w:val="single" w:sz="4" w:space="0" w:color="auto"/>
            </w:tcBorders>
            <w:shd w:val="clear" w:color="auto" w:fill="auto"/>
            <w:vAlign w:val="center"/>
          </w:tcPr>
          <w:p w14:paraId="379FF0CA" w14:textId="5E5F3043" w:rsidR="000D3E54" w:rsidRPr="000D3E54" w:rsidRDefault="00B55CFA" w:rsidP="000D7A4C">
            <w:pPr>
              <w:rPr>
                <w:sz w:val="20"/>
                <w:szCs w:val="20"/>
              </w:rPr>
            </w:pPr>
            <w:r>
              <w:rPr>
                <w:sz w:val="20"/>
                <w:szCs w:val="20"/>
              </w:rPr>
              <w:t>7ABE0230</w:t>
            </w:r>
          </w:p>
        </w:tc>
      </w:tr>
      <w:tr w:rsidR="000D3E54" w:rsidRPr="00235873" w14:paraId="4114D7DC" w14:textId="77777777" w:rsidTr="000D3E54">
        <w:trPr>
          <w:trHeight w:hRule="exact" w:val="339"/>
        </w:trPr>
        <w:tc>
          <w:tcPr>
            <w:tcW w:w="1251" w:type="dxa"/>
            <w:tcBorders>
              <w:top w:val="single" w:sz="4" w:space="0" w:color="auto"/>
              <w:left w:val="single" w:sz="4" w:space="0" w:color="auto"/>
              <w:bottom w:val="single" w:sz="6" w:space="0" w:color="auto"/>
              <w:right w:val="single" w:sz="4" w:space="0" w:color="auto"/>
            </w:tcBorders>
            <w:shd w:val="clear" w:color="auto" w:fill="auto"/>
            <w:vAlign w:val="center"/>
          </w:tcPr>
          <w:p w14:paraId="2ED2A9C3" w14:textId="77777777" w:rsidR="000D3E54" w:rsidRPr="00235873" w:rsidRDefault="000D3E54" w:rsidP="000D7A4C">
            <w:pPr>
              <w:rPr>
                <w:sz w:val="20"/>
                <w:szCs w:val="20"/>
              </w:rPr>
            </w:pPr>
            <w:r w:rsidRPr="00235873">
              <w:rPr>
                <w:sz w:val="20"/>
                <w:szCs w:val="20"/>
              </w:rPr>
              <w:t>Location:</w:t>
            </w:r>
          </w:p>
        </w:tc>
        <w:tc>
          <w:tcPr>
            <w:tcW w:w="5554" w:type="dxa"/>
            <w:tcBorders>
              <w:top w:val="single" w:sz="6" w:space="0" w:color="auto"/>
              <w:left w:val="single" w:sz="4" w:space="0" w:color="auto"/>
              <w:bottom w:val="single" w:sz="4" w:space="0" w:color="auto"/>
              <w:right w:val="single" w:sz="4" w:space="0" w:color="auto"/>
            </w:tcBorders>
          </w:tcPr>
          <w:p w14:paraId="62C773EE" w14:textId="77777777" w:rsidR="000D3E54" w:rsidRPr="000D3E54" w:rsidRDefault="000D3E54" w:rsidP="000D7A4C">
            <w:pPr>
              <w:rPr>
                <w:sz w:val="20"/>
                <w:szCs w:val="20"/>
              </w:rPr>
            </w:pPr>
          </w:p>
        </w:tc>
        <w:tc>
          <w:tcPr>
            <w:tcW w:w="1418" w:type="dxa"/>
            <w:tcBorders>
              <w:top w:val="single" w:sz="6" w:space="0" w:color="auto"/>
              <w:left w:val="single" w:sz="4" w:space="0" w:color="auto"/>
              <w:bottom w:val="single" w:sz="4" w:space="0" w:color="auto"/>
              <w:right w:val="single" w:sz="4" w:space="0" w:color="auto"/>
            </w:tcBorders>
            <w:shd w:val="clear" w:color="auto" w:fill="auto"/>
            <w:vAlign w:val="center"/>
          </w:tcPr>
          <w:p w14:paraId="18B7665A" w14:textId="77777777" w:rsidR="000D3E54" w:rsidRPr="000D3E54" w:rsidRDefault="000D3E54" w:rsidP="000D7A4C">
            <w:pPr>
              <w:rPr>
                <w:sz w:val="20"/>
                <w:szCs w:val="20"/>
              </w:rPr>
            </w:pPr>
            <w:r w:rsidRPr="000D3E54">
              <w:rPr>
                <w:sz w:val="20"/>
                <w:szCs w:val="20"/>
                <w:lang w:val="en-NZ"/>
              </w:rPr>
              <w:t>Lot Number:</w:t>
            </w:r>
          </w:p>
        </w:tc>
        <w:tc>
          <w:tcPr>
            <w:tcW w:w="2126" w:type="dxa"/>
            <w:tcBorders>
              <w:top w:val="single" w:sz="6" w:space="0" w:color="auto"/>
              <w:left w:val="single" w:sz="4" w:space="0" w:color="auto"/>
              <w:bottom w:val="single" w:sz="4" w:space="0" w:color="auto"/>
              <w:right w:val="single" w:sz="4" w:space="0" w:color="auto"/>
            </w:tcBorders>
            <w:shd w:val="clear" w:color="auto" w:fill="auto"/>
            <w:vAlign w:val="center"/>
          </w:tcPr>
          <w:p w14:paraId="4EDE4BF5" w14:textId="77777777" w:rsidR="000D3E54" w:rsidRPr="000D3E54" w:rsidRDefault="000D3E54" w:rsidP="000D7A4C">
            <w:pPr>
              <w:rPr>
                <w:sz w:val="20"/>
                <w:szCs w:val="20"/>
              </w:rPr>
            </w:pPr>
          </w:p>
        </w:tc>
      </w:tr>
      <w:tr w:rsidR="005523A4" w:rsidRPr="00235873" w14:paraId="0E2BEA87" w14:textId="77777777" w:rsidTr="000D3E54">
        <w:trPr>
          <w:trHeight w:hRule="exact" w:val="339"/>
        </w:trPr>
        <w:tc>
          <w:tcPr>
            <w:tcW w:w="1251" w:type="dxa"/>
            <w:tcBorders>
              <w:top w:val="single" w:sz="4" w:space="0" w:color="auto"/>
              <w:left w:val="single" w:sz="4" w:space="0" w:color="auto"/>
              <w:bottom w:val="single" w:sz="6" w:space="0" w:color="auto"/>
              <w:right w:val="single" w:sz="4" w:space="0" w:color="auto"/>
            </w:tcBorders>
            <w:shd w:val="clear" w:color="auto" w:fill="auto"/>
            <w:vAlign w:val="center"/>
          </w:tcPr>
          <w:p w14:paraId="57A9F54D" w14:textId="77777777" w:rsidR="005523A4" w:rsidRPr="00235873" w:rsidRDefault="000D3E54" w:rsidP="000D7A4C">
            <w:pPr>
              <w:rPr>
                <w:sz w:val="20"/>
                <w:szCs w:val="20"/>
              </w:rPr>
            </w:pPr>
            <w:r>
              <w:rPr>
                <w:sz w:val="20"/>
                <w:szCs w:val="20"/>
              </w:rPr>
              <w:t>Element:</w:t>
            </w:r>
          </w:p>
        </w:tc>
        <w:tc>
          <w:tcPr>
            <w:tcW w:w="5554" w:type="dxa"/>
            <w:tcBorders>
              <w:top w:val="single" w:sz="6" w:space="0" w:color="auto"/>
              <w:left w:val="single" w:sz="4" w:space="0" w:color="auto"/>
              <w:bottom w:val="single" w:sz="4" w:space="0" w:color="auto"/>
              <w:right w:val="single" w:sz="4" w:space="0" w:color="auto"/>
            </w:tcBorders>
          </w:tcPr>
          <w:p w14:paraId="2E3477C5" w14:textId="77777777" w:rsidR="005523A4" w:rsidRPr="00235873" w:rsidRDefault="005523A4" w:rsidP="000D7A4C">
            <w:pPr>
              <w:rPr>
                <w:sz w:val="20"/>
                <w:szCs w:val="20"/>
              </w:rPr>
            </w:pPr>
          </w:p>
        </w:tc>
        <w:tc>
          <w:tcPr>
            <w:tcW w:w="3544" w:type="dxa"/>
            <w:gridSpan w:val="2"/>
            <w:tcBorders>
              <w:top w:val="single" w:sz="6" w:space="0" w:color="auto"/>
              <w:left w:val="single" w:sz="4" w:space="0" w:color="auto"/>
              <w:bottom w:val="single" w:sz="4" w:space="0" w:color="auto"/>
              <w:right w:val="single" w:sz="4" w:space="0" w:color="auto"/>
            </w:tcBorders>
            <w:shd w:val="clear" w:color="auto" w:fill="auto"/>
            <w:vAlign w:val="center"/>
          </w:tcPr>
          <w:p w14:paraId="2DE39084" w14:textId="77777777" w:rsidR="005523A4" w:rsidRPr="00235873" w:rsidRDefault="005523A4" w:rsidP="000D7A4C">
            <w:pPr>
              <w:rPr>
                <w:sz w:val="20"/>
                <w:szCs w:val="20"/>
              </w:rPr>
            </w:pPr>
          </w:p>
        </w:tc>
      </w:tr>
    </w:tbl>
    <w:p w14:paraId="45D0F6F6" w14:textId="77777777" w:rsidR="00272351" w:rsidRPr="002A018D" w:rsidRDefault="00272351" w:rsidP="00191D33">
      <w:pPr>
        <w:rPr>
          <w:sz w:val="20"/>
          <w:szCs w:val="22"/>
        </w:rPr>
      </w:pPr>
    </w:p>
    <w:tbl>
      <w:tblPr>
        <w:tblStyle w:val="TableGrid"/>
        <w:tblW w:w="10349" w:type="dxa"/>
        <w:tblInd w:w="-431" w:type="dxa"/>
        <w:tblLook w:val="04A0" w:firstRow="1" w:lastRow="0" w:firstColumn="1" w:lastColumn="0" w:noHBand="0" w:noVBand="1"/>
      </w:tblPr>
      <w:tblGrid>
        <w:gridCol w:w="852"/>
        <w:gridCol w:w="6945"/>
        <w:gridCol w:w="851"/>
        <w:gridCol w:w="850"/>
        <w:gridCol w:w="851"/>
      </w:tblGrid>
      <w:tr w:rsidR="000D3E54" w14:paraId="005628E7" w14:textId="77777777" w:rsidTr="000D3E54">
        <w:trPr>
          <w:trHeight w:hRule="exact" w:val="397"/>
        </w:trPr>
        <w:tc>
          <w:tcPr>
            <w:tcW w:w="10349" w:type="dxa"/>
            <w:gridSpan w:val="5"/>
            <w:shd w:val="clear" w:color="auto" w:fill="BFBFBF" w:themeFill="background1" w:themeFillShade="BF"/>
            <w:vAlign w:val="center"/>
          </w:tcPr>
          <w:p w14:paraId="7C9F24DD" w14:textId="77777777" w:rsidR="000D3E54" w:rsidRDefault="000D3E54" w:rsidP="00191D33">
            <w:pPr>
              <w:rPr>
                <w:szCs w:val="22"/>
              </w:rPr>
            </w:pPr>
            <w:r>
              <w:rPr>
                <w:b/>
                <w:sz w:val="20"/>
                <w:szCs w:val="20"/>
                <w:lang w:val="en-NZ"/>
              </w:rPr>
              <w:t>INSTALLATI</w:t>
            </w:r>
            <w:r w:rsidRPr="000D3E54">
              <w:rPr>
                <w:b/>
                <w:sz w:val="20"/>
                <w:szCs w:val="20"/>
                <w:shd w:val="clear" w:color="auto" w:fill="BFBFBF" w:themeFill="background1" w:themeFillShade="BF"/>
                <w:lang w:val="en-NZ"/>
              </w:rPr>
              <w:t>O</w:t>
            </w:r>
            <w:r>
              <w:rPr>
                <w:b/>
                <w:sz w:val="20"/>
                <w:szCs w:val="20"/>
                <w:lang w:val="en-NZ"/>
              </w:rPr>
              <w:t>N CHECKLIST</w:t>
            </w:r>
          </w:p>
        </w:tc>
      </w:tr>
      <w:tr w:rsidR="000D3E54" w14:paraId="431A3BAE" w14:textId="77777777" w:rsidTr="000D3E54">
        <w:trPr>
          <w:trHeight w:hRule="exact" w:val="611"/>
        </w:trPr>
        <w:tc>
          <w:tcPr>
            <w:tcW w:w="852" w:type="dxa"/>
            <w:vAlign w:val="center"/>
          </w:tcPr>
          <w:p w14:paraId="046BC7B7" w14:textId="77777777" w:rsidR="000D3E54" w:rsidRDefault="000D3E54" w:rsidP="000D3E54">
            <w:pPr>
              <w:rPr>
                <w:szCs w:val="22"/>
              </w:rPr>
            </w:pPr>
            <w:r>
              <w:rPr>
                <w:sz w:val="20"/>
                <w:szCs w:val="20"/>
                <w:lang w:val="en-NZ"/>
              </w:rPr>
              <w:t>Item No</w:t>
            </w:r>
          </w:p>
        </w:tc>
        <w:tc>
          <w:tcPr>
            <w:tcW w:w="6945" w:type="dxa"/>
            <w:vAlign w:val="center"/>
          </w:tcPr>
          <w:p w14:paraId="35D967E3" w14:textId="77777777" w:rsidR="000D3E54" w:rsidRDefault="000D3E54" w:rsidP="000D3E54">
            <w:pPr>
              <w:rPr>
                <w:szCs w:val="22"/>
              </w:rPr>
            </w:pPr>
            <w:r>
              <w:rPr>
                <w:sz w:val="20"/>
                <w:szCs w:val="20"/>
                <w:lang w:val="en-NZ"/>
              </w:rPr>
              <w:t>Description</w:t>
            </w:r>
          </w:p>
        </w:tc>
        <w:tc>
          <w:tcPr>
            <w:tcW w:w="851" w:type="dxa"/>
            <w:vAlign w:val="center"/>
          </w:tcPr>
          <w:p w14:paraId="70733E59" w14:textId="77777777" w:rsidR="000D3E54" w:rsidRPr="001F4178" w:rsidRDefault="000D3E54" w:rsidP="000D3E54">
            <w:pPr>
              <w:spacing w:before="60" w:after="60"/>
              <w:jc w:val="center"/>
              <w:rPr>
                <w:sz w:val="20"/>
                <w:szCs w:val="20"/>
                <w:lang w:val="en-NZ"/>
              </w:rPr>
            </w:pPr>
            <w:r>
              <w:rPr>
                <w:sz w:val="20"/>
                <w:szCs w:val="20"/>
                <w:lang w:val="en-NZ"/>
              </w:rPr>
              <w:t>Yes</w:t>
            </w:r>
          </w:p>
        </w:tc>
        <w:tc>
          <w:tcPr>
            <w:tcW w:w="850" w:type="dxa"/>
            <w:vAlign w:val="center"/>
          </w:tcPr>
          <w:p w14:paraId="102BCFF3" w14:textId="77777777" w:rsidR="000D3E54" w:rsidRPr="001F4178" w:rsidRDefault="000D3E54" w:rsidP="000D3E54">
            <w:pPr>
              <w:spacing w:before="60" w:after="60"/>
              <w:jc w:val="center"/>
              <w:rPr>
                <w:sz w:val="20"/>
                <w:szCs w:val="20"/>
                <w:lang w:val="en-NZ"/>
              </w:rPr>
            </w:pPr>
            <w:r>
              <w:rPr>
                <w:sz w:val="20"/>
                <w:szCs w:val="20"/>
                <w:lang w:val="en-NZ"/>
              </w:rPr>
              <w:t>No</w:t>
            </w:r>
          </w:p>
        </w:tc>
        <w:tc>
          <w:tcPr>
            <w:tcW w:w="851" w:type="dxa"/>
            <w:vAlign w:val="center"/>
          </w:tcPr>
          <w:p w14:paraId="7BD55B3D" w14:textId="77777777" w:rsidR="000D3E54" w:rsidRPr="001F4178" w:rsidRDefault="000D3E54" w:rsidP="000D3E54">
            <w:pPr>
              <w:spacing w:before="60" w:after="60"/>
              <w:jc w:val="center"/>
              <w:rPr>
                <w:sz w:val="20"/>
                <w:szCs w:val="20"/>
                <w:lang w:val="en-NZ"/>
              </w:rPr>
            </w:pPr>
            <w:r>
              <w:rPr>
                <w:sz w:val="20"/>
                <w:szCs w:val="20"/>
                <w:lang w:val="en-NZ"/>
              </w:rPr>
              <w:t>N/A</w:t>
            </w:r>
          </w:p>
        </w:tc>
      </w:tr>
      <w:tr w:rsidR="000D3E54" w14:paraId="5143337F" w14:textId="77777777" w:rsidTr="000D3E54">
        <w:trPr>
          <w:trHeight w:hRule="exact" w:val="340"/>
        </w:trPr>
        <w:tc>
          <w:tcPr>
            <w:tcW w:w="10349" w:type="dxa"/>
            <w:gridSpan w:val="5"/>
            <w:shd w:val="clear" w:color="auto" w:fill="BFBFBF" w:themeFill="background1" w:themeFillShade="BF"/>
            <w:vAlign w:val="center"/>
          </w:tcPr>
          <w:p w14:paraId="60705A40" w14:textId="5292E505" w:rsidR="000D3E54" w:rsidRDefault="001C51E4" w:rsidP="000D3E54">
            <w:pPr>
              <w:rPr>
                <w:szCs w:val="22"/>
              </w:rPr>
            </w:pPr>
            <w:r>
              <w:rPr>
                <w:b/>
                <w:sz w:val="20"/>
                <w:szCs w:val="20"/>
                <w:lang w:val="en-NZ"/>
              </w:rPr>
              <w:t xml:space="preserve">Preliminaries </w:t>
            </w:r>
          </w:p>
        </w:tc>
      </w:tr>
      <w:tr w:rsidR="001C51E4" w14:paraId="64DBFA1F" w14:textId="77777777" w:rsidTr="001C51E4">
        <w:trPr>
          <w:trHeight w:hRule="exact" w:val="990"/>
        </w:trPr>
        <w:tc>
          <w:tcPr>
            <w:tcW w:w="852" w:type="dxa"/>
            <w:vAlign w:val="center"/>
          </w:tcPr>
          <w:p w14:paraId="045C1151" w14:textId="35431C55" w:rsidR="001C51E4" w:rsidRPr="007F6246" w:rsidRDefault="00240F51" w:rsidP="007F6246">
            <w:pPr>
              <w:jc w:val="center"/>
              <w:rPr>
                <w:sz w:val="20"/>
                <w:szCs w:val="22"/>
              </w:rPr>
            </w:pPr>
            <w:r>
              <w:rPr>
                <w:sz w:val="20"/>
                <w:szCs w:val="22"/>
              </w:rPr>
              <w:t xml:space="preserve">1. </w:t>
            </w:r>
            <w:r w:rsidR="001C51E4">
              <w:rPr>
                <w:sz w:val="20"/>
                <w:szCs w:val="22"/>
              </w:rPr>
              <w:t xml:space="preserve"> </w:t>
            </w:r>
          </w:p>
        </w:tc>
        <w:tc>
          <w:tcPr>
            <w:tcW w:w="6945" w:type="dxa"/>
            <w:vAlign w:val="center"/>
          </w:tcPr>
          <w:p w14:paraId="5B1110DD" w14:textId="7331BD84" w:rsidR="001C51E4" w:rsidRPr="001C51E4" w:rsidRDefault="001C51E4" w:rsidP="000D3E54">
            <w:pPr>
              <w:spacing w:before="60" w:after="60"/>
              <w:rPr>
                <w:rFonts w:asciiTheme="majorHAnsi" w:hAnsiTheme="majorHAnsi" w:cstheme="majorHAnsi"/>
              </w:rPr>
            </w:pPr>
            <w:r w:rsidRPr="001C51E4">
              <w:rPr>
                <w:rFonts w:asciiTheme="majorHAnsi" w:hAnsiTheme="majorHAnsi" w:cstheme="majorHAnsi"/>
                <w:sz w:val="20"/>
                <w:szCs w:val="22"/>
              </w:rPr>
              <w:t xml:space="preserve">Has the approved mix design for each strength concrete grade been submitted to engineer for review and approval including details of concrete supplier, </w:t>
            </w:r>
            <w:proofErr w:type="spellStart"/>
            <w:r w:rsidRPr="001C51E4">
              <w:rPr>
                <w:rFonts w:asciiTheme="majorHAnsi" w:hAnsiTheme="majorHAnsi" w:cstheme="majorHAnsi"/>
                <w:sz w:val="20"/>
                <w:szCs w:val="22"/>
              </w:rPr>
              <w:t>oncrete</w:t>
            </w:r>
            <w:proofErr w:type="spellEnd"/>
            <w:r w:rsidRPr="001C51E4">
              <w:rPr>
                <w:rFonts w:asciiTheme="majorHAnsi" w:hAnsiTheme="majorHAnsi" w:cstheme="majorHAnsi"/>
                <w:sz w:val="20"/>
                <w:szCs w:val="22"/>
              </w:rPr>
              <w:t xml:space="preserve"> grade, target slump and types and </w:t>
            </w:r>
            <w:proofErr w:type="spellStart"/>
            <w:r w:rsidRPr="001C51E4">
              <w:rPr>
                <w:rFonts w:asciiTheme="majorHAnsi" w:hAnsiTheme="majorHAnsi" w:cstheme="majorHAnsi"/>
                <w:sz w:val="20"/>
                <w:szCs w:val="22"/>
              </w:rPr>
              <w:t>proposetions</w:t>
            </w:r>
            <w:proofErr w:type="spellEnd"/>
            <w:r w:rsidRPr="001C51E4">
              <w:rPr>
                <w:rFonts w:asciiTheme="majorHAnsi" w:hAnsiTheme="majorHAnsi" w:cstheme="majorHAnsi"/>
                <w:sz w:val="20"/>
                <w:szCs w:val="22"/>
              </w:rPr>
              <w:t xml:space="preserve"> by mass of </w:t>
            </w:r>
            <w:proofErr w:type="spellStart"/>
            <w:r w:rsidRPr="001C51E4">
              <w:rPr>
                <w:rFonts w:asciiTheme="majorHAnsi" w:hAnsiTheme="majorHAnsi" w:cstheme="majorHAnsi"/>
                <w:sz w:val="20"/>
                <w:szCs w:val="22"/>
              </w:rPr>
              <w:t>aggregage</w:t>
            </w:r>
            <w:proofErr w:type="spellEnd"/>
            <w:r w:rsidRPr="001C51E4">
              <w:rPr>
                <w:rFonts w:asciiTheme="majorHAnsi" w:hAnsiTheme="majorHAnsi" w:cstheme="majorHAnsi"/>
                <w:sz w:val="20"/>
                <w:szCs w:val="22"/>
              </w:rPr>
              <w:t xml:space="preserve">, </w:t>
            </w:r>
            <w:proofErr w:type="gramStart"/>
            <w:r w:rsidRPr="001C51E4">
              <w:rPr>
                <w:rFonts w:asciiTheme="majorHAnsi" w:hAnsiTheme="majorHAnsi" w:cstheme="majorHAnsi"/>
                <w:sz w:val="20"/>
                <w:szCs w:val="22"/>
              </w:rPr>
              <w:t>sand ,</w:t>
            </w:r>
            <w:proofErr w:type="gramEnd"/>
            <w:r w:rsidRPr="001C51E4">
              <w:rPr>
                <w:rFonts w:asciiTheme="majorHAnsi" w:hAnsiTheme="majorHAnsi" w:cstheme="majorHAnsi"/>
                <w:sz w:val="20"/>
                <w:szCs w:val="22"/>
              </w:rPr>
              <w:t xml:space="preserve"> etc.?</w:t>
            </w:r>
          </w:p>
        </w:tc>
        <w:tc>
          <w:tcPr>
            <w:tcW w:w="851" w:type="dxa"/>
          </w:tcPr>
          <w:p w14:paraId="38C0D038" w14:textId="77777777" w:rsidR="001C51E4" w:rsidRDefault="001C51E4" w:rsidP="000D3E54">
            <w:pPr>
              <w:rPr>
                <w:szCs w:val="22"/>
              </w:rPr>
            </w:pPr>
          </w:p>
        </w:tc>
        <w:tc>
          <w:tcPr>
            <w:tcW w:w="850" w:type="dxa"/>
          </w:tcPr>
          <w:p w14:paraId="5800B754" w14:textId="77777777" w:rsidR="001C51E4" w:rsidRDefault="001C51E4" w:rsidP="000D3E54">
            <w:pPr>
              <w:rPr>
                <w:szCs w:val="22"/>
              </w:rPr>
            </w:pPr>
          </w:p>
        </w:tc>
        <w:tc>
          <w:tcPr>
            <w:tcW w:w="851" w:type="dxa"/>
          </w:tcPr>
          <w:p w14:paraId="2E85FA31" w14:textId="77777777" w:rsidR="001C51E4" w:rsidRDefault="001C51E4" w:rsidP="000D3E54">
            <w:pPr>
              <w:rPr>
                <w:szCs w:val="22"/>
              </w:rPr>
            </w:pPr>
          </w:p>
        </w:tc>
      </w:tr>
      <w:tr w:rsidR="000D3E54" w14:paraId="01978752" w14:textId="77777777" w:rsidTr="007F6246">
        <w:trPr>
          <w:trHeight w:hRule="exact" w:val="653"/>
        </w:trPr>
        <w:tc>
          <w:tcPr>
            <w:tcW w:w="852" w:type="dxa"/>
            <w:vAlign w:val="center"/>
          </w:tcPr>
          <w:p w14:paraId="1A1B7EB5" w14:textId="27DE107F" w:rsidR="000D3E54" w:rsidRPr="007F6246" w:rsidRDefault="00240F51" w:rsidP="007F6246">
            <w:pPr>
              <w:jc w:val="center"/>
              <w:rPr>
                <w:sz w:val="20"/>
                <w:szCs w:val="22"/>
              </w:rPr>
            </w:pPr>
            <w:r>
              <w:rPr>
                <w:sz w:val="20"/>
                <w:szCs w:val="22"/>
              </w:rPr>
              <w:t>2</w:t>
            </w:r>
            <w:r w:rsidR="000D3E54" w:rsidRPr="007F6246">
              <w:rPr>
                <w:sz w:val="20"/>
                <w:szCs w:val="22"/>
              </w:rPr>
              <w:t>.</w:t>
            </w:r>
          </w:p>
        </w:tc>
        <w:tc>
          <w:tcPr>
            <w:tcW w:w="6945" w:type="dxa"/>
            <w:vAlign w:val="center"/>
          </w:tcPr>
          <w:p w14:paraId="2BD8AAFD" w14:textId="332D5DF1" w:rsidR="000D3E54" w:rsidRDefault="000D3E54" w:rsidP="000D3E54">
            <w:pPr>
              <w:spacing w:before="60" w:after="60"/>
              <w:rPr>
                <w:sz w:val="20"/>
                <w:szCs w:val="20"/>
                <w:lang w:val="en-NZ"/>
              </w:rPr>
            </w:pPr>
            <w:r>
              <w:rPr>
                <w:rFonts w:ascii="Calibri" w:hAnsi="Calibri"/>
              </w:rPr>
              <w:t xml:space="preserve">Is the </w:t>
            </w:r>
            <w:r w:rsidR="005F1D84">
              <w:rPr>
                <w:sz w:val="20"/>
              </w:rPr>
              <w:t>ambient temperature for concrete placement between 10 and 40 deg</w:t>
            </w:r>
            <w:r w:rsidR="00013E01">
              <w:rPr>
                <w:sz w:val="20"/>
              </w:rPr>
              <w:t>rees Celsius and no forecas</w:t>
            </w:r>
            <w:r w:rsidR="00240F51">
              <w:rPr>
                <w:sz w:val="20"/>
              </w:rPr>
              <w:t>t</w:t>
            </w:r>
            <w:r w:rsidR="00013E01">
              <w:rPr>
                <w:sz w:val="20"/>
              </w:rPr>
              <w:t xml:space="preserve"> rain or excessive wind/heat</w:t>
            </w:r>
            <w:r>
              <w:rPr>
                <w:sz w:val="20"/>
              </w:rPr>
              <w:t>?</w:t>
            </w:r>
          </w:p>
        </w:tc>
        <w:tc>
          <w:tcPr>
            <w:tcW w:w="851" w:type="dxa"/>
          </w:tcPr>
          <w:p w14:paraId="32247F75" w14:textId="77777777" w:rsidR="000D3E54" w:rsidRDefault="000D3E54" w:rsidP="000D3E54">
            <w:pPr>
              <w:rPr>
                <w:szCs w:val="22"/>
              </w:rPr>
            </w:pPr>
          </w:p>
        </w:tc>
        <w:tc>
          <w:tcPr>
            <w:tcW w:w="850" w:type="dxa"/>
          </w:tcPr>
          <w:p w14:paraId="3D3A7349" w14:textId="77777777" w:rsidR="000D3E54" w:rsidRDefault="000D3E54" w:rsidP="000D3E54">
            <w:pPr>
              <w:rPr>
                <w:szCs w:val="22"/>
              </w:rPr>
            </w:pPr>
          </w:p>
        </w:tc>
        <w:tc>
          <w:tcPr>
            <w:tcW w:w="851" w:type="dxa"/>
          </w:tcPr>
          <w:p w14:paraId="066591D0" w14:textId="77777777" w:rsidR="000D3E54" w:rsidRDefault="000D3E54" w:rsidP="000D3E54">
            <w:pPr>
              <w:rPr>
                <w:szCs w:val="22"/>
              </w:rPr>
            </w:pPr>
          </w:p>
        </w:tc>
      </w:tr>
      <w:tr w:rsidR="000D3E54" w14:paraId="4F4EDDBC" w14:textId="77777777" w:rsidTr="000D3E54">
        <w:trPr>
          <w:trHeight w:hRule="exact" w:val="340"/>
        </w:trPr>
        <w:tc>
          <w:tcPr>
            <w:tcW w:w="10349" w:type="dxa"/>
            <w:gridSpan w:val="5"/>
            <w:shd w:val="clear" w:color="auto" w:fill="BFBFBF" w:themeFill="background1" w:themeFillShade="BF"/>
            <w:vAlign w:val="center"/>
          </w:tcPr>
          <w:p w14:paraId="66791CB3" w14:textId="77777777" w:rsidR="000D3E54" w:rsidRDefault="000D3E54" w:rsidP="000D3E54">
            <w:pPr>
              <w:rPr>
                <w:szCs w:val="22"/>
              </w:rPr>
            </w:pPr>
            <w:r w:rsidRPr="00460B64">
              <w:rPr>
                <w:b/>
                <w:sz w:val="20"/>
                <w:szCs w:val="20"/>
                <w:lang w:val="en-NZ"/>
              </w:rPr>
              <w:t>Formwork</w:t>
            </w:r>
          </w:p>
        </w:tc>
      </w:tr>
      <w:tr w:rsidR="00240F51" w14:paraId="2F99F6E5" w14:textId="77777777" w:rsidTr="007F6246">
        <w:trPr>
          <w:trHeight w:hRule="exact" w:val="340"/>
        </w:trPr>
        <w:tc>
          <w:tcPr>
            <w:tcW w:w="852" w:type="dxa"/>
            <w:vAlign w:val="center"/>
          </w:tcPr>
          <w:p w14:paraId="2F9673BF" w14:textId="6F9FC2E0" w:rsidR="00240F51" w:rsidRPr="007F6246" w:rsidRDefault="00240F51" w:rsidP="00240F51">
            <w:pPr>
              <w:jc w:val="center"/>
              <w:rPr>
                <w:sz w:val="20"/>
                <w:szCs w:val="22"/>
              </w:rPr>
            </w:pPr>
            <w:r>
              <w:rPr>
                <w:sz w:val="20"/>
                <w:szCs w:val="22"/>
              </w:rPr>
              <w:t>3</w:t>
            </w:r>
            <w:r w:rsidRPr="007F6246">
              <w:rPr>
                <w:sz w:val="20"/>
                <w:szCs w:val="22"/>
              </w:rPr>
              <w:t>.</w:t>
            </w:r>
          </w:p>
        </w:tc>
        <w:tc>
          <w:tcPr>
            <w:tcW w:w="6945" w:type="dxa"/>
            <w:vAlign w:val="center"/>
          </w:tcPr>
          <w:p w14:paraId="39E33297" w14:textId="5F03FB64" w:rsidR="00240F51" w:rsidRDefault="00240F51" w:rsidP="00240F51">
            <w:pPr>
              <w:spacing w:before="60" w:after="60"/>
              <w:rPr>
                <w:sz w:val="20"/>
                <w:szCs w:val="20"/>
                <w:lang w:val="en-NZ"/>
              </w:rPr>
            </w:pPr>
            <w:r>
              <w:rPr>
                <w:sz w:val="20"/>
                <w:szCs w:val="20"/>
                <w:lang w:val="en-NZ"/>
              </w:rPr>
              <w:t>Check formwork temperature not to exceed 32</w:t>
            </w:r>
            <w:r>
              <w:rPr>
                <w:sz w:val="20"/>
              </w:rPr>
              <w:t>º</w:t>
            </w:r>
            <w:r w:rsidRPr="00ED0825">
              <w:rPr>
                <w:sz w:val="20"/>
              </w:rPr>
              <w:t>C</w:t>
            </w:r>
            <w:r>
              <w:rPr>
                <w:sz w:val="20"/>
              </w:rPr>
              <w:t xml:space="preserve"> – use cold water spraying or protection to maintain the temperature.</w:t>
            </w:r>
          </w:p>
        </w:tc>
        <w:tc>
          <w:tcPr>
            <w:tcW w:w="851" w:type="dxa"/>
          </w:tcPr>
          <w:p w14:paraId="5C189A47" w14:textId="77777777" w:rsidR="00240F51" w:rsidRDefault="00240F51" w:rsidP="00240F51">
            <w:pPr>
              <w:rPr>
                <w:szCs w:val="22"/>
              </w:rPr>
            </w:pPr>
          </w:p>
        </w:tc>
        <w:tc>
          <w:tcPr>
            <w:tcW w:w="850" w:type="dxa"/>
          </w:tcPr>
          <w:p w14:paraId="36E38450" w14:textId="77777777" w:rsidR="00240F51" w:rsidRDefault="00240F51" w:rsidP="00240F51">
            <w:pPr>
              <w:rPr>
                <w:szCs w:val="22"/>
              </w:rPr>
            </w:pPr>
          </w:p>
        </w:tc>
        <w:tc>
          <w:tcPr>
            <w:tcW w:w="851" w:type="dxa"/>
          </w:tcPr>
          <w:p w14:paraId="5157C7D4" w14:textId="77777777" w:rsidR="00240F51" w:rsidRDefault="00240F51" w:rsidP="00240F51">
            <w:pPr>
              <w:rPr>
                <w:szCs w:val="22"/>
              </w:rPr>
            </w:pPr>
          </w:p>
        </w:tc>
      </w:tr>
      <w:tr w:rsidR="000D3E54" w14:paraId="3C9EA9BA" w14:textId="77777777" w:rsidTr="007F6246">
        <w:trPr>
          <w:trHeight w:hRule="exact" w:val="340"/>
        </w:trPr>
        <w:tc>
          <w:tcPr>
            <w:tcW w:w="852" w:type="dxa"/>
            <w:vAlign w:val="center"/>
          </w:tcPr>
          <w:p w14:paraId="1F9D65EB" w14:textId="77777777" w:rsidR="000D3E54" w:rsidRPr="007F6246" w:rsidRDefault="000D3E54" w:rsidP="007F6246">
            <w:pPr>
              <w:jc w:val="center"/>
              <w:rPr>
                <w:sz w:val="20"/>
                <w:szCs w:val="22"/>
              </w:rPr>
            </w:pPr>
            <w:r w:rsidRPr="007F6246">
              <w:rPr>
                <w:sz w:val="20"/>
                <w:szCs w:val="22"/>
              </w:rPr>
              <w:t>3.</w:t>
            </w:r>
          </w:p>
        </w:tc>
        <w:tc>
          <w:tcPr>
            <w:tcW w:w="6945" w:type="dxa"/>
            <w:vAlign w:val="center"/>
          </w:tcPr>
          <w:p w14:paraId="745B9C12" w14:textId="77777777" w:rsidR="000D3E54" w:rsidRDefault="000D3E54" w:rsidP="000D3E54">
            <w:pPr>
              <w:spacing w:before="60" w:after="60"/>
              <w:rPr>
                <w:sz w:val="20"/>
                <w:szCs w:val="20"/>
                <w:lang w:val="en-NZ"/>
              </w:rPr>
            </w:pPr>
            <w:r>
              <w:rPr>
                <w:sz w:val="20"/>
                <w:szCs w:val="20"/>
                <w:lang w:val="en-NZ"/>
              </w:rPr>
              <w:t>Is bracing adequate, with tight joints and no gaps?</w:t>
            </w:r>
          </w:p>
        </w:tc>
        <w:tc>
          <w:tcPr>
            <w:tcW w:w="851" w:type="dxa"/>
          </w:tcPr>
          <w:p w14:paraId="797F451D" w14:textId="77777777" w:rsidR="000D3E54" w:rsidRDefault="000D3E54" w:rsidP="000D3E54">
            <w:pPr>
              <w:rPr>
                <w:szCs w:val="22"/>
              </w:rPr>
            </w:pPr>
          </w:p>
        </w:tc>
        <w:tc>
          <w:tcPr>
            <w:tcW w:w="850" w:type="dxa"/>
          </w:tcPr>
          <w:p w14:paraId="228B5D00" w14:textId="77777777" w:rsidR="000D3E54" w:rsidRDefault="000D3E54" w:rsidP="000D3E54">
            <w:pPr>
              <w:rPr>
                <w:szCs w:val="22"/>
              </w:rPr>
            </w:pPr>
          </w:p>
        </w:tc>
        <w:tc>
          <w:tcPr>
            <w:tcW w:w="851" w:type="dxa"/>
          </w:tcPr>
          <w:p w14:paraId="577B9F64" w14:textId="77777777" w:rsidR="000D3E54" w:rsidRDefault="000D3E54" w:rsidP="000D3E54">
            <w:pPr>
              <w:rPr>
                <w:szCs w:val="22"/>
              </w:rPr>
            </w:pPr>
          </w:p>
        </w:tc>
      </w:tr>
      <w:tr w:rsidR="000D3E54" w14:paraId="0C03CF95" w14:textId="77777777" w:rsidTr="001964B7">
        <w:trPr>
          <w:trHeight w:hRule="exact" w:val="562"/>
        </w:trPr>
        <w:tc>
          <w:tcPr>
            <w:tcW w:w="852" w:type="dxa"/>
            <w:vAlign w:val="center"/>
          </w:tcPr>
          <w:p w14:paraId="2DE21BB7" w14:textId="77777777" w:rsidR="000D3E54" w:rsidRPr="007F6246" w:rsidRDefault="000D3E54" w:rsidP="007F6246">
            <w:pPr>
              <w:jc w:val="center"/>
              <w:rPr>
                <w:sz w:val="20"/>
                <w:szCs w:val="22"/>
              </w:rPr>
            </w:pPr>
            <w:r w:rsidRPr="007F6246">
              <w:rPr>
                <w:sz w:val="20"/>
                <w:szCs w:val="22"/>
              </w:rPr>
              <w:t>4.</w:t>
            </w:r>
          </w:p>
        </w:tc>
        <w:tc>
          <w:tcPr>
            <w:tcW w:w="6945" w:type="dxa"/>
            <w:vAlign w:val="center"/>
          </w:tcPr>
          <w:p w14:paraId="564DF879" w14:textId="77777777" w:rsidR="000D3E54" w:rsidRDefault="000D3E54" w:rsidP="000D3E54">
            <w:pPr>
              <w:spacing w:before="60" w:after="60"/>
              <w:rPr>
                <w:sz w:val="20"/>
                <w:szCs w:val="20"/>
                <w:lang w:val="en-NZ"/>
              </w:rPr>
            </w:pPr>
            <w:r>
              <w:rPr>
                <w:sz w:val="20"/>
                <w:szCs w:val="20"/>
                <w:lang w:val="en-NZ"/>
              </w:rPr>
              <w:t xml:space="preserve">Is the installed formwork in accordance </w:t>
            </w:r>
            <w:proofErr w:type="gramStart"/>
            <w:r>
              <w:rPr>
                <w:sz w:val="20"/>
                <w:szCs w:val="20"/>
                <w:lang w:val="en-NZ"/>
              </w:rPr>
              <w:t>to</w:t>
            </w:r>
            <w:proofErr w:type="gramEnd"/>
            <w:r>
              <w:rPr>
                <w:sz w:val="20"/>
                <w:szCs w:val="20"/>
                <w:lang w:val="en-NZ"/>
              </w:rPr>
              <w:t xml:space="preserve"> the horizontal/vertical dimensional requirements?</w:t>
            </w:r>
          </w:p>
        </w:tc>
        <w:tc>
          <w:tcPr>
            <w:tcW w:w="851" w:type="dxa"/>
          </w:tcPr>
          <w:p w14:paraId="08420E41" w14:textId="77777777" w:rsidR="000D3E54" w:rsidRDefault="000D3E54" w:rsidP="000D3E54">
            <w:pPr>
              <w:rPr>
                <w:szCs w:val="22"/>
              </w:rPr>
            </w:pPr>
          </w:p>
        </w:tc>
        <w:tc>
          <w:tcPr>
            <w:tcW w:w="850" w:type="dxa"/>
          </w:tcPr>
          <w:p w14:paraId="69299459" w14:textId="77777777" w:rsidR="000D3E54" w:rsidRDefault="000D3E54" w:rsidP="000D3E54">
            <w:pPr>
              <w:rPr>
                <w:szCs w:val="22"/>
              </w:rPr>
            </w:pPr>
          </w:p>
        </w:tc>
        <w:tc>
          <w:tcPr>
            <w:tcW w:w="851" w:type="dxa"/>
          </w:tcPr>
          <w:p w14:paraId="7B2D1822" w14:textId="77777777" w:rsidR="000D3E54" w:rsidRDefault="000D3E54" w:rsidP="000D3E54">
            <w:pPr>
              <w:rPr>
                <w:szCs w:val="22"/>
              </w:rPr>
            </w:pPr>
          </w:p>
        </w:tc>
      </w:tr>
      <w:tr w:rsidR="000D3E54" w14:paraId="442A89EB" w14:textId="77777777" w:rsidTr="007F6246">
        <w:trPr>
          <w:trHeight w:hRule="exact" w:val="340"/>
        </w:trPr>
        <w:tc>
          <w:tcPr>
            <w:tcW w:w="852" w:type="dxa"/>
            <w:vAlign w:val="center"/>
          </w:tcPr>
          <w:p w14:paraId="093F4B18" w14:textId="77777777" w:rsidR="000D3E54" w:rsidRPr="007F6246" w:rsidRDefault="000D3E54" w:rsidP="007F6246">
            <w:pPr>
              <w:jc w:val="center"/>
              <w:rPr>
                <w:sz w:val="20"/>
                <w:szCs w:val="22"/>
              </w:rPr>
            </w:pPr>
            <w:r w:rsidRPr="007F6246">
              <w:rPr>
                <w:sz w:val="20"/>
                <w:szCs w:val="22"/>
              </w:rPr>
              <w:t>5.</w:t>
            </w:r>
          </w:p>
        </w:tc>
        <w:tc>
          <w:tcPr>
            <w:tcW w:w="6945" w:type="dxa"/>
            <w:vAlign w:val="center"/>
          </w:tcPr>
          <w:p w14:paraId="5C308187" w14:textId="77777777" w:rsidR="000D3E54" w:rsidRDefault="000D3E54" w:rsidP="000D3E54">
            <w:pPr>
              <w:spacing w:before="60" w:after="60"/>
              <w:rPr>
                <w:sz w:val="20"/>
                <w:szCs w:val="20"/>
                <w:lang w:val="en-NZ"/>
              </w:rPr>
            </w:pPr>
            <w:r>
              <w:rPr>
                <w:sz w:val="20"/>
                <w:szCs w:val="20"/>
                <w:lang w:val="en-NZ"/>
              </w:rPr>
              <w:t>Is formwork free of cracks, rubbish and defects?</w:t>
            </w:r>
          </w:p>
        </w:tc>
        <w:tc>
          <w:tcPr>
            <w:tcW w:w="851" w:type="dxa"/>
          </w:tcPr>
          <w:p w14:paraId="4BE5FF85" w14:textId="77777777" w:rsidR="000D3E54" w:rsidRDefault="000D3E54" w:rsidP="000D3E54">
            <w:pPr>
              <w:rPr>
                <w:szCs w:val="22"/>
              </w:rPr>
            </w:pPr>
          </w:p>
        </w:tc>
        <w:tc>
          <w:tcPr>
            <w:tcW w:w="850" w:type="dxa"/>
          </w:tcPr>
          <w:p w14:paraId="5188653C" w14:textId="77777777" w:rsidR="000D3E54" w:rsidRDefault="000D3E54" w:rsidP="000D3E54">
            <w:pPr>
              <w:rPr>
                <w:szCs w:val="22"/>
              </w:rPr>
            </w:pPr>
          </w:p>
        </w:tc>
        <w:tc>
          <w:tcPr>
            <w:tcW w:w="851" w:type="dxa"/>
          </w:tcPr>
          <w:p w14:paraId="78A0996B" w14:textId="77777777" w:rsidR="000D3E54" w:rsidRDefault="000D3E54" w:rsidP="000D3E54">
            <w:pPr>
              <w:rPr>
                <w:szCs w:val="22"/>
              </w:rPr>
            </w:pPr>
          </w:p>
        </w:tc>
      </w:tr>
      <w:tr w:rsidR="000D3E54" w14:paraId="7449845D" w14:textId="77777777" w:rsidTr="007F6246">
        <w:trPr>
          <w:trHeight w:hRule="exact" w:val="340"/>
        </w:trPr>
        <w:tc>
          <w:tcPr>
            <w:tcW w:w="852" w:type="dxa"/>
            <w:vAlign w:val="center"/>
          </w:tcPr>
          <w:p w14:paraId="2EF9D384" w14:textId="77777777" w:rsidR="000D3E54" w:rsidRPr="007F6246" w:rsidRDefault="000D3E54" w:rsidP="007F6246">
            <w:pPr>
              <w:jc w:val="center"/>
              <w:rPr>
                <w:sz w:val="20"/>
                <w:szCs w:val="22"/>
              </w:rPr>
            </w:pPr>
            <w:r w:rsidRPr="007F6246">
              <w:rPr>
                <w:sz w:val="20"/>
                <w:szCs w:val="22"/>
              </w:rPr>
              <w:t>6.</w:t>
            </w:r>
          </w:p>
        </w:tc>
        <w:tc>
          <w:tcPr>
            <w:tcW w:w="6945" w:type="dxa"/>
            <w:vAlign w:val="center"/>
          </w:tcPr>
          <w:p w14:paraId="41342BF2" w14:textId="77777777" w:rsidR="000D3E54" w:rsidRDefault="000D3E54" w:rsidP="000D3E54">
            <w:pPr>
              <w:spacing w:before="60" w:after="60"/>
              <w:rPr>
                <w:sz w:val="20"/>
                <w:szCs w:val="20"/>
                <w:lang w:val="en-NZ"/>
              </w:rPr>
            </w:pPr>
            <w:r>
              <w:rPr>
                <w:sz w:val="20"/>
                <w:szCs w:val="20"/>
                <w:lang w:val="en-NZ"/>
              </w:rPr>
              <w:t>Has mould oil/release agent being applied to the formwork?</w:t>
            </w:r>
          </w:p>
        </w:tc>
        <w:tc>
          <w:tcPr>
            <w:tcW w:w="851" w:type="dxa"/>
          </w:tcPr>
          <w:p w14:paraId="0986B736" w14:textId="77777777" w:rsidR="000D3E54" w:rsidRDefault="000D3E54" w:rsidP="000D3E54">
            <w:pPr>
              <w:rPr>
                <w:szCs w:val="22"/>
              </w:rPr>
            </w:pPr>
          </w:p>
        </w:tc>
        <w:tc>
          <w:tcPr>
            <w:tcW w:w="850" w:type="dxa"/>
          </w:tcPr>
          <w:p w14:paraId="102F535C" w14:textId="77777777" w:rsidR="000D3E54" w:rsidRDefault="000D3E54" w:rsidP="000D3E54">
            <w:pPr>
              <w:rPr>
                <w:szCs w:val="22"/>
              </w:rPr>
            </w:pPr>
          </w:p>
        </w:tc>
        <w:tc>
          <w:tcPr>
            <w:tcW w:w="851" w:type="dxa"/>
          </w:tcPr>
          <w:p w14:paraId="029DA181" w14:textId="77777777" w:rsidR="000D3E54" w:rsidRDefault="000D3E54" w:rsidP="000D3E54">
            <w:pPr>
              <w:rPr>
                <w:szCs w:val="22"/>
              </w:rPr>
            </w:pPr>
          </w:p>
        </w:tc>
      </w:tr>
      <w:tr w:rsidR="000D3E54" w14:paraId="12872930" w14:textId="77777777" w:rsidTr="007F6246">
        <w:trPr>
          <w:trHeight w:hRule="exact" w:val="686"/>
        </w:trPr>
        <w:tc>
          <w:tcPr>
            <w:tcW w:w="852" w:type="dxa"/>
            <w:vAlign w:val="center"/>
          </w:tcPr>
          <w:p w14:paraId="4367CDF6" w14:textId="77777777" w:rsidR="000D3E54" w:rsidRPr="007F6246" w:rsidRDefault="000D3E54" w:rsidP="007F6246">
            <w:pPr>
              <w:jc w:val="center"/>
              <w:rPr>
                <w:sz w:val="20"/>
                <w:szCs w:val="22"/>
              </w:rPr>
            </w:pPr>
            <w:r w:rsidRPr="007F6246">
              <w:rPr>
                <w:sz w:val="20"/>
                <w:szCs w:val="22"/>
              </w:rPr>
              <w:t>7.</w:t>
            </w:r>
          </w:p>
        </w:tc>
        <w:tc>
          <w:tcPr>
            <w:tcW w:w="6945" w:type="dxa"/>
            <w:vAlign w:val="center"/>
          </w:tcPr>
          <w:p w14:paraId="00552F9C" w14:textId="77777777" w:rsidR="000D3E54" w:rsidRDefault="000D3E54" w:rsidP="000D3E54">
            <w:pPr>
              <w:spacing w:before="60" w:after="60"/>
              <w:rPr>
                <w:sz w:val="20"/>
                <w:szCs w:val="20"/>
                <w:lang w:val="en-NZ"/>
              </w:rPr>
            </w:pPr>
            <w:r>
              <w:rPr>
                <w:sz w:val="20"/>
                <w:szCs w:val="20"/>
                <w:lang w:val="en-NZ"/>
              </w:rPr>
              <w:t xml:space="preserve">Is there any mould oil/release agent on the reinforcement? If </w:t>
            </w:r>
            <w:proofErr w:type="gramStart"/>
            <w:r>
              <w:rPr>
                <w:sz w:val="20"/>
                <w:szCs w:val="20"/>
                <w:lang w:val="en-NZ"/>
              </w:rPr>
              <w:t>so</w:t>
            </w:r>
            <w:proofErr w:type="gramEnd"/>
            <w:r>
              <w:rPr>
                <w:sz w:val="20"/>
                <w:szCs w:val="20"/>
                <w:lang w:val="en-NZ"/>
              </w:rPr>
              <w:t xml:space="preserve"> this needs to be removed from the reinforcement prior to the concrete pour.</w:t>
            </w:r>
          </w:p>
        </w:tc>
        <w:tc>
          <w:tcPr>
            <w:tcW w:w="851" w:type="dxa"/>
          </w:tcPr>
          <w:p w14:paraId="5F1033F5" w14:textId="77777777" w:rsidR="000D3E54" w:rsidRDefault="000D3E54" w:rsidP="000D3E54">
            <w:pPr>
              <w:rPr>
                <w:szCs w:val="22"/>
              </w:rPr>
            </w:pPr>
          </w:p>
        </w:tc>
        <w:tc>
          <w:tcPr>
            <w:tcW w:w="850" w:type="dxa"/>
          </w:tcPr>
          <w:p w14:paraId="0BA6385E" w14:textId="77777777" w:rsidR="000D3E54" w:rsidRDefault="000D3E54" w:rsidP="000D3E54">
            <w:pPr>
              <w:rPr>
                <w:szCs w:val="22"/>
              </w:rPr>
            </w:pPr>
          </w:p>
        </w:tc>
        <w:tc>
          <w:tcPr>
            <w:tcW w:w="851" w:type="dxa"/>
          </w:tcPr>
          <w:p w14:paraId="02CD2167" w14:textId="77777777" w:rsidR="000D3E54" w:rsidRDefault="000D3E54" w:rsidP="000D3E54">
            <w:pPr>
              <w:rPr>
                <w:szCs w:val="22"/>
              </w:rPr>
            </w:pPr>
          </w:p>
        </w:tc>
      </w:tr>
      <w:tr w:rsidR="005F1D84" w14:paraId="5463497A" w14:textId="77777777" w:rsidTr="007F6246">
        <w:trPr>
          <w:trHeight w:hRule="exact" w:val="686"/>
        </w:trPr>
        <w:tc>
          <w:tcPr>
            <w:tcW w:w="852" w:type="dxa"/>
            <w:vAlign w:val="center"/>
          </w:tcPr>
          <w:p w14:paraId="4DE48C0C" w14:textId="2D043D27" w:rsidR="005F1D84" w:rsidRPr="007F6246" w:rsidRDefault="006F319F" w:rsidP="007F6246">
            <w:pPr>
              <w:jc w:val="center"/>
              <w:rPr>
                <w:sz w:val="20"/>
                <w:szCs w:val="22"/>
              </w:rPr>
            </w:pPr>
            <w:r>
              <w:rPr>
                <w:sz w:val="20"/>
                <w:szCs w:val="22"/>
              </w:rPr>
              <w:t xml:space="preserve">8. </w:t>
            </w:r>
          </w:p>
        </w:tc>
        <w:tc>
          <w:tcPr>
            <w:tcW w:w="6945" w:type="dxa"/>
            <w:vAlign w:val="center"/>
          </w:tcPr>
          <w:p w14:paraId="53DD97C7" w14:textId="2E7E70F3" w:rsidR="005F1D84" w:rsidRDefault="005F1D84" w:rsidP="000D3E54">
            <w:pPr>
              <w:spacing w:before="60" w:after="60"/>
              <w:rPr>
                <w:sz w:val="20"/>
                <w:szCs w:val="20"/>
                <w:lang w:val="en-NZ"/>
              </w:rPr>
            </w:pPr>
            <w:r>
              <w:rPr>
                <w:sz w:val="20"/>
                <w:szCs w:val="20"/>
                <w:lang w:val="en-NZ"/>
              </w:rPr>
              <w:t>Are all external edges formed with a continuous 20 x 20mm chamfer and internal edges with a continuous 20 x 20mm fillet?</w:t>
            </w:r>
          </w:p>
        </w:tc>
        <w:tc>
          <w:tcPr>
            <w:tcW w:w="851" w:type="dxa"/>
          </w:tcPr>
          <w:p w14:paraId="77148AF3" w14:textId="77777777" w:rsidR="005F1D84" w:rsidRDefault="005F1D84" w:rsidP="000D3E54">
            <w:pPr>
              <w:rPr>
                <w:szCs w:val="22"/>
              </w:rPr>
            </w:pPr>
          </w:p>
        </w:tc>
        <w:tc>
          <w:tcPr>
            <w:tcW w:w="850" w:type="dxa"/>
          </w:tcPr>
          <w:p w14:paraId="6A238E6D" w14:textId="77777777" w:rsidR="005F1D84" w:rsidRDefault="005F1D84" w:rsidP="000D3E54">
            <w:pPr>
              <w:rPr>
                <w:szCs w:val="22"/>
              </w:rPr>
            </w:pPr>
          </w:p>
        </w:tc>
        <w:tc>
          <w:tcPr>
            <w:tcW w:w="851" w:type="dxa"/>
          </w:tcPr>
          <w:p w14:paraId="711BD911" w14:textId="77777777" w:rsidR="005F1D84" w:rsidRDefault="005F1D84" w:rsidP="000D3E54">
            <w:pPr>
              <w:rPr>
                <w:szCs w:val="22"/>
              </w:rPr>
            </w:pPr>
          </w:p>
        </w:tc>
      </w:tr>
      <w:tr w:rsidR="000D3E54" w14:paraId="536F0A1E" w14:textId="77777777" w:rsidTr="000D3E54">
        <w:trPr>
          <w:trHeight w:hRule="exact" w:val="340"/>
        </w:trPr>
        <w:tc>
          <w:tcPr>
            <w:tcW w:w="10349" w:type="dxa"/>
            <w:gridSpan w:val="5"/>
            <w:shd w:val="clear" w:color="auto" w:fill="BFBFBF" w:themeFill="background1" w:themeFillShade="BF"/>
            <w:vAlign w:val="center"/>
          </w:tcPr>
          <w:p w14:paraId="6643D5D4" w14:textId="77777777" w:rsidR="000D3E54" w:rsidRDefault="000D3E54" w:rsidP="000D3E54">
            <w:pPr>
              <w:rPr>
                <w:szCs w:val="22"/>
              </w:rPr>
            </w:pPr>
            <w:r w:rsidRPr="00460B64">
              <w:rPr>
                <w:b/>
                <w:sz w:val="20"/>
                <w:szCs w:val="20"/>
                <w:lang w:val="en-NZ"/>
              </w:rPr>
              <w:t>Reinforcement</w:t>
            </w:r>
          </w:p>
        </w:tc>
      </w:tr>
      <w:tr w:rsidR="000D3E54" w14:paraId="3EB433AF" w14:textId="77777777" w:rsidTr="007F6246">
        <w:trPr>
          <w:trHeight w:hRule="exact" w:val="586"/>
        </w:trPr>
        <w:tc>
          <w:tcPr>
            <w:tcW w:w="852" w:type="dxa"/>
            <w:vAlign w:val="center"/>
          </w:tcPr>
          <w:p w14:paraId="65E41483" w14:textId="77777777" w:rsidR="000D3E54" w:rsidRPr="007F6246" w:rsidRDefault="002A018D" w:rsidP="007F6246">
            <w:pPr>
              <w:jc w:val="center"/>
              <w:rPr>
                <w:sz w:val="20"/>
                <w:szCs w:val="22"/>
              </w:rPr>
            </w:pPr>
            <w:r w:rsidRPr="007F6246">
              <w:rPr>
                <w:sz w:val="20"/>
                <w:szCs w:val="22"/>
              </w:rPr>
              <w:t>8.</w:t>
            </w:r>
          </w:p>
        </w:tc>
        <w:tc>
          <w:tcPr>
            <w:tcW w:w="6945" w:type="dxa"/>
            <w:vAlign w:val="center"/>
          </w:tcPr>
          <w:p w14:paraId="79F3C9D7" w14:textId="77777777" w:rsidR="000D3E54" w:rsidRDefault="000D3E54" w:rsidP="000D3E54">
            <w:pPr>
              <w:spacing w:before="60" w:after="60"/>
              <w:rPr>
                <w:sz w:val="20"/>
                <w:szCs w:val="20"/>
                <w:lang w:val="en-NZ"/>
              </w:rPr>
            </w:pPr>
            <w:r>
              <w:rPr>
                <w:sz w:val="20"/>
                <w:szCs w:val="20"/>
                <w:lang w:val="en-NZ"/>
              </w:rPr>
              <w:t>Is the reinforcement free from excessive corrosion material, oil, dust and soil?</w:t>
            </w:r>
          </w:p>
        </w:tc>
        <w:tc>
          <w:tcPr>
            <w:tcW w:w="851" w:type="dxa"/>
          </w:tcPr>
          <w:p w14:paraId="18933EA9" w14:textId="77777777" w:rsidR="000D3E54" w:rsidRDefault="000D3E54" w:rsidP="000D3E54">
            <w:pPr>
              <w:rPr>
                <w:szCs w:val="22"/>
              </w:rPr>
            </w:pPr>
          </w:p>
        </w:tc>
        <w:tc>
          <w:tcPr>
            <w:tcW w:w="850" w:type="dxa"/>
          </w:tcPr>
          <w:p w14:paraId="63D78F1E" w14:textId="77777777" w:rsidR="000D3E54" w:rsidRDefault="000D3E54" w:rsidP="000D3E54">
            <w:pPr>
              <w:rPr>
                <w:szCs w:val="22"/>
              </w:rPr>
            </w:pPr>
          </w:p>
        </w:tc>
        <w:tc>
          <w:tcPr>
            <w:tcW w:w="851" w:type="dxa"/>
          </w:tcPr>
          <w:p w14:paraId="5F9A54CD" w14:textId="77777777" w:rsidR="000D3E54" w:rsidRDefault="000D3E54" w:rsidP="000D3E54">
            <w:pPr>
              <w:rPr>
                <w:szCs w:val="22"/>
              </w:rPr>
            </w:pPr>
          </w:p>
        </w:tc>
      </w:tr>
      <w:tr w:rsidR="000D3E54" w14:paraId="6CE35279" w14:textId="77777777" w:rsidTr="007F6246">
        <w:trPr>
          <w:trHeight w:hRule="exact" w:val="340"/>
        </w:trPr>
        <w:tc>
          <w:tcPr>
            <w:tcW w:w="852" w:type="dxa"/>
            <w:vAlign w:val="center"/>
          </w:tcPr>
          <w:p w14:paraId="222F9A0A" w14:textId="77777777" w:rsidR="000D3E54" w:rsidRPr="007F6246" w:rsidRDefault="002A018D" w:rsidP="007F6246">
            <w:pPr>
              <w:jc w:val="center"/>
              <w:rPr>
                <w:sz w:val="20"/>
                <w:szCs w:val="22"/>
              </w:rPr>
            </w:pPr>
            <w:r w:rsidRPr="007F6246">
              <w:rPr>
                <w:sz w:val="20"/>
                <w:szCs w:val="22"/>
              </w:rPr>
              <w:t>9.</w:t>
            </w:r>
          </w:p>
        </w:tc>
        <w:tc>
          <w:tcPr>
            <w:tcW w:w="6945" w:type="dxa"/>
            <w:vAlign w:val="center"/>
          </w:tcPr>
          <w:p w14:paraId="173546D4" w14:textId="77777777" w:rsidR="000D3E54" w:rsidRDefault="000D3E54" w:rsidP="000D3E54">
            <w:pPr>
              <w:spacing w:before="60" w:after="60"/>
              <w:rPr>
                <w:sz w:val="20"/>
                <w:szCs w:val="20"/>
                <w:lang w:val="en-NZ"/>
              </w:rPr>
            </w:pPr>
            <w:r>
              <w:rPr>
                <w:sz w:val="20"/>
                <w:szCs w:val="20"/>
                <w:lang w:val="en-NZ"/>
              </w:rPr>
              <w:t xml:space="preserve">Is the spacing between </w:t>
            </w:r>
            <w:proofErr w:type="gramStart"/>
            <w:r>
              <w:rPr>
                <w:sz w:val="20"/>
                <w:szCs w:val="20"/>
                <w:lang w:val="en-NZ"/>
              </w:rPr>
              <w:t>reinforcement</w:t>
            </w:r>
            <w:proofErr w:type="gramEnd"/>
            <w:r>
              <w:rPr>
                <w:sz w:val="20"/>
                <w:szCs w:val="20"/>
                <w:lang w:val="en-NZ"/>
              </w:rPr>
              <w:t xml:space="preserve"> correct?</w:t>
            </w:r>
          </w:p>
        </w:tc>
        <w:tc>
          <w:tcPr>
            <w:tcW w:w="851" w:type="dxa"/>
          </w:tcPr>
          <w:p w14:paraId="71EAFAA5" w14:textId="77777777" w:rsidR="000D3E54" w:rsidRDefault="000D3E54" w:rsidP="000D3E54">
            <w:pPr>
              <w:rPr>
                <w:szCs w:val="22"/>
              </w:rPr>
            </w:pPr>
          </w:p>
        </w:tc>
        <w:tc>
          <w:tcPr>
            <w:tcW w:w="850" w:type="dxa"/>
          </w:tcPr>
          <w:p w14:paraId="5E9E7EA8" w14:textId="77777777" w:rsidR="000D3E54" w:rsidRDefault="000D3E54" w:rsidP="000D3E54">
            <w:pPr>
              <w:rPr>
                <w:szCs w:val="22"/>
              </w:rPr>
            </w:pPr>
          </w:p>
        </w:tc>
        <w:tc>
          <w:tcPr>
            <w:tcW w:w="851" w:type="dxa"/>
          </w:tcPr>
          <w:p w14:paraId="016DD079" w14:textId="77777777" w:rsidR="000D3E54" w:rsidRDefault="000D3E54" w:rsidP="000D3E54">
            <w:pPr>
              <w:rPr>
                <w:szCs w:val="22"/>
              </w:rPr>
            </w:pPr>
          </w:p>
        </w:tc>
      </w:tr>
      <w:tr w:rsidR="000D3E54" w14:paraId="16FD9F34" w14:textId="77777777" w:rsidTr="007F6246">
        <w:trPr>
          <w:trHeight w:hRule="exact" w:val="340"/>
        </w:trPr>
        <w:tc>
          <w:tcPr>
            <w:tcW w:w="852" w:type="dxa"/>
            <w:vAlign w:val="center"/>
          </w:tcPr>
          <w:p w14:paraId="67DFE5B7" w14:textId="77777777" w:rsidR="000D3E54" w:rsidRPr="007F6246" w:rsidRDefault="002A018D" w:rsidP="007F6246">
            <w:pPr>
              <w:jc w:val="center"/>
              <w:rPr>
                <w:sz w:val="20"/>
                <w:szCs w:val="22"/>
              </w:rPr>
            </w:pPr>
            <w:r w:rsidRPr="007F6246">
              <w:rPr>
                <w:sz w:val="20"/>
                <w:szCs w:val="22"/>
              </w:rPr>
              <w:t>10.</w:t>
            </w:r>
          </w:p>
        </w:tc>
        <w:tc>
          <w:tcPr>
            <w:tcW w:w="6945" w:type="dxa"/>
            <w:vAlign w:val="center"/>
          </w:tcPr>
          <w:p w14:paraId="137C894E" w14:textId="77777777" w:rsidR="000D3E54" w:rsidRDefault="000D3E54" w:rsidP="000D3E54">
            <w:pPr>
              <w:spacing w:before="60" w:after="60"/>
              <w:rPr>
                <w:sz w:val="20"/>
                <w:szCs w:val="20"/>
                <w:lang w:val="en-NZ"/>
              </w:rPr>
            </w:pPr>
            <w:r>
              <w:rPr>
                <w:sz w:val="20"/>
                <w:szCs w:val="20"/>
                <w:lang w:val="en-NZ"/>
              </w:rPr>
              <w:t>Is the concrete cover as per specification?</w:t>
            </w:r>
          </w:p>
        </w:tc>
        <w:tc>
          <w:tcPr>
            <w:tcW w:w="851" w:type="dxa"/>
          </w:tcPr>
          <w:p w14:paraId="2BAC376D" w14:textId="77777777" w:rsidR="000D3E54" w:rsidRDefault="000D3E54" w:rsidP="000D3E54">
            <w:pPr>
              <w:rPr>
                <w:szCs w:val="22"/>
              </w:rPr>
            </w:pPr>
          </w:p>
        </w:tc>
        <w:tc>
          <w:tcPr>
            <w:tcW w:w="850" w:type="dxa"/>
          </w:tcPr>
          <w:p w14:paraId="08D70C05" w14:textId="77777777" w:rsidR="000D3E54" w:rsidRDefault="000D3E54" w:rsidP="000D3E54">
            <w:pPr>
              <w:rPr>
                <w:szCs w:val="22"/>
              </w:rPr>
            </w:pPr>
          </w:p>
        </w:tc>
        <w:tc>
          <w:tcPr>
            <w:tcW w:w="851" w:type="dxa"/>
          </w:tcPr>
          <w:p w14:paraId="3CF4D0DE" w14:textId="77777777" w:rsidR="000D3E54" w:rsidRDefault="000D3E54" w:rsidP="000D3E54">
            <w:pPr>
              <w:rPr>
                <w:szCs w:val="22"/>
              </w:rPr>
            </w:pPr>
          </w:p>
        </w:tc>
      </w:tr>
      <w:tr w:rsidR="000D3E54" w14:paraId="36C68318" w14:textId="77777777" w:rsidTr="007F6246">
        <w:trPr>
          <w:trHeight w:hRule="exact" w:val="340"/>
        </w:trPr>
        <w:tc>
          <w:tcPr>
            <w:tcW w:w="852" w:type="dxa"/>
            <w:vAlign w:val="center"/>
          </w:tcPr>
          <w:p w14:paraId="1AD15D78" w14:textId="77777777" w:rsidR="000D3E54" w:rsidRPr="007F6246" w:rsidRDefault="002A018D" w:rsidP="007F6246">
            <w:pPr>
              <w:jc w:val="center"/>
              <w:rPr>
                <w:sz w:val="20"/>
                <w:szCs w:val="22"/>
              </w:rPr>
            </w:pPr>
            <w:r w:rsidRPr="007F6246">
              <w:rPr>
                <w:sz w:val="20"/>
                <w:szCs w:val="22"/>
              </w:rPr>
              <w:t>11.</w:t>
            </w:r>
          </w:p>
        </w:tc>
        <w:tc>
          <w:tcPr>
            <w:tcW w:w="6945" w:type="dxa"/>
            <w:vAlign w:val="center"/>
          </w:tcPr>
          <w:p w14:paraId="6CFB7452" w14:textId="77777777" w:rsidR="000D3E54" w:rsidRDefault="000D3E54" w:rsidP="000D3E54">
            <w:pPr>
              <w:spacing w:before="60" w:after="60"/>
              <w:rPr>
                <w:sz w:val="20"/>
                <w:szCs w:val="20"/>
                <w:lang w:val="en-NZ"/>
              </w:rPr>
            </w:pPr>
            <w:r>
              <w:rPr>
                <w:sz w:val="20"/>
                <w:szCs w:val="20"/>
                <w:lang w:val="en-NZ"/>
              </w:rPr>
              <w:t>Are all tie wires in place and correctly tied?</w:t>
            </w:r>
          </w:p>
        </w:tc>
        <w:tc>
          <w:tcPr>
            <w:tcW w:w="851" w:type="dxa"/>
          </w:tcPr>
          <w:p w14:paraId="05AA62AE" w14:textId="77777777" w:rsidR="000D3E54" w:rsidRDefault="000D3E54" w:rsidP="000D3E54">
            <w:pPr>
              <w:rPr>
                <w:szCs w:val="22"/>
              </w:rPr>
            </w:pPr>
          </w:p>
        </w:tc>
        <w:tc>
          <w:tcPr>
            <w:tcW w:w="850" w:type="dxa"/>
          </w:tcPr>
          <w:p w14:paraId="74986E78" w14:textId="77777777" w:rsidR="000D3E54" w:rsidRDefault="000D3E54" w:rsidP="000D3E54">
            <w:pPr>
              <w:rPr>
                <w:szCs w:val="22"/>
              </w:rPr>
            </w:pPr>
          </w:p>
        </w:tc>
        <w:tc>
          <w:tcPr>
            <w:tcW w:w="851" w:type="dxa"/>
          </w:tcPr>
          <w:p w14:paraId="16D2F9D1" w14:textId="77777777" w:rsidR="000D3E54" w:rsidRDefault="000D3E54" w:rsidP="000D3E54">
            <w:pPr>
              <w:rPr>
                <w:szCs w:val="22"/>
              </w:rPr>
            </w:pPr>
          </w:p>
        </w:tc>
      </w:tr>
      <w:tr w:rsidR="000D3E54" w14:paraId="3CDF0E6D" w14:textId="77777777" w:rsidTr="007F6246">
        <w:trPr>
          <w:trHeight w:hRule="exact" w:val="340"/>
        </w:trPr>
        <w:tc>
          <w:tcPr>
            <w:tcW w:w="852" w:type="dxa"/>
            <w:vAlign w:val="center"/>
          </w:tcPr>
          <w:p w14:paraId="78A00416" w14:textId="77777777" w:rsidR="000D3E54" w:rsidRPr="007F6246" w:rsidRDefault="002A018D" w:rsidP="007F6246">
            <w:pPr>
              <w:jc w:val="center"/>
              <w:rPr>
                <w:sz w:val="20"/>
                <w:szCs w:val="22"/>
              </w:rPr>
            </w:pPr>
            <w:r w:rsidRPr="007F6246">
              <w:rPr>
                <w:sz w:val="20"/>
                <w:szCs w:val="22"/>
              </w:rPr>
              <w:t>12.</w:t>
            </w:r>
          </w:p>
        </w:tc>
        <w:tc>
          <w:tcPr>
            <w:tcW w:w="6945" w:type="dxa"/>
            <w:vAlign w:val="center"/>
          </w:tcPr>
          <w:p w14:paraId="2DC9AE10" w14:textId="77777777" w:rsidR="000D3E54" w:rsidRDefault="000D3E54" w:rsidP="000D3E54">
            <w:pPr>
              <w:spacing w:before="60" w:after="60"/>
              <w:rPr>
                <w:sz w:val="20"/>
                <w:szCs w:val="20"/>
                <w:lang w:val="en-NZ"/>
              </w:rPr>
            </w:pPr>
            <w:r>
              <w:rPr>
                <w:sz w:val="20"/>
                <w:szCs w:val="20"/>
                <w:lang w:val="en-NZ"/>
              </w:rPr>
              <w:t>Are there adequate spacers/chairs at regular intervals?</w:t>
            </w:r>
          </w:p>
        </w:tc>
        <w:tc>
          <w:tcPr>
            <w:tcW w:w="851" w:type="dxa"/>
          </w:tcPr>
          <w:p w14:paraId="2D276F36" w14:textId="77777777" w:rsidR="000D3E54" w:rsidRDefault="000D3E54" w:rsidP="000D3E54">
            <w:pPr>
              <w:rPr>
                <w:szCs w:val="22"/>
              </w:rPr>
            </w:pPr>
          </w:p>
        </w:tc>
        <w:tc>
          <w:tcPr>
            <w:tcW w:w="850" w:type="dxa"/>
          </w:tcPr>
          <w:p w14:paraId="5CE22476" w14:textId="77777777" w:rsidR="000D3E54" w:rsidRDefault="000D3E54" w:rsidP="000D3E54">
            <w:pPr>
              <w:rPr>
                <w:szCs w:val="22"/>
              </w:rPr>
            </w:pPr>
          </w:p>
        </w:tc>
        <w:tc>
          <w:tcPr>
            <w:tcW w:w="851" w:type="dxa"/>
          </w:tcPr>
          <w:p w14:paraId="6A9DA565" w14:textId="77777777" w:rsidR="000D3E54" w:rsidRDefault="000D3E54" w:rsidP="000D3E54">
            <w:pPr>
              <w:rPr>
                <w:szCs w:val="22"/>
              </w:rPr>
            </w:pPr>
          </w:p>
        </w:tc>
      </w:tr>
      <w:tr w:rsidR="000D3E54" w14:paraId="16D9FE14" w14:textId="77777777" w:rsidTr="007F6246">
        <w:trPr>
          <w:trHeight w:hRule="exact" w:val="340"/>
        </w:trPr>
        <w:tc>
          <w:tcPr>
            <w:tcW w:w="852" w:type="dxa"/>
            <w:vAlign w:val="center"/>
          </w:tcPr>
          <w:p w14:paraId="5439334E" w14:textId="77777777" w:rsidR="000D3E54" w:rsidRPr="007F6246" w:rsidRDefault="002A018D" w:rsidP="007F6246">
            <w:pPr>
              <w:jc w:val="center"/>
              <w:rPr>
                <w:sz w:val="20"/>
                <w:szCs w:val="22"/>
              </w:rPr>
            </w:pPr>
            <w:r w:rsidRPr="007F6246">
              <w:rPr>
                <w:sz w:val="20"/>
                <w:szCs w:val="22"/>
              </w:rPr>
              <w:t>13.</w:t>
            </w:r>
          </w:p>
        </w:tc>
        <w:tc>
          <w:tcPr>
            <w:tcW w:w="6945" w:type="dxa"/>
            <w:vAlign w:val="center"/>
          </w:tcPr>
          <w:p w14:paraId="31720AA8" w14:textId="77777777" w:rsidR="000D3E54" w:rsidRDefault="000D3E54" w:rsidP="000D3E54">
            <w:pPr>
              <w:spacing w:before="60" w:after="60"/>
              <w:rPr>
                <w:sz w:val="20"/>
                <w:szCs w:val="20"/>
                <w:lang w:val="en-NZ"/>
              </w:rPr>
            </w:pPr>
            <w:r>
              <w:rPr>
                <w:sz w:val="20"/>
                <w:szCs w:val="20"/>
                <w:lang w:val="en-NZ"/>
              </w:rPr>
              <w:t xml:space="preserve">Has the correct number of bars </w:t>
            </w:r>
            <w:proofErr w:type="gramStart"/>
            <w:r>
              <w:rPr>
                <w:sz w:val="20"/>
                <w:szCs w:val="20"/>
                <w:lang w:val="en-NZ"/>
              </w:rPr>
              <w:t>being</w:t>
            </w:r>
            <w:proofErr w:type="gramEnd"/>
            <w:r>
              <w:rPr>
                <w:sz w:val="20"/>
                <w:szCs w:val="20"/>
                <w:lang w:val="en-NZ"/>
              </w:rPr>
              <w:t xml:space="preserve"> used in the reinforcement?</w:t>
            </w:r>
          </w:p>
        </w:tc>
        <w:tc>
          <w:tcPr>
            <w:tcW w:w="851" w:type="dxa"/>
          </w:tcPr>
          <w:p w14:paraId="7F0FA844" w14:textId="77777777" w:rsidR="000D3E54" w:rsidRDefault="000D3E54" w:rsidP="000D3E54">
            <w:pPr>
              <w:rPr>
                <w:szCs w:val="22"/>
              </w:rPr>
            </w:pPr>
          </w:p>
        </w:tc>
        <w:tc>
          <w:tcPr>
            <w:tcW w:w="850" w:type="dxa"/>
          </w:tcPr>
          <w:p w14:paraId="16B745B9" w14:textId="77777777" w:rsidR="000D3E54" w:rsidRDefault="000D3E54" w:rsidP="000D3E54">
            <w:pPr>
              <w:rPr>
                <w:szCs w:val="22"/>
              </w:rPr>
            </w:pPr>
          </w:p>
        </w:tc>
        <w:tc>
          <w:tcPr>
            <w:tcW w:w="851" w:type="dxa"/>
          </w:tcPr>
          <w:p w14:paraId="0FFA77FE" w14:textId="77777777" w:rsidR="000D3E54" w:rsidRDefault="000D3E54" w:rsidP="000D3E54">
            <w:pPr>
              <w:rPr>
                <w:szCs w:val="22"/>
              </w:rPr>
            </w:pPr>
          </w:p>
        </w:tc>
      </w:tr>
      <w:tr w:rsidR="000D3E54" w14:paraId="0C23E76D" w14:textId="77777777" w:rsidTr="007F6246">
        <w:trPr>
          <w:trHeight w:hRule="exact" w:val="340"/>
        </w:trPr>
        <w:tc>
          <w:tcPr>
            <w:tcW w:w="852" w:type="dxa"/>
            <w:vAlign w:val="center"/>
          </w:tcPr>
          <w:p w14:paraId="43F4FE96" w14:textId="77777777" w:rsidR="000D3E54" w:rsidRPr="007F6246" w:rsidRDefault="002A018D" w:rsidP="007F6246">
            <w:pPr>
              <w:jc w:val="center"/>
              <w:rPr>
                <w:sz w:val="20"/>
                <w:szCs w:val="22"/>
              </w:rPr>
            </w:pPr>
            <w:r w:rsidRPr="007F6246">
              <w:rPr>
                <w:sz w:val="20"/>
                <w:szCs w:val="22"/>
              </w:rPr>
              <w:t>14.</w:t>
            </w:r>
          </w:p>
        </w:tc>
        <w:tc>
          <w:tcPr>
            <w:tcW w:w="6945" w:type="dxa"/>
            <w:vAlign w:val="center"/>
          </w:tcPr>
          <w:p w14:paraId="28D7989C" w14:textId="77777777" w:rsidR="000D3E54" w:rsidRDefault="000D3E54" w:rsidP="000D3E54">
            <w:pPr>
              <w:spacing w:before="60" w:after="60"/>
              <w:rPr>
                <w:sz w:val="20"/>
                <w:szCs w:val="20"/>
                <w:lang w:val="en-NZ"/>
              </w:rPr>
            </w:pPr>
            <w:r>
              <w:rPr>
                <w:sz w:val="20"/>
                <w:szCs w:val="20"/>
                <w:lang w:val="en-NZ"/>
              </w:rPr>
              <w:t>Are all the bars of the correct size?</w:t>
            </w:r>
          </w:p>
        </w:tc>
        <w:tc>
          <w:tcPr>
            <w:tcW w:w="851" w:type="dxa"/>
          </w:tcPr>
          <w:p w14:paraId="72066386" w14:textId="77777777" w:rsidR="000D3E54" w:rsidRDefault="000D3E54" w:rsidP="000D3E54">
            <w:pPr>
              <w:rPr>
                <w:szCs w:val="22"/>
              </w:rPr>
            </w:pPr>
          </w:p>
        </w:tc>
        <w:tc>
          <w:tcPr>
            <w:tcW w:w="850" w:type="dxa"/>
          </w:tcPr>
          <w:p w14:paraId="7A24F720" w14:textId="77777777" w:rsidR="000D3E54" w:rsidRDefault="000D3E54" w:rsidP="000D3E54">
            <w:pPr>
              <w:rPr>
                <w:szCs w:val="22"/>
              </w:rPr>
            </w:pPr>
          </w:p>
        </w:tc>
        <w:tc>
          <w:tcPr>
            <w:tcW w:w="851" w:type="dxa"/>
          </w:tcPr>
          <w:p w14:paraId="772972BE" w14:textId="77777777" w:rsidR="000D3E54" w:rsidRDefault="000D3E54" w:rsidP="000D3E54">
            <w:pPr>
              <w:rPr>
                <w:szCs w:val="22"/>
              </w:rPr>
            </w:pPr>
          </w:p>
        </w:tc>
      </w:tr>
      <w:tr w:rsidR="006F319F" w14:paraId="58CCAB14" w14:textId="77777777" w:rsidTr="007F6246">
        <w:trPr>
          <w:trHeight w:hRule="exact" w:val="340"/>
        </w:trPr>
        <w:tc>
          <w:tcPr>
            <w:tcW w:w="852" w:type="dxa"/>
            <w:vAlign w:val="center"/>
          </w:tcPr>
          <w:p w14:paraId="1FFB2C41" w14:textId="345C3C83" w:rsidR="006F319F" w:rsidRPr="007F6246" w:rsidRDefault="006F319F" w:rsidP="006F319F">
            <w:pPr>
              <w:jc w:val="center"/>
              <w:rPr>
                <w:sz w:val="20"/>
                <w:szCs w:val="22"/>
              </w:rPr>
            </w:pPr>
            <w:r w:rsidRPr="007F6246">
              <w:rPr>
                <w:sz w:val="20"/>
                <w:szCs w:val="22"/>
              </w:rPr>
              <w:t>15.</w:t>
            </w:r>
          </w:p>
        </w:tc>
        <w:tc>
          <w:tcPr>
            <w:tcW w:w="6945" w:type="dxa"/>
            <w:vAlign w:val="center"/>
          </w:tcPr>
          <w:p w14:paraId="01DD80A6" w14:textId="3CE4FAD7" w:rsidR="006F319F" w:rsidRDefault="006F319F" w:rsidP="006F319F">
            <w:pPr>
              <w:spacing w:before="60" w:after="60"/>
              <w:rPr>
                <w:sz w:val="20"/>
                <w:szCs w:val="20"/>
                <w:lang w:val="en-NZ"/>
              </w:rPr>
            </w:pPr>
            <w:r>
              <w:rPr>
                <w:sz w:val="20"/>
                <w:szCs w:val="20"/>
                <w:lang w:val="en-NZ"/>
              </w:rPr>
              <w:t>Is the bar diameter the correct size?</w:t>
            </w:r>
          </w:p>
        </w:tc>
        <w:tc>
          <w:tcPr>
            <w:tcW w:w="851" w:type="dxa"/>
          </w:tcPr>
          <w:p w14:paraId="299D1B46" w14:textId="77777777" w:rsidR="006F319F" w:rsidRDefault="006F319F" w:rsidP="006F319F">
            <w:pPr>
              <w:rPr>
                <w:szCs w:val="22"/>
              </w:rPr>
            </w:pPr>
          </w:p>
        </w:tc>
        <w:tc>
          <w:tcPr>
            <w:tcW w:w="850" w:type="dxa"/>
          </w:tcPr>
          <w:p w14:paraId="0B2C2467" w14:textId="77777777" w:rsidR="006F319F" w:rsidRDefault="006F319F" w:rsidP="006F319F">
            <w:pPr>
              <w:rPr>
                <w:szCs w:val="22"/>
              </w:rPr>
            </w:pPr>
          </w:p>
        </w:tc>
        <w:tc>
          <w:tcPr>
            <w:tcW w:w="851" w:type="dxa"/>
          </w:tcPr>
          <w:p w14:paraId="377D30FA" w14:textId="77777777" w:rsidR="006F319F" w:rsidRDefault="006F319F" w:rsidP="006F319F">
            <w:pPr>
              <w:rPr>
                <w:szCs w:val="22"/>
              </w:rPr>
            </w:pPr>
          </w:p>
        </w:tc>
      </w:tr>
      <w:tr w:rsidR="006F319F" w14:paraId="7E05A476" w14:textId="77777777" w:rsidTr="007F6246">
        <w:trPr>
          <w:trHeight w:hRule="exact" w:val="340"/>
        </w:trPr>
        <w:tc>
          <w:tcPr>
            <w:tcW w:w="852" w:type="dxa"/>
            <w:vAlign w:val="center"/>
          </w:tcPr>
          <w:p w14:paraId="5871F293" w14:textId="3D9BBE65" w:rsidR="006F319F" w:rsidRPr="007F6246" w:rsidRDefault="006F319F" w:rsidP="006F319F">
            <w:pPr>
              <w:jc w:val="center"/>
              <w:rPr>
                <w:sz w:val="20"/>
                <w:szCs w:val="22"/>
              </w:rPr>
            </w:pPr>
            <w:r w:rsidRPr="007F6246">
              <w:rPr>
                <w:sz w:val="20"/>
                <w:szCs w:val="22"/>
              </w:rPr>
              <w:t>16.</w:t>
            </w:r>
          </w:p>
        </w:tc>
        <w:tc>
          <w:tcPr>
            <w:tcW w:w="6945" w:type="dxa"/>
            <w:vAlign w:val="center"/>
          </w:tcPr>
          <w:p w14:paraId="2673D12A" w14:textId="77777777" w:rsidR="006F319F" w:rsidRDefault="006F319F" w:rsidP="006F319F">
            <w:pPr>
              <w:spacing w:before="60" w:after="60"/>
              <w:rPr>
                <w:sz w:val="20"/>
                <w:szCs w:val="20"/>
                <w:lang w:val="en-NZ"/>
              </w:rPr>
            </w:pPr>
            <w:r>
              <w:rPr>
                <w:sz w:val="20"/>
                <w:szCs w:val="20"/>
                <w:lang w:val="en-NZ"/>
              </w:rPr>
              <w:t>Are the starter bars in the correct position?</w:t>
            </w:r>
          </w:p>
        </w:tc>
        <w:tc>
          <w:tcPr>
            <w:tcW w:w="851" w:type="dxa"/>
          </w:tcPr>
          <w:p w14:paraId="442BF0FB" w14:textId="77777777" w:rsidR="006F319F" w:rsidRDefault="006F319F" w:rsidP="006F319F">
            <w:pPr>
              <w:rPr>
                <w:szCs w:val="22"/>
              </w:rPr>
            </w:pPr>
          </w:p>
        </w:tc>
        <w:tc>
          <w:tcPr>
            <w:tcW w:w="850" w:type="dxa"/>
          </w:tcPr>
          <w:p w14:paraId="64C893EA" w14:textId="77777777" w:rsidR="006F319F" w:rsidRDefault="006F319F" w:rsidP="006F319F">
            <w:pPr>
              <w:rPr>
                <w:szCs w:val="22"/>
              </w:rPr>
            </w:pPr>
          </w:p>
        </w:tc>
        <w:tc>
          <w:tcPr>
            <w:tcW w:w="851" w:type="dxa"/>
          </w:tcPr>
          <w:p w14:paraId="7DDF63D4" w14:textId="77777777" w:rsidR="006F319F" w:rsidRDefault="006F319F" w:rsidP="006F319F">
            <w:pPr>
              <w:rPr>
                <w:szCs w:val="22"/>
              </w:rPr>
            </w:pPr>
          </w:p>
        </w:tc>
      </w:tr>
      <w:tr w:rsidR="006F319F" w14:paraId="17B029DE" w14:textId="77777777" w:rsidTr="007F6246">
        <w:trPr>
          <w:trHeight w:hRule="exact" w:val="340"/>
        </w:trPr>
        <w:tc>
          <w:tcPr>
            <w:tcW w:w="852" w:type="dxa"/>
            <w:vAlign w:val="center"/>
          </w:tcPr>
          <w:p w14:paraId="39834B2A" w14:textId="3A4D158B" w:rsidR="006F319F" w:rsidRPr="007F6246" w:rsidRDefault="006F319F" w:rsidP="006F319F">
            <w:pPr>
              <w:jc w:val="center"/>
              <w:rPr>
                <w:sz w:val="20"/>
                <w:szCs w:val="22"/>
              </w:rPr>
            </w:pPr>
            <w:r>
              <w:rPr>
                <w:sz w:val="20"/>
                <w:szCs w:val="22"/>
              </w:rPr>
              <w:t>17.</w:t>
            </w:r>
          </w:p>
        </w:tc>
        <w:tc>
          <w:tcPr>
            <w:tcW w:w="6945" w:type="dxa"/>
            <w:vAlign w:val="center"/>
          </w:tcPr>
          <w:p w14:paraId="7CE74D51" w14:textId="77777777" w:rsidR="006F319F" w:rsidRDefault="006F319F" w:rsidP="006F319F">
            <w:pPr>
              <w:spacing w:before="60" w:after="60"/>
              <w:rPr>
                <w:sz w:val="20"/>
                <w:szCs w:val="20"/>
                <w:lang w:val="en-NZ"/>
              </w:rPr>
            </w:pPr>
            <w:r>
              <w:rPr>
                <w:sz w:val="20"/>
                <w:szCs w:val="20"/>
                <w:lang w:val="en-NZ"/>
              </w:rPr>
              <w:t>Are the starter bars and splices the correct size and number?</w:t>
            </w:r>
          </w:p>
        </w:tc>
        <w:tc>
          <w:tcPr>
            <w:tcW w:w="851" w:type="dxa"/>
          </w:tcPr>
          <w:p w14:paraId="508E0C11" w14:textId="77777777" w:rsidR="006F319F" w:rsidRDefault="006F319F" w:rsidP="006F319F">
            <w:pPr>
              <w:rPr>
                <w:szCs w:val="22"/>
              </w:rPr>
            </w:pPr>
          </w:p>
        </w:tc>
        <w:tc>
          <w:tcPr>
            <w:tcW w:w="850" w:type="dxa"/>
          </w:tcPr>
          <w:p w14:paraId="7471DAE3" w14:textId="77777777" w:rsidR="006F319F" w:rsidRDefault="006F319F" w:rsidP="006F319F">
            <w:pPr>
              <w:rPr>
                <w:szCs w:val="22"/>
              </w:rPr>
            </w:pPr>
          </w:p>
        </w:tc>
        <w:tc>
          <w:tcPr>
            <w:tcW w:w="851" w:type="dxa"/>
          </w:tcPr>
          <w:p w14:paraId="4EE73A30" w14:textId="77777777" w:rsidR="006F319F" w:rsidRDefault="006F319F" w:rsidP="006F319F">
            <w:pPr>
              <w:rPr>
                <w:szCs w:val="22"/>
              </w:rPr>
            </w:pPr>
          </w:p>
        </w:tc>
      </w:tr>
      <w:tr w:rsidR="006F319F" w14:paraId="6664AACA" w14:textId="77777777" w:rsidTr="007F6246">
        <w:trPr>
          <w:trHeight w:hRule="exact" w:val="340"/>
        </w:trPr>
        <w:tc>
          <w:tcPr>
            <w:tcW w:w="852" w:type="dxa"/>
            <w:vAlign w:val="center"/>
          </w:tcPr>
          <w:p w14:paraId="6698085D" w14:textId="4CF48D29" w:rsidR="006F319F" w:rsidRPr="007F6246" w:rsidRDefault="006F319F" w:rsidP="006F319F">
            <w:pPr>
              <w:jc w:val="center"/>
              <w:rPr>
                <w:sz w:val="20"/>
                <w:szCs w:val="22"/>
              </w:rPr>
            </w:pPr>
            <w:r>
              <w:rPr>
                <w:sz w:val="20"/>
                <w:szCs w:val="22"/>
              </w:rPr>
              <w:t>18.</w:t>
            </w:r>
          </w:p>
        </w:tc>
        <w:tc>
          <w:tcPr>
            <w:tcW w:w="6945" w:type="dxa"/>
            <w:vAlign w:val="center"/>
          </w:tcPr>
          <w:p w14:paraId="7185B871" w14:textId="393594DD" w:rsidR="006F319F" w:rsidRDefault="006F319F" w:rsidP="006F319F">
            <w:pPr>
              <w:spacing w:before="60" w:after="60"/>
              <w:rPr>
                <w:sz w:val="20"/>
                <w:szCs w:val="20"/>
                <w:lang w:val="en-NZ"/>
              </w:rPr>
            </w:pPr>
            <w:r>
              <w:rPr>
                <w:sz w:val="20"/>
                <w:szCs w:val="20"/>
                <w:lang w:val="en-NZ"/>
              </w:rPr>
              <w:t>Is there adequate lap length between bars as per design drawings?</w:t>
            </w:r>
          </w:p>
        </w:tc>
        <w:tc>
          <w:tcPr>
            <w:tcW w:w="851" w:type="dxa"/>
          </w:tcPr>
          <w:p w14:paraId="3201AD08" w14:textId="77777777" w:rsidR="006F319F" w:rsidRDefault="006F319F" w:rsidP="006F319F">
            <w:pPr>
              <w:rPr>
                <w:szCs w:val="22"/>
              </w:rPr>
            </w:pPr>
          </w:p>
        </w:tc>
        <w:tc>
          <w:tcPr>
            <w:tcW w:w="850" w:type="dxa"/>
          </w:tcPr>
          <w:p w14:paraId="0557C7A1" w14:textId="77777777" w:rsidR="006F319F" w:rsidRDefault="006F319F" w:rsidP="006F319F">
            <w:pPr>
              <w:rPr>
                <w:szCs w:val="22"/>
              </w:rPr>
            </w:pPr>
          </w:p>
        </w:tc>
        <w:tc>
          <w:tcPr>
            <w:tcW w:w="851" w:type="dxa"/>
          </w:tcPr>
          <w:p w14:paraId="1392160D" w14:textId="77777777" w:rsidR="006F319F" w:rsidRDefault="006F319F" w:rsidP="006F319F">
            <w:pPr>
              <w:rPr>
                <w:szCs w:val="22"/>
              </w:rPr>
            </w:pPr>
          </w:p>
        </w:tc>
      </w:tr>
      <w:tr w:rsidR="006F319F" w14:paraId="11907B88" w14:textId="77777777" w:rsidTr="007F6246">
        <w:trPr>
          <w:trHeight w:hRule="exact" w:val="340"/>
        </w:trPr>
        <w:tc>
          <w:tcPr>
            <w:tcW w:w="852" w:type="dxa"/>
            <w:vAlign w:val="center"/>
          </w:tcPr>
          <w:p w14:paraId="6756197F" w14:textId="52613735" w:rsidR="006F319F" w:rsidRDefault="006F319F" w:rsidP="006F319F">
            <w:pPr>
              <w:jc w:val="center"/>
              <w:rPr>
                <w:sz w:val="20"/>
                <w:szCs w:val="22"/>
              </w:rPr>
            </w:pPr>
            <w:r>
              <w:rPr>
                <w:sz w:val="20"/>
                <w:szCs w:val="22"/>
              </w:rPr>
              <w:lastRenderedPageBreak/>
              <w:t xml:space="preserve">19. </w:t>
            </w:r>
          </w:p>
        </w:tc>
        <w:tc>
          <w:tcPr>
            <w:tcW w:w="6945" w:type="dxa"/>
            <w:vAlign w:val="center"/>
          </w:tcPr>
          <w:p w14:paraId="6D1D03F0" w14:textId="629798A8" w:rsidR="006F319F" w:rsidRDefault="006F319F" w:rsidP="006F319F">
            <w:pPr>
              <w:spacing w:before="60" w:after="60"/>
              <w:rPr>
                <w:sz w:val="20"/>
                <w:szCs w:val="20"/>
                <w:lang w:val="en-NZ"/>
              </w:rPr>
            </w:pPr>
            <w:r>
              <w:rPr>
                <w:sz w:val="20"/>
                <w:szCs w:val="20"/>
                <w:lang w:val="en-NZ"/>
              </w:rPr>
              <w:t>Is there a correct amount of spacing between horizontal and vertical bars?</w:t>
            </w:r>
          </w:p>
        </w:tc>
        <w:tc>
          <w:tcPr>
            <w:tcW w:w="851" w:type="dxa"/>
          </w:tcPr>
          <w:p w14:paraId="0D2CF01F" w14:textId="77777777" w:rsidR="006F319F" w:rsidRDefault="006F319F" w:rsidP="006F319F">
            <w:pPr>
              <w:rPr>
                <w:szCs w:val="22"/>
              </w:rPr>
            </w:pPr>
          </w:p>
        </w:tc>
        <w:tc>
          <w:tcPr>
            <w:tcW w:w="850" w:type="dxa"/>
          </w:tcPr>
          <w:p w14:paraId="10049853" w14:textId="77777777" w:rsidR="006F319F" w:rsidRDefault="006F319F" w:rsidP="006F319F">
            <w:pPr>
              <w:rPr>
                <w:szCs w:val="22"/>
              </w:rPr>
            </w:pPr>
          </w:p>
        </w:tc>
        <w:tc>
          <w:tcPr>
            <w:tcW w:w="851" w:type="dxa"/>
          </w:tcPr>
          <w:p w14:paraId="1B54716F" w14:textId="77777777" w:rsidR="006F319F" w:rsidRDefault="006F319F" w:rsidP="006F319F">
            <w:pPr>
              <w:rPr>
                <w:szCs w:val="22"/>
              </w:rPr>
            </w:pPr>
          </w:p>
        </w:tc>
      </w:tr>
      <w:tr w:rsidR="006F319F" w14:paraId="0DE77241" w14:textId="77777777" w:rsidTr="007F6246">
        <w:trPr>
          <w:trHeight w:hRule="exact" w:val="340"/>
        </w:trPr>
        <w:tc>
          <w:tcPr>
            <w:tcW w:w="10349" w:type="dxa"/>
            <w:gridSpan w:val="5"/>
            <w:shd w:val="clear" w:color="auto" w:fill="BFBFBF" w:themeFill="background1" w:themeFillShade="BF"/>
            <w:vAlign w:val="center"/>
          </w:tcPr>
          <w:p w14:paraId="5C42E8BD" w14:textId="77777777" w:rsidR="006F319F" w:rsidRDefault="006F319F" w:rsidP="006F319F">
            <w:pPr>
              <w:rPr>
                <w:szCs w:val="22"/>
              </w:rPr>
            </w:pPr>
            <w:r w:rsidRPr="009B642D">
              <w:rPr>
                <w:b/>
                <w:sz w:val="20"/>
                <w:szCs w:val="20"/>
                <w:lang w:val="en-NZ"/>
              </w:rPr>
              <w:t>Jointing</w:t>
            </w:r>
            <w:r>
              <w:rPr>
                <w:b/>
                <w:sz w:val="20"/>
                <w:szCs w:val="20"/>
                <w:lang w:val="en-NZ"/>
              </w:rPr>
              <w:t xml:space="preserve"> / </w:t>
            </w:r>
            <w:proofErr w:type="spellStart"/>
            <w:r>
              <w:rPr>
                <w:b/>
                <w:sz w:val="20"/>
                <w:szCs w:val="20"/>
                <w:lang w:val="en-NZ"/>
              </w:rPr>
              <w:t>Waterstop</w:t>
            </w:r>
            <w:proofErr w:type="spellEnd"/>
          </w:p>
        </w:tc>
      </w:tr>
      <w:tr w:rsidR="006F319F" w14:paraId="6E97E08B" w14:textId="77777777" w:rsidTr="007F6246">
        <w:trPr>
          <w:trHeight w:hRule="exact" w:val="654"/>
        </w:trPr>
        <w:tc>
          <w:tcPr>
            <w:tcW w:w="852" w:type="dxa"/>
            <w:vAlign w:val="center"/>
          </w:tcPr>
          <w:p w14:paraId="0316E80E" w14:textId="27F30A47" w:rsidR="006F319F" w:rsidRPr="007F6246" w:rsidRDefault="006F319F" w:rsidP="006F319F">
            <w:pPr>
              <w:jc w:val="center"/>
              <w:rPr>
                <w:sz w:val="20"/>
                <w:szCs w:val="22"/>
              </w:rPr>
            </w:pPr>
            <w:r w:rsidRPr="007F6246">
              <w:rPr>
                <w:sz w:val="20"/>
                <w:szCs w:val="22"/>
              </w:rPr>
              <w:t>20.</w:t>
            </w:r>
          </w:p>
        </w:tc>
        <w:tc>
          <w:tcPr>
            <w:tcW w:w="6945" w:type="dxa"/>
            <w:vAlign w:val="center"/>
          </w:tcPr>
          <w:p w14:paraId="20D11CA8" w14:textId="77777777" w:rsidR="006F319F" w:rsidRDefault="006F319F" w:rsidP="006F319F">
            <w:pPr>
              <w:spacing w:before="60" w:after="60"/>
              <w:rPr>
                <w:sz w:val="20"/>
                <w:szCs w:val="20"/>
                <w:lang w:val="en-NZ"/>
              </w:rPr>
            </w:pPr>
            <w:r>
              <w:rPr>
                <w:sz w:val="20"/>
                <w:szCs w:val="20"/>
                <w:lang w:val="en-NZ"/>
              </w:rPr>
              <w:t>Are construction joint free of laitance and scabbled where pour is against existing concrete?</w:t>
            </w:r>
          </w:p>
        </w:tc>
        <w:tc>
          <w:tcPr>
            <w:tcW w:w="851" w:type="dxa"/>
          </w:tcPr>
          <w:p w14:paraId="11451C06" w14:textId="77777777" w:rsidR="006F319F" w:rsidRDefault="006F319F" w:rsidP="006F319F">
            <w:pPr>
              <w:rPr>
                <w:szCs w:val="22"/>
              </w:rPr>
            </w:pPr>
          </w:p>
        </w:tc>
        <w:tc>
          <w:tcPr>
            <w:tcW w:w="850" w:type="dxa"/>
          </w:tcPr>
          <w:p w14:paraId="2350C522" w14:textId="77777777" w:rsidR="006F319F" w:rsidRDefault="006F319F" w:rsidP="006F319F">
            <w:pPr>
              <w:rPr>
                <w:szCs w:val="22"/>
              </w:rPr>
            </w:pPr>
          </w:p>
        </w:tc>
        <w:tc>
          <w:tcPr>
            <w:tcW w:w="851" w:type="dxa"/>
          </w:tcPr>
          <w:p w14:paraId="6CA7709B" w14:textId="77777777" w:rsidR="006F319F" w:rsidRDefault="006F319F" w:rsidP="006F319F">
            <w:pPr>
              <w:rPr>
                <w:szCs w:val="22"/>
              </w:rPr>
            </w:pPr>
          </w:p>
        </w:tc>
      </w:tr>
      <w:tr w:rsidR="006F319F" w14:paraId="46E7E7AD" w14:textId="77777777" w:rsidTr="007F6246">
        <w:trPr>
          <w:trHeight w:hRule="exact" w:val="677"/>
        </w:trPr>
        <w:tc>
          <w:tcPr>
            <w:tcW w:w="852" w:type="dxa"/>
            <w:vAlign w:val="center"/>
          </w:tcPr>
          <w:p w14:paraId="538E269C" w14:textId="2CF84EFF" w:rsidR="006F319F" w:rsidRPr="007F6246" w:rsidRDefault="006F319F" w:rsidP="006F319F">
            <w:pPr>
              <w:jc w:val="center"/>
              <w:rPr>
                <w:sz w:val="20"/>
                <w:szCs w:val="22"/>
              </w:rPr>
            </w:pPr>
            <w:r>
              <w:rPr>
                <w:sz w:val="20"/>
                <w:szCs w:val="22"/>
              </w:rPr>
              <w:t>21.</w:t>
            </w:r>
          </w:p>
        </w:tc>
        <w:tc>
          <w:tcPr>
            <w:tcW w:w="6945" w:type="dxa"/>
            <w:vAlign w:val="center"/>
          </w:tcPr>
          <w:p w14:paraId="0F6C2117" w14:textId="77777777" w:rsidR="006F319F" w:rsidRDefault="006F319F" w:rsidP="006F319F">
            <w:pPr>
              <w:spacing w:before="60" w:after="60"/>
              <w:rPr>
                <w:sz w:val="20"/>
                <w:szCs w:val="20"/>
                <w:lang w:val="en-NZ"/>
              </w:rPr>
            </w:pPr>
            <w:r>
              <w:rPr>
                <w:sz w:val="20"/>
                <w:szCs w:val="20"/>
                <w:lang w:val="en-NZ"/>
              </w:rPr>
              <w:t>Are construction joints straight and regular and in accordance with the drawings?</w:t>
            </w:r>
          </w:p>
        </w:tc>
        <w:tc>
          <w:tcPr>
            <w:tcW w:w="851" w:type="dxa"/>
          </w:tcPr>
          <w:p w14:paraId="423E30D8" w14:textId="77777777" w:rsidR="006F319F" w:rsidRDefault="006F319F" w:rsidP="006F319F">
            <w:pPr>
              <w:rPr>
                <w:szCs w:val="22"/>
              </w:rPr>
            </w:pPr>
          </w:p>
        </w:tc>
        <w:tc>
          <w:tcPr>
            <w:tcW w:w="850" w:type="dxa"/>
          </w:tcPr>
          <w:p w14:paraId="66E49EDD" w14:textId="77777777" w:rsidR="006F319F" w:rsidRDefault="006F319F" w:rsidP="006F319F">
            <w:pPr>
              <w:rPr>
                <w:szCs w:val="22"/>
              </w:rPr>
            </w:pPr>
          </w:p>
        </w:tc>
        <w:tc>
          <w:tcPr>
            <w:tcW w:w="851" w:type="dxa"/>
          </w:tcPr>
          <w:p w14:paraId="6BAF80AA" w14:textId="77777777" w:rsidR="006F319F" w:rsidRDefault="006F319F" w:rsidP="006F319F">
            <w:pPr>
              <w:rPr>
                <w:szCs w:val="22"/>
              </w:rPr>
            </w:pPr>
          </w:p>
        </w:tc>
      </w:tr>
      <w:tr w:rsidR="006F319F" w14:paraId="5F45D861" w14:textId="77777777" w:rsidTr="007F6246">
        <w:trPr>
          <w:trHeight w:hRule="exact" w:val="340"/>
        </w:trPr>
        <w:tc>
          <w:tcPr>
            <w:tcW w:w="852" w:type="dxa"/>
            <w:vAlign w:val="center"/>
          </w:tcPr>
          <w:p w14:paraId="49AFC3AB" w14:textId="3A5A3138" w:rsidR="006F319F" w:rsidRPr="007F6246" w:rsidRDefault="006F319F" w:rsidP="006F319F">
            <w:pPr>
              <w:jc w:val="center"/>
              <w:rPr>
                <w:sz w:val="20"/>
                <w:szCs w:val="22"/>
              </w:rPr>
            </w:pPr>
            <w:r>
              <w:rPr>
                <w:sz w:val="20"/>
                <w:szCs w:val="22"/>
              </w:rPr>
              <w:t>22</w:t>
            </w:r>
            <w:r w:rsidRPr="007F6246">
              <w:rPr>
                <w:sz w:val="20"/>
                <w:szCs w:val="22"/>
              </w:rPr>
              <w:t>.</w:t>
            </w:r>
          </w:p>
        </w:tc>
        <w:tc>
          <w:tcPr>
            <w:tcW w:w="6945" w:type="dxa"/>
            <w:vAlign w:val="center"/>
          </w:tcPr>
          <w:p w14:paraId="76F25F91" w14:textId="77777777" w:rsidR="006F319F" w:rsidRDefault="006F319F" w:rsidP="006F319F">
            <w:pPr>
              <w:spacing w:before="60" w:after="60"/>
              <w:rPr>
                <w:sz w:val="20"/>
                <w:szCs w:val="20"/>
                <w:lang w:val="en-NZ"/>
              </w:rPr>
            </w:pPr>
            <w:r>
              <w:rPr>
                <w:sz w:val="20"/>
                <w:szCs w:val="20"/>
                <w:lang w:val="en-NZ"/>
              </w:rPr>
              <w:t xml:space="preserve">Has the construction joint/s </w:t>
            </w:r>
            <w:proofErr w:type="gramStart"/>
            <w:r>
              <w:rPr>
                <w:sz w:val="20"/>
                <w:szCs w:val="20"/>
                <w:lang w:val="en-NZ"/>
              </w:rPr>
              <w:t>being</w:t>
            </w:r>
            <w:proofErr w:type="gramEnd"/>
            <w:r>
              <w:rPr>
                <w:sz w:val="20"/>
                <w:szCs w:val="20"/>
                <w:lang w:val="en-NZ"/>
              </w:rPr>
              <w:t xml:space="preserve"> moistened prior to concrete pour?</w:t>
            </w:r>
          </w:p>
        </w:tc>
        <w:tc>
          <w:tcPr>
            <w:tcW w:w="851" w:type="dxa"/>
          </w:tcPr>
          <w:p w14:paraId="4B4945D2" w14:textId="77777777" w:rsidR="006F319F" w:rsidRDefault="006F319F" w:rsidP="006F319F">
            <w:pPr>
              <w:rPr>
                <w:szCs w:val="22"/>
              </w:rPr>
            </w:pPr>
          </w:p>
        </w:tc>
        <w:tc>
          <w:tcPr>
            <w:tcW w:w="850" w:type="dxa"/>
          </w:tcPr>
          <w:p w14:paraId="550864C7" w14:textId="77777777" w:rsidR="006F319F" w:rsidRDefault="006F319F" w:rsidP="006F319F">
            <w:pPr>
              <w:rPr>
                <w:szCs w:val="22"/>
              </w:rPr>
            </w:pPr>
          </w:p>
        </w:tc>
        <w:tc>
          <w:tcPr>
            <w:tcW w:w="851" w:type="dxa"/>
          </w:tcPr>
          <w:p w14:paraId="3E0EF7D1" w14:textId="77777777" w:rsidR="006F319F" w:rsidRDefault="006F319F" w:rsidP="006F319F">
            <w:pPr>
              <w:rPr>
                <w:szCs w:val="22"/>
              </w:rPr>
            </w:pPr>
          </w:p>
        </w:tc>
      </w:tr>
      <w:tr w:rsidR="006F319F" w14:paraId="0969B3BC" w14:textId="77777777" w:rsidTr="000D7A4C">
        <w:trPr>
          <w:trHeight w:hRule="exact" w:val="430"/>
        </w:trPr>
        <w:tc>
          <w:tcPr>
            <w:tcW w:w="852" w:type="dxa"/>
            <w:vAlign w:val="center"/>
          </w:tcPr>
          <w:p w14:paraId="158AD7B5" w14:textId="0D8CEC4E" w:rsidR="006F319F" w:rsidRPr="007F6246" w:rsidRDefault="006F319F" w:rsidP="006F319F">
            <w:pPr>
              <w:jc w:val="center"/>
              <w:rPr>
                <w:sz w:val="20"/>
                <w:szCs w:val="22"/>
              </w:rPr>
            </w:pPr>
            <w:r w:rsidRPr="007F6246">
              <w:rPr>
                <w:sz w:val="20"/>
                <w:szCs w:val="22"/>
              </w:rPr>
              <w:t>2</w:t>
            </w:r>
            <w:r>
              <w:rPr>
                <w:sz w:val="20"/>
                <w:szCs w:val="22"/>
              </w:rPr>
              <w:t>3</w:t>
            </w:r>
            <w:r w:rsidRPr="007F6246">
              <w:rPr>
                <w:sz w:val="20"/>
                <w:szCs w:val="22"/>
              </w:rPr>
              <w:t>.</w:t>
            </w:r>
          </w:p>
        </w:tc>
        <w:tc>
          <w:tcPr>
            <w:tcW w:w="6945" w:type="dxa"/>
            <w:vAlign w:val="center"/>
          </w:tcPr>
          <w:p w14:paraId="0A8205C3" w14:textId="77777777" w:rsidR="006F319F" w:rsidRDefault="006F319F" w:rsidP="006F319F">
            <w:pPr>
              <w:spacing w:before="60" w:after="60"/>
              <w:rPr>
                <w:sz w:val="20"/>
                <w:szCs w:val="20"/>
                <w:lang w:val="en-NZ"/>
              </w:rPr>
            </w:pPr>
            <w:r>
              <w:rPr>
                <w:sz w:val="20"/>
                <w:szCs w:val="20"/>
                <w:lang w:val="en-NZ"/>
              </w:rPr>
              <w:t xml:space="preserve">Has the </w:t>
            </w:r>
            <w:proofErr w:type="spellStart"/>
            <w:r>
              <w:rPr>
                <w:sz w:val="20"/>
                <w:szCs w:val="20"/>
                <w:lang w:val="en-NZ"/>
              </w:rPr>
              <w:t>waterstop</w:t>
            </w:r>
            <w:proofErr w:type="spellEnd"/>
            <w:r>
              <w:rPr>
                <w:sz w:val="20"/>
                <w:szCs w:val="20"/>
                <w:lang w:val="en-NZ"/>
              </w:rPr>
              <w:t xml:space="preserve">/s </w:t>
            </w:r>
            <w:proofErr w:type="gramStart"/>
            <w:r>
              <w:rPr>
                <w:sz w:val="20"/>
                <w:szCs w:val="20"/>
                <w:lang w:val="en-NZ"/>
              </w:rPr>
              <w:t>being</w:t>
            </w:r>
            <w:proofErr w:type="gramEnd"/>
            <w:r>
              <w:rPr>
                <w:sz w:val="20"/>
                <w:szCs w:val="20"/>
                <w:lang w:val="en-NZ"/>
              </w:rPr>
              <w:t xml:space="preserve"> installed as per design and drawings?</w:t>
            </w:r>
          </w:p>
        </w:tc>
        <w:tc>
          <w:tcPr>
            <w:tcW w:w="851" w:type="dxa"/>
          </w:tcPr>
          <w:p w14:paraId="3923B67F" w14:textId="77777777" w:rsidR="006F319F" w:rsidRDefault="006F319F" w:rsidP="006F319F">
            <w:pPr>
              <w:rPr>
                <w:szCs w:val="22"/>
              </w:rPr>
            </w:pPr>
          </w:p>
        </w:tc>
        <w:tc>
          <w:tcPr>
            <w:tcW w:w="850" w:type="dxa"/>
          </w:tcPr>
          <w:p w14:paraId="2A1D09DE" w14:textId="77777777" w:rsidR="006F319F" w:rsidRDefault="006F319F" w:rsidP="006F319F">
            <w:pPr>
              <w:rPr>
                <w:szCs w:val="22"/>
              </w:rPr>
            </w:pPr>
          </w:p>
        </w:tc>
        <w:tc>
          <w:tcPr>
            <w:tcW w:w="851" w:type="dxa"/>
          </w:tcPr>
          <w:p w14:paraId="37105A6C" w14:textId="77777777" w:rsidR="006F319F" w:rsidRDefault="006F319F" w:rsidP="006F319F">
            <w:pPr>
              <w:rPr>
                <w:szCs w:val="22"/>
              </w:rPr>
            </w:pPr>
          </w:p>
        </w:tc>
      </w:tr>
      <w:tr w:rsidR="006F319F" w14:paraId="36160DD6" w14:textId="77777777" w:rsidTr="006F319F">
        <w:trPr>
          <w:trHeight w:hRule="exact" w:val="624"/>
        </w:trPr>
        <w:tc>
          <w:tcPr>
            <w:tcW w:w="852" w:type="dxa"/>
            <w:vAlign w:val="center"/>
          </w:tcPr>
          <w:p w14:paraId="3720E640" w14:textId="521A1190" w:rsidR="006F319F" w:rsidRPr="007F6246" w:rsidRDefault="006F319F" w:rsidP="006F319F">
            <w:pPr>
              <w:jc w:val="center"/>
              <w:rPr>
                <w:sz w:val="20"/>
                <w:szCs w:val="22"/>
              </w:rPr>
            </w:pPr>
            <w:r>
              <w:rPr>
                <w:sz w:val="20"/>
                <w:szCs w:val="22"/>
              </w:rPr>
              <w:t>24.</w:t>
            </w:r>
          </w:p>
        </w:tc>
        <w:tc>
          <w:tcPr>
            <w:tcW w:w="6945" w:type="dxa"/>
            <w:vAlign w:val="center"/>
          </w:tcPr>
          <w:p w14:paraId="042DEC83" w14:textId="77777777" w:rsidR="006F319F" w:rsidRDefault="006F319F" w:rsidP="006F319F">
            <w:pPr>
              <w:spacing w:before="60" w:after="60"/>
              <w:rPr>
                <w:sz w:val="20"/>
                <w:szCs w:val="20"/>
                <w:lang w:val="en-NZ"/>
              </w:rPr>
            </w:pPr>
            <w:r>
              <w:rPr>
                <w:sz w:val="20"/>
                <w:szCs w:val="20"/>
                <w:lang w:val="en-NZ"/>
              </w:rPr>
              <w:t xml:space="preserve">If </w:t>
            </w:r>
            <w:proofErr w:type="spellStart"/>
            <w:r>
              <w:rPr>
                <w:sz w:val="20"/>
                <w:szCs w:val="20"/>
                <w:lang w:val="en-NZ"/>
              </w:rPr>
              <w:t>waterstops</w:t>
            </w:r>
            <w:proofErr w:type="spellEnd"/>
            <w:r>
              <w:rPr>
                <w:sz w:val="20"/>
                <w:szCs w:val="20"/>
                <w:lang w:val="en-NZ"/>
              </w:rPr>
              <w:t xml:space="preserve"> have been welded ensure the weld is continuous and not poorly formed.</w:t>
            </w:r>
          </w:p>
        </w:tc>
        <w:tc>
          <w:tcPr>
            <w:tcW w:w="851" w:type="dxa"/>
          </w:tcPr>
          <w:p w14:paraId="70D70719" w14:textId="77777777" w:rsidR="006F319F" w:rsidRDefault="006F319F" w:rsidP="006F319F">
            <w:pPr>
              <w:rPr>
                <w:szCs w:val="22"/>
              </w:rPr>
            </w:pPr>
          </w:p>
        </w:tc>
        <w:tc>
          <w:tcPr>
            <w:tcW w:w="850" w:type="dxa"/>
          </w:tcPr>
          <w:p w14:paraId="04383C0D" w14:textId="77777777" w:rsidR="006F319F" w:rsidRDefault="006F319F" w:rsidP="006F319F">
            <w:pPr>
              <w:rPr>
                <w:szCs w:val="22"/>
              </w:rPr>
            </w:pPr>
          </w:p>
        </w:tc>
        <w:tc>
          <w:tcPr>
            <w:tcW w:w="851" w:type="dxa"/>
          </w:tcPr>
          <w:p w14:paraId="7C647CD6" w14:textId="77777777" w:rsidR="006F319F" w:rsidRDefault="006F319F" w:rsidP="006F319F">
            <w:pPr>
              <w:rPr>
                <w:szCs w:val="22"/>
              </w:rPr>
            </w:pPr>
          </w:p>
        </w:tc>
      </w:tr>
      <w:tr w:rsidR="006F319F" w14:paraId="15B8CB64" w14:textId="77777777" w:rsidTr="007F6246">
        <w:trPr>
          <w:trHeight w:hRule="exact" w:val="340"/>
        </w:trPr>
        <w:tc>
          <w:tcPr>
            <w:tcW w:w="10349" w:type="dxa"/>
            <w:gridSpan w:val="5"/>
            <w:shd w:val="clear" w:color="auto" w:fill="BFBFBF" w:themeFill="background1" w:themeFillShade="BF"/>
            <w:vAlign w:val="center"/>
          </w:tcPr>
          <w:p w14:paraId="071D9A65" w14:textId="77777777" w:rsidR="006F319F" w:rsidRDefault="006F319F" w:rsidP="006F319F">
            <w:pPr>
              <w:rPr>
                <w:szCs w:val="22"/>
              </w:rPr>
            </w:pPr>
            <w:r w:rsidRPr="00CA7F71">
              <w:rPr>
                <w:b/>
                <w:sz w:val="20"/>
                <w:szCs w:val="20"/>
                <w:lang w:val="en-NZ"/>
              </w:rPr>
              <w:t>General</w:t>
            </w:r>
          </w:p>
        </w:tc>
      </w:tr>
      <w:tr w:rsidR="006F319F" w14:paraId="5C54CB29" w14:textId="77777777" w:rsidTr="007F6246">
        <w:trPr>
          <w:trHeight w:hRule="exact" w:val="340"/>
        </w:trPr>
        <w:tc>
          <w:tcPr>
            <w:tcW w:w="852" w:type="dxa"/>
            <w:vAlign w:val="center"/>
          </w:tcPr>
          <w:p w14:paraId="6D5F85BB" w14:textId="504CBA0B" w:rsidR="006F319F" w:rsidRPr="007F6246" w:rsidRDefault="006F319F" w:rsidP="006F319F">
            <w:pPr>
              <w:jc w:val="center"/>
              <w:rPr>
                <w:sz w:val="20"/>
                <w:szCs w:val="22"/>
              </w:rPr>
            </w:pPr>
            <w:r w:rsidRPr="007F6246">
              <w:rPr>
                <w:sz w:val="20"/>
                <w:szCs w:val="22"/>
              </w:rPr>
              <w:t>25.</w:t>
            </w:r>
          </w:p>
        </w:tc>
        <w:tc>
          <w:tcPr>
            <w:tcW w:w="6945" w:type="dxa"/>
            <w:vAlign w:val="center"/>
          </w:tcPr>
          <w:p w14:paraId="049A3EF0" w14:textId="77777777" w:rsidR="006F319F" w:rsidRDefault="006F319F" w:rsidP="006F319F">
            <w:pPr>
              <w:spacing w:before="60" w:after="60"/>
              <w:rPr>
                <w:sz w:val="20"/>
                <w:szCs w:val="20"/>
                <w:lang w:val="en-NZ"/>
              </w:rPr>
            </w:pPr>
            <w:r>
              <w:rPr>
                <w:sz w:val="20"/>
                <w:szCs w:val="20"/>
                <w:lang w:val="en-NZ"/>
              </w:rPr>
              <w:t>Is site access adequate to the works?</w:t>
            </w:r>
          </w:p>
        </w:tc>
        <w:tc>
          <w:tcPr>
            <w:tcW w:w="851" w:type="dxa"/>
          </w:tcPr>
          <w:p w14:paraId="2C6D3529" w14:textId="77777777" w:rsidR="006F319F" w:rsidRDefault="006F319F" w:rsidP="006F319F">
            <w:pPr>
              <w:rPr>
                <w:szCs w:val="22"/>
              </w:rPr>
            </w:pPr>
          </w:p>
        </w:tc>
        <w:tc>
          <w:tcPr>
            <w:tcW w:w="850" w:type="dxa"/>
          </w:tcPr>
          <w:p w14:paraId="749D33AB" w14:textId="77777777" w:rsidR="006F319F" w:rsidRDefault="006F319F" w:rsidP="006F319F">
            <w:pPr>
              <w:rPr>
                <w:szCs w:val="22"/>
              </w:rPr>
            </w:pPr>
          </w:p>
        </w:tc>
        <w:tc>
          <w:tcPr>
            <w:tcW w:w="851" w:type="dxa"/>
          </w:tcPr>
          <w:p w14:paraId="4DD415CA" w14:textId="77777777" w:rsidR="006F319F" w:rsidRDefault="006F319F" w:rsidP="006F319F">
            <w:pPr>
              <w:rPr>
                <w:szCs w:val="22"/>
              </w:rPr>
            </w:pPr>
          </w:p>
        </w:tc>
      </w:tr>
      <w:tr w:rsidR="006F319F" w14:paraId="07BAB45E" w14:textId="77777777" w:rsidTr="007F6246">
        <w:trPr>
          <w:trHeight w:hRule="exact" w:val="340"/>
        </w:trPr>
        <w:tc>
          <w:tcPr>
            <w:tcW w:w="852" w:type="dxa"/>
            <w:vAlign w:val="center"/>
          </w:tcPr>
          <w:p w14:paraId="3C02C97F" w14:textId="0C2EC3B0" w:rsidR="006F319F" w:rsidRPr="007F6246" w:rsidRDefault="006F319F" w:rsidP="006F319F">
            <w:pPr>
              <w:jc w:val="center"/>
              <w:rPr>
                <w:sz w:val="20"/>
                <w:szCs w:val="22"/>
              </w:rPr>
            </w:pPr>
            <w:r>
              <w:rPr>
                <w:sz w:val="20"/>
                <w:szCs w:val="22"/>
              </w:rPr>
              <w:t>26.</w:t>
            </w:r>
          </w:p>
        </w:tc>
        <w:tc>
          <w:tcPr>
            <w:tcW w:w="6945" w:type="dxa"/>
            <w:vAlign w:val="center"/>
          </w:tcPr>
          <w:p w14:paraId="51F8F2AA" w14:textId="77777777" w:rsidR="006F319F" w:rsidRDefault="006F319F" w:rsidP="006F319F">
            <w:pPr>
              <w:spacing w:before="60" w:after="60"/>
              <w:rPr>
                <w:sz w:val="20"/>
                <w:szCs w:val="20"/>
                <w:lang w:val="en-NZ"/>
              </w:rPr>
            </w:pPr>
            <w:r>
              <w:rPr>
                <w:sz w:val="20"/>
                <w:szCs w:val="20"/>
                <w:lang w:val="en-NZ"/>
              </w:rPr>
              <w:t>Is the pour site clean and free from all debris?</w:t>
            </w:r>
          </w:p>
        </w:tc>
        <w:tc>
          <w:tcPr>
            <w:tcW w:w="851" w:type="dxa"/>
          </w:tcPr>
          <w:p w14:paraId="56824251" w14:textId="77777777" w:rsidR="006F319F" w:rsidRDefault="006F319F" w:rsidP="006F319F">
            <w:pPr>
              <w:rPr>
                <w:szCs w:val="22"/>
              </w:rPr>
            </w:pPr>
          </w:p>
        </w:tc>
        <w:tc>
          <w:tcPr>
            <w:tcW w:w="850" w:type="dxa"/>
          </w:tcPr>
          <w:p w14:paraId="5E37001B" w14:textId="77777777" w:rsidR="006F319F" w:rsidRDefault="006F319F" w:rsidP="006F319F">
            <w:pPr>
              <w:rPr>
                <w:szCs w:val="22"/>
              </w:rPr>
            </w:pPr>
          </w:p>
        </w:tc>
        <w:tc>
          <w:tcPr>
            <w:tcW w:w="851" w:type="dxa"/>
          </w:tcPr>
          <w:p w14:paraId="7F0BEE1C" w14:textId="77777777" w:rsidR="006F319F" w:rsidRDefault="006F319F" w:rsidP="006F319F">
            <w:pPr>
              <w:rPr>
                <w:szCs w:val="22"/>
              </w:rPr>
            </w:pPr>
          </w:p>
        </w:tc>
      </w:tr>
      <w:tr w:rsidR="006F319F" w14:paraId="4519D551" w14:textId="77777777" w:rsidTr="007F6246">
        <w:trPr>
          <w:trHeight w:hRule="exact" w:val="340"/>
        </w:trPr>
        <w:tc>
          <w:tcPr>
            <w:tcW w:w="852" w:type="dxa"/>
            <w:vAlign w:val="center"/>
          </w:tcPr>
          <w:p w14:paraId="20A627EF" w14:textId="58C61691" w:rsidR="006F319F" w:rsidRPr="007F6246" w:rsidRDefault="006F319F" w:rsidP="006F319F">
            <w:pPr>
              <w:jc w:val="center"/>
              <w:rPr>
                <w:sz w:val="20"/>
                <w:szCs w:val="22"/>
              </w:rPr>
            </w:pPr>
            <w:r w:rsidRPr="007F6246">
              <w:rPr>
                <w:sz w:val="20"/>
                <w:szCs w:val="22"/>
              </w:rPr>
              <w:t>2</w:t>
            </w:r>
            <w:r>
              <w:rPr>
                <w:sz w:val="20"/>
                <w:szCs w:val="22"/>
              </w:rPr>
              <w:t>7</w:t>
            </w:r>
            <w:r w:rsidRPr="007F6246">
              <w:rPr>
                <w:sz w:val="20"/>
                <w:szCs w:val="22"/>
              </w:rPr>
              <w:t>.</w:t>
            </w:r>
          </w:p>
        </w:tc>
        <w:tc>
          <w:tcPr>
            <w:tcW w:w="6945" w:type="dxa"/>
            <w:vAlign w:val="center"/>
          </w:tcPr>
          <w:p w14:paraId="2156AEA1" w14:textId="77777777" w:rsidR="006F319F" w:rsidRDefault="006F319F" w:rsidP="006F319F">
            <w:pPr>
              <w:spacing w:before="60" w:after="60"/>
              <w:rPr>
                <w:sz w:val="20"/>
                <w:szCs w:val="20"/>
                <w:lang w:val="en-NZ"/>
              </w:rPr>
            </w:pPr>
            <w:r>
              <w:rPr>
                <w:sz w:val="20"/>
                <w:szCs w:val="20"/>
                <w:lang w:val="en-NZ"/>
              </w:rPr>
              <w:t>Are there adequate vibrators available for the pour?</w:t>
            </w:r>
          </w:p>
        </w:tc>
        <w:tc>
          <w:tcPr>
            <w:tcW w:w="851" w:type="dxa"/>
          </w:tcPr>
          <w:p w14:paraId="15760FD0" w14:textId="77777777" w:rsidR="006F319F" w:rsidRDefault="006F319F" w:rsidP="006F319F">
            <w:pPr>
              <w:rPr>
                <w:szCs w:val="22"/>
              </w:rPr>
            </w:pPr>
          </w:p>
        </w:tc>
        <w:tc>
          <w:tcPr>
            <w:tcW w:w="850" w:type="dxa"/>
          </w:tcPr>
          <w:p w14:paraId="6D495050" w14:textId="77777777" w:rsidR="006F319F" w:rsidRDefault="006F319F" w:rsidP="006F319F">
            <w:pPr>
              <w:rPr>
                <w:szCs w:val="22"/>
              </w:rPr>
            </w:pPr>
          </w:p>
        </w:tc>
        <w:tc>
          <w:tcPr>
            <w:tcW w:w="851" w:type="dxa"/>
          </w:tcPr>
          <w:p w14:paraId="309AFE48" w14:textId="77777777" w:rsidR="006F319F" w:rsidRDefault="006F319F" w:rsidP="006F319F">
            <w:pPr>
              <w:rPr>
                <w:szCs w:val="22"/>
              </w:rPr>
            </w:pPr>
          </w:p>
        </w:tc>
      </w:tr>
      <w:tr w:rsidR="006F319F" w14:paraId="0C95E7AC" w14:textId="77777777" w:rsidTr="001C51E4">
        <w:trPr>
          <w:trHeight w:hRule="exact" w:val="473"/>
        </w:trPr>
        <w:tc>
          <w:tcPr>
            <w:tcW w:w="852" w:type="dxa"/>
            <w:vAlign w:val="center"/>
          </w:tcPr>
          <w:p w14:paraId="0B195102" w14:textId="76398EEE" w:rsidR="006F319F" w:rsidRPr="007F6246" w:rsidRDefault="006F319F" w:rsidP="006F319F">
            <w:pPr>
              <w:jc w:val="center"/>
              <w:rPr>
                <w:sz w:val="20"/>
                <w:szCs w:val="22"/>
              </w:rPr>
            </w:pPr>
            <w:r w:rsidRPr="007F6246">
              <w:rPr>
                <w:sz w:val="20"/>
                <w:szCs w:val="22"/>
              </w:rPr>
              <w:t>2</w:t>
            </w:r>
            <w:r>
              <w:rPr>
                <w:sz w:val="20"/>
                <w:szCs w:val="22"/>
              </w:rPr>
              <w:t>8</w:t>
            </w:r>
            <w:r w:rsidRPr="007F6246">
              <w:rPr>
                <w:sz w:val="20"/>
                <w:szCs w:val="22"/>
              </w:rPr>
              <w:t>.</w:t>
            </w:r>
          </w:p>
        </w:tc>
        <w:tc>
          <w:tcPr>
            <w:tcW w:w="6945" w:type="dxa"/>
            <w:vAlign w:val="center"/>
          </w:tcPr>
          <w:p w14:paraId="65455F44" w14:textId="3404341B" w:rsidR="006F319F" w:rsidRPr="00B55CFA" w:rsidRDefault="006F319F" w:rsidP="006F319F">
            <w:pPr>
              <w:spacing w:before="60" w:after="60"/>
              <w:rPr>
                <w:sz w:val="20"/>
                <w:szCs w:val="20"/>
                <w:lang w:val="en-NZ"/>
              </w:rPr>
            </w:pPr>
            <w:proofErr w:type="gramStart"/>
            <w:r>
              <w:rPr>
                <w:sz w:val="20"/>
                <w:szCs w:val="20"/>
                <w:lang w:val="en-NZ"/>
              </w:rPr>
              <w:t>Is</w:t>
            </w:r>
            <w:proofErr w:type="gramEnd"/>
            <w:r>
              <w:rPr>
                <w:sz w:val="20"/>
                <w:szCs w:val="20"/>
                <w:lang w:val="en-NZ"/>
              </w:rPr>
              <w:t xml:space="preserve"> there suitable methods available for curing post pour? (e.g. wet hessian) </w:t>
            </w:r>
          </w:p>
        </w:tc>
        <w:tc>
          <w:tcPr>
            <w:tcW w:w="851" w:type="dxa"/>
          </w:tcPr>
          <w:p w14:paraId="31648D9E" w14:textId="77777777" w:rsidR="006F319F" w:rsidRDefault="006F319F" w:rsidP="006F319F">
            <w:pPr>
              <w:rPr>
                <w:szCs w:val="22"/>
              </w:rPr>
            </w:pPr>
          </w:p>
        </w:tc>
        <w:tc>
          <w:tcPr>
            <w:tcW w:w="850" w:type="dxa"/>
          </w:tcPr>
          <w:p w14:paraId="7999BF09" w14:textId="77777777" w:rsidR="006F319F" w:rsidRDefault="006F319F" w:rsidP="006F319F">
            <w:pPr>
              <w:rPr>
                <w:szCs w:val="22"/>
              </w:rPr>
            </w:pPr>
          </w:p>
        </w:tc>
        <w:tc>
          <w:tcPr>
            <w:tcW w:w="851" w:type="dxa"/>
          </w:tcPr>
          <w:p w14:paraId="1A42B7E7" w14:textId="77777777" w:rsidR="006F319F" w:rsidRDefault="006F319F" w:rsidP="006F319F">
            <w:pPr>
              <w:rPr>
                <w:szCs w:val="22"/>
              </w:rPr>
            </w:pPr>
          </w:p>
        </w:tc>
      </w:tr>
      <w:tr w:rsidR="006F319F" w14:paraId="4DCCA1FF" w14:textId="77777777" w:rsidTr="007F6246">
        <w:trPr>
          <w:trHeight w:hRule="exact" w:val="708"/>
        </w:trPr>
        <w:tc>
          <w:tcPr>
            <w:tcW w:w="852" w:type="dxa"/>
            <w:vAlign w:val="center"/>
          </w:tcPr>
          <w:p w14:paraId="6DE56149" w14:textId="76F158B1" w:rsidR="006F319F" w:rsidRPr="007F6246" w:rsidRDefault="006F319F" w:rsidP="006F319F">
            <w:pPr>
              <w:jc w:val="center"/>
              <w:rPr>
                <w:sz w:val="20"/>
                <w:szCs w:val="22"/>
              </w:rPr>
            </w:pPr>
            <w:r>
              <w:rPr>
                <w:sz w:val="20"/>
                <w:szCs w:val="22"/>
              </w:rPr>
              <w:t>29.</w:t>
            </w:r>
          </w:p>
        </w:tc>
        <w:tc>
          <w:tcPr>
            <w:tcW w:w="6945" w:type="dxa"/>
            <w:vAlign w:val="center"/>
          </w:tcPr>
          <w:p w14:paraId="13D22961" w14:textId="77777777" w:rsidR="006F319F" w:rsidRDefault="006F319F" w:rsidP="006F319F">
            <w:pPr>
              <w:spacing w:before="60" w:after="60"/>
              <w:rPr>
                <w:sz w:val="20"/>
                <w:szCs w:val="20"/>
                <w:lang w:val="en-NZ"/>
              </w:rPr>
            </w:pPr>
            <w:r>
              <w:rPr>
                <w:sz w:val="20"/>
                <w:szCs w:val="20"/>
                <w:lang w:val="en-NZ"/>
              </w:rPr>
              <w:t xml:space="preserve">Have all block outs/penetrations being installed in accordance </w:t>
            </w:r>
            <w:proofErr w:type="gramStart"/>
            <w:r>
              <w:rPr>
                <w:sz w:val="20"/>
                <w:szCs w:val="20"/>
                <w:lang w:val="en-NZ"/>
              </w:rPr>
              <w:t>to</w:t>
            </w:r>
            <w:proofErr w:type="gramEnd"/>
            <w:r>
              <w:rPr>
                <w:sz w:val="20"/>
                <w:szCs w:val="20"/>
                <w:lang w:val="en-NZ"/>
              </w:rPr>
              <w:t xml:space="preserve"> the design drawings?</w:t>
            </w:r>
          </w:p>
        </w:tc>
        <w:tc>
          <w:tcPr>
            <w:tcW w:w="851" w:type="dxa"/>
          </w:tcPr>
          <w:p w14:paraId="008A2B75" w14:textId="77777777" w:rsidR="006F319F" w:rsidRDefault="006F319F" w:rsidP="006F319F">
            <w:pPr>
              <w:rPr>
                <w:szCs w:val="22"/>
              </w:rPr>
            </w:pPr>
          </w:p>
        </w:tc>
        <w:tc>
          <w:tcPr>
            <w:tcW w:w="850" w:type="dxa"/>
          </w:tcPr>
          <w:p w14:paraId="4FB1EA57" w14:textId="77777777" w:rsidR="006F319F" w:rsidRDefault="006F319F" w:rsidP="006F319F">
            <w:pPr>
              <w:rPr>
                <w:szCs w:val="22"/>
              </w:rPr>
            </w:pPr>
          </w:p>
        </w:tc>
        <w:tc>
          <w:tcPr>
            <w:tcW w:w="851" w:type="dxa"/>
          </w:tcPr>
          <w:p w14:paraId="7777E657" w14:textId="77777777" w:rsidR="006F319F" w:rsidRDefault="006F319F" w:rsidP="006F319F">
            <w:pPr>
              <w:rPr>
                <w:szCs w:val="22"/>
              </w:rPr>
            </w:pPr>
          </w:p>
        </w:tc>
      </w:tr>
    </w:tbl>
    <w:p w14:paraId="3E6FA05C" w14:textId="77777777" w:rsidR="005523A4" w:rsidRDefault="005523A4" w:rsidP="00191D33">
      <w:pPr>
        <w:rPr>
          <w:szCs w:val="22"/>
        </w:rPr>
      </w:pPr>
    </w:p>
    <w:tbl>
      <w:tblPr>
        <w:tblStyle w:val="TableGrid"/>
        <w:tblW w:w="10349" w:type="dxa"/>
        <w:tblInd w:w="-431" w:type="dxa"/>
        <w:tblLook w:val="04A0" w:firstRow="1" w:lastRow="0" w:firstColumn="1" w:lastColumn="0" w:noHBand="0" w:noVBand="1"/>
      </w:tblPr>
      <w:tblGrid>
        <w:gridCol w:w="10349"/>
      </w:tblGrid>
      <w:tr w:rsidR="005523A4" w14:paraId="3433F01C" w14:textId="77777777" w:rsidTr="005523A4">
        <w:trPr>
          <w:trHeight w:hRule="exact" w:val="397"/>
        </w:trPr>
        <w:tc>
          <w:tcPr>
            <w:tcW w:w="10349" w:type="dxa"/>
            <w:shd w:val="clear" w:color="auto" w:fill="BFBFBF" w:themeFill="background1" w:themeFillShade="BF"/>
            <w:vAlign w:val="center"/>
          </w:tcPr>
          <w:p w14:paraId="5B67B267" w14:textId="77777777" w:rsidR="005523A4" w:rsidRDefault="005523A4" w:rsidP="00191D33">
            <w:pPr>
              <w:rPr>
                <w:szCs w:val="22"/>
              </w:rPr>
            </w:pPr>
            <w:r w:rsidRPr="005523A4">
              <w:rPr>
                <w:b/>
                <w:sz w:val="20"/>
                <w:szCs w:val="22"/>
              </w:rPr>
              <w:t>COMMENTS</w:t>
            </w:r>
          </w:p>
        </w:tc>
      </w:tr>
      <w:tr w:rsidR="005523A4" w14:paraId="5DE6E649" w14:textId="77777777" w:rsidTr="005523A4">
        <w:trPr>
          <w:trHeight w:val="3467"/>
        </w:trPr>
        <w:tc>
          <w:tcPr>
            <w:tcW w:w="10349" w:type="dxa"/>
          </w:tcPr>
          <w:p w14:paraId="478F4214" w14:textId="77777777" w:rsidR="005523A4" w:rsidRDefault="005523A4" w:rsidP="00191D33">
            <w:pPr>
              <w:rPr>
                <w:szCs w:val="22"/>
              </w:rPr>
            </w:pPr>
          </w:p>
        </w:tc>
      </w:tr>
    </w:tbl>
    <w:p w14:paraId="7E1D635F" w14:textId="77777777" w:rsidR="005523A4" w:rsidRDefault="005523A4" w:rsidP="00191D33">
      <w:pPr>
        <w:rPr>
          <w:szCs w:val="22"/>
        </w:rPr>
      </w:pPr>
    </w:p>
    <w:tbl>
      <w:tblPr>
        <w:tblW w:w="10349" w:type="dxa"/>
        <w:tblInd w:w="-431" w:type="dxa"/>
        <w:tblBorders>
          <w:top w:val="double" w:sz="6" w:space="0" w:color="auto"/>
          <w:left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844"/>
        <w:gridCol w:w="3260"/>
        <w:gridCol w:w="3054"/>
        <w:gridCol w:w="2191"/>
      </w:tblGrid>
      <w:tr w:rsidR="006C11CC" w:rsidRPr="00BB760C" w14:paraId="102DA71D" w14:textId="77777777" w:rsidTr="004B24EE">
        <w:trPr>
          <w:trHeight w:hRule="exact" w:val="397"/>
        </w:trPr>
        <w:tc>
          <w:tcPr>
            <w:tcW w:w="10349" w:type="dxa"/>
            <w:gridSpan w:val="4"/>
            <w:tcBorders>
              <w:top w:val="single" w:sz="6" w:space="0" w:color="auto"/>
              <w:left w:val="single" w:sz="4" w:space="0" w:color="auto"/>
              <w:bottom w:val="single" w:sz="4" w:space="0" w:color="auto"/>
              <w:right w:val="single" w:sz="4" w:space="0" w:color="auto"/>
            </w:tcBorders>
            <w:shd w:val="clear" w:color="auto" w:fill="BFBFBF" w:themeFill="background1" w:themeFillShade="BF"/>
            <w:vAlign w:val="center"/>
          </w:tcPr>
          <w:p w14:paraId="487A2015" w14:textId="77777777" w:rsidR="006C11CC" w:rsidRPr="00BB760C" w:rsidRDefault="006C11CC" w:rsidP="00216C94">
            <w:pPr>
              <w:spacing w:before="60" w:after="60"/>
              <w:rPr>
                <w:b/>
                <w:sz w:val="20"/>
                <w:szCs w:val="20"/>
              </w:rPr>
            </w:pPr>
            <w:r w:rsidRPr="00BB760C">
              <w:rPr>
                <w:b/>
                <w:sz w:val="20"/>
                <w:szCs w:val="20"/>
              </w:rPr>
              <w:t>SIGN OFF</w:t>
            </w:r>
          </w:p>
        </w:tc>
      </w:tr>
      <w:tr w:rsidR="006C11CC" w:rsidRPr="00BB760C" w14:paraId="0D091F4D" w14:textId="77777777" w:rsidTr="004B24EE">
        <w:trPr>
          <w:trHeight w:val="284"/>
        </w:trPr>
        <w:tc>
          <w:tcPr>
            <w:tcW w:w="1844" w:type="dxa"/>
            <w:tcBorders>
              <w:top w:val="single" w:sz="4" w:space="0" w:color="auto"/>
              <w:left w:val="single" w:sz="4" w:space="0" w:color="auto"/>
              <w:bottom w:val="single" w:sz="4" w:space="0" w:color="auto"/>
              <w:right w:val="single" w:sz="4" w:space="0" w:color="auto"/>
            </w:tcBorders>
            <w:vAlign w:val="center"/>
          </w:tcPr>
          <w:p w14:paraId="4270C313" w14:textId="77777777" w:rsidR="006C11CC" w:rsidRPr="00BB760C" w:rsidRDefault="006C11CC" w:rsidP="00216C94">
            <w:pPr>
              <w:spacing w:before="60" w:after="60"/>
              <w:jc w:val="center"/>
              <w:rPr>
                <w:sz w:val="20"/>
                <w:szCs w:val="20"/>
              </w:rPr>
            </w:pPr>
          </w:p>
        </w:tc>
        <w:tc>
          <w:tcPr>
            <w:tcW w:w="3260" w:type="dxa"/>
            <w:tcBorders>
              <w:top w:val="single" w:sz="4" w:space="0" w:color="auto"/>
              <w:left w:val="single" w:sz="4" w:space="0" w:color="auto"/>
              <w:bottom w:val="single" w:sz="4" w:space="0" w:color="auto"/>
              <w:right w:val="single" w:sz="4" w:space="0" w:color="auto"/>
            </w:tcBorders>
            <w:vAlign w:val="center"/>
          </w:tcPr>
          <w:p w14:paraId="7AF88AF0" w14:textId="77777777" w:rsidR="006C11CC" w:rsidRPr="00BB760C" w:rsidRDefault="006C11CC" w:rsidP="00216C94">
            <w:pPr>
              <w:spacing w:before="60" w:after="60"/>
              <w:jc w:val="center"/>
              <w:rPr>
                <w:sz w:val="20"/>
                <w:szCs w:val="20"/>
              </w:rPr>
            </w:pPr>
            <w:r w:rsidRPr="00BB760C">
              <w:rPr>
                <w:sz w:val="20"/>
                <w:szCs w:val="20"/>
              </w:rPr>
              <w:t>Name (Print)</w:t>
            </w:r>
          </w:p>
        </w:tc>
        <w:tc>
          <w:tcPr>
            <w:tcW w:w="3054" w:type="dxa"/>
            <w:tcBorders>
              <w:top w:val="single" w:sz="4" w:space="0" w:color="auto"/>
              <w:left w:val="single" w:sz="4" w:space="0" w:color="auto"/>
              <w:bottom w:val="single" w:sz="4" w:space="0" w:color="auto"/>
              <w:right w:val="single" w:sz="4" w:space="0" w:color="auto"/>
            </w:tcBorders>
            <w:vAlign w:val="center"/>
          </w:tcPr>
          <w:p w14:paraId="2BF70DA1" w14:textId="77777777" w:rsidR="006C11CC" w:rsidRPr="00BB760C" w:rsidRDefault="006C11CC" w:rsidP="00216C94">
            <w:pPr>
              <w:spacing w:before="60" w:after="60"/>
              <w:jc w:val="center"/>
              <w:rPr>
                <w:sz w:val="20"/>
                <w:szCs w:val="20"/>
              </w:rPr>
            </w:pPr>
            <w:r w:rsidRPr="00BB760C">
              <w:rPr>
                <w:sz w:val="20"/>
                <w:szCs w:val="20"/>
              </w:rPr>
              <w:t>Signature</w:t>
            </w:r>
          </w:p>
        </w:tc>
        <w:tc>
          <w:tcPr>
            <w:tcW w:w="2191" w:type="dxa"/>
            <w:tcBorders>
              <w:top w:val="single" w:sz="4" w:space="0" w:color="auto"/>
              <w:left w:val="single" w:sz="4" w:space="0" w:color="auto"/>
              <w:bottom w:val="single" w:sz="4" w:space="0" w:color="auto"/>
              <w:right w:val="single" w:sz="4" w:space="0" w:color="auto"/>
            </w:tcBorders>
            <w:vAlign w:val="center"/>
          </w:tcPr>
          <w:p w14:paraId="3FD29774" w14:textId="77777777" w:rsidR="006C11CC" w:rsidRPr="00BB760C" w:rsidRDefault="006C11CC" w:rsidP="00216C94">
            <w:pPr>
              <w:spacing w:before="60" w:after="60"/>
              <w:jc w:val="center"/>
              <w:rPr>
                <w:sz w:val="20"/>
                <w:szCs w:val="20"/>
              </w:rPr>
            </w:pPr>
            <w:r w:rsidRPr="00BB760C">
              <w:rPr>
                <w:sz w:val="20"/>
                <w:szCs w:val="20"/>
              </w:rPr>
              <w:t>Date</w:t>
            </w:r>
          </w:p>
        </w:tc>
      </w:tr>
      <w:tr w:rsidR="006C11CC" w:rsidRPr="00BB760C" w14:paraId="599791FD" w14:textId="77777777" w:rsidTr="004B24EE">
        <w:trPr>
          <w:trHeight w:val="284"/>
        </w:trPr>
        <w:tc>
          <w:tcPr>
            <w:tcW w:w="1844" w:type="dxa"/>
            <w:tcBorders>
              <w:top w:val="single" w:sz="4" w:space="0" w:color="auto"/>
              <w:left w:val="single" w:sz="4" w:space="0" w:color="auto"/>
              <w:bottom w:val="single" w:sz="4" w:space="0" w:color="auto"/>
              <w:right w:val="single" w:sz="4" w:space="0" w:color="auto"/>
            </w:tcBorders>
            <w:vAlign w:val="center"/>
          </w:tcPr>
          <w:p w14:paraId="32027E80" w14:textId="77777777" w:rsidR="006C11CC" w:rsidRPr="00BB760C" w:rsidRDefault="005523A4" w:rsidP="00216C94">
            <w:pPr>
              <w:spacing w:before="60" w:after="60"/>
              <w:rPr>
                <w:sz w:val="20"/>
                <w:szCs w:val="20"/>
              </w:rPr>
            </w:pPr>
            <w:r>
              <w:rPr>
                <w:sz w:val="20"/>
                <w:szCs w:val="20"/>
              </w:rPr>
              <w:t>Fulton Hogan</w:t>
            </w:r>
          </w:p>
        </w:tc>
        <w:tc>
          <w:tcPr>
            <w:tcW w:w="3260" w:type="dxa"/>
            <w:tcBorders>
              <w:top w:val="single" w:sz="4" w:space="0" w:color="auto"/>
              <w:left w:val="single" w:sz="4" w:space="0" w:color="auto"/>
              <w:bottom w:val="single" w:sz="4" w:space="0" w:color="auto"/>
              <w:right w:val="single" w:sz="4" w:space="0" w:color="auto"/>
            </w:tcBorders>
            <w:vAlign w:val="center"/>
          </w:tcPr>
          <w:p w14:paraId="24BBD0D0" w14:textId="77777777" w:rsidR="006C11CC" w:rsidRPr="00BB760C" w:rsidRDefault="006C11CC" w:rsidP="00216C94">
            <w:pPr>
              <w:spacing w:before="60" w:after="60"/>
              <w:jc w:val="center"/>
              <w:rPr>
                <w:sz w:val="20"/>
                <w:szCs w:val="20"/>
              </w:rPr>
            </w:pPr>
          </w:p>
        </w:tc>
        <w:tc>
          <w:tcPr>
            <w:tcW w:w="3054" w:type="dxa"/>
            <w:tcBorders>
              <w:top w:val="single" w:sz="4" w:space="0" w:color="auto"/>
              <w:left w:val="single" w:sz="4" w:space="0" w:color="auto"/>
              <w:bottom w:val="single" w:sz="4" w:space="0" w:color="auto"/>
              <w:right w:val="single" w:sz="4" w:space="0" w:color="auto"/>
            </w:tcBorders>
            <w:vAlign w:val="center"/>
          </w:tcPr>
          <w:p w14:paraId="54468D02" w14:textId="77777777" w:rsidR="006C11CC" w:rsidRPr="00BB760C" w:rsidRDefault="006C11CC" w:rsidP="00216C94">
            <w:pPr>
              <w:spacing w:before="60" w:after="60"/>
              <w:jc w:val="center"/>
              <w:rPr>
                <w:sz w:val="20"/>
                <w:szCs w:val="20"/>
              </w:rPr>
            </w:pPr>
          </w:p>
        </w:tc>
        <w:tc>
          <w:tcPr>
            <w:tcW w:w="2191" w:type="dxa"/>
            <w:tcBorders>
              <w:top w:val="single" w:sz="4" w:space="0" w:color="auto"/>
              <w:left w:val="single" w:sz="4" w:space="0" w:color="auto"/>
              <w:bottom w:val="single" w:sz="4" w:space="0" w:color="auto"/>
              <w:right w:val="single" w:sz="4" w:space="0" w:color="auto"/>
            </w:tcBorders>
            <w:vAlign w:val="center"/>
          </w:tcPr>
          <w:p w14:paraId="319C7093" w14:textId="77777777" w:rsidR="006C11CC" w:rsidRPr="00BB760C" w:rsidRDefault="006C11CC" w:rsidP="00216C94">
            <w:pPr>
              <w:spacing w:before="60" w:after="60"/>
              <w:jc w:val="center"/>
              <w:rPr>
                <w:sz w:val="20"/>
                <w:szCs w:val="20"/>
              </w:rPr>
            </w:pPr>
          </w:p>
        </w:tc>
      </w:tr>
      <w:tr w:rsidR="006C11CC" w:rsidRPr="00BB760C" w14:paraId="677F5035" w14:textId="77777777" w:rsidTr="004B24EE">
        <w:trPr>
          <w:trHeight w:val="284"/>
        </w:trPr>
        <w:tc>
          <w:tcPr>
            <w:tcW w:w="1844" w:type="dxa"/>
            <w:tcBorders>
              <w:top w:val="single" w:sz="4" w:space="0" w:color="auto"/>
              <w:left w:val="single" w:sz="4" w:space="0" w:color="auto"/>
              <w:bottom w:val="single" w:sz="4" w:space="0" w:color="auto"/>
              <w:right w:val="single" w:sz="4" w:space="0" w:color="auto"/>
            </w:tcBorders>
            <w:vAlign w:val="center"/>
          </w:tcPr>
          <w:p w14:paraId="26C887E7" w14:textId="77777777" w:rsidR="006C11CC" w:rsidRPr="00BB760C" w:rsidRDefault="006C11CC" w:rsidP="00216C94">
            <w:pPr>
              <w:spacing w:before="60" w:after="60"/>
              <w:rPr>
                <w:sz w:val="20"/>
                <w:szCs w:val="20"/>
              </w:rPr>
            </w:pPr>
            <w:r w:rsidRPr="00BB760C">
              <w:rPr>
                <w:sz w:val="20"/>
                <w:szCs w:val="20"/>
              </w:rPr>
              <w:t>Client</w:t>
            </w:r>
          </w:p>
        </w:tc>
        <w:tc>
          <w:tcPr>
            <w:tcW w:w="3260" w:type="dxa"/>
            <w:tcBorders>
              <w:top w:val="single" w:sz="4" w:space="0" w:color="auto"/>
              <w:left w:val="single" w:sz="4" w:space="0" w:color="auto"/>
              <w:bottom w:val="single" w:sz="4" w:space="0" w:color="auto"/>
              <w:right w:val="single" w:sz="4" w:space="0" w:color="auto"/>
            </w:tcBorders>
            <w:vAlign w:val="center"/>
          </w:tcPr>
          <w:p w14:paraId="76127F75" w14:textId="77777777" w:rsidR="006C11CC" w:rsidRPr="00BB760C" w:rsidRDefault="006C11CC" w:rsidP="00216C94">
            <w:pPr>
              <w:spacing w:before="60" w:after="60"/>
              <w:jc w:val="center"/>
              <w:rPr>
                <w:sz w:val="20"/>
                <w:szCs w:val="20"/>
              </w:rPr>
            </w:pPr>
          </w:p>
        </w:tc>
        <w:tc>
          <w:tcPr>
            <w:tcW w:w="3054" w:type="dxa"/>
            <w:tcBorders>
              <w:top w:val="single" w:sz="4" w:space="0" w:color="auto"/>
              <w:left w:val="single" w:sz="4" w:space="0" w:color="auto"/>
              <w:bottom w:val="single" w:sz="4" w:space="0" w:color="auto"/>
              <w:right w:val="single" w:sz="4" w:space="0" w:color="auto"/>
            </w:tcBorders>
            <w:vAlign w:val="center"/>
          </w:tcPr>
          <w:p w14:paraId="3EB0A3D7" w14:textId="77777777" w:rsidR="006C11CC" w:rsidRPr="00BB760C" w:rsidRDefault="006C11CC" w:rsidP="00216C94">
            <w:pPr>
              <w:spacing w:before="60" w:after="60"/>
              <w:jc w:val="center"/>
              <w:rPr>
                <w:sz w:val="20"/>
                <w:szCs w:val="20"/>
              </w:rPr>
            </w:pPr>
          </w:p>
        </w:tc>
        <w:tc>
          <w:tcPr>
            <w:tcW w:w="2191" w:type="dxa"/>
            <w:tcBorders>
              <w:top w:val="single" w:sz="4" w:space="0" w:color="auto"/>
              <w:left w:val="single" w:sz="4" w:space="0" w:color="auto"/>
              <w:bottom w:val="single" w:sz="4" w:space="0" w:color="auto"/>
              <w:right w:val="single" w:sz="4" w:space="0" w:color="auto"/>
            </w:tcBorders>
            <w:vAlign w:val="center"/>
          </w:tcPr>
          <w:p w14:paraId="198A3E28" w14:textId="77777777" w:rsidR="006C11CC" w:rsidRPr="00BB760C" w:rsidRDefault="006C11CC" w:rsidP="00216C94">
            <w:pPr>
              <w:spacing w:before="60" w:after="60"/>
              <w:jc w:val="center"/>
              <w:rPr>
                <w:sz w:val="20"/>
                <w:szCs w:val="20"/>
              </w:rPr>
            </w:pPr>
          </w:p>
        </w:tc>
      </w:tr>
    </w:tbl>
    <w:p w14:paraId="1A34ECA1" w14:textId="77777777" w:rsidR="00421B09" w:rsidRDefault="00421B09" w:rsidP="003F5A50"/>
    <w:sectPr w:rsidR="00421B09" w:rsidSect="00272351">
      <w:headerReference w:type="default" r:id="rId14"/>
      <w:footerReference w:type="default" r:id="rId15"/>
      <w:pgSz w:w="11906" w:h="16838" w:code="9"/>
      <w:pgMar w:top="1440" w:right="1134" w:bottom="1276"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91922" w14:textId="77777777" w:rsidR="00C06560" w:rsidRDefault="00C06560">
      <w:r>
        <w:separator/>
      </w:r>
    </w:p>
    <w:p w14:paraId="0A55F357" w14:textId="77777777" w:rsidR="00C06560" w:rsidRDefault="00C06560"/>
  </w:endnote>
  <w:endnote w:type="continuationSeparator" w:id="0">
    <w:p w14:paraId="225AC253" w14:textId="77777777" w:rsidR="00C06560" w:rsidRDefault="00C06560">
      <w:r>
        <w:continuationSeparator/>
      </w:r>
    </w:p>
    <w:p w14:paraId="0EDDA1D4" w14:textId="77777777" w:rsidR="00C06560" w:rsidRDefault="00C065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lasgowRR Medium">
    <w:panose1 w:val="00000500000000000000"/>
    <w:charset w:val="00"/>
    <w:family w:val="auto"/>
    <w:pitch w:val="variable"/>
    <w:sig w:usb0="00000003" w:usb1="00000000" w:usb2="00000000" w:usb3="00000000" w:csb0="00000001" w:csb1="00000000"/>
  </w:font>
  <w:font w:name="GlasgowRR Light">
    <w:panose1 w:val="00000300000000000000"/>
    <w:charset w:val="00"/>
    <w:family w:val="auto"/>
    <w:pitch w:val="variable"/>
    <w:sig w:usb0="00000003" w:usb1="00000000" w:usb2="00000000" w:usb3="00000000" w:csb0="00000001" w:csb1="00000000"/>
  </w:font>
  <w:font w:name="Arial Bold">
    <w:panose1 w:val="020B0704020202020204"/>
    <w:charset w:val="59"/>
    <w:family w:val="auto"/>
    <w:pitch w:val="variable"/>
    <w:sig w:usb0="00000000"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2" w:type="dxa"/>
      <w:tblBorders>
        <w:top w:val="single" w:sz="8" w:space="0" w:color="009AC7"/>
      </w:tblBorders>
      <w:tblLook w:val="01E0" w:firstRow="1" w:lastRow="1" w:firstColumn="1" w:lastColumn="1" w:noHBand="0" w:noVBand="0"/>
    </w:tblPr>
    <w:tblGrid>
      <w:gridCol w:w="3239"/>
      <w:gridCol w:w="4639"/>
      <w:gridCol w:w="1764"/>
    </w:tblGrid>
    <w:tr w:rsidR="000D5542" w:rsidRPr="00417198" w14:paraId="39D5B225" w14:textId="77777777" w:rsidTr="009466C7">
      <w:trPr>
        <w:trHeight w:val="555"/>
      </w:trPr>
      <w:tc>
        <w:tcPr>
          <w:tcW w:w="3261" w:type="dxa"/>
          <w:vAlign w:val="center"/>
        </w:tcPr>
        <w:p w14:paraId="5038F009" w14:textId="3014252C" w:rsidR="000D5542" w:rsidRPr="00417198" w:rsidRDefault="000D5542" w:rsidP="009466C7">
          <w:pPr>
            <w:pStyle w:val="Footer"/>
            <w:rPr>
              <w:color w:val="999999"/>
              <w:szCs w:val="16"/>
            </w:rPr>
          </w:pPr>
          <w:r>
            <w:rPr>
              <w:color w:val="999999"/>
              <w:szCs w:val="16"/>
            </w:rPr>
            <w:t>Document</w:t>
          </w:r>
          <w:r w:rsidRPr="00417198">
            <w:rPr>
              <w:color w:val="999999"/>
              <w:szCs w:val="16"/>
            </w:rPr>
            <w:t xml:space="preserve"> ID</w:t>
          </w:r>
          <w:r>
            <w:rPr>
              <w:color w:val="999999"/>
              <w:szCs w:val="16"/>
            </w:rPr>
            <w:t xml:space="preserve">: </w:t>
          </w:r>
          <w:sdt>
            <w:sdtPr>
              <w:rPr>
                <w:color w:val="999999"/>
                <w:szCs w:val="16"/>
              </w:rPr>
              <w:alias w:val="Document ID Value"/>
              <w:tag w:val="_dlc_DocId"/>
              <w:id w:val="-826744488"/>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5:_dlc_DocId[1]" w:storeItemID="{9BCA09F6-FD7D-4EF1-920B-627BA12DF411}"/>
              <w:text/>
            </w:sdtPr>
            <w:sdtContent>
              <w:r w:rsidR="00B55CFA">
                <w:rPr>
                  <w:color w:val="999999"/>
                  <w:szCs w:val="16"/>
                </w:rPr>
                <w:t>FHLIB-2025970844-61218</w:t>
              </w:r>
            </w:sdtContent>
          </w:sdt>
        </w:p>
        <w:sdt>
          <w:sdtPr>
            <w:rPr>
              <w:color w:val="999999"/>
              <w:szCs w:val="16"/>
            </w:rPr>
            <w:alias w:val="Label"/>
            <w:tag w:val="DLCPolicyLabelValue"/>
            <w:id w:val="1600516257"/>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6:DLCPolicyLabelValue[1]" w:storeItemID="{9BCA09F6-FD7D-4EF1-920B-627BA12DF411}"/>
            <w:text w:multiLine="1"/>
          </w:sdtPr>
          <w:sdtContent>
            <w:p w14:paraId="335D71A5" w14:textId="2849F2CC" w:rsidR="000D5542" w:rsidRPr="00107FAC" w:rsidRDefault="00B55CFA" w:rsidP="009466C7">
              <w:pPr>
                <w:pStyle w:val="Footer"/>
                <w:rPr>
                  <w:color w:val="999999"/>
                  <w:szCs w:val="16"/>
                </w:rPr>
              </w:pPr>
              <w:r>
                <w:rPr>
                  <w:color w:val="999999"/>
                  <w:szCs w:val="16"/>
                </w:rPr>
                <w:t>Version: 3.0</w:t>
              </w:r>
            </w:p>
          </w:sdtContent>
        </w:sdt>
      </w:tc>
      <w:sdt>
        <w:sdtPr>
          <w:alias w:val="CopyrightStatement"/>
          <w:tag w:val="Copyright"/>
          <w:id w:val="-1076363549"/>
        </w:sdtPr>
        <w:sdtContent>
          <w:tc>
            <w:tcPr>
              <w:tcW w:w="4677" w:type="dxa"/>
              <w:vAlign w:val="center"/>
            </w:tcPr>
            <w:p w14:paraId="22DDA1C2" w14:textId="77777777" w:rsidR="000D5542" w:rsidRPr="00FF23D2" w:rsidRDefault="000D5542" w:rsidP="009466C7">
              <w:pPr>
                <w:pStyle w:val="Footer"/>
                <w:jc w:val="center"/>
              </w:pPr>
              <w:r w:rsidRPr="0080491D">
                <w:rPr>
                  <w:color w:val="999999"/>
                  <w:szCs w:val="16"/>
                </w:rPr>
                <w:t xml:space="preserve">This is an uncontrolled copy if photocopied or printed from the Intranet. Copyright © </w:t>
              </w:r>
              <w:r w:rsidRPr="0080491D">
                <w:rPr>
                  <w:color w:val="999999"/>
                  <w:szCs w:val="16"/>
                </w:rPr>
                <w:fldChar w:fldCharType="begin"/>
              </w:r>
              <w:r w:rsidRPr="0080491D">
                <w:rPr>
                  <w:color w:val="999999"/>
                  <w:szCs w:val="16"/>
                </w:rPr>
                <w:instrText xml:space="preserve"> CREATEDATE  \@ "yyyy"  \* MERGEFORMAT </w:instrText>
              </w:r>
              <w:r w:rsidRPr="0080491D">
                <w:rPr>
                  <w:color w:val="999999"/>
                  <w:szCs w:val="16"/>
                </w:rPr>
                <w:fldChar w:fldCharType="separate"/>
              </w:r>
              <w:r w:rsidR="00C345F7">
                <w:rPr>
                  <w:noProof/>
                  <w:color w:val="999999"/>
                  <w:szCs w:val="16"/>
                </w:rPr>
                <w:t>2018</w:t>
              </w:r>
              <w:r w:rsidRPr="0080491D">
                <w:rPr>
                  <w:color w:val="999999"/>
                  <w:szCs w:val="16"/>
                </w:rPr>
                <w:fldChar w:fldCharType="end"/>
              </w:r>
              <w:r w:rsidRPr="0080491D">
                <w:rPr>
                  <w:color w:val="999999"/>
                  <w:szCs w:val="16"/>
                </w:rPr>
                <w:t>, Fulton Hogan Ltd. All rights reserved.</w:t>
              </w:r>
            </w:p>
          </w:tc>
        </w:sdtContent>
      </w:sdt>
      <w:tc>
        <w:tcPr>
          <w:tcW w:w="1704" w:type="dxa"/>
          <w:vAlign w:val="center"/>
        </w:tcPr>
        <w:p w14:paraId="2B9348A6" w14:textId="24C0887F" w:rsidR="000D5542" w:rsidRPr="00417198" w:rsidRDefault="000D5542" w:rsidP="009466C7">
          <w:pPr>
            <w:pStyle w:val="Footer"/>
            <w:jc w:val="right"/>
            <w:rPr>
              <w:color w:val="999999"/>
              <w:szCs w:val="16"/>
            </w:rPr>
          </w:pPr>
          <w:r>
            <w:rPr>
              <w:color w:val="999999"/>
              <w:szCs w:val="16"/>
            </w:rPr>
            <w:t>Published</w:t>
          </w:r>
          <w:r w:rsidRPr="00417198">
            <w:rPr>
              <w:color w:val="999999"/>
              <w:szCs w:val="16"/>
            </w:rPr>
            <w:t>:</w:t>
          </w:r>
          <w:sdt>
            <w:sdtPr>
              <w:rPr>
                <w:color w:val="999999"/>
                <w:szCs w:val="16"/>
              </w:rPr>
              <w:alias w:val="PublishedOn"/>
              <w:tag w:val="PublishedOn"/>
              <w:id w:val="-1343625765"/>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3:PublishedOn[1]" w:storeItemID="{9BCA09F6-FD7D-4EF1-920B-627BA12DF411}"/>
              <w:date w:fullDate="2019-05-29T12:18:00Z">
                <w:dateFormat w:val="d/MM/yyyy"/>
                <w:lid w:val="en-AU"/>
                <w:storeMappedDataAs w:val="dateTime"/>
                <w:calendar w:val="gregorian"/>
              </w:date>
            </w:sdtPr>
            <w:sdtContent>
              <w:r w:rsidR="00B55CFA">
                <w:rPr>
                  <w:color w:val="999999"/>
                  <w:szCs w:val="16"/>
                  <w:lang w:val="en-AU"/>
                </w:rPr>
                <w:t>29/05/2019</w:t>
              </w:r>
            </w:sdtContent>
          </w:sdt>
          <w:r w:rsidRPr="00417198">
            <w:rPr>
              <w:color w:val="999999"/>
              <w:szCs w:val="16"/>
            </w:rPr>
            <w:t xml:space="preserve"> </w:t>
          </w:r>
        </w:p>
        <w:p w14:paraId="4C56D27C" w14:textId="77777777" w:rsidR="000D5542" w:rsidRPr="00417198" w:rsidRDefault="000D5542" w:rsidP="009466C7">
          <w:pPr>
            <w:pStyle w:val="Footer"/>
            <w:jc w:val="right"/>
            <w:rPr>
              <w:color w:val="999999"/>
              <w:szCs w:val="16"/>
            </w:rPr>
          </w:pPr>
          <w:r w:rsidRPr="00417198">
            <w:rPr>
              <w:color w:val="999999"/>
              <w:szCs w:val="16"/>
            </w:rPr>
            <w:t xml:space="preserve">Page </w:t>
          </w:r>
          <w:r w:rsidRPr="00417198">
            <w:rPr>
              <w:color w:val="999999"/>
              <w:szCs w:val="16"/>
            </w:rPr>
            <w:fldChar w:fldCharType="begin"/>
          </w:r>
          <w:r w:rsidRPr="00417198">
            <w:rPr>
              <w:color w:val="999999"/>
              <w:szCs w:val="16"/>
            </w:rPr>
            <w:instrText xml:space="preserve"> PAGE </w:instrText>
          </w:r>
          <w:r w:rsidRPr="00417198">
            <w:rPr>
              <w:color w:val="999999"/>
              <w:szCs w:val="16"/>
            </w:rPr>
            <w:fldChar w:fldCharType="separate"/>
          </w:r>
          <w:r w:rsidR="000D7A4C">
            <w:rPr>
              <w:noProof/>
              <w:color w:val="999999"/>
              <w:szCs w:val="16"/>
            </w:rPr>
            <w:t>1</w:t>
          </w:r>
          <w:r w:rsidRPr="00417198">
            <w:rPr>
              <w:color w:val="999999"/>
              <w:szCs w:val="16"/>
            </w:rPr>
            <w:fldChar w:fldCharType="end"/>
          </w:r>
          <w:r w:rsidRPr="00417198">
            <w:rPr>
              <w:color w:val="999999"/>
              <w:szCs w:val="16"/>
            </w:rPr>
            <w:t xml:space="preserve"> of </w:t>
          </w:r>
          <w:r w:rsidRPr="00417198">
            <w:rPr>
              <w:color w:val="999999"/>
              <w:szCs w:val="16"/>
            </w:rPr>
            <w:fldChar w:fldCharType="begin"/>
          </w:r>
          <w:r w:rsidRPr="00417198">
            <w:rPr>
              <w:color w:val="999999"/>
              <w:szCs w:val="16"/>
            </w:rPr>
            <w:instrText xml:space="preserve"> NUMPAGES </w:instrText>
          </w:r>
          <w:r w:rsidRPr="00417198">
            <w:rPr>
              <w:color w:val="999999"/>
              <w:szCs w:val="16"/>
            </w:rPr>
            <w:fldChar w:fldCharType="separate"/>
          </w:r>
          <w:r w:rsidR="000D7A4C">
            <w:rPr>
              <w:noProof/>
              <w:color w:val="999999"/>
              <w:szCs w:val="16"/>
            </w:rPr>
            <w:t>2</w:t>
          </w:r>
          <w:r w:rsidRPr="00417198">
            <w:rPr>
              <w:color w:val="999999"/>
              <w:szCs w:val="16"/>
            </w:rPr>
            <w:fldChar w:fldCharType="end"/>
          </w:r>
        </w:p>
      </w:tc>
    </w:tr>
  </w:tbl>
  <w:p w14:paraId="561FF9C6" w14:textId="77777777" w:rsidR="00BA5B46" w:rsidRDefault="00BA5B46">
    <w:pPr>
      <w:pStyle w:val="Footer"/>
    </w:pPr>
  </w:p>
  <w:p w14:paraId="23BE13F2" w14:textId="77777777" w:rsidR="00BA5B46" w:rsidRDefault="00BA5B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6178F" w14:textId="77777777" w:rsidR="00C06560" w:rsidRDefault="00C06560">
      <w:r>
        <w:separator/>
      </w:r>
    </w:p>
    <w:p w14:paraId="2942C63B" w14:textId="77777777" w:rsidR="00C06560" w:rsidRDefault="00C06560"/>
  </w:footnote>
  <w:footnote w:type="continuationSeparator" w:id="0">
    <w:p w14:paraId="142525C3" w14:textId="77777777" w:rsidR="00C06560" w:rsidRDefault="00C06560">
      <w:r>
        <w:continuationSeparator/>
      </w:r>
    </w:p>
    <w:p w14:paraId="70266974" w14:textId="77777777" w:rsidR="00C06560" w:rsidRDefault="00C065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8" w:space="0" w:color="009AC7"/>
      </w:tblBorders>
      <w:tblLook w:val="01E0" w:firstRow="1" w:lastRow="1" w:firstColumn="1" w:lastColumn="1" w:noHBand="0" w:noVBand="0"/>
    </w:tblPr>
    <w:tblGrid>
      <w:gridCol w:w="4851"/>
      <w:gridCol w:w="4787"/>
    </w:tblGrid>
    <w:tr w:rsidR="00714698" w14:paraId="5E110C0F" w14:textId="77777777" w:rsidTr="009B765C">
      <w:sdt>
        <w:sdtPr>
          <w:rPr>
            <w:noProof/>
            <w:lang w:val="en-NZ" w:eastAsia="en-NZ"/>
          </w:rPr>
          <w:alias w:val="FH_Logo"/>
          <w:tag w:val="Logo"/>
          <w:id w:val="-1551068885"/>
          <w:picture/>
        </w:sdtPr>
        <w:sdtContent>
          <w:tc>
            <w:tcPr>
              <w:tcW w:w="4851" w:type="dxa"/>
            </w:tcPr>
            <w:p w14:paraId="211C21E6" w14:textId="77777777" w:rsidR="00BA5B46" w:rsidRPr="00D133C0" w:rsidRDefault="00625251">
              <w:pPr>
                <w:pStyle w:val="Header"/>
              </w:pPr>
              <w:r w:rsidRPr="00625251">
                <w:rPr>
                  <w:noProof/>
                  <w:lang w:val="en-AU" w:eastAsia="en-AU"/>
                </w:rPr>
                <w:drawing>
                  <wp:inline distT="0" distB="0" distL="0" distR="0" wp14:anchorId="35554D94" wp14:editId="079639C7">
                    <wp:extent cx="2115820" cy="486410"/>
                    <wp:effectExtent l="0" t="0" r="0" b="8890"/>
                    <wp:docPr id="12" name="Picture 12"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5820" cy="486410"/>
                            </a:xfrm>
                            <a:prstGeom prst="rect">
                              <a:avLst/>
                            </a:prstGeom>
                            <a:noFill/>
                            <a:ln>
                              <a:noFill/>
                            </a:ln>
                          </pic:spPr>
                        </pic:pic>
                      </a:graphicData>
                    </a:graphic>
                  </wp:inline>
                </w:drawing>
              </w:r>
            </w:p>
          </w:tc>
        </w:sdtContent>
      </w:sdt>
      <w:tc>
        <w:tcPr>
          <w:tcW w:w="4787" w:type="dxa"/>
          <w:vAlign w:val="center"/>
        </w:tcPr>
        <w:p w14:paraId="4F4D2854" w14:textId="3CB3CD98" w:rsidR="00BA5B46" w:rsidRPr="00942D12" w:rsidRDefault="00000000" w:rsidP="000D3E54">
          <w:pPr>
            <w:pStyle w:val="IMSTableText"/>
            <w:jc w:val="right"/>
          </w:pPr>
          <w:sdt>
            <w:sdtPr>
              <w:rPr>
                <w:lang w:val="en-AU"/>
              </w:rPr>
              <w:alias w:val="Title"/>
              <w:tag w:val=""/>
              <w:id w:val="-1876679223"/>
              <w:dataBinding w:prefixMappings="xmlns:ns0='http://purl.org/dc/elements/1.1/' xmlns:ns1='http://schemas.openxmlformats.org/package/2006/metadata/core-properties' " w:xpath="/ns1:coreProperties[1]/ns0:title[1]" w:storeItemID="{6C3C8BC8-F283-45AE-878A-BAB7291924A1}"/>
              <w:text/>
            </w:sdtPr>
            <w:sdtContent>
              <w:r w:rsidR="00B55CFA">
                <w:rPr>
                  <w:lang w:val="en-AU"/>
                </w:rPr>
                <w:t xml:space="preserve">ITC - </w:t>
              </w:r>
              <w:proofErr w:type="gramStart"/>
              <w:r w:rsidR="00B55CFA">
                <w:rPr>
                  <w:lang w:val="en-AU"/>
                </w:rPr>
                <w:t>Pre Pour</w:t>
              </w:r>
              <w:proofErr w:type="gramEnd"/>
              <w:r w:rsidR="00B55CFA">
                <w:rPr>
                  <w:lang w:val="en-AU"/>
                </w:rPr>
                <w:t xml:space="preserve"> Inspection – Cast-In-Place Concrete </w:t>
              </w:r>
            </w:sdtContent>
          </w:sdt>
        </w:p>
      </w:tc>
    </w:tr>
  </w:tbl>
  <w:p w14:paraId="4F088AB8" w14:textId="77777777" w:rsidR="00BA5B46" w:rsidRDefault="00BA5B46">
    <w:pPr>
      <w:pStyle w:val="Header"/>
    </w:pPr>
  </w:p>
  <w:p w14:paraId="15BE8492" w14:textId="77777777" w:rsidR="00BA5B46" w:rsidRDefault="00BA5B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F4CCA0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5E336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4A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76EAFB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BEC50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C6522"/>
    <w:lvl w:ilvl="0">
      <w:start w:val="1"/>
      <w:numFmt w:val="bullet"/>
      <w:pStyle w:val="Bullet2"/>
      <w:lvlText w:val=""/>
      <w:lvlJc w:val="left"/>
      <w:pPr>
        <w:tabs>
          <w:tab w:val="num" w:pos="1919"/>
        </w:tabs>
        <w:ind w:left="1919" w:hanging="360"/>
      </w:pPr>
      <w:rPr>
        <w:rFonts w:ascii="Symbol" w:hAnsi="Symbol" w:hint="default"/>
        <w:sz w:val="22"/>
        <w:szCs w:val="22"/>
      </w:rPr>
    </w:lvl>
  </w:abstractNum>
  <w:abstractNum w:abstractNumId="6" w15:restartNumberingAfterBreak="0">
    <w:nsid w:val="FFFFFF82"/>
    <w:multiLevelType w:val="singleLevel"/>
    <w:tmpl w:val="9D288AA0"/>
    <w:lvl w:ilvl="0">
      <w:start w:val="1"/>
      <w:numFmt w:val="bullet"/>
      <w:pStyle w:val="L3listbullet"/>
      <w:lvlText w:val=""/>
      <w:lvlJc w:val="left"/>
      <w:pPr>
        <w:tabs>
          <w:tab w:val="num" w:pos="1222"/>
        </w:tabs>
        <w:ind w:left="1222" w:hanging="360"/>
      </w:pPr>
      <w:rPr>
        <w:rFonts w:ascii="Wingdings" w:hAnsi="Wingdings" w:hint="default"/>
        <w:sz w:val="24"/>
        <w:szCs w:val="24"/>
      </w:rPr>
    </w:lvl>
  </w:abstractNum>
  <w:abstractNum w:abstractNumId="7" w15:restartNumberingAfterBreak="0">
    <w:nsid w:val="FFFFFF83"/>
    <w:multiLevelType w:val="singleLevel"/>
    <w:tmpl w:val="16CE1FE2"/>
    <w:lvl w:ilvl="0">
      <w:start w:val="1"/>
      <w:numFmt w:val="bullet"/>
      <w:pStyle w:val="L2listbullet"/>
      <w:lvlText w:val=""/>
      <w:lvlJc w:val="left"/>
      <w:pPr>
        <w:tabs>
          <w:tab w:val="num" w:pos="865"/>
        </w:tabs>
        <w:ind w:left="865" w:hanging="360"/>
      </w:pPr>
      <w:rPr>
        <w:rFonts w:ascii="Wingdings" w:hAnsi="Wingdings" w:hint="default"/>
        <w:sz w:val="24"/>
        <w:szCs w:val="24"/>
      </w:rPr>
    </w:lvl>
  </w:abstractNum>
  <w:abstractNum w:abstractNumId="8" w15:restartNumberingAfterBreak="0">
    <w:nsid w:val="FFFFFF88"/>
    <w:multiLevelType w:val="singleLevel"/>
    <w:tmpl w:val="37EE1A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DA838B8"/>
    <w:lvl w:ilvl="0">
      <w:start w:val="1"/>
      <w:numFmt w:val="bullet"/>
      <w:pStyle w:val="Bullet1"/>
      <w:lvlText w:val=""/>
      <w:lvlJc w:val="left"/>
      <w:pPr>
        <w:tabs>
          <w:tab w:val="num" w:pos="714"/>
        </w:tabs>
        <w:ind w:left="714" w:hanging="357"/>
      </w:pPr>
      <w:rPr>
        <w:rFonts w:ascii="Wingdings" w:hAnsi="Wingdings" w:hint="default"/>
        <w:sz w:val="24"/>
        <w:szCs w:val="24"/>
      </w:rPr>
    </w:lvl>
  </w:abstractNum>
  <w:abstractNum w:abstractNumId="10" w15:restartNumberingAfterBreak="0">
    <w:nsid w:val="1A420F03"/>
    <w:multiLevelType w:val="multilevel"/>
    <w:tmpl w:val="56F8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B24F5"/>
    <w:multiLevelType w:val="multilevel"/>
    <w:tmpl w:val="226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A40B5"/>
    <w:multiLevelType w:val="multilevel"/>
    <w:tmpl w:val="53FC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1C35FF"/>
    <w:multiLevelType w:val="hybridMultilevel"/>
    <w:tmpl w:val="76F0368A"/>
    <w:lvl w:ilvl="0" w:tplc="0C090001">
      <w:start w:val="1"/>
      <w:numFmt w:val="bullet"/>
      <w:lvlText w:val=""/>
      <w:lvlJc w:val="left"/>
      <w:pPr>
        <w:tabs>
          <w:tab w:val="num" w:pos="1287"/>
        </w:tabs>
        <w:ind w:left="1287" w:hanging="360"/>
      </w:pPr>
      <w:rPr>
        <w:rFonts w:ascii="Symbol" w:hAnsi="Symbol" w:hint="default"/>
      </w:rPr>
    </w:lvl>
    <w:lvl w:ilvl="1" w:tplc="0C090003" w:tentative="1">
      <w:start w:val="1"/>
      <w:numFmt w:val="bullet"/>
      <w:lvlText w:val="o"/>
      <w:lvlJc w:val="left"/>
      <w:pPr>
        <w:tabs>
          <w:tab w:val="num" w:pos="2007"/>
        </w:tabs>
        <w:ind w:left="2007" w:hanging="360"/>
      </w:pPr>
      <w:rPr>
        <w:rFonts w:ascii="Courier New" w:hAnsi="Courier New" w:cs="Courier New" w:hint="default"/>
      </w:rPr>
    </w:lvl>
    <w:lvl w:ilvl="2" w:tplc="0C090005" w:tentative="1">
      <w:start w:val="1"/>
      <w:numFmt w:val="bullet"/>
      <w:lvlText w:val=""/>
      <w:lvlJc w:val="left"/>
      <w:pPr>
        <w:tabs>
          <w:tab w:val="num" w:pos="2727"/>
        </w:tabs>
        <w:ind w:left="2727" w:hanging="360"/>
      </w:pPr>
      <w:rPr>
        <w:rFonts w:ascii="Wingdings" w:hAnsi="Wingdings" w:hint="default"/>
      </w:rPr>
    </w:lvl>
    <w:lvl w:ilvl="3" w:tplc="0C090001" w:tentative="1">
      <w:start w:val="1"/>
      <w:numFmt w:val="bullet"/>
      <w:lvlText w:val=""/>
      <w:lvlJc w:val="left"/>
      <w:pPr>
        <w:tabs>
          <w:tab w:val="num" w:pos="3447"/>
        </w:tabs>
        <w:ind w:left="3447" w:hanging="360"/>
      </w:pPr>
      <w:rPr>
        <w:rFonts w:ascii="Symbol" w:hAnsi="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hint="default"/>
      </w:rPr>
    </w:lvl>
    <w:lvl w:ilvl="6" w:tplc="0C090001" w:tentative="1">
      <w:start w:val="1"/>
      <w:numFmt w:val="bullet"/>
      <w:lvlText w:val=""/>
      <w:lvlJc w:val="left"/>
      <w:pPr>
        <w:tabs>
          <w:tab w:val="num" w:pos="5607"/>
        </w:tabs>
        <w:ind w:left="5607" w:hanging="360"/>
      </w:pPr>
      <w:rPr>
        <w:rFonts w:ascii="Symbol" w:hAnsi="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2B731BC6"/>
    <w:multiLevelType w:val="multilevel"/>
    <w:tmpl w:val="87C6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E682F"/>
    <w:multiLevelType w:val="hybridMultilevel"/>
    <w:tmpl w:val="62D60F36"/>
    <w:lvl w:ilvl="0" w:tplc="1C347F70">
      <w:start w:val="1"/>
      <w:numFmt w:val="decimal"/>
      <w:lvlText w:val="%1."/>
      <w:lvlJc w:val="left"/>
      <w:pPr>
        <w:ind w:left="1712" w:hanging="360"/>
      </w:pPr>
      <w:rPr>
        <w:rFonts w:ascii="Arial" w:hAnsi="Arial" w:hint="default"/>
        <w:b w:val="0"/>
        <w:i w:val="0"/>
        <w:strike w:val="0"/>
        <w:dstrike w:val="0"/>
        <w:sz w:val="22"/>
      </w:rPr>
    </w:lvl>
    <w:lvl w:ilvl="1" w:tplc="0C090019" w:tentative="1">
      <w:start w:val="1"/>
      <w:numFmt w:val="lowerLetter"/>
      <w:lvlText w:val="%2."/>
      <w:lvlJc w:val="left"/>
      <w:pPr>
        <w:ind w:left="2432" w:hanging="360"/>
      </w:pPr>
    </w:lvl>
    <w:lvl w:ilvl="2" w:tplc="0C09001B" w:tentative="1">
      <w:start w:val="1"/>
      <w:numFmt w:val="lowerRoman"/>
      <w:lvlText w:val="%3."/>
      <w:lvlJc w:val="right"/>
      <w:pPr>
        <w:ind w:left="3152" w:hanging="180"/>
      </w:pPr>
    </w:lvl>
    <w:lvl w:ilvl="3" w:tplc="0C09000F" w:tentative="1">
      <w:start w:val="1"/>
      <w:numFmt w:val="decimal"/>
      <w:lvlText w:val="%4."/>
      <w:lvlJc w:val="left"/>
      <w:pPr>
        <w:ind w:left="3872" w:hanging="360"/>
      </w:pPr>
    </w:lvl>
    <w:lvl w:ilvl="4" w:tplc="0C090019" w:tentative="1">
      <w:start w:val="1"/>
      <w:numFmt w:val="lowerLetter"/>
      <w:lvlText w:val="%5."/>
      <w:lvlJc w:val="left"/>
      <w:pPr>
        <w:ind w:left="4592" w:hanging="360"/>
      </w:pPr>
    </w:lvl>
    <w:lvl w:ilvl="5" w:tplc="0C09001B" w:tentative="1">
      <w:start w:val="1"/>
      <w:numFmt w:val="lowerRoman"/>
      <w:lvlText w:val="%6."/>
      <w:lvlJc w:val="right"/>
      <w:pPr>
        <w:ind w:left="5312" w:hanging="180"/>
      </w:pPr>
    </w:lvl>
    <w:lvl w:ilvl="6" w:tplc="0C09000F" w:tentative="1">
      <w:start w:val="1"/>
      <w:numFmt w:val="decimal"/>
      <w:lvlText w:val="%7."/>
      <w:lvlJc w:val="left"/>
      <w:pPr>
        <w:ind w:left="6032" w:hanging="360"/>
      </w:pPr>
    </w:lvl>
    <w:lvl w:ilvl="7" w:tplc="0C090019" w:tentative="1">
      <w:start w:val="1"/>
      <w:numFmt w:val="lowerLetter"/>
      <w:lvlText w:val="%8."/>
      <w:lvlJc w:val="left"/>
      <w:pPr>
        <w:ind w:left="6752" w:hanging="360"/>
      </w:pPr>
    </w:lvl>
    <w:lvl w:ilvl="8" w:tplc="0C09001B" w:tentative="1">
      <w:start w:val="1"/>
      <w:numFmt w:val="lowerRoman"/>
      <w:lvlText w:val="%9."/>
      <w:lvlJc w:val="right"/>
      <w:pPr>
        <w:ind w:left="7472" w:hanging="180"/>
      </w:pPr>
    </w:lvl>
  </w:abstractNum>
  <w:abstractNum w:abstractNumId="16" w15:restartNumberingAfterBreak="0">
    <w:nsid w:val="368D7719"/>
    <w:multiLevelType w:val="hybridMultilevel"/>
    <w:tmpl w:val="842CE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60492C"/>
    <w:multiLevelType w:val="hybridMultilevel"/>
    <w:tmpl w:val="A2587324"/>
    <w:lvl w:ilvl="0" w:tplc="CD246BA2">
      <w:start w:val="1"/>
      <w:numFmt w:val="decimal"/>
      <w:pStyle w:val="Numberlist"/>
      <w:lvlText w:val="%1."/>
      <w:lvlJc w:val="left"/>
      <w:pPr>
        <w:ind w:left="720" w:hanging="360"/>
      </w:pPr>
      <w:rPr>
        <w:rFonts w:ascii="Arial" w:hAnsi="Arial" w:hint="default"/>
        <w:b w:val="0"/>
        <w:i w:val="0"/>
        <w:strike w:val="0"/>
        <w:dstrike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6880A18"/>
    <w:multiLevelType w:val="multilevel"/>
    <w:tmpl w:val="FD88D19C"/>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7997C83"/>
    <w:multiLevelType w:val="multilevel"/>
    <w:tmpl w:val="198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72853"/>
    <w:multiLevelType w:val="multilevel"/>
    <w:tmpl w:val="5416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745AAE"/>
    <w:multiLevelType w:val="hybridMultilevel"/>
    <w:tmpl w:val="1A8A9E1A"/>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6C57C2"/>
    <w:multiLevelType w:val="multilevel"/>
    <w:tmpl w:val="10F4CB62"/>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5C0B49E1"/>
    <w:multiLevelType w:val="hybridMultilevel"/>
    <w:tmpl w:val="FBAC8B9C"/>
    <w:lvl w:ilvl="0" w:tplc="2FD09E72">
      <w:start w:val="1"/>
      <w:numFmt w:val="decimal"/>
      <w:lvlText w:val="%1."/>
      <w:lvlJc w:val="left"/>
      <w:pPr>
        <w:tabs>
          <w:tab w:val="num" w:pos="720"/>
        </w:tabs>
        <w:ind w:left="720" w:hanging="360"/>
      </w:pPr>
      <w:rPr>
        <w:rFonts w:hint="default"/>
      </w:rPr>
    </w:lvl>
    <w:lvl w:ilvl="1" w:tplc="E25A1AC2" w:tentative="1">
      <w:start w:val="1"/>
      <w:numFmt w:val="lowerLetter"/>
      <w:lvlText w:val="%2."/>
      <w:lvlJc w:val="left"/>
      <w:pPr>
        <w:tabs>
          <w:tab w:val="num" w:pos="1440"/>
        </w:tabs>
        <w:ind w:left="1440" w:hanging="360"/>
      </w:pPr>
    </w:lvl>
    <w:lvl w:ilvl="2" w:tplc="009226F2" w:tentative="1">
      <w:start w:val="1"/>
      <w:numFmt w:val="lowerRoman"/>
      <w:lvlText w:val="%3."/>
      <w:lvlJc w:val="right"/>
      <w:pPr>
        <w:tabs>
          <w:tab w:val="num" w:pos="2160"/>
        </w:tabs>
        <w:ind w:left="2160" w:hanging="180"/>
      </w:pPr>
    </w:lvl>
    <w:lvl w:ilvl="3" w:tplc="99BC2DF2" w:tentative="1">
      <w:start w:val="1"/>
      <w:numFmt w:val="decimal"/>
      <w:lvlText w:val="%4."/>
      <w:lvlJc w:val="left"/>
      <w:pPr>
        <w:tabs>
          <w:tab w:val="num" w:pos="2880"/>
        </w:tabs>
        <w:ind w:left="2880" w:hanging="360"/>
      </w:pPr>
    </w:lvl>
    <w:lvl w:ilvl="4" w:tplc="E88E5650" w:tentative="1">
      <w:start w:val="1"/>
      <w:numFmt w:val="lowerLetter"/>
      <w:lvlText w:val="%5."/>
      <w:lvlJc w:val="left"/>
      <w:pPr>
        <w:tabs>
          <w:tab w:val="num" w:pos="3600"/>
        </w:tabs>
        <w:ind w:left="3600" w:hanging="360"/>
      </w:pPr>
    </w:lvl>
    <w:lvl w:ilvl="5" w:tplc="CA8E50FC" w:tentative="1">
      <w:start w:val="1"/>
      <w:numFmt w:val="lowerRoman"/>
      <w:lvlText w:val="%6."/>
      <w:lvlJc w:val="right"/>
      <w:pPr>
        <w:tabs>
          <w:tab w:val="num" w:pos="4320"/>
        </w:tabs>
        <w:ind w:left="4320" w:hanging="180"/>
      </w:pPr>
    </w:lvl>
    <w:lvl w:ilvl="6" w:tplc="67AEECF6" w:tentative="1">
      <w:start w:val="1"/>
      <w:numFmt w:val="decimal"/>
      <w:lvlText w:val="%7."/>
      <w:lvlJc w:val="left"/>
      <w:pPr>
        <w:tabs>
          <w:tab w:val="num" w:pos="5040"/>
        </w:tabs>
        <w:ind w:left="5040" w:hanging="360"/>
      </w:pPr>
    </w:lvl>
    <w:lvl w:ilvl="7" w:tplc="1CDCAAF0" w:tentative="1">
      <w:start w:val="1"/>
      <w:numFmt w:val="lowerLetter"/>
      <w:lvlText w:val="%8."/>
      <w:lvlJc w:val="left"/>
      <w:pPr>
        <w:tabs>
          <w:tab w:val="num" w:pos="5760"/>
        </w:tabs>
        <w:ind w:left="5760" w:hanging="360"/>
      </w:pPr>
    </w:lvl>
    <w:lvl w:ilvl="8" w:tplc="68C0FD26" w:tentative="1">
      <w:start w:val="1"/>
      <w:numFmt w:val="lowerRoman"/>
      <w:lvlText w:val="%9."/>
      <w:lvlJc w:val="right"/>
      <w:pPr>
        <w:tabs>
          <w:tab w:val="num" w:pos="6480"/>
        </w:tabs>
        <w:ind w:left="6480" w:hanging="180"/>
      </w:pPr>
    </w:lvl>
  </w:abstractNum>
  <w:abstractNum w:abstractNumId="24" w15:restartNumberingAfterBreak="0">
    <w:nsid w:val="5EDC5B81"/>
    <w:multiLevelType w:val="hybridMultilevel"/>
    <w:tmpl w:val="7FF41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1037DE4"/>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65EB3216"/>
    <w:multiLevelType w:val="hybridMultilevel"/>
    <w:tmpl w:val="2B76C1BE"/>
    <w:lvl w:ilvl="0" w:tplc="B5F874D2">
      <w:start w:val="1"/>
      <w:numFmt w:val="decimal"/>
      <w:lvlText w:val="%1."/>
      <w:lvlJc w:val="left"/>
      <w:pPr>
        <w:ind w:left="1352"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7" w15:restartNumberingAfterBreak="0">
    <w:nsid w:val="662028F3"/>
    <w:multiLevelType w:val="hybridMultilevel"/>
    <w:tmpl w:val="6562D31C"/>
    <w:lvl w:ilvl="0" w:tplc="0C090001">
      <w:start w:val="1"/>
      <w:numFmt w:val="bullet"/>
      <w:lvlText w:val=""/>
      <w:lvlJc w:val="left"/>
      <w:pPr>
        <w:tabs>
          <w:tab w:val="num" w:pos="1287"/>
        </w:tabs>
        <w:ind w:left="1287" w:hanging="360"/>
      </w:pPr>
      <w:rPr>
        <w:rFonts w:ascii="Symbol" w:hAnsi="Symbol" w:hint="default"/>
      </w:rPr>
    </w:lvl>
    <w:lvl w:ilvl="1" w:tplc="0C090003" w:tentative="1">
      <w:start w:val="1"/>
      <w:numFmt w:val="bullet"/>
      <w:lvlText w:val="o"/>
      <w:lvlJc w:val="left"/>
      <w:pPr>
        <w:tabs>
          <w:tab w:val="num" w:pos="2007"/>
        </w:tabs>
        <w:ind w:left="2007" w:hanging="360"/>
      </w:pPr>
      <w:rPr>
        <w:rFonts w:ascii="Courier New" w:hAnsi="Courier New" w:cs="Courier New" w:hint="default"/>
      </w:rPr>
    </w:lvl>
    <w:lvl w:ilvl="2" w:tplc="0C090005" w:tentative="1">
      <w:start w:val="1"/>
      <w:numFmt w:val="bullet"/>
      <w:lvlText w:val=""/>
      <w:lvlJc w:val="left"/>
      <w:pPr>
        <w:tabs>
          <w:tab w:val="num" w:pos="2727"/>
        </w:tabs>
        <w:ind w:left="2727" w:hanging="360"/>
      </w:pPr>
      <w:rPr>
        <w:rFonts w:ascii="Wingdings" w:hAnsi="Wingdings" w:hint="default"/>
      </w:rPr>
    </w:lvl>
    <w:lvl w:ilvl="3" w:tplc="0C090001" w:tentative="1">
      <w:start w:val="1"/>
      <w:numFmt w:val="bullet"/>
      <w:lvlText w:val=""/>
      <w:lvlJc w:val="left"/>
      <w:pPr>
        <w:tabs>
          <w:tab w:val="num" w:pos="3447"/>
        </w:tabs>
        <w:ind w:left="3447" w:hanging="360"/>
      </w:pPr>
      <w:rPr>
        <w:rFonts w:ascii="Symbol" w:hAnsi="Symbol" w:hint="default"/>
      </w:rPr>
    </w:lvl>
    <w:lvl w:ilvl="4" w:tplc="0C090003" w:tentative="1">
      <w:start w:val="1"/>
      <w:numFmt w:val="bullet"/>
      <w:lvlText w:val="o"/>
      <w:lvlJc w:val="left"/>
      <w:pPr>
        <w:tabs>
          <w:tab w:val="num" w:pos="4167"/>
        </w:tabs>
        <w:ind w:left="4167" w:hanging="360"/>
      </w:pPr>
      <w:rPr>
        <w:rFonts w:ascii="Courier New" w:hAnsi="Courier New" w:cs="Courier New" w:hint="default"/>
      </w:rPr>
    </w:lvl>
    <w:lvl w:ilvl="5" w:tplc="0C090005" w:tentative="1">
      <w:start w:val="1"/>
      <w:numFmt w:val="bullet"/>
      <w:lvlText w:val=""/>
      <w:lvlJc w:val="left"/>
      <w:pPr>
        <w:tabs>
          <w:tab w:val="num" w:pos="4887"/>
        </w:tabs>
        <w:ind w:left="4887" w:hanging="360"/>
      </w:pPr>
      <w:rPr>
        <w:rFonts w:ascii="Wingdings" w:hAnsi="Wingdings" w:hint="default"/>
      </w:rPr>
    </w:lvl>
    <w:lvl w:ilvl="6" w:tplc="0C090001" w:tentative="1">
      <w:start w:val="1"/>
      <w:numFmt w:val="bullet"/>
      <w:lvlText w:val=""/>
      <w:lvlJc w:val="left"/>
      <w:pPr>
        <w:tabs>
          <w:tab w:val="num" w:pos="5607"/>
        </w:tabs>
        <w:ind w:left="5607" w:hanging="360"/>
      </w:pPr>
      <w:rPr>
        <w:rFonts w:ascii="Symbol" w:hAnsi="Symbol" w:hint="default"/>
      </w:rPr>
    </w:lvl>
    <w:lvl w:ilvl="7" w:tplc="0C090003" w:tentative="1">
      <w:start w:val="1"/>
      <w:numFmt w:val="bullet"/>
      <w:lvlText w:val="o"/>
      <w:lvlJc w:val="left"/>
      <w:pPr>
        <w:tabs>
          <w:tab w:val="num" w:pos="6327"/>
        </w:tabs>
        <w:ind w:left="6327" w:hanging="360"/>
      </w:pPr>
      <w:rPr>
        <w:rFonts w:ascii="Courier New" w:hAnsi="Courier New" w:cs="Courier New" w:hint="default"/>
      </w:rPr>
    </w:lvl>
    <w:lvl w:ilvl="8" w:tplc="0C090005"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6B1D7C17"/>
    <w:multiLevelType w:val="multilevel"/>
    <w:tmpl w:val="C778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D332F"/>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EE104AB"/>
    <w:multiLevelType w:val="hybridMultilevel"/>
    <w:tmpl w:val="1C80CE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A52D04"/>
    <w:multiLevelType w:val="multilevel"/>
    <w:tmpl w:val="792C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40E55"/>
    <w:multiLevelType w:val="multilevel"/>
    <w:tmpl w:val="61020962"/>
    <w:lvl w:ilvl="0">
      <w:start w:val="1"/>
      <w:numFmt w:val="decimal"/>
      <w:pStyle w:val="HeadingLevel1"/>
      <w:lvlText w:val="%1."/>
      <w:lvlJc w:val="left"/>
      <w:pPr>
        <w:tabs>
          <w:tab w:val="num" w:pos="0"/>
        </w:tabs>
        <w:ind w:left="357" w:hanging="357"/>
      </w:pPr>
      <w:rPr>
        <w:rFonts w:hint="default"/>
      </w:rPr>
    </w:lvl>
    <w:lvl w:ilvl="1">
      <w:start w:val="1"/>
      <w:numFmt w:val="decimal"/>
      <w:pStyle w:val="HeadingLevel2"/>
      <w:lvlText w:val="%1.%2."/>
      <w:lvlJc w:val="left"/>
      <w:pPr>
        <w:tabs>
          <w:tab w:val="num" w:pos="505"/>
        </w:tabs>
        <w:ind w:left="505" w:hanging="505"/>
      </w:pPr>
      <w:rPr>
        <w:rFonts w:hint="default"/>
      </w:rPr>
    </w:lvl>
    <w:lvl w:ilvl="2">
      <w:start w:val="1"/>
      <w:numFmt w:val="decimal"/>
      <w:pStyle w:val="HeadingLevel3"/>
      <w:lvlText w:val="%1.%2.%3."/>
      <w:lvlJc w:val="left"/>
      <w:pPr>
        <w:tabs>
          <w:tab w:val="num" w:pos="940"/>
        </w:tabs>
        <w:ind w:left="940" w:hanging="580"/>
      </w:pPr>
      <w:rPr>
        <w:rFonts w:hint="default"/>
      </w:rPr>
    </w:lvl>
    <w:lvl w:ilvl="3">
      <w:start w:val="1"/>
      <w:numFmt w:val="decimal"/>
      <w:pStyle w:val="Heading4Style"/>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33" w15:restartNumberingAfterBreak="0">
    <w:nsid w:val="7E432A28"/>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2034770997">
    <w:abstractNumId w:val="22"/>
  </w:num>
  <w:num w:numId="2" w16cid:durableId="1019967057">
    <w:abstractNumId w:val="29"/>
  </w:num>
  <w:num w:numId="3" w16cid:durableId="1265650953">
    <w:abstractNumId w:val="25"/>
  </w:num>
  <w:num w:numId="4" w16cid:durableId="177627246">
    <w:abstractNumId w:val="32"/>
  </w:num>
  <w:num w:numId="5" w16cid:durableId="1861894177">
    <w:abstractNumId w:val="4"/>
  </w:num>
  <w:num w:numId="6" w16cid:durableId="1909411943">
    <w:abstractNumId w:val="8"/>
  </w:num>
  <w:num w:numId="7" w16cid:durableId="345206756">
    <w:abstractNumId w:val="3"/>
  </w:num>
  <w:num w:numId="8" w16cid:durableId="750977435">
    <w:abstractNumId w:val="2"/>
  </w:num>
  <w:num w:numId="9" w16cid:durableId="1554922445">
    <w:abstractNumId w:val="1"/>
  </w:num>
  <w:num w:numId="10" w16cid:durableId="1486584990">
    <w:abstractNumId w:val="0"/>
  </w:num>
  <w:num w:numId="11" w16cid:durableId="61022495">
    <w:abstractNumId w:val="7"/>
  </w:num>
  <w:num w:numId="12" w16cid:durableId="1545021833">
    <w:abstractNumId w:val="6"/>
  </w:num>
  <w:num w:numId="13" w16cid:durableId="2006469023">
    <w:abstractNumId w:val="5"/>
  </w:num>
  <w:num w:numId="14" w16cid:durableId="1862665594">
    <w:abstractNumId w:val="9"/>
  </w:num>
  <w:num w:numId="15" w16cid:durableId="1615749320">
    <w:abstractNumId w:val="3"/>
    <w:lvlOverride w:ilvl="0">
      <w:startOverride w:val="1"/>
    </w:lvlOverride>
  </w:num>
  <w:num w:numId="16" w16cid:durableId="1964337799">
    <w:abstractNumId w:val="3"/>
    <w:lvlOverride w:ilvl="0">
      <w:startOverride w:val="1"/>
    </w:lvlOverride>
  </w:num>
  <w:num w:numId="17" w16cid:durableId="1862932028">
    <w:abstractNumId w:val="3"/>
    <w:lvlOverride w:ilvl="0">
      <w:startOverride w:val="1"/>
    </w:lvlOverride>
  </w:num>
  <w:num w:numId="18" w16cid:durableId="1791315237">
    <w:abstractNumId w:val="8"/>
    <w:lvlOverride w:ilvl="0">
      <w:startOverride w:val="1"/>
    </w:lvlOverride>
  </w:num>
  <w:num w:numId="19" w16cid:durableId="323053803">
    <w:abstractNumId w:val="8"/>
    <w:lvlOverride w:ilvl="0">
      <w:startOverride w:val="1"/>
    </w:lvlOverride>
  </w:num>
  <w:num w:numId="20" w16cid:durableId="2002081429">
    <w:abstractNumId w:val="3"/>
    <w:lvlOverride w:ilvl="0">
      <w:startOverride w:val="1"/>
    </w:lvlOverride>
  </w:num>
  <w:num w:numId="21" w16cid:durableId="1903717028">
    <w:abstractNumId w:val="8"/>
    <w:lvlOverride w:ilvl="0">
      <w:startOverride w:val="1"/>
    </w:lvlOverride>
  </w:num>
  <w:num w:numId="22" w16cid:durableId="281621082">
    <w:abstractNumId w:val="23"/>
  </w:num>
  <w:num w:numId="23" w16cid:durableId="420639211">
    <w:abstractNumId w:val="8"/>
    <w:lvlOverride w:ilvl="0">
      <w:startOverride w:val="1"/>
    </w:lvlOverride>
  </w:num>
  <w:num w:numId="24" w16cid:durableId="462120065">
    <w:abstractNumId w:val="8"/>
    <w:lvlOverride w:ilvl="0">
      <w:startOverride w:val="1"/>
    </w:lvlOverride>
  </w:num>
  <w:num w:numId="25" w16cid:durableId="871454466">
    <w:abstractNumId w:val="24"/>
  </w:num>
  <w:num w:numId="26" w16cid:durableId="2146506803">
    <w:abstractNumId w:val="33"/>
  </w:num>
  <w:num w:numId="27" w16cid:durableId="534269546">
    <w:abstractNumId w:val="18"/>
  </w:num>
  <w:num w:numId="28" w16cid:durableId="355887249">
    <w:abstractNumId w:val="27"/>
  </w:num>
  <w:num w:numId="29" w16cid:durableId="282809288">
    <w:abstractNumId w:val="13"/>
  </w:num>
  <w:num w:numId="30" w16cid:durableId="496729168">
    <w:abstractNumId w:val="21"/>
  </w:num>
  <w:num w:numId="31" w16cid:durableId="1369725094">
    <w:abstractNumId w:val="11"/>
  </w:num>
  <w:num w:numId="32" w16cid:durableId="187451674">
    <w:abstractNumId w:val="10"/>
  </w:num>
  <w:num w:numId="33" w16cid:durableId="2126190731">
    <w:abstractNumId w:val="14"/>
  </w:num>
  <w:num w:numId="34" w16cid:durableId="551163402">
    <w:abstractNumId w:val="12"/>
  </w:num>
  <w:num w:numId="35" w16cid:durableId="1254509498">
    <w:abstractNumId w:val="28"/>
  </w:num>
  <w:num w:numId="36" w16cid:durableId="1129011344">
    <w:abstractNumId w:val="20"/>
  </w:num>
  <w:num w:numId="37" w16cid:durableId="447817106">
    <w:abstractNumId w:val="19"/>
  </w:num>
  <w:num w:numId="38" w16cid:durableId="1883132724">
    <w:abstractNumId w:val="31"/>
  </w:num>
  <w:num w:numId="39" w16cid:durableId="1870533726">
    <w:abstractNumId w:val="26"/>
  </w:num>
  <w:num w:numId="40" w16cid:durableId="900871067">
    <w:abstractNumId w:val="15"/>
  </w:num>
  <w:num w:numId="41" w16cid:durableId="218515486">
    <w:abstractNumId w:val="17"/>
  </w:num>
  <w:num w:numId="42" w16cid:durableId="1291936371">
    <w:abstractNumId w:val="32"/>
  </w:num>
  <w:num w:numId="43" w16cid:durableId="905603301">
    <w:abstractNumId w:val="16"/>
  </w:num>
  <w:num w:numId="44" w16cid:durableId="619730318">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5F7"/>
    <w:rsid w:val="000108F5"/>
    <w:rsid w:val="00011440"/>
    <w:rsid w:val="00012BDE"/>
    <w:rsid w:val="00013E01"/>
    <w:rsid w:val="000211EC"/>
    <w:rsid w:val="00032599"/>
    <w:rsid w:val="00034F18"/>
    <w:rsid w:val="000445CC"/>
    <w:rsid w:val="000479AD"/>
    <w:rsid w:val="000506EE"/>
    <w:rsid w:val="00052306"/>
    <w:rsid w:val="000531CE"/>
    <w:rsid w:val="00053C78"/>
    <w:rsid w:val="000549CB"/>
    <w:rsid w:val="0006091D"/>
    <w:rsid w:val="000635A1"/>
    <w:rsid w:val="000672BB"/>
    <w:rsid w:val="000701E9"/>
    <w:rsid w:val="000721D0"/>
    <w:rsid w:val="00073082"/>
    <w:rsid w:val="000734D9"/>
    <w:rsid w:val="000815DE"/>
    <w:rsid w:val="00093092"/>
    <w:rsid w:val="00096537"/>
    <w:rsid w:val="00097D54"/>
    <w:rsid w:val="000A3CAA"/>
    <w:rsid w:val="000A65D9"/>
    <w:rsid w:val="000A7D18"/>
    <w:rsid w:val="000B7CC9"/>
    <w:rsid w:val="000C3256"/>
    <w:rsid w:val="000D0955"/>
    <w:rsid w:val="000D17D3"/>
    <w:rsid w:val="000D3E54"/>
    <w:rsid w:val="000D5542"/>
    <w:rsid w:val="000D5DA3"/>
    <w:rsid w:val="000D7A4C"/>
    <w:rsid w:val="000D7E39"/>
    <w:rsid w:val="000D7E6C"/>
    <w:rsid w:val="000E37F0"/>
    <w:rsid w:val="000F1665"/>
    <w:rsid w:val="000F2E6D"/>
    <w:rsid w:val="000F7FD0"/>
    <w:rsid w:val="00103394"/>
    <w:rsid w:val="00107FAC"/>
    <w:rsid w:val="00111EA3"/>
    <w:rsid w:val="00112F5D"/>
    <w:rsid w:val="00117117"/>
    <w:rsid w:val="00122B20"/>
    <w:rsid w:val="00122C3E"/>
    <w:rsid w:val="0012549D"/>
    <w:rsid w:val="00130D9D"/>
    <w:rsid w:val="001333D4"/>
    <w:rsid w:val="00135475"/>
    <w:rsid w:val="00144170"/>
    <w:rsid w:val="001531DA"/>
    <w:rsid w:val="00154D57"/>
    <w:rsid w:val="00157613"/>
    <w:rsid w:val="001602B0"/>
    <w:rsid w:val="00165DB7"/>
    <w:rsid w:val="001674CD"/>
    <w:rsid w:val="00174B33"/>
    <w:rsid w:val="0018594A"/>
    <w:rsid w:val="00190B34"/>
    <w:rsid w:val="00191D33"/>
    <w:rsid w:val="00193E69"/>
    <w:rsid w:val="001964B7"/>
    <w:rsid w:val="001A0062"/>
    <w:rsid w:val="001A27A1"/>
    <w:rsid w:val="001B3AAB"/>
    <w:rsid w:val="001C349E"/>
    <w:rsid w:val="001C51E4"/>
    <w:rsid w:val="001C6B78"/>
    <w:rsid w:val="001D5AA4"/>
    <w:rsid w:val="001D6B68"/>
    <w:rsid w:val="001F3B0F"/>
    <w:rsid w:val="001F46C6"/>
    <w:rsid w:val="001F4B28"/>
    <w:rsid w:val="001F7098"/>
    <w:rsid w:val="00200959"/>
    <w:rsid w:val="0020199A"/>
    <w:rsid w:val="00202ADD"/>
    <w:rsid w:val="00207759"/>
    <w:rsid w:val="00207BD3"/>
    <w:rsid w:val="00215D75"/>
    <w:rsid w:val="00216DDC"/>
    <w:rsid w:val="00222F4F"/>
    <w:rsid w:val="00224738"/>
    <w:rsid w:val="00225502"/>
    <w:rsid w:val="00225EFA"/>
    <w:rsid w:val="0023378B"/>
    <w:rsid w:val="00240F51"/>
    <w:rsid w:val="002534D5"/>
    <w:rsid w:val="0025422A"/>
    <w:rsid w:val="00267C16"/>
    <w:rsid w:val="00272351"/>
    <w:rsid w:val="0027295A"/>
    <w:rsid w:val="00274BAC"/>
    <w:rsid w:val="0028576A"/>
    <w:rsid w:val="00286FCC"/>
    <w:rsid w:val="002874E4"/>
    <w:rsid w:val="0029015F"/>
    <w:rsid w:val="00290768"/>
    <w:rsid w:val="002947B0"/>
    <w:rsid w:val="00296D52"/>
    <w:rsid w:val="002A018D"/>
    <w:rsid w:val="002A3CBE"/>
    <w:rsid w:val="002B0E92"/>
    <w:rsid w:val="002B1274"/>
    <w:rsid w:val="002B523B"/>
    <w:rsid w:val="002B5843"/>
    <w:rsid w:val="002C3694"/>
    <w:rsid w:val="002C550C"/>
    <w:rsid w:val="002C7BB3"/>
    <w:rsid w:val="002D1E7B"/>
    <w:rsid w:val="002D2C9C"/>
    <w:rsid w:val="002D6950"/>
    <w:rsid w:val="002E2BA1"/>
    <w:rsid w:val="002E466F"/>
    <w:rsid w:val="002E6484"/>
    <w:rsid w:val="002F344C"/>
    <w:rsid w:val="002F76D1"/>
    <w:rsid w:val="00300AAA"/>
    <w:rsid w:val="0030221B"/>
    <w:rsid w:val="003063B0"/>
    <w:rsid w:val="00312003"/>
    <w:rsid w:val="0031230B"/>
    <w:rsid w:val="003123D6"/>
    <w:rsid w:val="003150AD"/>
    <w:rsid w:val="00315326"/>
    <w:rsid w:val="003162D5"/>
    <w:rsid w:val="00323C57"/>
    <w:rsid w:val="0032629E"/>
    <w:rsid w:val="003304A5"/>
    <w:rsid w:val="00331102"/>
    <w:rsid w:val="00332725"/>
    <w:rsid w:val="00335DC1"/>
    <w:rsid w:val="00336E3D"/>
    <w:rsid w:val="00344935"/>
    <w:rsid w:val="003502AE"/>
    <w:rsid w:val="0035243F"/>
    <w:rsid w:val="00360BBE"/>
    <w:rsid w:val="003613D3"/>
    <w:rsid w:val="00361C26"/>
    <w:rsid w:val="00363E34"/>
    <w:rsid w:val="0036619D"/>
    <w:rsid w:val="003669A3"/>
    <w:rsid w:val="00372177"/>
    <w:rsid w:val="00376874"/>
    <w:rsid w:val="00380466"/>
    <w:rsid w:val="003903E3"/>
    <w:rsid w:val="00391D93"/>
    <w:rsid w:val="00394D1E"/>
    <w:rsid w:val="003A4DAF"/>
    <w:rsid w:val="003A53A4"/>
    <w:rsid w:val="003B2685"/>
    <w:rsid w:val="003B32DF"/>
    <w:rsid w:val="003D6870"/>
    <w:rsid w:val="003E10FD"/>
    <w:rsid w:val="003E3134"/>
    <w:rsid w:val="003E334F"/>
    <w:rsid w:val="003E4D5F"/>
    <w:rsid w:val="003F379D"/>
    <w:rsid w:val="003F3A01"/>
    <w:rsid w:val="003F5A50"/>
    <w:rsid w:val="00400369"/>
    <w:rsid w:val="004020E4"/>
    <w:rsid w:val="0041285B"/>
    <w:rsid w:val="004213A9"/>
    <w:rsid w:val="00421B09"/>
    <w:rsid w:val="00426D32"/>
    <w:rsid w:val="004314B2"/>
    <w:rsid w:val="0044215C"/>
    <w:rsid w:val="00450A6A"/>
    <w:rsid w:val="00452F78"/>
    <w:rsid w:val="004542C4"/>
    <w:rsid w:val="00465DC5"/>
    <w:rsid w:val="00466517"/>
    <w:rsid w:val="00473BA0"/>
    <w:rsid w:val="00474F64"/>
    <w:rsid w:val="00475664"/>
    <w:rsid w:val="00477058"/>
    <w:rsid w:val="00483486"/>
    <w:rsid w:val="00483F46"/>
    <w:rsid w:val="00483FEC"/>
    <w:rsid w:val="00491975"/>
    <w:rsid w:val="004A2B0C"/>
    <w:rsid w:val="004B21C6"/>
    <w:rsid w:val="004B24EE"/>
    <w:rsid w:val="004B6B51"/>
    <w:rsid w:val="004C3AD0"/>
    <w:rsid w:val="004C5916"/>
    <w:rsid w:val="004C6CF3"/>
    <w:rsid w:val="004C7E43"/>
    <w:rsid w:val="004D148B"/>
    <w:rsid w:val="004D77A2"/>
    <w:rsid w:val="004E2804"/>
    <w:rsid w:val="004F42FF"/>
    <w:rsid w:val="004F5BAE"/>
    <w:rsid w:val="0050473E"/>
    <w:rsid w:val="005047E5"/>
    <w:rsid w:val="0050501E"/>
    <w:rsid w:val="005054A7"/>
    <w:rsid w:val="00506E93"/>
    <w:rsid w:val="0051160B"/>
    <w:rsid w:val="005147AC"/>
    <w:rsid w:val="00514A17"/>
    <w:rsid w:val="00514B39"/>
    <w:rsid w:val="00521489"/>
    <w:rsid w:val="0052252D"/>
    <w:rsid w:val="005259A0"/>
    <w:rsid w:val="0052654C"/>
    <w:rsid w:val="00532743"/>
    <w:rsid w:val="0053509A"/>
    <w:rsid w:val="00541922"/>
    <w:rsid w:val="00546DDA"/>
    <w:rsid w:val="005523A4"/>
    <w:rsid w:val="00555B29"/>
    <w:rsid w:val="00560F65"/>
    <w:rsid w:val="00563274"/>
    <w:rsid w:val="0056553E"/>
    <w:rsid w:val="00573684"/>
    <w:rsid w:val="0057444F"/>
    <w:rsid w:val="005809A9"/>
    <w:rsid w:val="00581D89"/>
    <w:rsid w:val="00583AA9"/>
    <w:rsid w:val="005840CD"/>
    <w:rsid w:val="0059541B"/>
    <w:rsid w:val="005A395E"/>
    <w:rsid w:val="005A4D4B"/>
    <w:rsid w:val="005A73AC"/>
    <w:rsid w:val="005B7BDB"/>
    <w:rsid w:val="005D0CA2"/>
    <w:rsid w:val="005D1CC6"/>
    <w:rsid w:val="005E746B"/>
    <w:rsid w:val="005F1D84"/>
    <w:rsid w:val="005F5541"/>
    <w:rsid w:val="005F6BF9"/>
    <w:rsid w:val="006001F5"/>
    <w:rsid w:val="00603D10"/>
    <w:rsid w:val="006063CA"/>
    <w:rsid w:val="00607A6F"/>
    <w:rsid w:val="00607E3C"/>
    <w:rsid w:val="00613615"/>
    <w:rsid w:val="00613FC4"/>
    <w:rsid w:val="00616389"/>
    <w:rsid w:val="00625251"/>
    <w:rsid w:val="00632EE5"/>
    <w:rsid w:val="0064005C"/>
    <w:rsid w:val="00645967"/>
    <w:rsid w:val="006514CD"/>
    <w:rsid w:val="00653640"/>
    <w:rsid w:val="00665B93"/>
    <w:rsid w:val="00673097"/>
    <w:rsid w:val="006752BB"/>
    <w:rsid w:val="00675B5B"/>
    <w:rsid w:val="006765D3"/>
    <w:rsid w:val="00686A19"/>
    <w:rsid w:val="006874DB"/>
    <w:rsid w:val="006926BE"/>
    <w:rsid w:val="0069702D"/>
    <w:rsid w:val="006A1673"/>
    <w:rsid w:val="006A7422"/>
    <w:rsid w:val="006A7DAD"/>
    <w:rsid w:val="006B1808"/>
    <w:rsid w:val="006B3DEF"/>
    <w:rsid w:val="006B5935"/>
    <w:rsid w:val="006B6CAE"/>
    <w:rsid w:val="006B75C6"/>
    <w:rsid w:val="006C11CC"/>
    <w:rsid w:val="006D7FB1"/>
    <w:rsid w:val="006E39B8"/>
    <w:rsid w:val="006E5A08"/>
    <w:rsid w:val="006E68BF"/>
    <w:rsid w:val="006E7E0F"/>
    <w:rsid w:val="006F319F"/>
    <w:rsid w:val="00700BB0"/>
    <w:rsid w:val="00702265"/>
    <w:rsid w:val="0071187D"/>
    <w:rsid w:val="00713A55"/>
    <w:rsid w:val="00714698"/>
    <w:rsid w:val="00717844"/>
    <w:rsid w:val="00733A86"/>
    <w:rsid w:val="0073572C"/>
    <w:rsid w:val="00736383"/>
    <w:rsid w:val="00736E16"/>
    <w:rsid w:val="00741B86"/>
    <w:rsid w:val="0075229B"/>
    <w:rsid w:val="00753EA0"/>
    <w:rsid w:val="00753EF4"/>
    <w:rsid w:val="00755427"/>
    <w:rsid w:val="0076086B"/>
    <w:rsid w:val="00773E83"/>
    <w:rsid w:val="00782472"/>
    <w:rsid w:val="00791B7A"/>
    <w:rsid w:val="00794D26"/>
    <w:rsid w:val="007A69F8"/>
    <w:rsid w:val="007B6292"/>
    <w:rsid w:val="007C2F0E"/>
    <w:rsid w:val="007C4A04"/>
    <w:rsid w:val="007D3A86"/>
    <w:rsid w:val="007E283B"/>
    <w:rsid w:val="007E575E"/>
    <w:rsid w:val="007E7425"/>
    <w:rsid w:val="007F6246"/>
    <w:rsid w:val="00801648"/>
    <w:rsid w:val="00802D10"/>
    <w:rsid w:val="008049CD"/>
    <w:rsid w:val="00805EEF"/>
    <w:rsid w:val="00806DDA"/>
    <w:rsid w:val="00817841"/>
    <w:rsid w:val="00821045"/>
    <w:rsid w:val="008221C2"/>
    <w:rsid w:val="00825647"/>
    <w:rsid w:val="0082688E"/>
    <w:rsid w:val="00831831"/>
    <w:rsid w:val="00833003"/>
    <w:rsid w:val="00836C00"/>
    <w:rsid w:val="00843BB2"/>
    <w:rsid w:val="008526E3"/>
    <w:rsid w:val="00854874"/>
    <w:rsid w:val="00860CBA"/>
    <w:rsid w:val="00866949"/>
    <w:rsid w:val="00867411"/>
    <w:rsid w:val="008749B9"/>
    <w:rsid w:val="00881114"/>
    <w:rsid w:val="00881184"/>
    <w:rsid w:val="0088615A"/>
    <w:rsid w:val="00890955"/>
    <w:rsid w:val="00891BB8"/>
    <w:rsid w:val="008A4B99"/>
    <w:rsid w:val="008A4F14"/>
    <w:rsid w:val="008C302F"/>
    <w:rsid w:val="008D0ECC"/>
    <w:rsid w:val="008D1CA3"/>
    <w:rsid w:val="008D6E61"/>
    <w:rsid w:val="008E0432"/>
    <w:rsid w:val="008E1BC7"/>
    <w:rsid w:val="008E3099"/>
    <w:rsid w:val="008F0CF7"/>
    <w:rsid w:val="008F389A"/>
    <w:rsid w:val="008F3AF7"/>
    <w:rsid w:val="008F4196"/>
    <w:rsid w:val="009001DA"/>
    <w:rsid w:val="009121E9"/>
    <w:rsid w:val="00916E3F"/>
    <w:rsid w:val="009177CB"/>
    <w:rsid w:val="00920CD1"/>
    <w:rsid w:val="00926EB7"/>
    <w:rsid w:val="00930976"/>
    <w:rsid w:val="00931B66"/>
    <w:rsid w:val="0093603E"/>
    <w:rsid w:val="00937E28"/>
    <w:rsid w:val="00941D44"/>
    <w:rsid w:val="00942D12"/>
    <w:rsid w:val="00943A12"/>
    <w:rsid w:val="00945A4A"/>
    <w:rsid w:val="00945B1F"/>
    <w:rsid w:val="00947421"/>
    <w:rsid w:val="00951AA0"/>
    <w:rsid w:val="009559AD"/>
    <w:rsid w:val="00960FE5"/>
    <w:rsid w:val="00971BBA"/>
    <w:rsid w:val="00972076"/>
    <w:rsid w:val="00976970"/>
    <w:rsid w:val="00977A6B"/>
    <w:rsid w:val="00983D99"/>
    <w:rsid w:val="00984C2A"/>
    <w:rsid w:val="00984CEA"/>
    <w:rsid w:val="00985490"/>
    <w:rsid w:val="00987DA2"/>
    <w:rsid w:val="009905BE"/>
    <w:rsid w:val="00997ED8"/>
    <w:rsid w:val="009A1443"/>
    <w:rsid w:val="009B31A1"/>
    <w:rsid w:val="009B4BDB"/>
    <w:rsid w:val="009B563F"/>
    <w:rsid w:val="009B6BA8"/>
    <w:rsid w:val="009B765C"/>
    <w:rsid w:val="009C0DD1"/>
    <w:rsid w:val="009C34AB"/>
    <w:rsid w:val="009D18AF"/>
    <w:rsid w:val="009E1E9E"/>
    <w:rsid w:val="009E20DF"/>
    <w:rsid w:val="009F0328"/>
    <w:rsid w:val="009F2C8F"/>
    <w:rsid w:val="009F466C"/>
    <w:rsid w:val="009F5D45"/>
    <w:rsid w:val="009F763C"/>
    <w:rsid w:val="00A00432"/>
    <w:rsid w:val="00A0271F"/>
    <w:rsid w:val="00A13A82"/>
    <w:rsid w:val="00A159D3"/>
    <w:rsid w:val="00A17C0E"/>
    <w:rsid w:val="00A25A43"/>
    <w:rsid w:val="00A27EAD"/>
    <w:rsid w:val="00A35FF8"/>
    <w:rsid w:val="00A366F3"/>
    <w:rsid w:val="00A461D1"/>
    <w:rsid w:val="00A46333"/>
    <w:rsid w:val="00A542CF"/>
    <w:rsid w:val="00A561C6"/>
    <w:rsid w:val="00A60E7D"/>
    <w:rsid w:val="00A64848"/>
    <w:rsid w:val="00A67D15"/>
    <w:rsid w:val="00A70622"/>
    <w:rsid w:val="00A709A6"/>
    <w:rsid w:val="00A747A3"/>
    <w:rsid w:val="00A7529E"/>
    <w:rsid w:val="00A76EF9"/>
    <w:rsid w:val="00A773B5"/>
    <w:rsid w:val="00A9173C"/>
    <w:rsid w:val="00A94A78"/>
    <w:rsid w:val="00AA044F"/>
    <w:rsid w:val="00AA3F0C"/>
    <w:rsid w:val="00AA6BB7"/>
    <w:rsid w:val="00AB2128"/>
    <w:rsid w:val="00AC5782"/>
    <w:rsid w:val="00AD71C9"/>
    <w:rsid w:val="00AE263B"/>
    <w:rsid w:val="00AE3852"/>
    <w:rsid w:val="00AE5694"/>
    <w:rsid w:val="00AF39F7"/>
    <w:rsid w:val="00AF56A5"/>
    <w:rsid w:val="00AF570C"/>
    <w:rsid w:val="00B00C4B"/>
    <w:rsid w:val="00B016D4"/>
    <w:rsid w:val="00B06EEF"/>
    <w:rsid w:val="00B100B9"/>
    <w:rsid w:val="00B1064E"/>
    <w:rsid w:val="00B10F67"/>
    <w:rsid w:val="00B163B1"/>
    <w:rsid w:val="00B17294"/>
    <w:rsid w:val="00B17D11"/>
    <w:rsid w:val="00B22471"/>
    <w:rsid w:val="00B30220"/>
    <w:rsid w:val="00B31C17"/>
    <w:rsid w:val="00B364E2"/>
    <w:rsid w:val="00B37F6D"/>
    <w:rsid w:val="00B44C39"/>
    <w:rsid w:val="00B545CA"/>
    <w:rsid w:val="00B55CFA"/>
    <w:rsid w:val="00B55F08"/>
    <w:rsid w:val="00B56110"/>
    <w:rsid w:val="00B61EF2"/>
    <w:rsid w:val="00B64390"/>
    <w:rsid w:val="00B6578E"/>
    <w:rsid w:val="00B66FCD"/>
    <w:rsid w:val="00B67787"/>
    <w:rsid w:val="00B70134"/>
    <w:rsid w:val="00B70BF4"/>
    <w:rsid w:val="00B72D87"/>
    <w:rsid w:val="00B77F7B"/>
    <w:rsid w:val="00B81B94"/>
    <w:rsid w:val="00B81F43"/>
    <w:rsid w:val="00B821EC"/>
    <w:rsid w:val="00B82BF5"/>
    <w:rsid w:val="00B83081"/>
    <w:rsid w:val="00B84628"/>
    <w:rsid w:val="00B8525A"/>
    <w:rsid w:val="00B8586A"/>
    <w:rsid w:val="00B914EC"/>
    <w:rsid w:val="00B92E62"/>
    <w:rsid w:val="00B9557D"/>
    <w:rsid w:val="00BA5B46"/>
    <w:rsid w:val="00BB6623"/>
    <w:rsid w:val="00BC23BD"/>
    <w:rsid w:val="00BC35B1"/>
    <w:rsid w:val="00BC516F"/>
    <w:rsid w:val="00BC6651"/>
    <w:rsid w:val="00BD12E6"/>
    <w:rsid w:val="00BD2B20"/>
    <w:rsid w:val="00BE3202"/>
    <w:rsid w:val="00BF014E"/>
    <w:rsid w:val="00BF70F0"/>
    <w:rsid w:val="00BF7A87"/>
    <w:rsid w:val="00C02C1E"/>
    <w:rsid w:val="00C06560"/>
    <w:rsid w:val="00C20EE0"/>
    <w:rsid w:val="00C2155E"/>
    <w:rsid w:val="00C345F7"/>
    <w:rsid w:val="00C36B0B"/>
    <w:rsid w:val="00C370F7"/>
    <w:rsid w:val="00C37DE1"/>
    <w:rsid w:val="00C40E12"/>
    <w:rsid w:val="00C41330"/>
    <w:rsid w:val="00C43511"/>
    <w:rsid w:val="00C43CB1"/>
    <w:rsid w:val="00C47756"/>
    <w:rsid w:val="00C56A84"/>
    <w:rsid w:val="00C56CFC"/>
    <w:rsid w:val="00C64E6F"/>
    <w:rsid w:val="00C6655B"/>
    <w:rsid w:val="00C70C32"/>
    <w:rsid w:val="00C73E10"/>
    <w:rsid w:val="00C8156B"/>
    <w:rsid w:val="00C826BF"/>
    <w:rsid w:val="00C8421D"/>
    <w:rsid w:val="00C9124E"/>
    <w:rsid w:val="00C94AC6"/>
    <w:rsid w:val="00CA4955"/>
    <w:rsid w:val="00CB1747"/>
    <w:rsid w:val="00CB6E73"/>
    <w:rsid w:val="00CC2DD0"/>
    <w:rsid w:val="00CC2DEE"/>
    <w:rsid w:val="00CC51BB"/>
    <w:rsid w:val="00CC56CE"/>
    <w:rsid w:val="00CC7D05"/>
    <w:rsid w:val="00CD07D3"/>
    <w:rsid w:val="00CD3FD2"/>
    <w:rsid w:val="00CD4BF7"/>
    <w:rsid w:val="00CE0290"/>
    <w:rsid w:val="00CE0324"/>
    <w:rsid w:val="00CE0FFB"/>
    <w:rsid w:val="00CE3990"/>
    <w:rsid w:val="00CE7A3A"/>
    <w:rsid w:val="00CF09C4"/>
    <w:rsid w:val="00CF5EEF"/>
    <w:rsid w:val="00D03CBF"/>
    <w:rsid w:val="00D0451D"/>
    <w:rsid w:val="00D05C5A"/>
    <w:rsid w:val="00D133C0"/>
    <w:rsid w:val="00D135A3"/>
    <w:rsid w:val="00D16D4E"/>
    <w:rsid w:val="00D21E70"/>
    <w:rsid w:val="00D24FC5"/>
    <w:rsid w:val="00D26778"/>
    <w:rsid w:val="00D268C9"/>
    <w:rsid w:val="00D35ADA"/>
    <w:rsid w:val="00D401DE"/>
    <w:rsid w:val="00D52AE8"/>
    <w:rsid w:val="00D52E96"/>
    <w:rsid w:val="00D57A58"/>
    <w:rsid w:val="00D622C6"/>
    <w:rsid w:val="00D640A9"/>
    <w:rsid w:val="00D708E5"/>
    <w:rsid w:val="00D754DD"/>
    <w:rsid w:val="00D75AE0"/>
    <w:rsid w:val="00D7779B"/>
    <w:rsid w:val="00D808A6"/>
    <w:rsid w:val="00D8187D"/>
    <w:rsid w:val="00D83D2D"/>
    <w:rsid w:val="00D912D5"/>
    <w:rsid w:val="00D96FEA"/>
    <w:rsid w:val="00D97E97"/>
    <w:rsid w:val="00DA0755"/>
    <w:rsid w:val="00DA4B30"/>
    <w:rsid w:val="00DA6B45"/>
    <w:rsid w:val="00DB0760"/>
    <w:rsid w:val="00DB1027"/>
    <w:rsid w:val="00DB4077"/>
    <w:rsid w:val="00DC39BD"/>
    <w:rsid w:val="00DC7EA3"/>
    <w:rsid w:val="00DD32F5"/>
    <w:rsid w:val="00DD6668"/>
    <w:rsid w:val="00DF05A2"/>
    <w:rsid w:val="00DF2DE2"/>
    <w:rsid w:val="00DF49EB"/>
    <w:rsid w:val="00DF6951"/>
    <w:rsid w:val="00E10441"/>
    <w:rsid w:val="00E16FB3"/>
    <w:rsid w:val="00E17888"/>
    <w:rsid w:val="00E17FD1"/>
    <w:rsid w:val="00E27FC0"/>
    <w:rsid w:val="00E30D2C"/>
    <w:rsid w:val="00E33873"/>
    <w:rsid w:val="00E340A4"/>
    <w:rsid w:val="00E347D2"/>
    <w:rsid w:val="00E4598F"/>
    <w:rsid w:val="00E5248D"/>
    <w:rsid w:val="00E5717F"/>
    <w:rsid w:val="00E67B2A"/>
    <w:rsid w:val="00E735C2"/>
    <w:rsid w:val="00E73630"/>
    <w:rsid w:val="00E76A67"/>
    <w:rsid w:val="00E80510"/>
    <w:rsid w:val="00E82E9B"/>
    <w:rsid w:val="00E85B70"/>
    <w:rsid w:val="00E8629B"/>
    <w:rsid w:val="00E92C04"/>
    <w:rsid w:val="00E93034"/>
    <w:rsid w:val="00E9436A"/>
    <w:rsid w:val="00E97AEE"/>
    <w:rsid w:val="00EA0BC8"/>
    <w:rsid w:val="00EA550D"/>
    <w:rsid w:val="00EC3B3A"/>
    <w:rsid w:val="00ED6F65"/>
    <w:rsid w:val="00EE296A"/>
    <w:rsid w:val="00EE5476"/>
    <w:rsid w:val="00EE57E1"/>
    <w:rsid w:val="00EE775C"/>
    <w:rsid w:val="00EF1468"/>
    <w:rsid w:val="00EF453A"/>
    <w:rsid w:val="00EF4F43"/>
    <w:rsid w:val="00EF5EBB"/>
    <w:rsid w:val="00F014FA"/>
    <w:rsid w:val="00F0224C"/>
    <w:rsid w:val="00F11A3D"/>
    <w:rsid w:val="00F15943"/>
    <w:rsid w:val="00F173E6"/>
    <w:rsid w:val="00F20F7A"/>
    <w:rsid w:val="00F262B0"/>
    <w:rsid w:val="00F3187F"/>
    <w:rsid w:val="00F459D5"/>
    <w:rsid w:val="00F526BE"/>
    <w:rsid w:val="00F708B5"/>
    <w:rsid w:val="00F70C14"/>
    <w:rsid w:val="00F74538"/>
    <w:rsid w:val="00F74C36"/>
    <w:rsid w:val="00F76E2A"/>
    <w:rsid w:val="00F83F28"/>
    <w:rsid w:val="00F86867"/>
    <w:rsid w:val="00F86C85"/>
    <w:rsid w:val="00F932B7"/>
    <w:rsid w:val="00F9482A"/>
    <w:rsid w:val="00FA1940"/>
    <w:rsid w:val="00FA5334"/>
    <w:rsid w:val="00FB205B"/>
    <w:rsid w:val="00FB34B1"/>
    <w:rsid w:val="00FB4CFF"/>
    <w:rsid w:val="00FB5627"/>
    <w:rsid w:val="00FC0064"/>
    <w:rsid w:val="00FC1365"/>
    <w:rsid w:val="00FC5189"/>
    <w:rsid w:val="00FD20A6"/>
    <w:rsid w:val="00FD7889"/>
    <w:rsid w:val="00FE6809"/>
    <w:rsid w:val="00FF23D2"/>
    <w:rsid w:val="00FF4842"/>
    <w:rsid w:val="00FF54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8399F2"/>
  <w15:docId w15:val="{484D15E8-85BD-48FD-BDC7-B3D17F9C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AU" w:eastAsia="en-AU" w:bidi="ar-SA"/>
      </w:rPr>
    </w:rPrDefault>
    <w:pPrDefault/>
  </w:docDefaults>
  <w:latentStyles w:defLockedState="0" w:defUIPriority="0" w:defSemiHidden="0" w:defUnhideWhenUsed="0" w:defQFormat="0" w:count="376">
    <w:lsdException w:name="heading 1" w:uiPriority="9" w:qFormat="1"/>
    <w:lsdException w:name="heading 2" w:uiPriority="9"/>
    <w:lsdException w:name="heading 3"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AB2128"/>
    <w:rPr>
      <w:iCs/>
      <w:sz w:val="22"/>
      <w:szCs w:val="24"/>
      <w:lang w:val="en-GB" w:eastAsia="en-GB"/>
    </w:rPr>
  </w:style>
  <w:style w:type="paragraph" w:styleId="Heading1">
    <w:name w:val="heading 1"/>
    <w:basedOn w:val="HeadingLevel1"/>
    <w:next w:val="Normal"/>
    <w:link w:val="Heading1Char"/>
    <w:uiPriority w:val="9"/>
    <w:unhideWhenUsed/>
    <w:qFormat/>
    <w:rsid w:val="00B67787"/>
    <w:pPr>
      <w:spacing w:after="60"/>
    </w:pPr>
    <w:rPr>
      <w:bCs/>
      <w:szCs w:val="32"/>
    </w:rPr>
  </w:style>
  <w:style w:type="paragraph" w:styleId="Heading2">
    <w:name w:val="heading 2"/>
    <w:basedOn w:val="Normal"/>
    <w:next w:val="Normal"/>
    <w:uiPriority w:val="9"/>
    <w:semiHidden/>
    <w:unhideWhenUsed/>
    <w:rsid w:val="00193E69"/>
    <w:pPr>
      <w:keepNext/>
      <w:spacing w:before="240" w:after="60"/>
      <w:outlineLvl w:val="1"/>
    </w:pPr>
    <w:rPr>
      <w:b/>
      <w:bCs/>
      <w:i/>
      <w:iCs w:val="0"/>
      <w:sz w:val="28"/>
      <w:szCs w:val="28"/>
    </w:rPr>
  </w:style>
  <w:style w:type="paragraph" w:styleId="Heading3">
    <w:name w:val="heading 3"/>
    <w:basedOn w:val="Normal"/>
    <w:next w:val="Normal"/>
    <w:uiPriority w:val="9"/>
    <w:semiHidden/>
    <w:unhideWhenUsed/>
    <w:rsid w:val="00193E69"/>
    <w:pPr>
      <w:keepNext/>
      <w:spacing w:before="240" w:after="60"/>
      <w:outlineLvl w:val="2"/>
    </w:pPr>
    <w:rPr>
      <w:b/>
      <w:bCs/>
      <w:sz w:val="26"/>
      <w:szCs w:val="26"/>
    </w:rPr>
  </w:style>
  <w:style w:type="paragraph" w:styleId="Heading4">
    <w:name w:val="heading 4"/>
    <w:basedOn w:val="Normal"/>
    <w:next w:val="Normal"/>
    <w:semiHidden/>
    <w:unhideWhenUsed/>
    <w:rsid w:val="00193E69"/>
    <w:pPr>
      <w:keepNext/>
      <w:tabs>
        <w:tab w:val="num" w:pos="1800"/>
      </w:tabs>
      <w:spacing w:before="240" w:after="60"/>
      <w:ind w:left="1728" w:hanging="648"/>
      <w:outlineLvl w:val="3"/>
    </w:pPr>
    <w:rPr>
      <w:rFonts w:ascii="GlasgowRR Medium" w:hAnsi="GlasgowRR Medium"/>
      <w:bCs/>
      <w:szCs w:val="28"/>
    </w:rPr>
  </w:style>
  <w:style w:type="paragraph" w:styleId="Heading5">
    <w:name w:val="heading 5"/>
    <w:basedOn w:val="Normal"/>
    <w:next w:val="Normal"/>
    <w:semiHidden/>
    <w:unhideWhenUsed/>
    <w:rsid w:val="00193E69"/>
    <w:pPr>
      <w:spacing w:before="240" w:after="60"/>
      <w:outlineLvl w:val="4"/>
    </w:pPr>
    <w:rPr>
      <w:b/>
      <w:bCs/>
      <w:i/>
      <w:iCs w:val="0"/>
      <w:sz w:val="26"/>
      <w:szCs w:val="26"/>
    </w:rPr>
  </w:style>
  <w:style w:type="paragraph" w:styleId="Heading6">
    <w:name w:val="heading 6"/>
    <w:basedOn w:val="Normal"/>
    <w:next w:val="Normal"/>
    <w:semiHidden/>
    <w:unhideWhenUsed/>
    <w:rsid w:val="00193E69"/>
    <w:pPr>
      <w:spacing w:before="240" w:after="60"/>
      <w:outlineLvl w:val="5"/>
    </w:pPr>
    <w:rPr>
      <w:b/>
      <w:bCs/>
      <w:szCs w:val="22"/>
    </w:rPr>
  </w:style>
  <w:style w:type="paragraph" w:styleId="Heading7">
    <w:name w:val="heading 7"/>
    <w:basedOn w:val="Normal"/>
    <w:next w:val="Normal"/>
    <w:semiHidden/>
    <w:unhideWhenUsed/>
    <w:rsid w:val="00193E69"/>
    <w:pPr>
      <w:spacing w:before="240" w:after="60"/>
      <w:outlineLvl w:val="6"/>
    </w:pPr>
  </w:style>
  <w:style w:type="paragraph" w:styleId="Heading8">
    <w:name w:val="heading 8"/>
    <w:basedOn w:val="Normal"/>
    <w:next w:val="Normal"/>
    <w:semiHidden/>
    <w:unhideWhenUsed/>
    <w:rsid w:val="00193E69"/>
    <w:pPr>
      <w:spacing w:before="240" w:after="60"/>
      <w:outlineLvl w:val="7"/>
    </w:pPr>
    <w:rPr>
      <w:i/>
      <w:iCs w:val="0"/>
    </w:rPr>
  </w:style>
  <w:style w:type="paragraph" w:styleId="Heading9">
    <w:name w:val="heading 9"/>
    <w:basedOn w:val="Normal"/>
    <w:next w:val="Normal"/>
    <w:semiHidden/>
    <w:unhideWhenUsed/>
    <w:rsid w:val="00193E69"/>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B56110"/>
    <w:pPr>
      <w:tabs>
        <w:tab w:val="left" w:pos="960"/>
        <w:tab w:val="right" w:leader="dot" w:pos="8296"/>
      </w:tabs>
      <w:ind w:left="238"/>
    </w:pPr>
  </w:style>
  <w:style w:type="paragraph" w:styleId="TOC3">
    <w:name w:val="toc 3"/>
    <w:basedOn w:val="Normal"/>
    <w:next w:val="Normal"/>
    <w:uiPriority w:val="39"/>
    <w:rsid w:val="002F76D1"/>
    <w:pPr>
      <w:tabs>
        <w:tab w:val="left" w:pos="958"/>
        <w:tab w:val="right" w:leader="dot" w:pos="8296"/>
      </w:tabs>
      <w:ind w:left="238"/>
    </w:pPr>
  </w:style>
  <w:style w:type="paragraph" w:styleId="BodyText">
    <w:name w:val="Body Text"/>
    <w:aliases w:val="Body Text style"/>
    <w:basedOn w:val="Normal"/>
    <w:semiHidden/>
    <w:rsid w:val="00193E69"/>
    <w:pPr>
      <w:spacing w:after="120"/>
      <w:ind w:left="357"/>
    </w:pPr>
    <w:rPr>
      <w:rFonts w:ascii="GlasgowRR Light" w:hAnsi="GlasgowRR Light"/>
    </w:rPr>
  </w:style>
  <w:style w:type="paragraph" w:customStyle="1" w:styleId="HeadingLevel1">
    <w:name w:val="Heading Level 1"/>
    <w:basedOn w:val="Heading"/>
    <w:next w:val="IMSTableText"/>
    <w:link w:val="HeadingLevel1Char"/>
    <w:qFormat/>
    <w:rsid w:val="00FF23D2"/>
    <w:pPr>
      <w:numPr>
        <w:numId w:val="4"/>
      </w:numPr>
      <w:pBdr>
        <w:bottom w:val="single" w:sz="6" w:space="1" w:color="009AC7"/>
      </w:pBdr>
      <w:tabs>
        <w:tab w:val="left" w:pos="992"/>
      </w:tabs>
      <w:spacing w:after="120"/>
    </w:pPr>
    <w:rPr>
      <w:bCs w:val="0"/>
      <w:iCs w:val="0"/>
      <w:sz w:val="32"/>
    </w:rPr>
  </w:style>
  <w:style w:type="paragraph" w:customStyle="1" w:styleId="HeadingLevel2">
    <w:name w:val="Heading Level 2"/>
    <w:basedOn w:val="Heading2"/>
    <w:next w:val="IMSTableText"/>
    <w:qFormat/>
    <w:rsid w:val="00FF23D2"/>
    <w:pPr>
      <w:numPr>
        <w:ilvl w:val="1"/>
        <w:numId w:val="4"/>
      </w:numPr>
      <w:tabs>
        <w:tab w:val="clear" w:pos="505"/>
        <w:tab w:val="num" w:pos="-2188"/>
        <w:tab w:val="left" w:pos="992"/>
      </w:tabs>
      <w:spacing w:before="120" w:after="120"/>
      <w:ind w:left="0" w:firstLine="454"/>
    </w:pPr>
    <w:rPr>
      <w:b w:val="0"/>
      <w:i w:val="0"/>
      <w:color w:val="009AC7"/>
      <w:szCs w:val="24"/>
    </w:rPr>
  </w:style>
  <w:style w:type="paragraph" w:styleId="TOCHeading">
    <w:name w:val="TOC Heading"/>
    <w:basedOn w:val="Body"/>
    <w:next w:val="Normal"/>
    <w:uiPriority w:val="39"/>
    <w:unhideWhenUsed/>
    <w:qFormat/>
    <w:rsid w:val="00A709A6"/>
    <w:pPr>
      <w:keepLines/>
      <w:spacing w:after="0"/>
    </w:pPr>
    <w:rPr>
      <w:rFonts w:asciiTheme="majorHAnsi" w:eastAsiaTheme="majorEastAsia" w:hAnsiTheme="majorHAnsi" w:cstheme="majorBidi"/>
      <w:bCs/>
      <w:color w:val="009AC8" w:themeColor="text2"/>
      <w:sz w:val="28"/>
    </w:rPr>
  </w:style>
  <w:style w:type="paragraph" w:customStyle="1" w:styleId="DocumentTitle">
    <w:name w:val="Document Title"/>
    <w:basedOn w:val="Normal"/>
    <w:next w:val="IMSTableText"/>
    <w:qFormat/>
    <w:rsid w:val="0082688E"/>
    <w:pPr>
      <w:spacing w:before="240" w:after="60"/>
      <w:outlineLvl w:val="0"/>
    </w:pPr>
    <w:rPr>
      <w:bCs/>
      <w:kern w:val="28"/>
      <w:sz w:val="36"/>
      <w:szCs w:val="28"/>
    </w:rPr>
  </w:style>
  <w:style w:type="paragraph" w:styleId="Title">
    <w:name w:val="Title"/>
    <w:basedOn w:val="Normal"/>
    <w:semiHidden/>
    <w:unhideWhenUsed/>
    <w:rsid w:val="00193E69"/>
    <w:pPr>
      <w:spacing w:before="240" w:after="60"/>
      <w:jc w:val="center"/>
      <w:outlineLvl w:val="0"/>
    </w:pPr>
    <w:rPr>
      <w:b/>
      <w:bCs/>
      <w:kern w:val="28"/>
      <w:sz w:val="32"/>
      <w:szCs w:val="32"/>
    </w:rPr>
  </w:style>
  <w:style w:type="paragraph" w:customStyle="1" w:styleId="HeadingLevel3">
    <w:name w:val="Heading Level 3"/>
    <w:basedOn w:val="Heading3"/>
    <w:next w:val="IMSTableText"/>
    <w:qFormat/>
    <w:rsid w:val="00FF23D2"/>
    <w:pPr>
      <w:numPr>
        <w:ilvl w:val="2"/>
        <w:numId w:val="4"/>
      </w:numPr>
      <w:tabs>
        <w:tab w:val="clear" w:pos="940"/>
        <w:tab w:val="num" w:pos="-1753"/>
        <w:tab w:val="num" w:pos="992"/>
      </w:tabs>
      <w:spacing w:before="120" w:after="120"/>
      <w:ind w:left="0" w:firstLine="794"/>
    </w:pPr>
    <w:rPr>
      <w:b w:val="0"/>
      <w:color w:val="009AC7"/>
      <w:sz w:val="24"/>
      <w:szCs w:val="22"/>
    </w:rPr>
  </w:style>
  <w:style w:type="paragraph" w:customStyle="1" w:styleId="L2body">
    <w:name w:val="L2 body"/>
    <w:basedOn w:val="BodyText2"/>
    <w:semiHidden/>
    <w:unhideWhenUsed/>
    <w:rsid w:val="003063B0"/>
    <w:pPr>
      <w:spacing w:after="240" w:line="240" w:lineRule="auto"/>
      <w:ind w:left="851"/>
      <w:jc w:val="both"/>
    </w:pPr>
    <w:rPr>
      <w:szCs w:val="22"/>
    </w:rPr>
  </w:style>
  <w:style w:type="paragraph" w:styleId="BodyText2">
    <w:name w:val="Body Text 2"/>
    <w:basedOn w:val="Normal"/>
    <w:semiHidden/>
    <w:rsid w:val="00193E69"/>
    <w:pPr>
      <w:spacing w:after="120" w:line="480" w:lineRule="auto"/>
    </w:pPr>
  </w:style>
  <w:style w:type="paragraph" w:customStyle="1" w:styleId="L3body">
    <w:name w:val="L3 body"/>
    <w:basedOn w:val="BodyText3"/>
    <w:semiHidden/>
    <w:unhideWhenUsed/>
    <w:rsid w:val="003063B0"/>
    <w:pPr>
      <w:spacing w:after="240"/>
      <w:ind w:left="992"/>
      <w:jc w:val="both"/>
    </w:pPr>
    <w:rPr>
      <w:sz w:val="22"/>
      <w:szCs w:val="22"/>
    </w:rPr>
  </w:style>
  <w:style w:type="paragraph" w:styleId="BodyText3">
    <w:name w:val="Body Text 3"/>
    <w:basedOn w:val="Normal"/>
    <w:semiHidden/>
    <w:rsid w:val="00193E69"/>
    <w:pPr>
      <w:spacing w:after="120"/>
    </w:pPr>
    <w:rPr>
      <w:sz w:val="16"/>
      <w:szCs w:val="16"/>
    </w:rPr>
  </w:style>
  <w:style w:type="paragraph" w:customStyle="1" w:styleId="Bullet1">
    <w:name w:val="Bullet 1"/>
    <w:basedOn w:val="ListBullet"/>
    <w:qFormat/>
    <w:rsid w:val="00FF23D2"/>
    <w:pPr>
      <w:numPr>
        <w:numId w:val="14"/>
      </w:numPr>
      <w:tabs>
        <w:tab w:val="clear" w:pos="714"/>
        <w:tab w:val="num" w:pos="1067"/>
        <w:tab w:val="left" w:pos="1559"/>
      </w:tabs>
      <w:spacing w:after="120"/>
      <w:ind w:left="1559" w:hanging="567"/>
      <w:jc w:val="both"/>
    </w:pPr>
    <w:rPr>
      <w:szCs w:val="22"/>
    </w:rPr>
  </w:style>
  <w:style w:type="paragraph" w:styleId="ListBullet">
    <w:name w:val="List Bullet"/>
    <w:basedOn w:val="Normal"/>
    <w:semiHidden/>
    <w:rsid w:val="00193E69"/>
  </w:style>
  <w:style w:type="paragraph" w:customStyle="1" w:styleId="L2listbullet">
    <w:name w:val="L2 list bullet"/>
    <w:basedOn w:val="ListBullet2"/>
    <w:semiHidden/>
    <w:unhideWhenUsed/>
    <w:rsid w:val="00D96FEA"/>
    <w:pPr>
      <w:numPr>
        <w:numId w:val="11"/>
      </w:numPr>
      <w:spacing w:after="120"/>
      <w:ind w:left="1418" w:hanging="567"/>
      <w:jc w:val="both"/>
    </w:pPr>
    <w:rPr>
      <w:szCs w:val="22"/>
    </w:rPr>
  </w:style>
  <w:style w:type="paragraph" w:styleId="ListBullet2">
    <w:name w:val="List Bullet 2"/>
    <w:basedOn w:val="Normal"/>
    <w:semiHidden/>
    <w:rsid w:val="00193E69"/>
  </w:style>
  <w:style w:type="paragraph" w:customStyle="1" w:styleId="L3listbullet">
    <w:name w:val="L3 list bullet"/>
    <w:basedOn w:val="ListBullet3"/>
    <w:semiHidden/>
    <w:unhideWhenUsed/>
    <w:rsid w:val="00D96FEA"/>
    <w:pPr>
      <w:numPr>
        <w:numId w:val="12"/>
      </w:numPr>
      <w:tabs>
        <w:tab w:val="clear" w:pos="1222"/>
        <w:tab w:val="left" w:pos="1559"/>
      </w:tabs>
      <w:spacing w:after="120"/>
      <w:ind w:left="1559" w:hanging="567"/>
      <w:jc w:val="both"/>
    </w:pPr>
    <w:rPr>
      <w:szCs w:val="22"/>
    </w:rPr>
  </w:style>
  <w:style w:type="paragraph" w:styleId="ListBullet3">
    <w:name w:val="List Bullet 3"/>
    <w:basedOn w:val="Normal"/>
    <w:semiHidden/>
    <w:rsid w:val="00193E69"/>
  </w:style>
  <w:style w:type="paragraph" w:customStyle="1" w:styleId="IMSTableText">
    <w:name w:val="IMS Table Text"/>
    <w:basedOn w:val="Normal"/>
    <w:qFormat/>
    <w:rsid w:val="00C826BF"/>
    <w:pPr>
      <w:contextualSpacing/>
    </w:pPr>
    <w:rPr>
      <w:sz w:val="24"/>
      <w:szCs w:val="22"/>
    </w:rPr>
  </w:style>
  <w:style w:type="paragraph" w:customStyle="1" w:styleId="Stylenoindentbody">
    <w:name w:val="Style no indent body"/>
    <w:basedOn w:val="BodyText"/>
    <w:semiHidden/>
    <w:rsid w:val="00193E69"/>
    <w:pPr>
      <w:spacing w:before="120" w:after="0"/>
      <w:ind w:left="0"/>
    </w:pPr>
    <w:rPr>
      <w:szCs w:val="20"/>
    </w:rPr>
  </w:style>
  <w:style w:type="paragraph" w:customStyle="1" w:styleId="CoverPageTitle">
    <w:name w:val="Cover Page Title"/>
    <w:basedOn w:val="Title"/>
    <w:rsid w:val="00B56110"/>
    <w:pPr>
      <w:spacing w:before="0" w:after="0"/>
      <w:jc w:val="right"/>
    </w:pPr>
    <w:rPr>
      <w:b w:val="0"/>
      <w:sz w:val="44"/>
      <w:szCs w:val="44"/>
    </w:rPr>
  </w:style>
  <w:style w:type="paragraph" w:customStyle="1" w:styleId="Style4listbullet">
    <w:name w:val="Style 4 list bullet"/>
    <w:basedOn w:val="ListBullet4"/>
    <w:semiHidden/>
    <w:unhideWhenUsed/>
    <w:rsid w:val="002F76D1"/>
    <w:rPr>
      <w:szCs w:val="22"/>
      <w:lang w:val="en-NZ"/>
    </w:rPr>
  </w:style>
  <w:style w:type="paragraph" w:styleId="ListBullet4">
    <w:name w:val="List Bullet 4"/>
    <w:basedOn w:val="Normal"/>
    <w:semiHidden/>
    <w:rsid w:val="00193E69"/>
  </w:style>
  <w:style w:type="paragraph" w:styleId="Header">
    <w:name w:val="header"/>
    <w:basedOn w:val="Normal"/>
    <w:semiHidden/>
    <w:rsid w:val="00193E69"/>
    <w:pPr>
      <w:tabs>
        <w:tab w:val="center" w:pos="4153"/>
        <w:tab w:val="right" w:pos="8306"/>
      </w:tabs>
    </w:pPr>
  </w:style>
  <w:style w:type="paragraph" w:styleId="Footer">
    <w:name w:val="footer"/>
    <w:basedOn w:val="Normal"/>
    <w:link w:val="FooterChar"/>
    <w:uiPriority w:val="99"/>
    <w:rsid w:val="002C7BB3"/>
    <w:pPr>
      <w:tabs>
        <w:tab w:val="center" w:pos="4153"/>
        <w:tab w:val="right" w:pos="8306"/>
      </w:tabs>
    </w:pPr>
    <w:rPr>
      <w:color w:val="808080" w:themeColor="background1" w:themeShade="80"/>
      <w:sz w:val="16"/>
    </w:rPr>
  </w:style>
  <w:style w:type="table" w:styleId="TableGrid">
    <w:name w:val="Table Grid"/>
    <w:basedOn w:val="TableNormal"/>
    <w:uiPriority w:val="59"/>
    <w:rsid w:val="00193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193E69"/>
    <w:pPr>
      <w:numPr>
        <w:numId w:val="1"/>
      </w:numPr>
    </w:pPr>
  </w:style>
  <w:style w:type="paragraph" w:styleId="TOC1">
    <w:name w:val="toc 1"/>
    <w:basedOn w:val="Normal"/>
    <w:next w:val="Normal"/>
    <w:uiPriority w:val="39"/>
    <w:rsid w:val="00B56110"/>
    <w:pPr>
      <w:tabs>
        <w:tab w:val="left" w:pos="480"/>
        <w:tab w:val="right" w:leader="dot" w:pos="8296"/>
      </w:tabs>
    </w:pPr>
  </w:style>
  <w:style w:type="character" w:styleId="Hyperlink">
    <w:name w:val="Hyperlink"/>
    <w:basedOn w:val="DefaultParagraphFont"/>
    <w:uiPriority w:val="99"/>
    <w:rsid w:val="00741B86"/>
    <w:rPr>
      <w:color w:val="0000FF"/>
      <w:u w:val="none"/>
    </w:rPr>
  </w:style>
  <w:style w:type="paragraph" w:customStyle="1" w:styleId="StyleBodyTextLeft063cm">
    <w:name w:val="Style Body Text + Left:  0.63 cm"/>
    <w:basedOn w:val="Normal"/>
    <w:next w:val="BodyText"/>
    <w:semiHidden/>
    <w:rsid w:val="00193E69"/>
    <w:rPr>
      <w:rFonts w:ascii="GlasgowRR Light" w:hAnsi="GlasgowRR Light"/>
      <w:szCs w:val="20"/>
    </w:rPr>
  </w:style>
  <w:style w:type="paragraph" w:customStyle="1" w:styleId="Heading-NoNumbering">
    <w:name w:val="Heading - No Numbering"/>
    <w:basedOn w:val="Heading1"/>
    <w:semiHidden/>
    <w:rsid w:val="00193E69"/>
    <w:rPr>
      <w:rFonts w:ascii="GlasgowRR Medium" w:hAnsi="GlasgowRR Medium"/>
      <w:b/>
    </w:rPr>
  </w:style>
  <w:style w:type="paragraph" w:customStyle="1" w:styleId="Bodytext-noindent">
    <w:name w:val="Body text - no indent"/>
    <w:basedOn w:val="BodyText"/>
    <w:semiHidden/>
    <w:rsid w:val="00193E69"/>
    <w:pPr>
      <w:spacing w:after="0"/>
      <w:ind w:left="0"/>
    </w:pPr>
  </w:style>
  <w:style w:type="numbering" w:styleId="1ai">
    <w:name w:val="Outline List 1"/>
    <w:basedOn w:val="NoList"/>
    <w:semiHidden/>
    <w:rsid w:val="00193E69"/>
    <w:pPr>
      <w:numPr>
        <w:numId w:val="2"/>
      </w:numPr>
    </w:pPr>
  </w:style>
  <w:style w:type="numbering" w:styleId="ArticleSection">
    <w:name w:val="Outline List 3"/>
    <w:basedOn w:val="NoList"/>
    <w:semiHidden/>
    <w:rsid w:val="00193E69"/>
    <w:pPr>
      <w:numPr>
        <w:numId w:val="3"/>
      </w:numPr>
    </w:pPr>
  </w:style>
  <w:style w:type="paragraph" w:styleId="BlockText">
    <w:name w:val="Block Text"/>
    <w:basedOn w:val="Normal"/>
    <w:semiHidden/>
    <w:rsid w:val="00193E69"/>
    <w:pPr>
      <w:spacing w:after="120"/>
      <w:ind w:left="1440" w:right="1440"/>
    </w:pPr>
  </w:style>
  <w:style w:type="paragraph" w:styleId="BodyTextFirstIndent">
    <w:name w:val="Body Text First Indent"/>
    <w:basedOn w:val="BodyText"/>
    <w:semiHidden/>
    <w:rsid w:val="00193E69"/>
    <w:pPr>
      <w:ind w:left="0" w:firstLine="210"/>
    </w:pPr>
    <w:rPr>
      <w:rFonts w:ascii="Times New Roman" w:hAnsi="Times New Roman"/>
    </w:rPr>
  </w:style>
  <w:style w:type="paragraph" w:styleId="BodyTextIndent">
    <w:name w:val="Body Text Indent"/>
    <w:basedOn w:val="Normal"/>
    <w:semiHidden/>
    <w:rsid w:val="00193E69"/>
    <w:pPr>
      <w:spacing w:after="120"/>
      <w:ind w:left="283"/>
    </w:pPr>
  </w:style>
  <w:style w:type="paragraph" w:styleId="BodyTextFirstIndent2">
    <w:name w:val="Body Text First Indent 2"/>
    <w:basedOn w:val="BodyTextIndent"/>
    <w:semiHidden/>
    <w:rsid w:val="00193E69"/>
    <w:pPr>
      <w:ind w:firstLine="210"/>
    </w:pPr>
  </w:style>
  <w:style w:type="paragraph" w:styleId="BodyTextIndent2">
    <w:name w:val="Body Text Indent 2"/>
    <w:basedOn w:val="Normal"/>
    <w:semiHidden/>
    <w:rsid w:val="00193E69"/>
    <w:pPr>
      <w:spacing w:after="120" w:line="480" w:lineRule="auto"/>
      <w:ind w:left="283"/>
    </w:pPr>
  </w:style>
  <w:style w:type="paragraph" w:styleId="BodyTextIndent3">
    <w:name w:val="Body Text Indent 3"/>
    <w:basedOn w:val="Normal"/>
    <w:semiHidden/>
    <w:rsid w:val="00193E69"/>
    <w:pPr>
      <w:spacing w:after="120"/>
      <w:ind w:left="283"/>
    </w:pPr>
    <w:rPr>
      <w:sz w:val="16"/>
      <w:szCs w:val="16"/>
    </w:rPr>
  </w:style>
  <w:style w:type="paragraph" w:styleId="Closing">
    <w:name w:val="Closing"/>
    <w:basedOn w:val="Normal"/>
    <w:semiHidden/>
    <w:rsid w:val="00193E69"/>
    <w:pPr>
      <w:ind w:left="4252"/>
    </w:pPr>
  </w:style>
  <w:style w:type="paragraph" w:styleId="Date">
    <w:name w:val="Date"/>
    <w:basedOn w:val="Normal"/>
    <w:next w:val="Normal"/>
    <w:semiHidden/>
    <w:rsid w:val="00193E69"/>
  </w:style>
  <w:style w:type="paragraph" w:styleId="E-mailSignature">
    <w:name w:val="E-mail Signature"/>
    <w:basedOn w:val="Normal"/>
    <w:semiHidden/>
    <w:rsid w:val="00193E69"/>
  </w:style>
  <w:style w:type="character" w:styleId="Emphasis">
    <w:name w:val="Emphasis"/>
    <w:basedOn w:val="DefaultParagraphFont"/>
    <w:rsid w:val="00D97E97"/>
    <w:rPr>
      <w:i/>
      <w:iCs/>
    </w:rPr>
  </w:style>
  <w:style w:type="paragraph" w:styleId="EnvelopeAddress">
    <w:name w:val="envelope address"/>
    <w:basedOn w:val="Normal"/>
    <w:semiHidden/>
    <w:rsid w:val="00193E69"/>
    <w:pPr>
      <w:framePr w:w="7920" w:h="1980" w:hRule="exact" w:hSpace="180" w:wrap="auto" w:hAnchor="page" w:xAlign="center" w:yAlign="bottom"/>
      <w:ind w:left="2880"/>
    </w:pPr>
  </w:style>
  <w:style w:type="paragraph" w:styleId="EnvelopeReturn">
    <w:name w:val="envelope return"/>
    <w:basedOn w:val="Normal"/>
    <w:semiHidden/>
    <w:rsid w:val="00193E69"/>
    <w:rPr>
      <w:sz w:val="20"/>
      <w:szCs w:val="20"/>
    </w:rPr>
  </w:style>
  <w:style w:type="character" w:styleId="FollowedHyperlink">
    <w:name w:val="FollowedHyperlink"/>
    <w:basedOn w:val="DefaultParagraphFont"/>
    <w:semiHidden/>
    <w:rsid w:val="00193E69"/>
    <w:rPr>
      <w:color w:val="800080"/>
      <w:u w:val="single"/>
    </w:rPr>
  </w:style>
  <w:style w:type="character" w:styleId="HTMLAcronym">
    <w:name w:val="HTML Acronym"/>
    <w:basedOn w:val="DefaultParagraphFont"/>
    <w:semiHidden/>
    <w:rsid w:val="00193E69"/>
  </w:style>
  <w:style w:type="paragraph" w:styleId="HTMLAddress">
    <w:name w:val="HTML Address"/>
    <w:basedOn w:val="Normal"/>
    <w:semiHidden/>
    <w:rsid w:val="00193E69"/>
    <w:rPr>
      <w:i/>
      <w:iCs w:val="0"/>
    </w:rPr>
  </w:style>
  <w:style w:type="character" w:styleId="HTMLCite">
    <w:name w:val="HTML Cite"/>
    <w:basedOn w:val="DefaultParagraphFont"/>
    <w:semiHidden/>
    <w:rsid w:val="00193E69"/>
    <w:rPr>
      <w:i/>
      <w:iCs/>
    </w:rPr>
  </w:style>
  <w:style w:type="character" w:styleId="HTMLCode">
    <w:name w:val="HTML Code"/>
    <w:basedOn w:val="DefaultParagraphFont"/>
    <w:semiHidden/>
    <w:rsid w:val="00193E69"/>
    <w:rPr>
      <w:rFonts w:ascii="Courier New" w:hAnsi="Courier New" w:cs="Courier New"/>
      <w:sz w:val="20"/>
      <w:szCs w:val="20"/>
    </w:rPr>
  </w:style>
  <w:style w:type="character" w:styleId="HTMLDefinition">
    <w:name w:val="HTML Definition"/>
    <w:basedOn w:val="DefaultParagraphFont"/>
    <w:semiHidden/>
    <w:rsid w:val="00193E69"/>
    <w:rPr>
      <w:i/>
      <w:iCs/>
    </w:rPr>
  </w:style>
  <w:style w:type="character" w:styleId="HTMLKeyboard">
    <w:name w:val="HTML Keyboard"/>
    <w:basedOn w:val="DefaultParagraphFont"/>
    <w:semiHidden/>
    <w:rsid w:val="00193E69"/>
    <w:rPr>
      <w:rFonts w:ascii="Courier New" w:hAnsi="Courier New" w:cs="Courier New"/>
      <w:sz w:val="20"/>
      <w:szCs w:val="20"/>
    </w:rPr>
  </w:style>
  <w:style w:type="paragraph" w:styleId="HTMLPreformatted">
    <w:name w:val="HTML Preformatted"/>
    <w:basedOn w:val="Normal"/>
    <w:semiHidden/>
    <w:rsid w:val="00193E69"/>
    <w:rPr>
      <w:rFonts w:ascii="Courier New" w:hAnsi="Courier New" w:cs="Courier New"/>
      <w:sz w:val="20"/>
      <w:szCs w:val="20"/>
    </w:rPr>
  </w:style>
  <w:style w:type="character" w:styleId="HTMLSample">
    <w:name w:val="HTML Sample"/>
    <w:basedOn w:val="DefaultParagraphFont"/>
    <w:semiHidden/>
    <w:rsid w:val="00193E69"/>
    <w:rPr>
      <w:rFonts w:ascii="Courier New" w:hAnsi="Courier New" w:cs="Courier New"/>
    </w:rPr>
  </w:style>
  <w:style w:type="character" w:styleId="HTMLTypewriter">
    <w:name w:val="HTML Typewriter"/>
    <w:basedOn w:val="DefaultParagraphFont"/>
    <w:semiHidden/>
    <w:rsid w:val="00193E69"/>
    <w:rPr>
      <w:rFonts w:ascii="Courier New" w:hAnsi="Courier New" w:cs="Courier New"/>
      <w:sz w:val="20"/>
      <w:szCs w:val="20"/>
    </w:rPr>
  </w:style>
  <w:style w:type="character" w:styleId="HTMLVariable">
    <w:name w:val="HTML Variable"/>
    <w:basedOn w:val="DefaultParagraphFont"/>
    <w:semiHidden/>
    <w:rsid w:val="00193E69"/>
    <w:rPr>
      <w:i/>
      <w:iCs/>
    </w:rPr>
  </w:style>
  <w:style w:type="character" w:styleId="LineNumber">
    <w:name w:val="line number"/>
    <w:basedOn w:val="DefaultParagraphFont"/>
    <w:semiHidden/>
    <w:rsid w:val="00193E69"/>
  </w:style>
  <w:style w:type="paragraph" w:styleId="List">
    <w:name w:val="List"/>
    <w:basedOn w:val="Normal"/>
    <w:semiHidden/>
    <w:rsid w:val="00193E69"/>
    <w:pPr>
      <w:ind w:left="283" w:hanging="283"/>
    </w:pPr>
  </w:style>
  <w:style w:type="paragraph" w:styleId="List2">
    <w:name w:val="List 2"/>
    <w:basedOn w:val="Normal"/>
    <w:semiHidden/>
    <w:rsid w:val="00193E69"/>
    <w:pPr>
      <w:ind w:left="566" w:hanging="283"/>
    </w:pPr>
  </w:style>
  <w:style w:type="paragraph" w:styleId="List3">
    <w:name w:val="List 3"/>
    <w:basedOn w:val="Normal"/>
    <w:semiHidden/>
    <w:rsid w:val="00193E69"/>
    <w:pPr>
      <w:ind w:left="849" w:hanging="283"/>
    </w:pPr>
  </w:style>
  <w:style w:type="paragraph" w:styleId="List4">
    <w:name w:val="List 4"/>
    <w:basedOn w:val="Normal"/>
    <w:semiHidden/>
    <w:rsid w:val="00193E69"/>
    <w:pPr>
      <w:ind w:left="1132" w:hanging="283"/>
    </w:pPr>
  </w:style>
  <w:style w:type="paragraph" w:styleId="List5">
    <w:name w:val="List 5"/>
    <w:basedOn w:val="Normal"/>
    <w:semiHidden/>
    <w:rsid w:val="00193E69"/>
    <w:pPr>
      <w:ind w:left="1415" w:hanging="283"/>
    </w:pPr>
  </w:style>
  <w:style w:type="paragraph" w:styleId="ListBullet5">
    <w:name w:val="List Bullet 5"/>
    <w:basedOn w:val="Normal"/>
    <w:semiHidden/>
    <w:rsid w:val="00193E69"/>
    <w:pPr>
      <w:numPr>
        <w:numId w:val="5"/>
      </w:numPr>
    </w:pPr>
  </w:style>
  <w:style w:type="paragraph" w:styleId="ListContinue">
    <w:name w:val="List Continue"/>
    <w:basedOn w:val="Normal"/>
    <w:semiHidden/>
    <w:rsid w:val="00193E69"/>
    <w:pPr>
      <w:spacing w:after="120"/>
      <w:ind w:left="283"/>
    </w:pPr>
  </w:style>
  <w:style w:type="paragraph" w:styleId="ListContinue2">
    <w:name w:val="List Continue 2"/>
    <w:basedOn w:val="Normal"/>
    <w:semiHidden/>
    <w:rsid w:val="00193E69"/>
    <w:pPr>
      <w:spacing w:after="120"/>
      <w:ind w:left="566"/>
    </w:pPr>
  </w:style>
  <w:style w:type="paragraph" w:styleId="ListContinue3">
    <w:name w:val="List Continue 3"/>
    <w:basedOn w:val="Normal"/>
    <w:semiHidden/>
    <w:rsid w:val="00193E69"/>
    <w:pPr>
      <w:spacing w:after="120"/>
      <w:ind w:left="849"/>
    </w:pPr>
  </w:style>
  <w:style w:type="paragraph" w:styleId="ListContinue4">
    <w:name w:val="List Continue 4"/>
    <w:basedOn w:val="Normal"/>
    <w:semiHidden/>
    <w:rsid w:val="00193E69"/>
    <w:pPr>
      <w:spacing w:after="120"/>
      <w:ind w:left="1132"/>
    </w:pPr>
  </w:style>
  <w:style w:type="paragraph" w:styleId="ListContinue5">
    <w:name w:val="List Continue 5"/>
    <w:basedOn w:val="Normal"/>
    <w:semiHidden/>
    <w:rsid w:val="00193E69"/>
    <w:pPr>
      <w:spacing w:after="120"/>
      <w:ind w:left="1415"/>
    </w:pPr>
  </w:style>
  <w:style w:type="paragraph" w:styleId="ListNumber">
    <w:name w:val="List Number"/>
    <w:basedOn w:val="Normal"/>
    <w:semiHidden/>
    <w:rsid w:val="00193E69"/>
    <w:pPr>
      <w:numPr>
        <w:numId w:val="6"/>
      </w:numPr>
    </w:pPr>
  </w:style>
  <w:style w:type="paragraph" w:styleId="ListNumber2">
    <w:name w:val="List Number 2"/>
    <w:basedOn w:val="Normal"/>
    <w:semiHidden/>
    <w:rsid w:val="00193E69"/>
    <w:pPr>
      <w:numPr>
        <w:numId w:val="7"/>
      </w:numPr>
    </w:pPr>
  </w:style>
  <w:style w:type="paragraph" w:styleId="ListNumber3">
    <w:name w:val="List Number 3"/>
    <w:basedOn w:val="Normal"/>
    <w:semiHidden/>
    <w:rsid w:val="00193E69"/>
    <w:pPr>
      <w:numPr>
        <w:numId w:val="8"/>
      </w:numPr>
    </w:pPr>
  </w:style>
  <w:style w:type="paragraph" w:styleId="ListNumber4">
    <w:name w:val="List Number 4"/>
    <w:basedOn w:val="Normal"/>
    <w:semiHidden/>
    <w:rsid w:val="00193E69"/>
    <w:pPr>
      <w:numPr>
        <w:numId w:val="9"/>
      </w:numPr>
    </w:pPr>
  </w:style>
  <w:style w:type="paragraph" w:styleId="ListNumber5">
    <w:name w:val="List Number 5"/>
    <w:basedOn w:val="Normal"/>
    <w:semiHidden/>
    <w:rsid w:val="00193E69"/>
    <w:pPr>
      <w:numPr>
        <w:numId w:val="10"/>
      </w:numPr>
    </w:pPr>
  </w:style>
  <w:style w:type="paragraph" w:styleId="MessageHeader">
    <w:name w:val="Message Header"/>
    <w:basedOn w:val="Normal"/>
    <w:semiHidden/>
    <w:rsid w:val="00193E69"/>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ormalWeb">
    <w:name w:val="Normal (Web)"/>
    <w:basedOn w:val="Normal"/>
    <w:uiPriority w:val="99"/>
    <w:semiHidden/>
    <w:rsid w:val="00193E69"/>
  </w:style>
  <w:style w:type="paragraph" w:styleId="NormalIndent">
    <w:name w:val="Normal Indent"/>
    <w:basedOn w:val="Normal"/>
    <w:semiHidden/>
    <w:rsid w:val="00193E69"/>
    <w:pPr>
      <w:ind w:left="720"/>
    </w:pPr>
  </w:style>
  <w:style w:type="paragraph" w:styleId="NoteHeading">
    <w:name w:val="Note Heading"/>
    <w:basedOn w:val="Normal"/>
    <w:next w:val="Normal"/>
    <w:semiHidden/>
    <w:rsid w:val="00193E69"/>
  </w:style>
  <w:style w:type="character" w:styleId="PageNumber">
    <w:name w:val="page number"/>
    <w:basedOn w:val="DefaultParagraphFont"/>
    <w:semiHidden/>
    <w:rsid w:val="00193E69"/>
  </w:style>
  <w:style w:type="paragraph" w:styleId="PlainText">
    <w:name w:val="Plain Text"/>
    <w:basedOn w:val="Normal"/>
    <w:semiHidden/>
    <w:rsid w:val="00193E69"/>
    <w:rPr>
      <w:rFonts w:ascii="Courier New" w:hAnsi="Courier New" w:cs="Courier New"/>
      <w:sz w:val="20"/>
      <w:szCs w:val="20"/>
    </w:rPr>
  </w:style>
  <w:style w:type="paragraph" w:styleId="Salutation">
    <w:name w:val="Salutation"/>
    <w:basedOn w:val="Normal"/>
    <w:next w:val="Normal"/>
    <w:semiHidden/>
    <w:rsid w:val="00193E69"/>
  </w:style>
  <w:style w:type="paragraph" w:styleId="Signature">
    <w:name w:val="Signature"/>
    <w:basedOn w:val="Normal"/>
    <w:semiHidden/>
    <w:rsid w:val="00193E69"/>
    <w:pPr>
      <w:ind w:left="4252"/>
    </w:pPr>
  </w:style>
  <w:style w:type="character" w:styleId="Strong">
    <w:name w:val="Strong"/>
    <w:basedOn w:val="DefaultParagraphFont"/>
    <w:semiHidden/>
    <w:unhideWhenUsed/>
    <w:rsid w:val="00193E69"/>
    <w:rPr>
      <w:b/>
      <w:bCs/>
    </w:rPr>
  </w:style>
  <w:style w:type="paragraph" w:styleId="Subtitle">
    <w:name w:val="Subtitle"/>
    <w:basedOn w:val="Normal"/>
    <w:semiHidden/>
    <w:unhideWhenUsed/>
    <w:rsid w:val="00193E69"/>
    <w:pPr>
      <w:spacing w:after="60"/>
      <w:jc w:val="center"/>
      <w:outlineLvl w:val="1"/>
    </w:pPr>
  </w:style>
  <w:style w:type="table" w:styleId="Table3Deffects1">
    <w:name w:val="Table 3D effects 1"/>
    <w:basedOn w:val="TableNormal"/>
    <w:semiHidden/>
    <w:rsid w:val="00193E6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93E6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93E6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93E6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93E6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93E6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93E6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93E6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93E6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93E6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93E6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93E6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93E6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93E6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93E6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93E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93E6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193E6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93E6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93E6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93E6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93E6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93E6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93E6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93E6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93E6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93E6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93E6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93E6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93E6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93E6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93E6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93E6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93E6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93E6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93E6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93E6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93E6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93E6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93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Grid1"/>
    <w:semiHidden/>
    <w:rsid w:val="008049CD"/>
    <w:rPr>
      <w:rFonts w:ascii="Arial Bold" w:hAnsi="Arial Bold"/>
      <w:b/>
      <w:sz w:val="22"/>
    </w:rPr>
    <w:tblPr>
      <w:tblCellSpacing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CellSpacing w:w="20" w:type="dxa"/>
    </w:trPr>
    <w:tcPr>
      <w:shd w:val="clear" w:color="auto" w:fill="E0E0E0"/>
    </w:tcPr>
    <w:tblStylePr w:type="firstRow">
      <w:rPr>
        <w:color w:val="auto"/>
      </w:rPr>
      <w:tblPr/>
      <w:tcPr>
        <w:tcBorders>
          <w:tl2br w:val="none" w:sz="0" w:space="0" w:color="auto"/>
          <w:tr2bl w:val="none" w:sz="0" w:space="0" w:color="auto"/>
        </w:tcBorders>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Web2">
    <w:name w:val="Table Web 2"/>
    <w:basedOn w:val="TableNormal"/>
    <w:semiHidden/>
    <w:rsid w:val="00193E6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93E6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4">
    <w:name w:val="toc 4"/>
    <w:basedOn w:val="Normal"/>
    <w:next w:val="Normal"/>
    <w:autoRedefine/>
    <w:semiHidden/>
    <w:rsid w:val="00193E69"/>
    <w:pPr>
      <w:ind w:left="720"/>
    </w:pPr>
  </w:style>
  <w:style w:type="paragraph" w:styleId="BalloonText">
    <w:name w:val="Balloon Text"/>
    <w:basedOn w:val="Normal"/>
    <w:semiHidden/>
    <w:rsid w:val="00193E69"/>
    <w:rPr>
      <w:rFonts w:ascii="Tahoma" w:hAnsi="Tahoma" w:cs="Tahoma"/>
      <w:sz w:val="16"/>
      <w:szCs w:val="16"/>
    </w:rPr>
  </w:style>
  <w:style w:type="table" w:styleId="MediumList2-Accent1">
    <w:name w:val="Medium List 2 Accent 1"/>
    <w:basedOn w:val="TableNormal"/>
    <w:uiPriority w:val="66"/>
    <w:rsid w:val="00B55F08"/>
    <w:rPr>
      <w:rFonts w:cs="Times New Roman"/>
      <w:iCs/>
      <w:color w:val="000000"/>
      <w:lang w:val="en-US" w:eastAsia="en-US"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character" w:styleId="CommentReference">
    <w:name w:val="annotation reference"/>
    <w:basedOn w:val="DefaultParagraphFont"/>
    <w:semiHidden/>
    <w:rsid w:val="00193E69"/>
    <w:rPr>
      <w:sz w:val="16"/>
      <w:szCs w:val="16"/>
    </w:rPr>
  </w:style>
  <w:style w:type="paragraph" w:styleId="CommentText">
    <w:name w:val="annotation text"/>
    <w:basedOn w:val="Normal"/>
    <w:semiHidden/>
    <w:rsid w:val="00193E69"/>
    <w:rPr>
      <w:sz w:val="20"/>
      <w:szCs w:val="20"/>
    </w:rPr>
  </w:style>
  <w:style w:type="paragraph" w:styleId="CommentSubject">
    <w:name w:val="annotation subject"/>
    <w:basedOn w:val="CommentText"/>
    <w:next w:val="CommentText"/>
    <w:semiHidden/>
    <w:rsid w:val="00193E69"/>
    <w:rPr>
      <w:b/>
      <w:bCs/>
    </w:rPr>
  </w:style>
  <w:style w:type="paragraph" w:styleId="DocumentMap">
    <w:name w:val="Document Map"/>
    <w:basedOn w:val="Normal"/>
    <w:semiHidden/>
    <w:rsid w:val="00193E69"/>
    <w:pPr>
      <w:shd w:val="clear" w:color="auto" w:fill="000080"/>
    </w:pPr>
    <w:rPr>
      <w:rFonts w:ascii="Tahoma" w:hAnsi="Tahoma" w:cs="Tahoma"/>
      <w:sz w:val="20"/>
      <w:szCs w:val="20"/>
    </w:rPr>
  </w:style>
  <w:style w:type="character" w:styleId="EndnoteReference">
    <w:name w:val="endnote reference"/>
    <w:basedOn w:val="DefaultParagraphFont"/>
    <w:semiHidden/>
    <w:rsid w:val="00193E69"/>
    <w:rPr>
      <w:vertAlign w:val="superscript"/>
    </w:rPr>
  </w:style>
  <w:style w:type="paragraph" w:styleId="EndnoteText">
    <w:name w:val="endnote text"/>
    <w:basedOn w:val="Normal"/>
    <w:semiHidden/>
    <w:rsid w:val="00193E69"/>
    <w:rPr>
      <w:sz w:val="20"/>
      <w:szCs w:val="20"/>
    </w:rPr>
  </w:style>
  <w:style w:type="character" w:styleId="FootnoteReference">
    <w:name w:val="footnote reference"/>
    <w:basedOn w:val="DefaultParagraphFont"/>
    <w:semiHidden/>
    <w:rsid w:val="00193E69"/>
    <w:rPr>
      <w:vertAlign w:val="superscript"/>
    </w:rPr>
  </w:style>
  <w:style w:type="paragraph" w:styleId="FootnoteText">
    <w:name w:val="footnote text"/>
    <w:basedOn w:val="Normal"/>
    <w:semiHidden/>
    <w:rsid w:val="00193E69"/>
    <w:rPr>
      <w:sz w:val="20"/>
      <w:szCs w:val="20"/>
    </w:rPr>
  </w:style>
  <w:style w:type="paragraph" w:styleId="Index1">
    <w:name w:val="index 1"/>
    <w:basedOn w:val="Normal"/>
    <w:next w:val="Normal"/>
    <w:autoRedefine/>
    <w:semiHidden/>
    <w:rsid w:val="00193E69"/>
    <w:pPr>
      <w:ind w:left="240" w:hanging="240"/>
    </w:pPr>
  </w:style>
  <w:style w:type="paragraph" w:styleId="Index2">
    <w:name w:val="index 2"/>
    <w:basedOn w:val="Normal"/>
    <w:next w:val="Normal"/>
    <w:autoRedefine/>
    <w:semiHidden/>
    <w:rsid w:val="00193E69"/>
    <w:pPr>
      <w:ind w:left="480" w:hanging="240"/>
    </w:pPr>
  </w:style>
  <w:style w:type="paragraph" w:styleId="Index3">
    <w:name w:val="index 3"/>
    <w:basedOn w:val="Normal"/>
    <w:next w:val="Normal"/>
    <w:autoRedefine/>
    <w:semiHidden/>
    <w:rsid w:val="00193E69"/>
    <w:pPr>
      <w:ind w:left="720" w:hanging="240"/>
    </w:pPr>
  </w:style>
  <w:style w:type="paragraph" w:styleId="Index4">
    <w:name w:val="index 4"/>
    <w:basedOn w:val="Normal"/>
    <w:next w:val="Normal"/>
    <w:autoRedefine/>
    <w:semiHidden/>
    <w:rsid w:val="00193E69"/>
    <w:pPr>
      <w:ind w:left="960" w:hanging="240"/>
    </w:pPr>
  </w:style>
  <w:style w:type="paragraph" w:styleId="Index5">
    <w:name w:val="index 5"/>
    <w:basedOn w:val="Normal"/>
    <w:next w:val="Normal"/>
    <w:autoRedefine/>
    <w:semiHidden/>
    <w:rsid w:val="00193E69"/>
    <w:pPr>
      <w:ind w:left="1200" w:hanging="240"/>
    </w:pPr>
  </w:style>
  <w:style w:type="paragraph" w:styleId="Index6">
    <w:name w:val="index 6"/>
    <w:basedOn w:val="Normal"/>
    <w:next w:val="Normal"/>
    <w:autoRedefine/>
    <w:semiHidden/>
    <w:rsid w:val="00193E69"/>
    <w:pPr>
      <w:ind w:left="1440" w:hanging="240"/>
    </w:pPr>
  </w:style>
  <w:style w:type="paragraph" w:styleId="Index7">
    <w:name w:val="index 7"/>
    <w:basedOn w:val="Normal"/>
    <w:next w:val="Normal"/>
    <w:autoRedefine/>
    <w:semiHidden/>
    <w:rsid w:val="00193E69"/>
    <w:pPr>
      <w:ind w:left="1680" w:hanging="240"/>
    </w:pPr>
  </w:style>
  <w:style w:type="paragraph" w:styleId="Index8">
    <w:name w:val="index 8"/>
    <w:basedOn w:val="Normal"/>
    <w:next w:val="Normal"/>
    <w:autoRedefine/>
    <w:semiHidden/>
    <w:rsid w:val="00193E69"/>
    <w:pPr>
      <w:ind w:left="1920" w:hanging="240"/>
    </w:pPr>
  </w:style>
  <w:style w:type="paragraph" w:styleId="Index9">
    <w:name w:val="index 9"/>
    <w:basedOn w:val="Normal"/>
    <w:next w:val="Normal"/>
    <w:autoRedefine/>
    <w:semiHidden/>
    <w:rsid w:val="00193E69"/>
    <w:pPr>
      <w:ind w:left="2160" w:hanging="240"/>
    </w:pPr>
  </w:style>
  <w:style w:type="paragraph" w:styleId="IndexHeading">
    <w:name w:val="index heading"/>
    <w:basedOn w:val="Normal"/>
    <w:next w:val="Index1"/>
    <w:semiHidden/>
    <w:rsid w:val="00193E69"/>
    <w:rPr>
      <w:b/>
      <w:bCs/>
    </w:rPr>
  </w:style>
  <w:style w:type="paragraph" w:styleId="MacroText">
    <w:name w:val="macro"/>
    <w:semiHidden/>
    <w:rsid w:val="00193E6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iCs/>
      <w:sz w:val="22"/>
      <w:szCs w:val="22"/>
      <w:lang w:val="en-GB" w:eastAsia="en-GB"/>
    </w:rPr>
  </w:style>
  <w:style w:type="paragraph" w:styleId="TableofAuthorities">
    <w:name w:val="table of authorities"/>
    <w:basedOn w:val="Normal"/>
    <w:next w:val="Normal"/>
    <w:semiHidden/>
    <w:rsid w:val="00193E69"/>
    <w:pPr>
      <w:ind w:left="240" w:hanging="240"/>
    </w:pPr>
  </w:style>
  <w:style w:type="paragraph" w:styleId="TableofFigures">
    <w:name w:val="table of figures"/>
    <w:basedOn w:val="Normal"/>
    <w:next w:val="Normal"/>
    <w:uiPriority w:val="99"/>
    <w:rsid w:val="00193E69"/>
  </w:style>
  <w:style w:type="paragraph" w:styleId="TOAHeading">
    <w:name w:val="toa heading"/>
    <w:basedOn w:val="Normal"/>
    <w:next w:val="Normal"/>
    <w:semiHidden/>
    <w:rsid w:val="00193E69"/>
    <w:pPr>
      <w:spacing w:before="120"/>
    </w:pPr>
    <w:rPr>
      <w:b/>
      <w:bCs/>
    </w:rPr>
  </w:style>
  <w:style w:type="paragraph" w:styleId="TOC5">
    <w:name w:val="toc 5"/>
    <w:basedOn w:val="Normal"/>
    <w:next w:val="Normal"/>
    <w:autoRedefine/>
    <w:semiHidden/>
    <w:rsid w:val="00193E69"/>
    <w:pPr>
      <w:ind w:left="960"/>
    </w:pPr>
  </w:style>
  <w:style w:type="paragraph" w:styleId="TOC6">
    <w:name w:val="toc 6"/>
    <w:basedOn w:val="Normal"/>
    <w:next w:val="Normal"/>
    <w:autoRedefine/>
    <w:semiHidden/>
    <w:rsid w:val="00193E69"/>
    <w:pPr>
      <w:ind w:left="1200"/>
    </w:pPr>
  </w:style>
  <w:style w:type="paragraph" w:styleId="TOC7">
    <w:name w:val="toc 7"/>
    <w:basedOn w:val="Normal"/>
    <w:next w:val="Normal"/>
    <w:autoRedefine/>
    <w:semiHidden/>
    <w:rsid w:val="00193E69"/>
    <w:pPr>
      <w:ind w:left="1440"/>
    </w:pPr>
  </w:style>
  <w:style w:type="paragraph" w:styleId="TOC8">
    <w:name w:val="toc 8"/>
    <w:basedOn w:val="Normal"/>
    <w:next w:val="Normal"/>
    <w:autoRedefine/>
    <w:semiHidden/>
    <w:rsid w:val="00193E69"/>
    <w:pPr>
      <w:ind w:left="1680"/>
    </w:pPr>
  </w:style>
  <w:style w:type="paragraph" w:styleId="TOC9">
    <w:name w:val="toc 9"/>
    <w:basedOn w:val="Normal"/>
    <w:next w:val="Normal"/>
    <w:autoRedefine/>
    <w:semiHidden/>
    <w:rsid w:val="00193E69"/>
    <w:pPr>
      <w:ind w:left="1920"/>
    </w:pPr>
  </w:style>
  <w:style w:type="paragraph" w:customStyle="1" w:styleId="Style1NumberList">
    <w:name w:val="Style 1 Number List"/>
    <w:basedOn w:val="ListNumber"/>
    <w:semiHidden/>
    <w:rsid w:val="005F6BF9"/>
    <w:pPr>
      <w:tabs>
        <w:tab w:val="clear" w:pos="360"/>
        <w:tab w:val="left" w:pos="720"/>
      </w:tabs>
      <w:ind w:left="714" w:hanging="357"/>
      <w:jc w:val="both"/>
    </w:pPr>
    <w:rPr>
      <w:rFonts w:ascii="GlasgowRR Light" w:hAnsi="GlasgowRR Light"/>
    </w:rPr>
  </w:style>
  <w:style w:type="paragraph" w:customStyle="1" w:styleId="Style2NumberList">
    <w:name w:val="Style 2 Number List"/>
    <w:basedOn w:val="ListNumber2"/>
    <w:semiHidden/>
    <w:rsid w:val="005F6BF9"/>
    <w:pPr>
      <w:tabs>
        <w:tab w:val="clear" w:pos="643"/>
        <w:tab w:val="left" w:pos="862"/>
      </w:tabs>
      <w:ind w:left="862" w:hanging="357"/>
      <w:jc w:val="both"/>
    </w:pPr>
    <w:rPr>
      <w:rFonts w:ascii="GlasgowRR Light" w:hAnsi="GlasgowRR Light"/>
    </w:rPr>
  </w:style>
  <w:style w:type="paragraph" w:customStyle="1" w:styleId="Style3NumberList">
    <w:name w:val="Style 3 Number List"/>
    <w:basedOn w:val="ListNumber3"/>
    <w:semiHidden/>
    <w:rsid w:val="005F6BF9"/>
    <w:pPr>
      <w:tabs>
        <w:tab w:val="clear" w:pos="926"/>
        <w:tab w:val="left" w:pos="1219"/>
      </w:tabs>
      <w:ind w:left="1219" w:hanging="357"/>
      <w:jc w:val="both"/>
    </w:pPr>
    <w:rPr>
      <w:rFonts w:ascii="GlasgowRR Light" w:hAnsi="GlasgowRR Light"/>
    </w:rPr>
  </w:style>
  <w:style w:type="paragraph" w:customStyle="1" w:styleId="CoverPageSubheading">
    <w:name w:val="Cover Page Subheading"/>
    <w:basedOn w:val="Heading1"/>
    <w:rsid w:val="00B56110"/>
    <w:pPr>
      <w:spacing w:before="0" w:after="0"/>
      <w:jc w:val="right"/>
      <w:outlineLvl w:val="9"/>
    </w:pPr>
    <w:rPr>
      <w:b/>
    </w:rPr>
  </w:style>
  <w:style w:type="table" w:customStyle="1" w:styleId="StyleCoverGrid">
    <w:name w:val="Style Cover Grid"/>
    <w:basedOn w:val="TableNormal"/>
    <w:rsid w:val="00673097"/>
    <w:tblPr/>
    <w:tcPr>
      <w:tcMar>
        <w:right w:w="510" w:type="dxa"/>
      </w:tcMar>
      <w:vAlign w:val="bottom"/>
    </w:tcPr>
    <w:tblStylePr w:type="lastCol">
      <w:tblPr/>
      <w:tcPr>
        <w:tcMar>
          <w:top w:w="0" w:type="nil"/>
          <w:left w:w="0" w:type="nil"/>
          <w:bottom w:w="0" w:type="nil"/>
          <w:right w:w="510" w:type="dxa"/>
        </w:tcMar>
      </w:tcPr>
    </w:tblStylePr>
  </w:style>
  <w:style w:type="paragraph" w:customStyle="1" w:styleId="Heading4Style">
    <w:name w:val="Heading 4 Style"/>
    <w:basedOn w:val="Heading4"/>
    <w:autoRedefine/>
    <w:semiHidden/>
    <w:unhideWhenUsed/>
    <w:rsid w:val="00B56110"/>
    <w:pPr>
      <w:numPr>
        <w:ilvl w:val="3"/>
        <w:numId w:val="4"/>
      </w:numPr>
      <w:spacing w:before="120"/>
      <w:ind w:left="1366" w:hanging="646"/>
    </w:pPr>
    <w:rPr>
      <w:rFonts w:ascii="Arial" w:hAnsi="Arial"/>
      <w:color w:val="009AC7"/>
      <w:szCs w:val="22"/>
    </w:rPr>
  </w:style>
  <w:style w:type="paragraph" w:customStyle="1" w:styleId="L4body">
    <w:name w:val="L4 body"/>
    <w:basedOn w:val="Normal"/>
    <w:semiHidden/>
    <w:unhideWhenUsed/>
    <w:rsid w:val="003063B0"/>
    <w:pPr>
      <w:spacing w:after="240"/>
      <w:ind w:left="1366"/>
      <w:jc w:val="both"/>
    </w:pPr>
    <w:rPr>
      <w:szCs w:val="22"/>
    </w:rPr>
  </w:style>
  <w:style w:type="paragraph" w:customStyle="1" w:styleId="Normalindent1">
    <w:name w:val="Normal indent 1"/>
    <w:basedOn w:val="Normal"/>
    <w:semiHidden/>
    <w:unhideWhenUsed/>
    <w:rsid w:val="001D5AA4"/>
    <w:pPr>
      <w:spacing w:line="276" w:lineRule="auto"/>
      <w:ind w:left="567"/>
    </w:pPr>
    <w:rPr>
      <w:rFonts w:eastAsia="Calibri"/>
      <w:szCs w:val="22"/>
      <w:lang w:val="en-AU" w:eastAsia="en-US"/>
    </w:rPr>
  </w:style>
  <w:style w:type="paragraph" w:customStyle="1" w:styleId="Body">
    <w:name w:val="Body"/>
    <w:semiHidden/>
    <w:unhideWhenUsed/>
    <w:rsid w:val="0035243F"/>
    <w:pPr>
      <w:spacing w:after="200" w:line="276" w:lineRule="auto"/>
    </w:pPr>
    <w:rPr>
      <w:rFonts w:ascii="Helvetica" w:eastAsia="ヒラギノ角ゴ Pro W3" w:hAnsi="Helvetica"/>
      <w:iCs/>
      <w:color w:val="000000"/>
      <w:sz w:val="24"/>
      <w:szCs w:val="22"/>
    </w:rPr>
  </w:style>
  <w:style w:type="character" w:customStyle="1" w:styleId="Heading1Char">
    <w:name w:val="Heading 1 Char"/>
    <w:basedOn w:val="DefaultParagraphFont"/>
    <w:link w:val="Heading1"/>
    <w:uiPriority w:val="9"/>
    <w:rsid w:val="00B67787"/>
    <w:rPr>
      <w:bCs/>
      <w:color w:val="009AC7"/>
      <w:kern w:val="32"/>
      <w:sz w:val="28"/>
      <w:szCs w:val="32"/>
      <w:lang w:val="en-GB" w:eastAsia="en-GB"/>
    </w:rPr>
  </w:style>
  <w:style w:type="character" w:customStyle="1" w:styleId="HeadingLevel1Char">
    <w:name w:val="Heading Level 1 Char"/>
    <w:basedOn w:val="Heading1Char"/>
    <w:link w:val="HeadingLevel1"/>
    <w:rsid w:val="00FF23D2"/>
    <w:rPr>
      <w:bCs w:val="0"/>
      <w:color w:val="009AC7"/>
      <w:kern w:val="32"/>
      <w:sz w:val="32"/>
      <w:szCs w:val="28"/>
      <w:lang w:val="en-GB" w:eastAsia="en-GB"/>
    </w:rPr>
  </w:style>
  <w:style w:type="paragraph" w:customStyle="1" w:styleId="StyleStyle1bodytextLeft1cm">
    <w:name w:val="Style Style 1 body text + Left:  1 cm"/>
    <w:basedOn w:val="IMSTableText"/>
    <w:semiHidden/>
    <w:unhideWhenUsed/>
    <w:rsid w:val="00C47756"/>
    <w:pPr>
      <w:ind w:left="567"/>
    </w:pPr>
    <w:rPr>
      <w:rFonts w:cs="Times New Roman"/>
      <w:szCs w:val="20"/>
    </w:rPr>
  </w:style>
  <w:style w:type="paragraph" w:customStyle="1" w:styleId="Style3listbullet2">
    <w:name w:val="Style 3 list bullet 2"/>
    <w:basedOn w:val="Style4listbullet"/>
    <w:semiHidden/>
    <w:unhideWhenUsed/>
    <w:rsid w:val="00CE3990"/>
    <w:pPr>
      <w:tabs>
        <w:tab w:val="num" w:pos="1920"/>
      </w:tabs>
      <w:ind w:left="1985" w:hanging="567"/>
    </w:pPr>
  </w:style>
  <w:style w:type="paragraph" w:customStyle="1" w:styleId="Bullet2">
    <w:name w:val="Bullet 2"/>
    <w:basedOn w:val="Style4listbullet"/>
    <w:qFormat/>
    <w:rsid w:val="00FF23D2"/>
    <w:pPr>
      <w:numPr>
        <w:numId w:val="13"/>
      </w:numPr>
      <w:tabs>
        <w:tab w:val="clear" w:pos="1919"/>
      </w:tabs>
      <w:spacing w:after="60"/>
      <w:ind w:left="1916" w:hanging="357"/>
    </w:pPr>
  </w:style>
  <w:style w:type="paragraph" w:customStyle="1" w:styleId="L0space">
    <w:name w:val="L0 space"/>
    <w:basedOn w:val="Normal"/>
    <w:semiHidden/>
    <w:unhideWhenUsed/>
    <w:rsid w:val="00B17D11"/>
    <w:rPr>
      <w:sz w:val="16"/>
    </w:rPr>
  </w:style>
  <w:style w:type="paragraph" w:customStyle="1" w:styleId="Style5">
    <w:name w:val="Style 5"/>
    <w:basedOn w:val="Bullet2"/>
    <w:next w:val="Bullet2"/>
    <w:semiHidden/>
    <w:unhideWhenUsed/>
    <w:rsid w:val="004B6B51"/>
    <w:pPr>
      <w:framePr w:wrap="around" w:vAnchor="text" w:hAnchor="text" w:y="1"/>
    </w:pPr>
  </w:style>
  <w:style w:type="paragraph" w:customStyle="1" w:styleId="Style1">
    <w:name w:val="Style1"/>
    <w:basedOn w:val="Normal"/>
    <w:semiHidden/>
    <w:unhideWhenUsed/>
    <w:rsid w:val="002A3CBE"/>
  </w:style>
  <w:style w:type="character" w:customStyle="1" w:styleId="StyleBold">
    <w:name w:val="Style Bold"/>
    <w:basedOn w:val="DefaultParagraphFont"/>
    <w:semiHidden/>
    <w:unhideWhenUsed/>
    <w:rsid w:val="00EF1468"/>
    <w:rPr>
      <w:b/>
      <w:bCs/>
    </w:rPr>
  </w:style>
  <w:style w:type="paragraph" w:customStyle="1" w:styleId="Numberlist">
    <w:name w:val="Number list"/>
    <w:basedOn w:val="ListBullet"/>
    <w:qFormat/>
    <w:rsid w:val="004542C4"/>
    <w:pPr>
      <w:numPr>
        <w:numId w:val="41"/>
      </w:numPr>
      <w:tabs>
        <w:tab w:val="left" w:pos="1559"/>
      </w:tabs>
      <w:ind w:left="1559" w:hanging="567"/>
      <w:contextualSpacing/>
    </w:pPr>
  </w:style>
  <w:style w:type="character" w:customStyle="1" w:styleId="Bold">
    <w:name w:val="Bold"/>
    <w:basedOn w:val="DefaultParagraphFont"/>
    <w:qFormat/>
    <w:rsid w:val="00632EE5"/>
    <w:rPr>
      <w:b/>
      <w:bCs/>
    </w:rPr>
  </w:style>
  <w:style w:type="table" w:customStyle="1" w:styleId="StandardTable">
    <w:name w:val="Standard Table"/>
    <w:basedOn w:val="TableNormal"/>
    <w:rsid w:val="00F526BE"/>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B55F08"/>
    <w:pPr>
      <w:jc w:val="center"/>
    </w:pPr>
    <w:rPr>
      <w:rFonts w:cs="Times New Roman"/>
      <w:sz w:val="28"/>
      <w:szCs w:val="28"/>
      <w:lang w:val="en-US" w:eastAsia="en-US" w:bidi="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styleId="IntenseEmphasis">
    <w:name w:val="Intense Emphasis"/>
    <w:basedOn w:val="DefaultParagraphFont"/>
    <w:uiPriority w:val="21"/>
    <w:rsid w:val="00372177"/>
    <w:rPr>
      <w:i/>
      <w:iCs/>
      <w:color w:val="F58427" w:themeColor="accent1"/>
    </w:rPr>
  </w:style>
  <w:style w:type="character" w:styleId="PlaceholderText">
    <w:name w:val="Placeholder Text"/>
    <w:basedOn w:val="DefaultParagraphFont"/>
    <w:uiPriority w:val="99"/>
    <w:semiHidden/>
    <w:rsid w:val="001674CD"/>
    <w:rPr>
      <w:color w:val="808080"/>
    </w:rPr>
  </w:style>
  <w:style w:type="character" w:customStyle="1" w:styleId="Titlecontent">
    <w:name w:val="Title content"/>
    <w:basedOn w:val="DefaultParagraphFont"/>
    <w:uiPriority w:val="1"/>
    <w:rsid w:val="00D57A58"/>
    <w:rPr>
      <w:rFonts w:ascii="Arial" w:hAnsi="Arial"/>
      <w:sz w:val="36"/>
    </w:rPr>
  </w:style>
  <w:style w:type="table" w:styleId="GridTable5Dark-Accent2">
    <w:name w:val="Grid Table 5 Dark Accent 2"/>
    <w:basedOn w:val="TableNormal"/>
    <w:uiPriority w:val="50"/>
    <w:rsid w:val="00B55F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D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5B6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5B6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5B6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5B6D" w:themeFill="accent2"/>
      </w:tcPr>
    </w:tblStylePr>
    <w:tblStylePr w:type="band1Vert">
      <w:tblPr/>
      <w:tcPr>
        <w:shd w:val="clear" w:color="auto" w:fill="B1BCC9" w:themeFill="accent2" w:themeFillTint="66"/>
      </w:tcPr>
    </w:tblStylePr>
    <w:tblStylePr w:type="band1Horz">
      <w:tblPr/>
      <w:tcPr>
        <w:shd w:val="clear" w:color="auto" w:fill="B1BCC9" w:themeFill="accent2" w:themeFillTint="66"/>
      </w:tcPr>
    </w:tblStylePr>
  </w:style>
  <w:style w:type="table" w:styleId="PlainTable2">
    <w:name w:val="Plain Table 2"/>
    <w:basedOn w:val="TableNormal"/>
    <w:uiPriority w:val="42"/>
    <w:rsid w:val="00B55F0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55F0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55F0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55F0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55F0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55F08"/>
    <w:tblPr>
      <w:tblStyleRowBandSize w:val="1"/>
      <w:tblStyleColBandSize w:val="1"/>
      <w:tblBorders>
        <w:top w:val="single" w:sz="4" w:space="0" w:color="FDE3CF" w:themeColor="accent3" w:themeTint="66"/>
        <w:left w:val="single" w:sz="4" w:space="0" w:color="FDE3CF" w:themeColor="accent3" w:themeTint="66"/>
        <w:bottom w:val="single" w:sz="4" w:space="0" w:color="FDE3CF" w:themeColor="accent3" w:themeTint="66"/>
        <w:right w:val="single" w:sz="4" w:space="0" w:color="FDE3CF" w:themeColor="accent3" w:themeTint="66"/>
        <w:insideH w:val="single" w:sz="4" w:space="0" w:color="FDE3CF" w:themeColor="accent3" w:themeTint="66"/>
        <w:insideV w:val="single" w:sz="4" w:space="0" w:color="FDE3CF" w:themeColor="accent3" w:themeTint="66"/>
      </w:tblBorders>
    </w:tblPr>
    <w:tblStylePr w:type="firstRow">
      <w:rPr>
        <w:b/>
        <w:bCs/>
      </w:rPr>
      <w:tblPr/>
      <w:tcPr>
        <w:tcBorders>
          <w:bottom w:val="single" w:sz="12" w:space="0" w:color="FCD6B7" w:themeColor="accent3" w:themeTint="99"/>
        </w:tcBorders>
      </w:tcPr>
    </w:tblStylePr>
    <w:tblStylePr w:type="lastRow">
      <w:rPr>
        <w:b/>
        <w:bCs/>
      </w:rPr>
      <w:tblPr/>
      <w:tcPr>
        <w:tcBorders>
          <w:top w:val="double" w:sz="2" w:space="0" w:color="FCD6B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55F08"/>
    <w:tblPr>
      <w:tblStyleRowBandSize w:val="1"/>
      <w:tblStyleColBandSize w:val="1"/>
      <w:tblBorders>
        <w:top w:val="single" w:sz="4" w:space="0" w:color="DBF6FF" w:themeColor="accent4" w:themeTint="66"/>
        <w:left w:val="single" w:sz="4" w:space="0" w:color="DBF6FF" w:themeColor="accent4" w:themeTint="66"/>
        <w:bottom w:val="single" w:sz="4" w:space="0" w:color="DBF6FF" w:themeColor="accent4" w:themeTint="66"/>
        <w:right w:val="single" w:sz="4" w:space="0" w:color="DBF6FF" w:themeColor="accent4" w:themeTint="66"/>
        <w:insideH w:val="single" w:sz="4" w:space="0" w:color="DBF6FF" w:themeColor="accent4" w:themeTint="66"/>
        <w:insideV w:val="single" w:sz="4" w:space="0" w:color="DBF6FF" w:themeColor="accent4" w:themeTint="66"/>
      </w:tblBorders>
    </w:tblPr>
    <w:tblStylePr w:type="firstRow">
      <w:rPr>
        <w:b/>
        <w:bCs/>
      </w:rPr>
      <w:tblPr/>
      <w:tcPr>
        <w:tcBorders>
          <w:bottom w:val="single" w:sz="12" w:space="0" w:color="C9F2FF" w:themeColor="accent4" w:themeTint="99"/>
        </w:tcBorders>
      </w:tcPr>
    </w:tblStylePr>
    <w:tblStylePr w:type="lastRow">
      <w:rPr>
        <w:b/>
        <w:bCs/>
      </w:rPr>
      <w:tblPr/>
      <w:tcPr>
        <w:tcBorders>
          <w:top w:val="double" w:sz="2" w:space="0" w:color="C9F2FF" w:themeColor="accent4" w:themeTint="99"/>
        </w:tcBorders>
      </w:tcPr>
    </w:tblStylePr>
    <w:tblStylePr w:type="firstCol">
      <w:rPr>
        <w:b/>
        <w:bCs/>
      </w:rPr>
    </w:tblStylePr>
    <w:tblStylePr w:type="lastCol">
      <w:rPr>
        <w:b/>
        <w:bCs/>
      </w:rPr>
    </w:tblStylePr>
  </w:style>
  <w:style w:type="paragraph" w:customStyle="1" w:styleId="Heading">
    <w:name w:val="Heading"/>
    <w:basedOn w:val="Normal"/>
    <w:qFormat/>
    <w:rsid w:val="00EF4F43"/>
    <w:pPr>
      <w:keepNext/>
      <w:spacing w:before="240" w:after="60"/>
      <w:outlineLvl w:val="0"/>
    </w:pPr>
    <w:rPr>
      <w:bCs/>
      <w:color w:val="009AC7"/>
      <w:kern w:val="32"/>
      <w:sz w:val="28"/>
      <w:szCs w:val="28"/>
    </w:rPr>
  </w:style>
  <w:style w:type="paragraph" w:styleId="Bibliography">
    <w:name w:val="Bibliography"/>
    <w:basedOn w:val="Normal"/>
    <w:next w:val="Normal"/>
    <w:uiPriority w:val="37"/>
    <w:unhideWhenUsed/>
    <w:rsid w:val="00F86867"/>
  </w:style>
  <w:style w:type="paragraph" w:styleId="Caption">
    <w:name w:val="caption"/>
    <w:basedOn w:val="Normal"/>
    <w:next w:val="Normal"/>
    <w:unhideWhenUsed/>
    <w:rsid w:val="00F86867"/>
    <w:pPr>
      <w:spacing w:after="200"/>
    </w:pPr>
    <w:rPr>
      <w:i/>
      <w:iCs w:val="0"/>
      <w:color w:val="009AC8" w:themeColor="text2"/>
      <w:sz w:val="18"/>
      <w:szCs w:val="18"/>
    </w:rPr>
  </w:style>
  <w:style w:type="character" w:customStyle="1" w:styleId="FooterChar">
    <w:name w:val="Footer Char"/>
    <w:basedOn w:val="DefaultParagraphFont"/>
    <w:link w:val="Footer"/>
    <w:uiPriority w:val="99"/>
    <w:rsid w:val="002C7BB3"/>
    <w:rPr>
      <w:iCs/>
      <w:color w:val="808080" w:themeColor="background1" w:themeShade="80"/>
      <w:sz w:val="16"/>
      <w:szCs w:val="24"/>
      <w:lang w:val="en-GB" w:eastAsia="en-GB"/>
    </w:rPr>
  </w:style>
  <w:style w:type="paragraph" w:styleId="ListParagraph">
    <w:name w:val="List Paragraph"/>
    <w:basedOn w:val="Normal"/>
    <w:uiPriority w:val="34"/>
    <w:qFormat/>
    <w:rsid w:val="0029015F"/>
    <w:pPr>
      <w:spacing w:after="200" w:line="276" w:lineRule="auto"/>
      <w:ind w:left="720"/>
      <w:contextualSpacing/>
    </w:pPr>
    <w:rPr>
      <w:rFonts w:asciiTheme="minorHAnsi" w:eastAsiaTheme="minorHAnsi" w:hAnsiTheme="minorHAnsi" w:cstheme="minorBidi"/>
      <w:iCs w:val="0"/>
      <w:szCs w:val="22"/>
      <w:lang w:val="en-AU" w:eastAsia="en-US"/>
    </w:rPr>
  </w:style>
  <w:style w:type="paragraph" w:customStyle="1" w:styleId="PageXofY">
    <w:name w:val="Page X of Y"/>
    <w:rsid w:val="009F5D45"/>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5396">
      <w:bodyDiv w:val="1"/>
      <w:marLeft w:val="0"/>
      <w:marRight w:val="0"/>
      <w:marTop w:val="0"/>
      <w:marBottom w:val="0"/>
      <w:divBdr>
        <w:top w:val="none" w:sz="0" w:space="0" w:color="auto"/>
        <w:left w:val="none" w:sz="0" w:space="0" w:color="auto"/>
        <w:bottom w:val="none" w:sz="0" w:space="0" w:color="auto"/>
        <w:right w:val="none" w:sz="0" w:space="0" w:color="auto"/>
      </w:divBdr>
      <w:divsChild>
        <w:div w:id="323169677">
          <w:marLeft w:val="0"/>
          <w:marRight w:val="0"/>
          <w:marTop w:val="0"/>
          <w:marBottom w:val="0"/>
          <w:divBdr>
            <w:top w:val="none" w:sz="0" w:space="0" w:color="auto"/>
            <w:left w:val="none" w:sz="0" w:space="0" w:color="auto"/>
            <w:bottom w:val="none" w:sz="0" w:space="0" w:color="auto"/>
            <w:right w:val="none" w:sz="0" w:space="0" w:color="auto"/>
          </w:divBdr>
          <w:divsChild>
            <w:div w:id="170151285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98474785">
      <w:bodyDiv w:val="1"/>
      <w:marLeft w:val="0"/>
      <w:marRight w:val="0"/>
      <w:marTop w:val="0"/>
      <w:marBottom w:val="0"/>
      <w:divBdr>
        <w:top w:val="none" w:sz="0" w:space="0" w:color="auto"/>
        <w:left w:val="none" w:sz="0" w:space="0" w:color="auto"/>
        <w:bottom w:val="none" w:sz="0" w:space="0" w:color="auto"/>
        <w:right w:val="none" w:sz="0" w:space="0" w:color="auto"/>
      </w:divBdr>
    </w:div>
    <w:div w:id="346753712">
      <w:bodyDiv w:val="1"/>
      <w:marLeft w:val="0"/>
      <w:marRight w:val="0"/>
      <w:marTop w:val="0"/>
      <w:marBottom w:val="0"/>
      <w:divBdr>
        <w:top w:val="none" w:sz="0" w:space="0" w:color="auto"/>
        <w:left w:val="none" w:sz="0" w:space="0" w:color="auto"/>
        <w:bottom w:val="none" w:sz="0" w:space="0" w:color="auto"/>
        <w:right w:val="none" w:sz="0" w:space="0" w:color="auto"/>
      </w:divBdr>
      <w:divsChild>
        <w:div w:id="1277174276">
          <w:marLeft w:val="0"/>
          <w:marRight w:val="0"/>
          <w:marTop w:val="0"/>
          <w:marBottom w:val="0"/>
          <w:divBdr>
            <w:top w:val="none" w:sz="0" w:space="0" w:color="auto"/>
            <w:left w:val="none" w:sz="0" w:space="0" w:color="auto"/>
            <w:bottom w:val="none" w:sz="0" w:space="0" w:color="auto"/>
            <w:right w:val="none" w:sz="0" w:space="0" w:color="auto"/>
          </w:divBdr>
          <w:divsChild>
            <w:div w:id="4005856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428620155">
      <w:bodyDiv w:val="1"/>
      <w:marLeft w:val="0"/>
      <w:marRight w:val="0"/>
      <w:marTop w:val="0"/>
      <w:marBottom w:val="0"/>
      <w:divBdr>
        <w:top w:val="none" w:sz="0" w:space="0" w:color="auto"/>
        <w:left w:val="none" w:sz="0" w:space="0" w:color="auto"/>
        <w:bottom w:val="none" w:sz="0" w:space="0" w:color="auto"/>
        <w:right w:val="none" w:sz="0" w:space="0" w:color="auto"/>
      </w:divBdr>
      <w:divsChild>
        <w:div w:id="382871519">
          <w:marLeft w:val="0"/>
          <w:marRight w:val="0"/>
          <w:marTop w:val="0"/>
          <w:marBottom w:val="0"/>
          <w:divBdr>
            <w:top w:val="none" w:sz="0" w:space="0" w:color="auto"/>
            <w:left w:val="none" w:sz="0" w:space="0" w:color="auto"/>
            <w:bottom w:val="none" w:sz="0" w:space="0" w:color="auto"/>
            <w:right w:val="none" w:sz="0" w:space="0" w:color="auto"/>
          </w:divBdr>
          <w:divsChild>
            <w:div w:id="101858174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13112109">
      <w:bodyDiv w:val="1"/>
      <w:marLeft w:val="0"/>
      <w:marRight w:val="0"/>
      <w:marTop w:val="0"/>
      <w:marBottom w:val="0"/>
      <w:divBdr>
        <w:top w:val="none" w:sz="0" w:space="0" w:color="auto"/>
        <w:left w:val="none" w:sz="0" w:space="0" w:color="auto"/>
        <w:bottom w:val="none" w:sz="0" w:space="0" w:color="auto"/>
        <w:right w:val="none" w:sz="0" w:space="0" w:color="auto"/>
      </w:divBdr>
    </w:div>
    <w:div w:id="566570718">
      <w:bodyDiv w:val="1"/>
      <w:marLeft w:val="0"/>
      <w:marRight w:val="0"/>
      <w:marTop w:val="0"/>
      <w:marBottom w:val="0"/>
      <w:divBdr>
        <w:top w:val="none" w:sz="0" w:space="0" w:color="auto"/>
        <w:left w:val="none" w:sz="0" w:space="0" w:color="auto"/>
        <w:bottom w:val="none" w:sz="0" w:space="0" w:color="auto"/>
        <w:right w:val="none" w:sz="0" w:space="0" w:color="auto"/>
      </w:divBdr>
    </w:div>
    <w:div w:id="615988393">
      <w:bodyDiv w:val="1"/>
      <w:marLeft w:val="0"/>
      <w:marRight w:val="0"/>
      <w:marTop w:val="0"/>
      <w:marBottom w:val="0"/>
      <w:divBdr>
        <w:top w:val="none" w:sz="0" w:space="0" w:color="auto"/>
        <w:left w:val="none" w:sz="0" w:space="0" w:color="auto"/>
        <w:bottom w:val="none" w:sz="0" w:space="0" w:color="auto"/>
        <w:right w:val="none" w:sz="0" w:space="0" w:color="auto"/>
      </w:divBdr>
      <w:divsChild>
        <w:div w:id="686247569">
          <w:marLeft w:val="0"/>
          <w:marRight w:val="0"/>
          <w:marTop w:val="0"/>
          <w:marBottom w:val="0"/>
          <w:divBdr>
            <w:top w:val="none" w:sz="0" w:space="0" w:color="auto"/>
            <w:left w:val="none" w:sz="0" w:space="0" w:color="auto"/>
            <w:bottom w:val="none" w:sz="0" w:space="0" w:color="auto"/>
            <w:right w:val="none" w:sz="0" w:space="0" w:color="auto"/>
          </w:divBdr>
          <w:divsChild>
            <w:div w:id="881748070">
              <w:marLeft w:val="0"/>
              <w:marRight w:val="0"/>
              <w:marTop w:val="0"/>
              <w:marBottom w:val="0"/>
              <w:divBdr>
                <w:top w:val="none" w:sz="0" w:space="0" w:color="auto"/>
                <w:left w:val="none" w:sz="0" w:space="0" w:color="auto"/>
                <w:bottom w:val="none" w:sz="0" w:space="0" w:color="auto"/>
                <w:right w:val="none" w:sz="0" w:space="0" w:color="auto"/>
              </w:divBdr>
              <w:divsChild>
                <w:div w:id="1024861184">
                  <w:marLeft w:val="0"/>
                  <w:marRight w:val="0"/>
                  <w:marTop w:val="0"/>
                  <w:marBottom w:val="0"/>
                  <w:divBdr>
                    <w:top w:val="none" w:sz="0" w:space="0" w:color="auto"/>
                    <w:left w:val="none" w:sz="0" w:space="0" w:color="auto"/>
                    <w:bottom w:val="none" w:sz="0" w:space="0" w:color="auto"/>
                    <w:right w:val="none" w:sz="0" w:space="0" w:color="auto"/>
                  </w:divBdr>
                  <w:divsChild>
                    <w:div w:id="1828786395">
                      <w:marLeft w:val="0"/>
                      <w:marRight w:val="0"/>
                      <w:marTop w:val="0"/>
                      <w:marBottom w:val="0"/>
                      <w:divBdr>
                        <w:top w:val="none" w:sz="0" w:space="0" w:color="auto"/>
                        <w:left w:val="none" w:sz="0" w:space="0" w:color="auto"/>
                        <w:bottom w:val="none" w:sz="0" w:space="0" w:color="auto"/>
                        <w:right w:val="none" w:sz="0" w:space="0" w:color="auto"/>
                      </w:divBdr>
                      <w:divsChild>
                        <w:div w:id="1911186448">
                          <w:marLeft w:val="0"/>
                          <w:marRight w:val="0"/>
                          <w:marTop w:val="0"/>
                          <w:marBottom w:val="0"/>
                          <w:divBdr>
                            <w:top w:val="none" w:sz="0" w:space="0" w:color="auto"/>
                            <w:left w:val="none" w:sz="0" w:space="0" w:color="auto"/>
                            <w:bottom w:val="none" w:sz="0" w:space="0" w:color="auto"/>
                            <w:right w:val="none" w:sz="0" w:space="0" w:color="auto"/>
                          </w:divBdr>
                          <w:divsChild>
                            <w:div w:id="11889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166802">
      <w:bodyDiv w:val="1"/>
      <w:marLeft w:val="0"/>
      <w:marRight w:val="0"/>
      <w:marTop w:val="0"/>
      <w:marBottom w:val="0"/>
      <w:divBdr>
        <w:top w:val="none" w:sz="0" w:space="0" w:color="auto"/>
        <w:left w:val="none" w:sz="0" w:space="0" w:color="auto"/>
        <w:bottom w:val="none" w:sz="0" w:space="0" w:color="auto"/>
        <w:right w:val="none" w:sz="0" w:space="0" w:color="auto"/>
      </w:divBdr>
      <w:divsChild>
        <w:div w:id="812676175">
          <w:marLeft w:val="0"/>
          <w:marRight w:val="0"/>
          <w:marTop w:val="0"/>
          <w:marBottom w:val="0"/>
          <w:divBdr>
            <w:top w:val="none" w:sz="0" w:space="0" w:color="auto"/>
            <w:left w:val="none" w:sz="0" w:space="0" w:color="auto"/>
            <w:bottom w:val="none" w:sz="0" w:space="0" w:color="auto"/>
            <w:right w:val="none" w:sz="0" w:space="0" w:color="auto"/>
          </w:divBdr>
          <w:divsChild>
            <w:div w:id="180226607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646014745">
      <w:bodyDiv w:val="1"/>
      <w:marLeft w:val="0"/>
      <w:marRight w:val="0"/>
      <w:marTop w:val="0"/>
      <w:marBottom w:val="0"/>
      <w:divBdr>
        <w:top w:val="none" w:sz="0" w:space="0" w:color="auto"/>
        <w:left w:val="none" w:sz="0" w:space="0" w:color="auto"/>
        <w:bottom w:val="none" w:sz="0" w:space="0" w:color="auto"/>
        <w:right w:val="none" w:sz="0" w:space="0" w:color="auto"/>
      </w:divBdr>
      <w:divsChild>
        <w:div w:id="104037889">
          <w:marLeft w:val="0"/>
          <w:marRight w:val="0"/>
          <w:marTop w:val="0"/>
          <w:marBottom w:val="0"/>
          <w:divBdr>
            <w:top w:val="none" w:sz="0" w:space="0" w:color="auto"/>
            <w:left w:val="none" w:sz="0" w:space="0" w:color="auto"/>
            <w:bottom w:val="none" w:sz="0" w:space="0" w:color="auto"/>
            <w:right w:val="none" w:sz="0" w:space="0" w:color="auto"/>
          </w:divBdr>
          <w:divsChild>
            <w:div w:id="193239487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28492758">
      <w:bodyDiv w:val="1"/>
      <w:marLeft w:val="0"/>
      <w:marRight w:val="0"/>
      <w:marTop w:val="0"/>
      <w:marBottom w:val="0"/>
      <w:divBdr>
        <w:top w:val="none" w:sz="0" w:space="0" w:color="auto"/>
        <w:left w:val="none" w:sz="0" w:space="0" w:color="auto"/>
        <w:bottom w:val="none" w:sz="0" w:space="0" w:color="auto"/>
        <w:right w:val="none" w:sz="0" w:space="0" w:color="auto"/>
      </w:divBdr>
    </w:div>
    <w:div w:id="1390835351">
      <w:bodyDiv w:val="1"/>
      <w:marLeft w:val="0"/>
      <w:marRight w:val="0"/>
      <w:marTop w:val="0"/>
      <w:marBottom w:val="0"/>
      <w:divBdr>
        <w:top w:val="none" w:sz="0" w:space="0" w:color="auto"/>
        <w:left w:val="none" w:sz="0" w:space="0" w:color="auto"/>
        <w:bottom w:val="none" w:sz="0" w:space="0" w:color="auto"/>
        <w:right w:val="none" w:sz="0" w:space="0" w:color="auto"/>
      </w:divBdr>
      <w:divsChild>
        <w:div w:id="1847673416">
          <w:marLeft w:val="0"/>
          <w:marRight w:val="0"/>
          <w:marTop w:val="0"/>
          <w:marBottom w:val="0"/>
          <w:divBdr>
            <w:top w:val="none" w:sz="0" w:space="0" w:color="auto"/>
            <w:left w:val="none" w:sz="0" w:space="0" w:color="auto"/>
            <w:bottom w:val="none" w:sz="0" w:space="0" w:color="auto"/>
            <w:right w:val="none" w:sz="0" w:space="0" w:color="auto"/>
          </w:divBdr>
          <w:divsChild>
            <w:div w:id="204906626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406610150">
      <w:bodyDiv w:val="1"/>
      <w:marLeft w:val="0"/>
      <w:marRight w:val="0"/>
      <w:marTop w:val="0"/>
      <w:marBottom w:val="0"/>
      <w:divBdr>
        <w:top w:val="none" w:sz="0" w:space="0" w:color="auto"/>
        <w:left w:val="none" w:sz="0" w:space="0" w:color="auto"/>
        <w:bottom w:val="none" w:sz="0" w:space="0" w:color="auto"/>
        <w:right w:val="none" w:sz="0" w:space="0" w:color="auto"/>
      </w:divBdr>
    </w:div>
    <w:div w:id="1609967883">
      <w:bodyDiv w:val="1"/>
      <w:marLeft w:val="0"/>
      <w:marRight w:val="0"/>
      <w:marTop w:val="0"/>
      <w:marBottom w:val="0"/>
      <w:divBdr>
        <w:top w:val="none" w:sz="0" w:space="0" w:color="auto"/>
        <w:left w:val="none" w:sz="0" w:space="0" w:color="auto"/>
        <w:bottom w:val="none" w:sz="0" w:space="0" w:color="auto"/>
        <w:right w:val="none" w:sz="0" w:space="0" w:color="auto"/>
      </w:divBdr>
      <w:divsChild>
        <w:div w:id="585774416">
          <w:marLeft w:val="0"/>
          <w:marRight w:val="0"/>
          <w:marTop w:val="0"/>
          <w:marBottom w:val="0"/>
          <w:divBdr>
            <w:top w:val="none" w:sz="0" w:space="0" w:color="auto"/>
            <w:left w:val="none" w:sz="0" w:space="0" w:color="auto"/>
            <w:bottom w:val="none" w:sz="0" w:space="0" w:color="auto"/>
            <w:right w:val="none" w:sz="0" w:space="0" w:color="auto"/>
          </w:divBdr>
          <w:divsChild>
            <w:div w:id="66043035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899709674">
      <w:bodyDiv w:val="1"/>
      <w:marLeft w:val="0"/>
      <w:marRight w:val="0"/>
      <w:marTop w:val="0"/>
      <w:marBottom w:val="0"/>
      <w:divBdr>
        <w:top w:val="none" w:sz="0" w:space="0" w:color="auto"/>
        <w:left w:val="none" w:sz="0" w:space="0" w:color="auto"/>
        <w:bottom w:val="none" w:sz="0" w:space="0" w:color="auto"/>
        <w:right w:val="none" w:sz="0" w:space="0" w:color="auto"/>
      </w:divBdr>
    </w:div>
    <w:div w:id="1918781232">
      <w:bodyDiv w:val="1"/>
      <w:marLeft w:val="0"/>
      <w:marRight w:val="0"/>
      <w:marTop w:val="0"/>
      <w:marBottom w:val="0"/>
      <w:divBdr>
        <w:top w:val="none" w:sz="0" w:space="0" w:color="auto"/>
        <w:left w:val="none" w:sz="0" w:space="0" w:color="auto"/>
        <w:bottom w:val="none" w:sz="0" w:space="0" w:color="auto"/>
        <w:right w:val="none" w:sz="0" w:space="0" w:color="auto"/>
      </w:divBdr>
    </w:div>
    <w:div w:id="2068143433">
      <w:bodyDiv w:val="1"/>
      <w:marLeft w:val="0"/>
      <w:marRight w:val="0"/>
      <w:marTop w:val="0"/>
      <w:marBottom w:val="0"/>
      <w:divBdr>
        <w:top w:val="none" w:sz="0" w:space="0" w:color="auto"/>
        <w:left w:val="none" w:sz="0" w:space="0" w:color="auto"/>
        <w:bottom w:val="none" w:sz="0" w:space="0" w:color="auto"/>
        <w:right w:val="none" w:sz="0" w:space="0" w:color="auto"/>
      </w:divBdr>
      <w:divsChild>
        <w:div w:id="2115897161">
          <w:marLeft w:val="0"/>
          <w:marRight w:val="0"/>
          <w:marTop w:val="0"/>
          <w:marBottom w:val="0"/>
          <w:divBdr>
            <w:top w:val="single" w:sz="6" w:space="0" w:color="FFFFFF"/>
            <w:left w:val="single" w:sz="6" w:space="0" w:color="FFFFFF"/>
            <w:bottom w:val="single" w:sz="6" w:space="0" w:color="FFFFFF"/>
            <w:right w:val="single" w:sz="6" w:space="0" w:color="FFFFFF"/>
          </w:divBdr>
          <w:divsChild>
            <w:div w:id="109904969">
              <w:marLeft w:val="0"/>
              <w:marRight w:val="0"/>
              <w:marTop w:val="0"/>
              <w:marBottom w:val="0"/>
              <w:divBdr>
                <w:top w:val="none" w:sz="0" w:space="0" w:color="auto"/>
                <w:left w:val="none" w:sz="0" w:space="0" w:color="auto"/>
                <w:bottom w:val="none" w:sz="0" w:space="0" w:color="auto"/>
                <w:right w:val="none" w:sz="0" w:space="0" w:color="auto"/>
              </w:divBdr>
              <w:divsChild>
                <w:div w:id="1425688464">
                  <w:marLeft w:val="0"/>
                  <w:marRight w:val="0"/>
                  <w:marTop w:val="0"/>
                  <w:marBottom w:val="0"/>
                  <w:divBdr>
                    <w:top w:val="none" w:sz="0" w:space="0" w:color="auto"/>
                    <w:left w:val="none" w:sz="0" w:space="0" w:color="auto"/>
                    <w:bottom w:val="none" w:sz="0" w:space="0" w:color="auto"/>
                    <w:right w:val="none" w:sz="0" w:space="0" w:color="auto"/>
                  </w:divBdr>
                  <w:divsChild>
                    <w:div w:id="135495578">
                      <w:marLeft w:val="0"/>
                      <w:marRight w:val="75"/>
                      <w:marTop w:val="0"/>
                      <w:marBottom w:val="0"/>
                      <w:divBdr>
                        <w:top w:val="none" w:sz="0" w:space="0" w:color="auto"/>
                        <w:left w:val="none" w:sz="0" w:space="0" w:color="auto"/>
                        <w:bottom w:val="none" w:sz="0" w:space="0" w:color="auto"/>
                        <w:right w:val="none" w:sz="0" w:space="0" w:color="auto"/>
                      </w:divBdr>
                      <w:divsChild>
                        <w:div w:id="92629009">
                          <w:marLeft w:val="2625"/>
                          <w:marRight w:val="0"/>
                          <w:marTop w:val="0"/>
                          <w:marBottom w:val="0"/>
                          <w:divBdr>
                            <w:top w:val="none" w:sz="0" w:space="0" w:color="auto"/>
                            <w:left w:val="none" w:sz="0" w:space="0" w:color="auto"/>
                            <w:bottom w:val="none" w:sz="0" w:space="0" w:color="auto"/>
                            <w:right w:val="none" w:sz="0" w:space="0" w:color="auto"/>
                          </w:divBdr>
                          <w:divsChild>
                            <w:div w:id="15305592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ulbornS\Downloads\Master%20Template%20-%20Form%20-%20Portrait%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6B040D155C43998ACD069575104A63"/>
        <w:category>
          <w:name w:val="General"/>
          <w:gallery w:val="placeholder"/>
        </w:category>
        <w:types>
          <w:type w:val="bbPlcHdr"/>
        </w:types>
        <w:behaviors>
          <w:behavior w:val="content"/>
        </w:behaviors>
        <w:guid w:val="{8A342798-7373-43EE-95B3-6D4DE1E42863}"/>
      </w:docPartPr>
      <w:docPartBody>
        <w:p w:rsidR="00824A38" w:rsidRDefault="00824A38">
          <w:pPr>
            <w:pStyle w:val="096B040D155C43998ACD069575104A63"/>
          </w:pPr>
          <w:r w:rsidRPr="00E12C7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lasgowRR Medium">
    <w:panose1 w:val="00000500000000000000"/>
    <w:charset w:val="00"/>
    <w:family w:val="auto"/>
    <w:pitch w:val="variable"/>
    <w:sig w:usb0="00000003" w:usb1="00000000" w:usb2="00000000" w:usb3="00000000" w:csb0="00000001" w:csb1="00000000"/>
  </w:font>
  <w:font w:name="GlasgowRR Light">
    <w:panose1 w:val="00000300000000000000"/>
    <w:charset w:val="00"/>
    <w:family w:val="auto"/>
    <w:pitch w:val="variable"/>
    <w:sig w:usb0="00000003" w:usb1="00000000" w:usb2="00000000" w:usb3="00000000" w:csb0="00000001" w:csb1="00000000"/>
  </w:font>
  <w:font w:name="Arial Bold">
    <w:panose1 w:val="020B0704020202020204"/>
    <w:charset w:val="59"/>
    <w:family w:val="auto"/>
    <w:pitch w:val="variable"/>
    <w:sig w:usb0="00000000"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38"/>
    <w:rsid w:val="00736383"/>
    <w:rsid w:val="00824A38"/>
    <w:rsid w:val="00B80BBB"/>
    <w:rsid w:val="00BA740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BBB"/>
    <w:rPr>
      <w:color w:val="808080"/>
    </w:rPr>
  </w:style>
  <w:style w:type="paragraph" w:customStyle="1" w:styleId="096B040D155C43998ACD069575104A63">
    <w:name w:val="096B040D155C43998ACD069575104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Fulton Hogan_Theme">
  <a:themeElements>
    <a:clrScheme name="Fulton Hogan_2">
      <a:dk1>
        <a:srgbClr val="000000"/>
      </a:dk1>
      <a:lt1>
        <a:srgbClr val="FFFFFF"/>
      </a:lt1>
      <a:dk2>
        <a:srgbClr val="009AC8"/>
      </a:dk2>
      <a:lt2>
        <a:srgbClr val="E7E3E1"/>
      </a:lt2>
      <a:accent1>
        <a:srgbClr val="F58427"/>
      </a:accent1>
      <a:accent2>
        <a:srgbClr val="4B5B6D"/>
      </a:accent2>
      <a:accent3>
        <a:srgbClr val="FABB88"/>
      </a:accent3>
      <a:accent4>
        <a:srgbClr val="A6EAFF"/>
      </a:accent4>
      <a:accent5>
        <a:srgbClr val="D5DBE2"/>
      </a:accent5>
      <a:accent6>
        <a:srgbClr val="CCCCCC"/>
      </a:accent6>
      <a:hlink>
        <a:srgbClr val="000000"/>
      </a:hlink>
      <a:folHlink>
        <a:srgbClr val="F58427"/>
      </a:folHlink>
    </a:clrScheme>
    <a:fontScheme name="Fulton Hogan Intern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96abf4f6-7c6c-4ff0-bf63-d185f0011c7c" ContentTypeId="0x01010036DA313DE51A6D48BD8D0E0D68B996ED0102" PreviousValue="true"/>
</file>

<file path=customXml/item4.xml><?xml version="1.0" encoding="utf-8"?>
<?mso-contentType ?>
<p:Policy xmlns:p="office.server.policy" id="" local="true">
  <p:Name>ResourceDocument</p:Name>
  <p:Description/>
  <p:Statement/>
  <p:PolicyItems>
    <p:PolicyItem featureId="Microsoft.Office.RecordsManagement.PolicyFeatures.PolicyLabel" staticId="0x01010036DA313DE51A6D48BD8D0E0D68B996ED010200CEF926C1288FB4449A1209B1AB8F508D|-1626253471" UniqueId="d2bc3aa5-6476-4596-a9da-d5a7f49f5151">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Arial</font>
            <fontsize>8</fontsize>
          </properties>
          <segment type="literal">Version: </segment>
          <segment type="metadata">_UIVersionString</segment>
        </label>
      </p:CustomData>
    </p:PolicyItem>
  </p:PolicyItems>
</p:Policy>
</file>

<file path=customXml/item5.xml><?xml version="1.0" encoding="utf-8"?>
<p:properties xmlns:p="http://schemas.microsoft.com/office/2006/metadata/properties" xmlns:xsi="http://www.w3.org/2001/XMLSchema-instance" xmlns:pc="http://schemas.microsoft.com/office/infopath/2007/PartnerControls">
  <documentManagement>
    <TaxCatchAll xmlns="67a9c916-b9aa-4dc2-9f16-c44ca415698d">
      <Value>950</Value>
      <Value>3346</Value>
      <Value>10</Value>
      <Value>1831</Value>
      <Value>1319</Value>
      <Value>497</Value>
      <Value>30</Value>
      <Value>765</Value>
    </TaxCatchAll>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Utilities</TermName>
          <TermId xmlns="http://schemas.microsoft.com/office/infopath/2007/PartnerControls">65c75b7b-2092-470f-8998-1720637d199c</TermId>
        </TermInfo>
      </Terms>
    </p26d89a0263542aabd470eeea5ac3365>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Not-Applicable</TermName>
          <TermId xmlns="http://schemas.microsoft.com/office/infopath/2007/PartnerControls">3e4b8a89-4461-4187-b7ba-463b38984cf6</TermId>
        </TermInfo>
      </Terms>
    </ib785f1186b44ce78af8dc48dbb4e290>
    <UCMRevisionDate xmlns="67a9c916-b9aa-4dc2-9f16-c44ca415698d" xsi:nil="true"/>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Reviewer xmlns="67a9c916-b9aa-4dc2-9f16-c44ca415698d">
      <UserInfo>
        <DisplayName>BLAKE, Phillip</DisplayName>
        <AccountId>4920</AccountId>
        <AccountType/>
      </UserInfo>
    </Reviewer>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f904739242d54789ae7e6d81ae251e64>
    <CategoryDescription xmlns="http://schemas.microsoft.com/sharepoint.v3">ITC - Pre Pour Inspection - WPG</CategoryDescription>
    <UCMRevisionNo xmlns="67a9c916-b9aa-4dc2-9f16-c44ca415698d" xsi:nil="true"/>
    <SecondaryId xmlns="67a9c916-b9aa-4dc2-9f16-c44ca415698d" xsi:nil="true"/>
    <DocOwner xmlns="67a9c916-b9aa-4dc2-9f16-c44ca415698d">
      <UserInfo>
        <DisplayName>BLAKE, Phillip</DisplayName>
        <AccountId>4920</AccountId>
        <AccountType/>
      </UserInfo>
    </DocOwner>
    <UCMContentId xmlns="67a9c916-b9aa-4dc2-9f16-c44ca415698d" xsi:nil="true"/>
    <_dlc_DocId xmlns="348ed04b-c61c-4876-ac5f-e620c6290bdc">FHLIB-2025970844-61218</_dlc_DocId>
    <_dlc_DocIdUrl xmlns="348ed04b-c61c-4876-ac5f-e620c6290bdc">
      <Url>https://fultonhogan.sharepoint.com/sites/Lib/_layouts/15/DocIdRedir.aspx?ID=FHLIB-2025970844-61218</Url>
      <Description>FHLIB-2025970844-61218</Description>
    </_dlc_DocIdUrl>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DLCPolicyLabelValue xmlns="42d9f551-e3bc-4232-aa06-95b51d714af8">Version: 3.0</DLCPolicyLabelValue>
    <PublishedOn xmlns="67a9c916-b9aa-4dc2-9f16-c44ca415698d">2019-05-29T02:18:19+00:00</PublishedOn>
    <p5d22b85b76e41a38bd22cafa7427e02 xmlns="67a9c916-b9aa-4dc2-9f16-c44ca415698d">
      <Terms xmlns="http://schemas.microsoft.com/office/infopath/2007/PartnerControls">
        <TermInfo xmlns="http://schemas.microsoft.com/office/infopath/2007/PartnerControls">
          <TermName xmlns="http://schemas.microsoft.com/office/infopath/2007/PartnerControls">In Situ Concrete Works</TermName>
          <TermId xmlns="http://schemas.microsoft.com/office/infopath/2007/PartnerControls">3d1f07a3-3bc4-4cbf-a591-9e522d877391</TermId>
        </TermInfo>
        <TermInfo xmlns="http://schemas.microsoft.com/office/infopath/2007/PartnerControls">
          <TermName xmlns="http://schemas.microsoft.com/office/infopath/2007/PartnerControls">Minor Concrete Works</TermName>
          <TermId xmlns="http://schemas.microsoft.com/office/infopath/2007/PartnerControls">41a91c84-a4dd-4cb1-b014-af0b02177f48</TermId>
        </TermInfo>
        <TermInfo xmlns="http://schemas.microsoft.com/office/infopath/2007/PartnerControls">
          <TermName xmlns="http://schemas.microsoft.com/office/infopath/2007/PartnerControls">Water and Wastewater</TermName>
          <TermId xmlns="http://schemas.microsoft.com/office/infopath/2007/PartnerControls">bc76c467-bafb-452b-9987-99b43f66d122</TermId>
        </TermInfo>
      </Terms>
    </p5d22b85b76e41a38bd22cafa7427e02>
    <j4cc2b151d9f4108bc1b43b49c8301eb xmlns="67a9c916-b9aa-4dc2-9f16-c44ca415698d">
      <Terms xmlns="http://schemas.microsoft.com/office/infopath/2007/PartnerControls">
        <TermInfo xmlns="http://schemas.microsoft.com/office/infopath/2007/PartnerControls">
          <TermName xmlns="http://schemas.microsoft.com/office/infopath/2007/PartnerControls">ITP</TermName>
          <TermId xmlns="http://schemas.microsoft.com/office/infopath/2007/PartnerControls">54f6449f-dea2-42fd-a78c-fc773b63332a</TermId>
        </TermInfo>
      </Terms>
    </j4cc2b151d9f4108bc1b43b49c8301eb>
    <f18ee766bf314ff09ff8c9ed185f8ddf xmlns="67a9c916-b9aa-4dc2-9f16-c44ca415698d">
      <Terms xmlns="http://schemas.microsoft.com/office/infopath/2007/PartnerControls">
        <TermInfo xmlns="http://schemas.microsoft.com/office/infopath/2007/PartnerControls">
          <TermName xmlns="http://schemas.microsoft.com/office/infopath/2007/PartnerControls">In Situ Concrete Works</TermName>
          <TermId xmlns="http://schemas.microsoft.com/office/infopath/2007/PartnerControls">3d1f07a3-3bc4-4cbf-a591-9e522d877391</TermId>
        </TermInfo>
        <TermInfo xmlns="http://schemas.microsoft.com/office/infopath/2007/PartnerControls">
          <TermName xmlns="http://schemas.microsoft.com/office/infopath/2007/PartnerControls">Minor Concrete Works</TermName>
          <TermId xmlns="http://schemas.microsoft.com/office/infopath/2007/PartnerControls">41a91c84-a4dd-4cb1-b014-af0b02177f48</TermId>
        </TermInfo>
        <TermInfo xmlns="http://schemas.microsoft.com/office/infopath/2007/PartnerControls">
          <TermName xmlns="http://schemas.microsoft.com/office/infopath/2007/PartnerControls">Water and Wastewater</TermName>
          <TermId xmlns="http://schemas.microsoft.com/office/infopath/2007/PartnerControls">bc76c467-bafb-452b-9987-99b43f66d122</TermId>
        </TermInfo>
      </Terms>
    </f18ee766bf314ff09ff8c9ed185f8ddf>
    <hd435f5924c8457ab330973fd4fd6292 xmlns="67a9c916-b9aa-4dc2-9f16-c44ca415698d">
      <Terms xmlns="http://schemas.microsoft.com/office/infopath/2007/PartnerControls"/>
    </hd435f5924c8457ab330973fd4fd6292>
    <f11f46590fb34d969c9d6d492b5a9ade xmlns="67a9c916-b9aa-4dc2-9f16-c44ca415698d">
      <Terms xmlns="http://schemas.microsoft.com/office/infopath/2007/PartnerControls"/>
    </f11f46590fb34d969c9d6d492b5a9ade>
    <External_x0020_URL xmlns="67a9c916-b9aa-4dc2-9f16-c44ca415698d">
      <Url xsi:nil="true"/>
      <Description xsi:nil="true"/>
    </External_x0020_URL>
    <MSFlowStatus xmlns="42d9f551-e3bc-4232-aa06-95b51d714af8" xsi:nil="true"/>
    <lcf76f155ced4ddcb4097134ff3c332f xmlns="42d9f551-e3bc-4232-aa06-95b51d714af8">
      <Terms xmlns="http://schemas.microsoft.com/office/infopath/2007/PartnerControls"/>
    </lcf76f155ced4ddcb4097134ff3c332f>
    <External_x0020_Share xmlns="67a9c916-b9aa-4dc2-9f16-c44ca415698d" xsi:nil="true"/>
  </documentManagement>
</p:properties>
</file>

<file path=customXml/item6.xml><?xml version="1.0" encoding="utf-8"?>
<ct:contentTypeSchema xmlns:ct="http://schemas.microsoft.com/office/2006/metadata/contentType" xmlns:ma="http://schemas.microsoft.com/office/2006/metadata/properties/metaAttributes" ct:_="" ma:_="" ma:contentTypeName="ResourceDocument" ma:contentTypeID="0x01010036DA313DE51A6D48BD8D0E0D68B996ED010200CEF926C1288FB4449A1209B1AB8F508D" ma:contentTypeVersion="1021" ma:contentTypeDescription="Resource Document" ma:contentTypeScope="" ma:versionID="d7231a47d2c2efa0045f999b17f195c0">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348ed04b-c61c-4876-ac5f-e620c6290bdc" targetNamespace="http://schemas.microsoft.com/office/2006/metadata/properties" ma:root="true" ma:fieldsID="c160105287c6fca1416c7356511e964b" ns1:_="" ns2:_="" ns3:_="" ns4:_="" ns5:_="">
    <xsd:import namespace="http://schemas.microsoft.com/sharepoint/v3"/>
    <xsd:import namespace="http://schemas.microsoft.com/sharepoint.v3"/>
    <xsd:import namespace="67a9c916-b9aa-4dc2-9f16-c44ca415698d"/>
    <xsd:import namespace="42d9f551-e3bc-4232-aa06-95b51d714af8"/>
    <xsd:import namespace="348ed04b-c61c-4876-ac5f-e620c6290bdc"/>
    <xsd:element name="properties">
      <xsd:complexType>
        <xsd:sequence>
          <xsd:element name="documentManagement">
            <xsd:complexType>
              <xsd:all>
                <xsd:element ref="ns2:CategoryDescription" minOccurs="0"/>
                <xsd:element ref="ns3:SecondaryId" minOccurs="0"/>
                <xsd:element ref="ns3:Reviewer" minOccurs="0"/>
                <xsd:element ref="ns3:DocOwner" minOccurs="0"/>
                <xsd:element ref="ns3:PublishedOn" minOccurs="0"/>
                <xsd:element ref="ns3:UCMContentId" minOccurs="0"/>
                <xsd:element ref="ns3:UCMRevisionNo" minOccurs="0"/>
                <xsd:element ref="ns3:UCMRevisionDate" minOccurs="0"/>
                <xsd:element ref="ns3:p5d22b85b76e41a38bd22cafa7427e02" minOccurs="0"/>
                <xsd:element ref="ns3:j4cc2b151d9f4108bc1b43b49c8301eb" minOccurs="0"/>
                <xsd:element ref="ns3:ib785f1186b44ce78af8dc48dbb4e290" minOccurs="0"/>
                <xsd:element ref="ns3:TaxCatchAllLabel" minOccurs="0"/>
                <xsd:element ref="ns3:hd435f5924c8457ab330973fd4fd6292" minOccurs="0"/>
                <xsd:element ref="ns3:f18ee766bf314ff09ff8c9ed185f8ddf" minOccurs="0"/>
                <xsd:element ref="ns3:p26d89a0263542aabd470eeea5ac3365" minOccurs="0"/>
                <xsd:element ref="ns3:n6ba358586ba4f9dbf17cd4c9c63f57e" minOccurs="0"/>
                <xsd:element ref="ns3:TaxCatchAll" minOccurs="0"/>
                <xsd:element ref="ns3:TaxKeywordTaxHTField" minOccurs="0"/>
                <xsd:element ref="ns3:f904739242d54789ae7e6d81ae251e64" minOccurs="0"/>
                <xsd:element ref="ns4:DLCPolicyLabelLock" minOccurs="0"/>
                <xsd:element ref="ns3:f11f46590fb34d969c9d6d492b5a9ade" minOccurs="0"/>
                <xsd:element ref="ns3:External_x0020_Share" minOccurs="0"/>
                <xsd:element ref="ns3:External_x0020_URL" minOccurs="0"/>
                <xsd:element ref="ns4:MediaServiceAutoKeyPoints" minOccurs="0"/>
                <xsd:element ref="ns4:MediaServiceKeyPoints" minOccurs="0"/>
                <xsd:element ref="ns4:DLCPolicyLabelValue" minOccurs="0"/>
                <xsd:element ref="ns4:lcf76f155ced4ddcb4097134ff3c332f" minOccurs="0"/>
                <xsd:element ref="ns4:MediaServiceObjectDetectorVersions" minOccurs="0"/>
                <xsd:element ref="ns4:MSFlowStatus" minOccurs="0"/>
                <xsd:element ref="ns1:_dlc_Exempt" minOccurs="0"/>
                <xsd:element ref="ns4:DLCPolicyLabelClientValue" minOccurs="0"/>
                <xsd:element ref="ns5:_dlc_DocId" minOccurs="0"/>
                <xsd:element ref="ns5:_dlc_DocIdUrl" minOccurs="0"/>
                <xsd:element ref="ns5:_dlc_DocIdPersistId"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48"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6"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10" nillable="true"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Owner" ma:index="11" nillable="true"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On" ma:index="12"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6" nillable="true" ma:displayName="UCMContentId" ma:description="UCM Content Id" ma:hidden="true" ma:internalName="UCMContentId" ma:readOnly="false">
      <xsd:simpleType>
        <xsd:restriction base="dms:Text">
          <xsd:maxLength value="15"/>
        </xsd:restriction>
      </xsd:simpleType>
    </xsd:element>
    <xsd:element name="UCMRevisionNo" ma:index="17"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8" nillable="true" ma:displayName="UCMRevisionDate" ma:description="UCM Revision Date" ma:format="DateOnly" ma:hidden="true" ma:internalName="UCMRevisionDate" ma:readOnly="false">
      <xsd:simpleType>
        <xsd:restriction base="dms:DateTime"/>
      </xsd:simpleType>
    </xsd:element>
    <xsd:element name="p5d22b85b76e41a38bd22cafa7427e02" ma:index="20" ma:taxonomy="true" ma:internalName="p5d22b85b76e41a38bd22cafa7427e02" ma:taxonomyFieldName="BAMMultiple" ma:displayName="Activities" ma:default="" ma:fieldId="{95d22b85-b76e-41a3-8bd2-2cafa7427e02}"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j4cc2b151d9f4108bc1b43b49c8301eb" ma:index="22" ma:taxonomy="true" ma:internalName="j4cc2b151d9f4108bc1b43b49c8301eb" ma:taxonomyFieldName="ResourceDocType" ma:displayName="Doc Type" ma:indexed="true" ma:default="" ma:fieldId="{34cc2b15-1d9f-4108-bc1b-43b49c8301eb}" ma:sspId="96abf4f6-7c6c-4ff0-bf63-d185f0011c7c" ma:termSetId="42fe3a7b-6f93-449f-b229-90e4eb6a454b"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TaxCatchAllLabel" ma:index="25"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hd435f5924c8457ab330973fd4fd6292" ma:index="27" nillable="true" ma:taxonomy="true" ma:internalName="hd435f5924c8457ab330973fd4fd6292" ma:taxonomyFieldName="Sector" ma:displayName="Sector" ma:default="" ma:fieldId="{1d435f59-24c8-457a-b330-973fd4fd6292}" ma:taxonomyMulti="true" ma:sspId="96abf4f6-7c6c-4ff0-bf63-d185f0011c7c" ma:termSetId="a7c0b70f-0c96-4550-aab8-3b5f6460128a" ma:anchorId="00000000-0000-0000-0000-000000000000" ma:open="false" ma:isKeyword="false">
      <xsd:complexType>
        <xsd:sequence>
          <xsd:element ref="pc:Terms" minOccurs="0" maxOccurs="1"/>
        </xsd:sequence>
      </xsd:complexType>
    </xsd:element>
    <xsd:element name="f18ee766bf314ff09ff8c9ed185f8ddf" ma:index="29" nillable="true" ma:taxonomy="true" ma:internalName="f18ee766bf314ff09ff8c9ed185f8ddf" ma:taxonomyFieldName="BAMMultipleSummary" ma:displayName="Activities Summary" ma:readOnly="false" ma:default="" ma:fieldId="{f18ee766-bf31-4ff0-9ff8-c9ed185f8ddf}"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p26d89a0263542aabd470eeea5ac3365" ma:index="30"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n6ba358586ba4f9dbf17cd4c9c63f57e" ma:index="31"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TaxCatchAll" ma:index="32"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element name="f904739242d54789ae7e6d81ae251e64" ma:index="34"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f11f46590fb34d969c9d6d492b5a9ade" ma:index="37" nillable="true" ma:taxonomy="true" ma:internalName="f11f46590fb34d969c9d6d492b5a9ade" ma:taxonomyFieldName="Info_x0020_Classification" ma:displayName="Info Classification" ma:readOnly="false" ma:default="" ma:fieldId="{f11f4659-0fb3-4d96-9c9d-6d492b5a9ade}" ma:sspId="96abf4f6-7c6c-4ff0-bf63-d185f0011c7c" ma:termSetId="d8e546aa-6c89-4203-a224-69c0120deb5e" ma:anchorId="00000000-0000-0000-0000-000000000000" ma:open="false" ma:isKeyword="false">
      <xsd:complexType>
        <xsd:sequence>
          <xsd:element ref="pc:Terms" minOccurs="0" maxOccurs="1"/>
        </xsd:sequence>
      </xsd:complexType>
    </xsd:element>
    <xsd:element name="External_x0020_Share" ma:index="39" nillable="true" ma:displayName="External Sharing" ma:default="0" ma:description="Click this checkbox if the document is to be shared externally via Azure BLOB" ma:hidden="true" ma:internalName="External_x0020_Share" ma:readOnly="false">
      <xsd:simpleType>
        <xsd:restriction base="dms:Boolean"/>
      </xsd:simpleType>
    </xsd:element>
    <xsd:element name="External_x0020_URL" ma:index="40" nillable="true" ma:displayName="External URL" ma:description="External sharing document URL (Azure BLOB)" ma:format="Hyperlink" ma:hidden="true" ma:internalName="External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Lock" ma:index="35"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element name="DLCPolicyLabelValue" ma:index="43" nillable="true" ma:displayName="Label" ma:description="Stores the current value of the label." ma:internalName="DLCPolicyLabelValue" ma:readOnly="true">
      <xsd:simpleType>
        <xsd:restriction base="dms:Note">
          <xsd:maxLength value="255"/>
        </xsd:restriction>
      </xsd:simpleType>
    </xsd:element>
    <xsd:element name="lcf76f155ced4ddcb4097134ff3c332f" ma:index="45" nillable="true" ma:taxonomy="true" ma:internalName="lcf76f155ced4ddcb4097134ff3c332f" ma:taxonomyFieldName="MediaServiceImageTags" ma:displayName="Image Tags" ma:readOnly="false" ma:fieldId="{5cf76f15-5ced-4ddc-b409-7134ff3c332f}" ma:taxonomyMulti="true" ma:sspId="96abf4f6-7c6c-4ff0-bf63-d185f0011c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hidden="true" ma:indexed="true" ma:internalName="MediaServiceObjectDetectorVersions" ma:readOnly="true">
      <xsd:simpleType>
        <xsd:restriction base="dms:Text"/>
      </xsd:simpleType>
    </xsd:element>
    <xsd:element name="MSFlowStatus" ma:index="47" nillable="true" ma:displayName="MSFlowStatus" ma:hidden="true" ma:internalName="MSFlowStatus" ma:readOnly="false">
      <xsd:simpleType>
        <xsd:restriction base="dms:Text">
          <xsd:maxLength value="255"/>
        </xsd:restriction>
      </xsd:simpleType>
    </xsd:element>
    <xsd:element name="DLCPolicyLabelClientValue" ma:index="49" nillable="true" ma:displayName="Client Label Value" ma:description="Stores the last label value computed on the client." ma:hidden="true" ma:internalName="DLCPolicyLabelClientValue" ma:readOnly="false">
      <xsd:simpleType>
        <xsd:restriction base="dms:Note"/>
      </xsd:simpleType>
    </xsd:element>
    <xsd:element name="MediaServiceSearchProperties" ma:index="5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50" nillable="true" ma:displayName="Document ID Value" ma:description="The value of the document ID assigned to this item." ma:indexed="true" ma:internalName="_dlc_DocId" ma:readOnly="true">
      <xsd:simpleType>
        <xsd:restriction base="dms:Text"/>
      </xsd:simpleType>
    </xsd:element>
    <xsd:element name="_dlc_DocIdUrl" ma:index="5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17B3E-CF4C-4B4B-9D91-A38D3E06B8D5}">
  <ds:schemaRefs>
    <ds:schemaRef ds:uri="http://schemas.microsoft.com/sharepoint/v3/contenttype/forms"/>
  </ds:schemaRefs>
</ds:datastoreItem>
</file>

<file path=customXml/itemProps2.xml><?xml version="1.0" encoding="utf-8"?>
<ds:datastoreItem xmlns:ds="http://schemas.openxmlformats.org/officeDocument/2006/customXml" ds:itemID="{49F22773-0206-491A-A063-D8C0A0F7C575}">
  <ds:schemaRefs>
    <ds:schemaRef ds:uri="http://schemas.microsoft.com/sharepoint/events"/>
  </ds:schemaRefs>
</ds:datastoreItem>
</file>

<file path=customXml/itemProps3.xml><?xml version="1.0" encoding="utf-8"?>
<ds:datastoreItem xmlns:ds="http://schemas.openxmlformats.org/officeDocument/2006/customXml" ds:itemID="{44D3CE8D-AC5C-4195-9CF1-BB552DDC90CC}">
  <ds:schemaRefs>
    <ds:schemaRef ds:uri="Microsoft.SharePoint.Taxonomy.ContentTypeSync"/>
  </ds:schemaRefs>
</ds:datastoreItem>
</file>

<file path=customXml/itemProps4.xml><?xml version="1.0" encoding="utf-8"?>
<ds:datastoreItem xmlns:ds="http://schemas.openxmlformats.org/officeDocument/2006/customXml" ds:itemID="{0A37309E-67E3-4A1B-B203-0D2FDEA473A6}">
  <ds:schemaRefs>
    <ds:schemaRef ds:uri="office.server.policy"/>
  </ds:schemaRefs>
</ds:datastoreItem>
</file>

<file path=customXml/itemProps5.xml><?xml version="1.0" encoding="utf-8"?>
<ds:datastoreItem xmlns:ds="http://schemas.openxmlformats.org/officeDocument/2006/customXml" ds:itemID="{9BCA09F6-FD7D-4EF1-920B-627BA12DF411}">
  <ds:schemaRefs>
    <ds:schemaRef ds:uri="http://schemas.microsoft.com/office/2006/metadata/properties"/>
    <ds:schemaRef ds:uri="http://schemas.microsoft.com/office/infopath/2007/PartnerControls"/>
    <ds:schemaRef ds:uri="67a9c916-b9aa-4dc2-9f16-c44ca415698d"/>
    <ds:schemaRef ds:uri="http://schemas.microsoft.com/sharepoint.v3"/>
    <ds:schemaRef ds:uri="348ed04b-c61c-4876-ac5f-e620c6290bdc"/>
    <ds:schemaRef ds:uri="42d9f551-e3bc-4232-aa06-95b51d714af8"/>
  </ds:schemaRefs>
</ds:datastoreItem>
</file>

<file path=customXml/itemProps6.xml><?xml version="1.0" encoding="utf-8"?>
<ds:datastoreItem xmlns:ds="http://schemas.openxmlformats.org/officeDocument/2006/customXml" ds:itemID="{C9D937D4-0799-40FA-8D9D-744BB21A3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98149613-9706-46B7-B218-54F60D35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Template - Form - Portrait (1).dotx</Template>
  <TotalTime>99</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ITC - Pre Pour Inspection - WPG</vt:lpstr>
    </vt:vector>
  </TitlesOfParts>
  <Company>Fulton Hogan Ltd</Company>
  <LinksUpToDate>false</LinksUpToDate>
  <CharactersWithSpaces>2995</CharactersWithSpaces>
  <SharedDoc>false</SharedDoc>
  <HLinks>
    <vt:vector size="102" baseType="variant">
      <vt:variant>
        <vt:i4>7274590</vt:i4>
      </vt:variant>
      <vt:variant>
        <vt:i4>99</vt:i4>
      </vt:variant>
      <vt:variant>
        <vt:i4>0</vt:i4>
      </vt:variant>
      <vt:variant>
        <vt:i4>5</vt:i4>
      </vt:variant>
      <vt:variant>
        <vt:lpwstr>http://infolinkau/IMS/Manual/AU_00003506</vt:lpwstr>
      </vt:variant>
      <vt:variant>
        <vt:lpwstr/>
      </vt:variant>
      <vt:variant>
        <vt:i4>1310772</vt:i4>
      </vt:variant>
      <vt:variant>
        <vt:i4>92</vt:i4>
      </vt:variant>
      <vt:variant>
        <vt:i4>0</vt:i4>
      </vt:variant>
      <vt:variant>
        <vt:i4>5</vt:i4>
      </vt:variant>
      <vt:variant>
        <vt:lpwstr/>
      </vt:variant>
      <vt:variant>
        <vt:lpwstr>_Toc243731613</vt:lpwstr>
      </vt:variant>
      <vt:variant>
        <vt:i4>1310772</vt:i4>
      </vt:variant>
      <vt:variant>
        <vt:i4>86</vt:i4>
      </vt:variant>
      <vt:variant>
        <vt:i4>0</vt:i4>
      </vt:variant>
      <vt:variant>
        <vt:i4>5</vt:i4>
      </vt:variant>
      <vt:variant>
        <vt:lpwstr/>
      </vt:variant>
      <vt:variant>
        <vt:lpwstr>_Toc243731612</vt:lpwstr>
      </vt:variant>
      <vt:variant>
        <vt:i4>1310772</vt:i4>
      </vt:variant>
      <vt:variant>
        <vt:i4>80</vt:i4>
      </vt:variant>
      <vt:variant>
        <vt:i4>0</vt:i4>
      </vt:variant>
      <vt:variant>
        <vt:i4>5</vt:i4>
      </vt:variant>
      <vt:variant>
        <vt:lpwstr/>
      </vt:variant>
      <vt:variant>
        <vt:lpwstr>_Toc243731611</vt:lpwstr>
      </vt:variant>
      <vt:variant>
        <vt:i4>1310772</vt:i4>
      </vt:variant>
      <vt:variant>
        <vt:i4>74</vt:i4>
      </vt:variant>
      <vt:variant>
        <vt:i4>0</vt:i4>
      </vt:variant>
      <vt:variant>
        <vt:i4>5</vt:i4>
      </vt:variant>
      <vt:variant>
        <vt:lpwstr/>
      </vt:variant>
      <vt:variant>
        <vt:lpwstr>_Toc243731610</vt:lpwstr>
      </vt:variant>
      <vt:variant>
        <vt:i4>1376308</vt:i4>
      </vt:variant>
      <vt:variant>
        <vt:i4>68</vt:i4>
      </vt:variant>
      <vt:variant>
        <vt:i4>0</vt:i4>
      </vt:variant>
      <vt:variant>
        <vt:i4>5</vt:i4>
      </vt:variant>
      <vt:variant>
        <vt:lpwstr/>
      </vt:variant>
      <vt:variant>
        <vt:lpwstr>_Toc243731609</vt:lpwstr>
      </vt:variant>
      <vt:variant>
        <vt:i4>1376308</vt:i4>
      </vt:variant>
      <vt:variant>
        <vt:i4>62</vt:i4>
      </vt:variant>
      <vt:variant>
        <vt:i4>0</vt:i4>
      </vt:variant>
      <vt:variant>
        <vt:i4>5</vt:i4>
      </vt:variant>
      <vt:variant>
        <vt:lpwstr/>
      </vt:variant>
      <vt:variant>
        <vt:lpwstr>_Toc243731608</vt:lpwstr>
      </vt:variant>
      <vt:variant>
        <vt:i4>1376308</vt:i4>
      </vt:variant>
      <vt:variant>
        <vt:i4>56</vt:i4>
      </vt:variant>
      <vt:variant>
        <vt:i4>0</vt:i4>
      </vt:variant>
      <vt:variant>
        <vt:i4>5</vt:i4>
      </vt:variant>
      <vt:variant>
        <vt:lpwstr/>
      </vt:variant>
      <vt:variant>
        <vt:lpwstr>_Toc243731607</vt:lpwstr>
      </vt:variant>
      <vt:variant>
        <vt:i4>1376308</vt:i4>
      </vt:variant>
      <vt:variant>
        <vt:i4>50</vt:i4>
      </vt:variant>
      <vt:variant>
        <vt:i4>0</vt:i4>
      </vt:variant>
      <vt:variant>
        <vt:i4>5</vt:i4>
      </vt:variant>
      <vt:variant>
        <vt:lpwstr/>
      </vt:variant>
      <vt:variant>
        <vt:lpwstr>_Toc243731606</vt:lpwstr>
      </vt:variant>
      <vt:variant>
        <vt:i4>1376308</vt:i4>
      </vt:variant>
      <vt:variant>
        <vt:i4>44</vt:i4>
      </vt:variant>
      <vt:variant>
        <vt:i4>0</vt:i4>
      </vt:variant>
      <vt:variant>
        <vt:i4>5</vt:i4>
      </vt:variant>
      <vt:variant>
        <vt:lpwstr/>
      </vt:variant>
      <vt:variant>
        <vt:lpwstr>_Toc243731605</vt:lpwstr>
      </vt:variant>
      <vt:variant>
        <vt:i4>1376308</vt:i4>
      </vt:variant>
      <vt:variant>
        <vt:i4>38</vt:i4>
      </vt:variant>
      <vt:variant>
        <vt:i4>0</vt:i4>
      </vt:variant>
      <vt:variant>
        <vt:i4>5</vt:i4>
      </vt:variant>
      <vt:variant>
        <vt:lpwstr/>
      </vt:variant>
      <vt:variant>
        <vt:lpwstr>_Toc243731604</vt:lpwstr>
      </vt:variant>
      <vt:variant>
        <vt:i4>1376308</vt:i4>
      </vt:variant>
      <vt:variant>
        <vt:i4>32</vt:i4>
      </vt:variant>
      <vt:variant>
        <vt:i4>0</vt:i4>
      </vt:variant>
      <vt:variant>
        <vt:i4>5</vt:i4>
      </vt:variant>
      <vt:variant>
        <vt:lpwstr/>
      </vt:variant>
      <vt:variant>
        <vt:lpwstr>_Toc243731603</vt:lpwstr>
      </vt:variant>
      <vt:variant>
        <vt:i4>1376308</vt:i4>
      </vt:variant>
      <vt:variant>
        <vt:i4>26</vt:i4>
      </vt:variant>
      <vt:variant>
        <vt:i4>0</vt:i4>
      </vt:variant>
      <vt:variant>
        <vt:i4>5</vt:i4>
      </vt:variant>
      <vt:variant>
        <vt:lpwstr/>
      </vt:variant>
      <vt:variant>
        <vt:lpwstr>_Toc243731602</vt:lpwstr>
      </vt:variant>
      <vt:variant>
        <vt:i4>1376308</vt:i4>
      </vt:variant>
      <vt:variant>
        <vt:i4>20</vt:i4>
      </vt:variant>
      <vt:variant>
        <vt:i4>0</vt:i4>
      </vt:variant>
      <vt:variant>
        <vt:i4>5</vt:i4>
      </vt:variant>
      <vt:variant>
        <vt:lpwstr/>
      </vt:variant>
      <vt:variant>
        <vt:lpwstr>_Toc243731601</vt:lpwstr>
      </vt:variant>
      <vt:variant>
        <vt:i4>1376308</vt:i4>
      </vt:variant>
      <vt:variant>
        <vt:i4>14</vt:i4>
      </vt:variant>
      <vt:variant>
        <vt:i4>0</vt:i4>
      </vt:variant>
      <vt:variant>
        <vt:i4>5</vt:i4>
      </vt:variant>
      <vt:variant>
        <vt:lpwstr/>
      </vt:variant>
      <vt:variant>
        <vt:lpwstr>_Toc243731600</vt:lpwstr>
      </vt:variant>
      <vt:variant>
        <vt:i4>1835063</vt:i4>
      </vt:variant>
      <vt:variant>
        <vt:i4>8</vt:i4>
      </vt:variant>
      <vt:variant>
        <vt:i4>0</vt:i4>
      </vt:variant>
      <vt:variant>
        <vt:i4>5</vt:i4>
      </vt:variant>
      <vt:variant>
        <vt:lpwstr/>
      </vt:variant>
      <vt:variant>
        <vt:lpwstr>_Toc243731599</vt:lpwstr>
      </vt:variant>
      <vt:variant>
        <vt:i4>1835063</vt:i4>
      </vt:variant>
      <vt:variant>
        <vt:i4>2</vt:i4>
      </vt:variant>
      <vt:variant>
        <vt:i4>0</vt:i4>
      </vt:variant>
      <vt:variant>
        <vt:i4>5</vt:i4>
      </vt:variant>
      <vt:variant>
        <vt:lpwstr/>
      </vt:variant>
      <vt:variant>
        <vt:lpwstr>_Toc243731598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 - Pre Pour Inspection – Cast-In-Place Concrete</dc:title>
  <dc:creator>THULBORN, Serenity</dc:creator>
  <cp:keywords/>
  <cp:lastModifiedBy>BURNS, Hugh</cp:lastModifiedBy>
  <cp:revision>7</cp:revision>
  <cp:lastPrinted>2016-09-11T23:03:00Z</cp:lastPrinted>
  <dcterms:created xsi:type="dcterms:W3CDTF">2019-03-18T00:47:00Z</dcterms:created>
  <dcterms:modified xsi:type="dcterms:W3CDTF">2024-09-09T03:46:00Z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17</vt:lpwstr>
  </property>
  <property fmtid="{D5CDD505-2E9C-101B-9397-08002B2CF9AE}" pid="3" name="dDocName">
    <vt:lpwstr>AU_00002928</vt:lpwstr>
  </property>
  <property fmtid="{D5CDD505-2E9C-101B-9397-08002B2CF9AE}" pid="4" name="xCreatorOwner">
    <vt:lpwstr>FHNZ\hansens</vt:lpwstr>
  </property>
  <property fmtid="{D5CDD505-2E9C-101B-9397-08002B2CF9AE}" pid="5" name="Owner">
    <vt:lpwstr>BOKHAREEY</vt:lpwstr>
  </property>
  <property fmtid="{D5CDD505-2E9C-101B-9397-08002B2CF9AE}" pid="6" name="Modified">
    <vt:lpwstr>27/01/2011</vt:lpwstr>
  </property>
  <property fmtid="{D5CDD505-2E9C-101B-9397-08002B2CF9AE}" pid="7" name="Revision">
    <vt:lpwstr>17</vt:lpwstr>
  </property>
  <property fmtid="{D5CDD505-2E9C-101B-9397-08002B2CF9AE}" pid="8" name="ContentID">
    <vt:lpwstr>AU_00002928</vt:lpwstr>
  </property>
  <property fmtid="{D5CDD505-2E9C-101B-9397-08002B2CF9AE}" pid="9" name="dID">
    <vt:lpwstr>50170</vt:lpwstr>
  </property>
  <property fmtid="{D5CDD505-2E9C-101B-9397-08002B2CF9AE}" pid="10" name="DISProperties">
    <vt:lpwstr>dDocName,dRevLabel,Revision,Modified,Owner,dID,ContentID,DISTaskPaneUrl</vt:lpwstr>
  </property>
  <property fmtid="{D5CDD505-2E9C-101B-9397-08002B2CF9AE}" pid="11" name="DISTaskPaneUrl">
    <vt:lpwstr>http://infolinkau/cs/idcplg?ClientControlled=DocMan&amp;coreContentOnly=1&amp;WebdavRequest=1&amp;IdcService=DOC_INFO&amp;dID=50170</vt:lpwstr>
  </property>
  <property fmtid="{D5CDD505-2E9C-101B-9397-08002B2CF9AE}" pid="12" name="ContentTypeId">
    <vt:lpwstr>0x01010036DA313DE51A6D48BD8D0E0D68B996ED010200CEF926C1288FB4449A1209B1AB8F508D</vt:lpwstr>
  </property>
  <property fmtid="{D5CDD505-2E9C-101B-9397-08002B2CF9AE}" pid="13" name="Location">
    <vt:lpwstr/>
  </property>
  <property fmtid="{D5CDD505-2E9C-101B-9397-08002B2CF9AE}" pid="14" name="Project_x0020_Name">
    <vt:lpwstr/>
  </property>
  <property fmtid="{D5CDD505-2E9C-101B-9397-08002B2CF9AE}" pid="15" name="Resource_x0020_Doc_x0020_Type">
    <vt:lpwstr/>
  </property>
  <property fmtid="{D5CDD505-2E9C-101B-9397-08002B2CF9AE}" pid="16" name="Function">
    <vt:lpwstr/>
  </property>
  <property fmtid="{D5CDD505-2E9C-101B-9397-08002B2CF9AE}" pid="17" name="Project_x0020_Lifecycle">
    <vt:lpwstr/>
  </property>
  <property fmtid="{D5CDD505-2E9C-101B-9397-08002B2CF9AE}" pid="18" name="BAM">
    <vt:lpwstr>191;#Create New IMS Documents|1c69ac92-4c4f-49eb-adac-ce5da581b762</vt:lpwstr>
  </property>
  <property fmtid="{D5CDD505-2E9C-101B-9397-08002B2CF9AE}" pid="19" name="Business_x0020_Unit">
    <vt:lpwstr/>
  </property>
  <property fmtid="{D5CDD505-2E9C-101B-9397-08002B2CF9AE}" pid="20" name="IMS Doc Type">
    <vt:lpwstr>54;#Template|6ad9a198-50dc-4469-b32c-ec0ee12acc9d</vt:lpwstr>
  </property>
  <property fmtid="{D5CDD505-2E9C-101B-9397-08002B2CF9AE}" pid="21" name="Business Unit">
    <vt:lpwstr/>
  </property>
  <property fmtid="{D5CDD505-2E9C-101B-9397-08002B2CF9AE}" pid="22" name="Project Name">
    <vt:lpwstr/>
  </property>
  <property fmtid="{D5CDD505-2E9C-101B-9397-08002B2CF9AE}" pid="23" name="Project Lifecycle">
    <vt:lpwstr/>
  </property>
  <property fmtid="{D5CDD505-2E9C-101B-9397-08002B2CF9AE}" pid="24" name="Resource Doc Type">
    <vt:lpwstr/>
  </property>
  <property fmtid="{D5CDD505-2E9C-101B-9397-08002B2CF9AE}" pid="25" name="TaxCatchAll">
    <vt:lpwstr/>
  </property>
  <property fmtid="{D5CDD505-2E9C-101B-9397-08002B2CF9AE}" pid="26" name="Gate Stage">
    <vt:lpwstr>Gate1</vt:lpwstr>
  </property>
  <property fmtid="{D5CDD505-2E9C-101B-9397-08002B2CF9AE}" pid="27" name="lt0z">
    <vt:lpwstr>New</vt:lpwstr>
  </property>
  <property fmtid="{D5CDD505-2E9C-101B-9397-08002B2CF9AE}" pid="28" name="Safety Phase">
    <vt:lpwstr/>
  </property>
  <property fmtid="{D5CDD505-2E9C-101B-9397-08002B2CF9AE}" pid="29" name="DLCPolicyLabelValue">
    <vt:lpwstr>Version Number 1.0</vt:lpwstr>
  </property>
  <property fmtid="{D5CDD505-2E9C-101B-9397-08002B2CF9AE}" pid="30" name="k6347f8ad15a4cb38d7d1326c836c685">
    <vt:lpwstr>Template|6ad9a198-50dc-4469-b32c-ec0ee12acc9d</vt:lpwstr>
  </property>
  <property fmtid="{D5CDD505-2E9C-101B-9397-08002B2CF9AE}" pid="31" name="Project Specific">
    <vt:bool>false</vt:bool>
  </property>
  <property fmtid="{D5CDD505-2E9C-101B-9397-08002B2CF9AE}" pid="32" name="Status">
    <vt:lpwstr>Open</vt:lpwstr>
  </property>
  <property fmtid="{D5CDD505-2E9C-101B-9397-08002B2CF9AE}" pid="33" name="xscp">
    <vt:lpwstr/>
  </property>
  <property fmtid="{D5CDD505-2E9C-101B-9397-08002B2CF9AE}" pid="34" name="Functional_x0020_Unit">
    <vt:lpwstr/>
  </property>
  <property fmtid="{D5CDD505-2E9C-101B-9397-08002B2CF9AE}" pid="35" name="IMS_x0020_Location">
    <vt:lpwstr/>
  </property>
  <property fmtid="{D5CDD505-2E9C-101B-9397-08002B2CF9AE}" pid="36" name="IMS Location">
    <vt:lpwstr/>
  </property>
  <property fmtid="{D5CDD505-2E9C-101B-9397-08002B2CF9AE}" pid="37" name="Functional Unit">
    <vt:lpwstr/>
  </property>
  <property fmtid="{D5CDD505-2E9C-101B-9397-08002B2CF9AE}" pid="38" name="i3bb540bf9694e0b9489053c918d8f67">
    <vt:lpwstr/>
  </property>
  <property fmtid="{D5CDD505-2E9C-101B-9397-08002B2CF9AE}" pid="39" name="ef04dd75c689471e99a5af158f0f1267">
    <vt:lpwstr/>
  </property>
  <property fmtid="{D5CDD505-2E9C-101B-9397-08002B2CF9AE}" pid="40" name="b59a42f59d394290969f170473f582a2">
    <vt:lpwstr/>
  </property>
  <property fmtid="{D5CDD505-2E9C-101B-9397-08002B2CF9AE}" pid="41" name="f8e778ede69746e5aef68a23fee539c4">
    <vt:lpwstr/>
  </property>
  <property fmtid="{D5CDD505-2E9C-101B-9397-08002B2CF9AE}" pid="42" name="pf665db0b4c743ec9023fb82da537d72">
    <vt:lpwstr/>
  </property>
  <property fmtid="{D5CDD505-2E9C-101B-9397-08002B2CF9AE}" pid="43" name="pa9d5f38d4a34bba876a7604b832f448">
    <vt:lpwstr/>
  </property>
  <property fmtid="{D5CDD505-2E9C-101B-9397-08002B2CF9AE}" pid="44" name="TaxKeyword">
    <vt:lpwstr/>
  </property>
  <property fmtid="{D5CDD505-2E9C-101B-9397-08002B2CF9AE}" pid="45" name="IMSDocType">
    <vt:lpwstr>28;#Template|e5186acf-1b78-4be4-b27a-2a3469f2647d</vt:lpwstr>
  </property>
  <property fmtid="{D5CDD505-2E9C-101B-9397-08002B2CF9AE}" pid="46" name="ResourceDocType">
    <vt:lpwstr>950;#ITP|54f6449f-dea2-42fd-a78c-fc773b63332a</vt:lpwstr>
  </property>
  <property fmtid="{D5CDD505-2E9C-101B-9397-08002B2CF9AE}" pid="47" name="Resource Document Type">
    <vt:lpwstr>Unsure</vt:lpwstr>
  </property>
  <property fmtid="{D5CDD505-2E9C-101B-9397-08002B2CF9AE}" pid="48" name="IMS Document Type">
    <vt:lpwstr>Unsure</vt:lpwstr>
  </property>
  <property fmtid="{D5CDD505-2E9C-101B-9397-08002B2CF9AE}" pid="49" name="Gate_Stage">
    <vt:lpwstr>Not-Applicable</vt:lpwstr>
  </property>
  <property fmtid="{D5CDD505-2E9C-101B-9397-08002B2CF9AE}" pid="50" name="_dlc_DocIdItemGuid">
    <vt:lpwstr>5140d809-02cf-4fda-a4fc-0edd53cd79e2</vt:lpwstr>
  </property>
  <property fmtid="{D5CDD505-2E9C-101B-9397-08002B2CF9AE}" pid="51" name="SiteLocation">
    <vt:lpwstr>30;#Australia|54189112-9f00-474f-a9bc-b2df8980c12e</vt:lpwstr>
  </property>
  <property fmtid="{D5CDD505-2E9C-101B-9397-08002B2CF9AE}" pid="52" name="ProjectLifecycle">
    <vt:lpwstr>10;#Not-Applicable|3e4b8a89-4461-4187-b7ba-463b38984cf6</vt:lpwstr>
  </property>
  <property fmtid="{D5CDD505-2E9C-101B-9397-08002B2CF9AE}" pid="53" name="Country">
    <vt:lpwstr>1831;#Australia|54189112-9f00-474f-a9bc-b2df8980c12e</vt:lpwstr>
  </property>
  <property fmtid="{D5CDD505-2E9C-101B-9397-08002B2CF9AE}" pid="54" name="BAMSummary">
    <vt:lpwstr>166;#Integrated Management System|861f439a-80c5-4bb6-8c39-371f49a3d8ed</vt:lpwstr>
  </property>
  <property fmtid="{D5CDD505-2E9C-101B-9397-08002B2CF9AE}" pid="55" name="FunctionalUnit">
    <vt:lpwstr>3346;#Utilities|65c75b7b-2092-470f-8998-1720637d199c</vt:lpwstr>
  </property>
  <property fmtid="{D5CDD505-2E9C-101B-9397-08002B2CF9AE}" pid="56" name="RelatedCommunities">
    <vt:lpwstr/>
  </property>
  <property fmtid="{D5CDD505-2E9C-101B-9397-08002B2CF9AE}" pid="57" name="j4cc2b151d9f4108bc1b43b49c8301eb">
    <vt:lpwstr/>
  </property>
  <property fmtid="{D5CDD505-2E9C-101B-9397-08002B2CF9AE}" pid="58" name="hd435f5924c8457ab330973fd4fd6292">
    <vt:lpwstr/>
  </property>
  <property fmtid="{D5CDD505-2E9C-101B-9397-08002B2CF9AE}" pid="59" name="f18ee766bf314ff09ff8c9ed185f8ddf">
    <vt:lpwstr/>
  </property>
  <property fmtid="{D5CDD505-2E9C-101B-9397-08002B2CF9AE}" pid="60" name="p5d22b85b76e41a38bd22cafa7427e02">
    <vt:lpwstr/>
  </property>
  <property fmtid="{D5CDD505-2E9C-101B-9397-08002B2CF9AE}" pid="61" name="BAMMultipleSummary">
    <vt:lpwstr>497;#In Situ Concrete Works|3d1f07a3-3bc4-4cbf-a591-9e522d877391;#1319;#Minor Concrete Works|41a91c84-a4dd-4cb1-b014-af0b02177f48;#765;#Water and Wastewater|bc76c467-bafb-452b-9987-99b43f66d122</vt:lpwstr>
  </property>
  <property fmtid="{D5CDD505-2E9C-101B-9397-08002B2CF9AE}" pid="62" name="Sector">
    <vt:lpwstr/>
  </property>
  <property fmtid="{D5CDD505-2E9C-101B-9397-08002B2CF9AE}" pid="63" name="BAMMultiple">
    <vt:lpwstr>497;#In Situ Concrete Works|3d1f07a3-3bc4-4cbf-a591-9e522d877391;#1319;#Minor Concrete Works|41a91c84-a4dd-4cb1-b014-af0b02177f48;#765;#Water and Wastewater|bc76c467-bafb-452b-9987-99b43f66d122</vt:lpwstr>
  </property>
  <property fmtid="{D5CDD505-2E9C-101B-9397-08002B2CF9AE}" pid="64" name="d348ac6db3894c628a18a8b4c595e8f9">
    <vt:lpwstr/>
  </property>
  <property fmtid="{D5CDD505-2E9C-101B-9397-08002B2CF9AE}" pid="65" name="Award Organisation">
    <vt:lpwstr/>
  </property>
  <property fmtid="{D5CDD505-2E9C-101B-9397-08002B2CF9AE}" pid="66" name="ContractType">
    <vt:lpwstr/>
  </property>
  <property fmtid="{D5CDD505-2E9C-101B-9397-08002B2CF9AE}" pid="67" name="Client">
    <vt:lpwstr/>
  </property>
  <property fmtid="{D5CDD505-2E9C-101B-9397-08002B2CF9AE}" pid="68" name="j1272ce870c24e25a922c53dc96e0176">
    <vt:lpwstr/>
  </property>
  <property fmtid="{D5CDD505-2E9C-101B-9397-08002B2CF9AE}" pid="69" name="b8a4b85afbfa41659b24be8cc377dc81">
    <vt:lpwstr/>
  </property>
  <property fmtid="{D5CDD505-2E9C-101B-9397-08002B2CF9AE}" pid="70" name="k9d05c5623674ddabe446039291a2730">
    <vt:lpwstr/>
  </property>
  <property fmtid="{D5CDD505-2E9C-101B-9397-08002B2CF9AE}" pid="71" name="_Source">
    <vt:lpwstr/>
  </property>
  <property fmtid="{D5CDD505-2E9C-101B-9397-08002B2CF9AE}" pid="72" name="Award Status">
    <vt:lpwstr/>
  </property>
  <property fmtid="{D5CDD505-2E9C-101B-9397-08002B2CF9AE}" pid="73" name="TranslationStateWebId">
    <vt:lpwstr/>
  </property>
  <property fmtid="{D5CDD505-2E9C-101B-9397-08002B2CF9AE}" pid="74" name="Original Doc Name">
    <vt:lpwstr/>
  </property>
  <property fmtid="{D5CDD505-2E9C-101B-9397-08002B2CF9AE}" pid="75" name="Info_x0020_Classification">
    <vt:lpwstr/>
  </property>
  <property fmtid="{D5CDD505-2E9C-101B-9397-08002B2CF9AE}" pid="76" name="_ExtendedDescription">
    <vt:lpwstr/>
  </property>
  <property fmtid="{D5CDD505-2E9C-101B-9397-08002B2CF9AE}" pid="77" name="FHC">
    <vt:lpwstr/>
  </property>
  <property fmtid="{D5CDD505-2E9C-101B-9397-08002B2CF9AE}" pid="78" name="MediaServiceImageTags">
    <vt:lpwstr/>
  </property>
  <property fmtid="{D5CDD505-2E9C-101B-9397-08002B2CF9AE}" pid="79" name="Info Classification">
    <vt:lpwstr/>
  </property>
</Properties>
</file>