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A46435" w14:paraId="413D0128" w14:textId="77777777" w:rsidTr="00915CEF">
        <w:tc>
          <w:tcPr>
            <w:tcW w:w="2269" w:type="dxa"/>
          </w:tcPr>
          <w:p w14:paraId="413D0124" w14:textId="77777777" w:rsidR="00D40306" w:rsidRPr="003F2BC1" w:rsidRDefault="00D40306" w:rsidP="003C44E0">
            <w:pPr>
              <w:spacing w:before="120"/>
              <w:rPr>
                <w:rFonts w:ascii="Arial" w:hAnsi="Arial" w:cs="Arial"/>
                <w:b/>
                <w:sz w:val="16"/>
                <w:szCs w:val="16"/>
              </w:rPr>
            </w:pPr>
            <w:r w:rsidRPr="003F2BC1">
              <w:rPr>
                <w:rFonts w:ascii="Arial" w:hAnsi="Arial" w:cs="Arial"/>
                <w:b/>
                <w:sz w:val="16"/>
                <w:szCs w:val="16"/>
              </w:rPr>
              <w:t>Lot No:</w:t>
            </w:r>
          </w:p>
        </w:tc>
        <w:tc>
          <w:tcPr>
            <w:tcW w:w="6095" w:type="dxa"/>
          </w:tcPr>
          <w:p w14:paraId="413D0125" w14:textId="77777777" w:rsidR="00D40306" w:rsidRPr="003F2BC1" w:rsidRDefault="00D40306" w:rsidP="003C44E0">
            <w:pPr>
              <w:spacing w:before="120"/>
              <w:rPr>
                <w:rFonts w:ascii="Arial" w:hAnsi="Arial" w:cs="Arial"/>
                <w:b/>
                <w:sz w:val="16"/>
                <w:szCs w:val="16"/>
              </w:rPr>
            </w:pPr>
            <w:r w:rsidRPr="003F2BC1">
              <w:rPr>
                <w:rFonts w:ascii="Arial" w:hAnsi="Arial" w:cs="Arial"/>
                <w:b/>
                <w:sz w:val="16"/>
                <w:szCs w:val="16"/>
              </w:rPr>
              <w:t>Lot Details:</w:t>
            </w:r>
          </w:p>
        </w:tc>
        <w:tc>
          <w:tcPr>
            <w:tcW w:w="3828" w:type="dxa"/>
          </w:tcPr>
          <w:p w14:paraId="413D0126" w14:textId="77777777" w:rsidR="00D40306" w:rsidRPr="003F2BC1" w:rsidRDefault="00D40306" w:rsidP="003C44E0">
            <w:pPr>
              <w:spacing w:before="120"/>
              <w:rPr>
                <w:rFonts w:ascii="Arial" w:hAnsi="Arial" w:cs="Arial"/>
                <w:b/>
                <w:sz w:val="16"/>
                <w:szCs w:val="16"/>
              </w:rPr>
            </w:pPr>
            <w:r w:rsidRPr="003F2BC1">
              <w:rPr>
                <w:rFonts w:ascii="Arial" w:hAnsi="Arial" w:cs="Arial"/>
                <w:b/>
                <w:sz w:val="16"/>
                <w:szCs w:val="16"/>
              </w:rPr>
              <w:t>Lot size/Quantity</w:t>
            </w:r>
            <w:r w:rsidR="00883791" w:rsidRPr="003F2BC1">
              <w:rPr>
                <w:rFonts w:ascii="Arial" w:hAnsi="Arial" w:cs="Arial"/>
                <w:b/>
                <w:sz w:val="16"/>
                <w:szCs w:val="16"/>
              </w:rPr>
              <w:t>:</w:t>
            </w:r>
          </w:p>
        </w:tc>
        <w:tc>
          <w:tcPr>
            <w:tcW w:w="2835" w:type="dxa"/>
          </w:tcPr>
          <w:p w14:paraId="413D0127" w14:textId="77777777" w:rsidR="00D40306" w:rsidRPr="003F2BC1" w:rsidRDefault="00D40306" w:rsidP="003C44E0">
            <w:pPr>
              <w:spacing w:before="120"/>
              <w:rPr>
                <w:rFonts w:ascii="Arial" w:hAnsi="Arial" w:cs="Arial"/>
                <w:b/>
                <w:sz w:val="16"/>
                <w:szCs w:val="16"/>
              </w:rPr>
            </w:pPr>
            <w:r w:rsidRPr="003F2BC1">
              <w:rPr>
                <w:rFonts w:ascii="Arial" w:hAnsi="Arial" w:cs="Arial"/>
                <w:b/>
                <w:sz w:val="16"/>
                <w:szCs w:val="16"/>
              </w:rPr>
              <w:t>Date:</w:t>
            </w:r>
          </w:p>
        </w:tc>
      </w:tr>
    </w:tbl>
    <w:p w14:paraId="413D0129" w14:textId="77777777" w:rsidR="007B7D55" w:rsidRPr="00A46435" w:rsidRDefault="007B7D55">
      <w:pPr>
        <w:rPr>
          <w:rFonts w:ascii="Arial" w:hAnsi="Arial" w:cs="Arial"/>
          <w:sz w:val="2"/>
          <w:szCs w:val="2"/>
        </w:rPr>
      </w:pPr>
    </w:p>
    <w:tbl>
      <w:tblPr>
        <w:tblW w:w="564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
        <w:gridCol w:w="1984"/>
        <w:gridCol w:w="1130"/>
        <w:gridCol w:w="6"/>
        <w:gridCol w:w="3143"/>
        <w:gridCol w:w="9"/>
        <w:gridCol w:w="1097"/>
        <w:gridCol w:w="9"/>
        <w:gridCol w:w="983"/>
        <w:gridCol w:w="18"/>
        <w:gridCol w:w="980"/>
        <w:gridCol w:w="708"/>
        <w:gridCol w:w="1577"/>
        <w:gridCol w:w="29"/>
        <w:gridCol w:w="974"/>
        <w:gridCol w:w="12"/>
        <w:gridCol w:w="910"/>
        <w:gridCol w:w="12"/>
        <w:gridCol w:w="597"/>
      </w:tblGrid>
      <w:tr w:rsidR="001F6FFB" w:rsidRPr="00A46435" w14:paraId="413D0135" w14:textId="77777777" w:rsidTr="004D47C3">
        <w:trPr>
          <w:trHeight w:val="276"/>
          <w:tblHeader/>
        </w:trPr>
        <w:tc>
          <w:tcPr>
            <w:tcW w:w="155" w:type="pct"/>
            <w:vMerge w:val="restart"/>
          </w:tcPr>
          <w:p w14:paraId="413D012A" w14:textId="77777777" w:rsidR="003C44E0" w:rsidRPr="00A46435" w:rsidRDefault="003C44E0" w:rsidP="00F07012">
            <w:pPr>
              <w:spacing w:before="60" w:after="60"/>
              <w:ind w:left="-57" w:right="-57"/>
              <w:jc w:val="center"/>
              <w:rPr>
                <w:rFonts w:ascii="Arial" w:hAnsi="Arial" w:cs="Arial"/>
                <w:b/>
                <w:sz w:val="14"/>
                <w:szCs w:val="14"/>
              </w:rPr>
            </w:pPr>
            <w:r w:rsidRPr="00A46435">
              <w:rPr>
                <w:rFonts w:ascii="Arial" w:hAnsi="Arial" w:cs="Arial"/>
                <w:b/>
                <w:sz w:val="14"/>
                <w:szCs w:val="14"/>
              </w:rPr>
              <w:t>Item</w:t>
            </w:r>
          </w:p>
          <w:p w14:paraId="413D012B" w14:textId="77777777" w:rsidR="003C44E0" w:rsidRPr="00A46435" w:rsidRDefault="003C44E0" w:rsidP="00F07012">
            <w:pPr>
              <w:spacing w:before="60" w:after="60"/>
              <w:ind w:left="-57" w:right="-57"/>
              <w:jc w:val="center"/>
              <w:rPr>
                <w:rFonts w:ascii="Arial" w:hAnsi="Arial" w:cs="Arial"/>
                <w:b/>
                <w:sz w:val="14"/>
                <w:szCs w:val="14"/>
              </w:rPr>
            </w:pPr>
            <w:r w:rsidRPr="00A46435">
              <w:rPr>
                <w:rFonts w:ascii="Arial" w:hAnsi="Arial" w:cs="Arial"/>
                <w:b/>
                <w:sz w:val="14"/>
                <w:szCs w:val="14"/>
              </w:rPr>
              <w:t>No.</w:t>
            </w:r>
          </w:p>
        </w:tc>
        <w:tc>
          <w:tcPr>
            <w:tcW w:w="678" w:type="pct"/>
            <w:vMerge w:val="restart"/>
          </w:tcPr>
          <w:p w14:paraId="413D012C" w14:textId="77777777" w:rsidR="003C44E0" w:rsidRPr="00A46435" w:rsidRDefault="003C44E0" w:rsidP="00F07012">
            <w:pPr>
              <w:spacing w:before="60" w:after="60"/>
              <w:jc w:val="center"/>
              <w:rPr>
                <w:rFonts w:ascii="Arial" w:hAnsi="Arial" w:cs="Arial"/>
                <w:b/>
                <w:sz w:val="16"/>
                <w:szCs w:val="16"/>
              </w:rPr>
            </w:pPr>
            <w:r w:rsidRPr="00A46435">
              <w:rPr>
                <w:rFonts w:ascii="Arial" w:hAnsi="Arial" w:cs="Arial"/>
                <w:b/>
                <w:sz w:val="16"/>
                <w:szCs w:val="16"/>
              </w:rPr>
              <w:t>Task/Activity Description</w:t>
            </w:r>
          </w:p>
        </w:tc>
        <w:tc>
          <w:tcPr>
            <w:tcW w:w="2520" w:type="pct"/>
            <w:gridSpan w:val="9"/>
          </w:tcPr>
          <w:p w14:paraId="413D012D" w14:textId="77777777" w:rsidR="003C44E0" w:rsidRPr="00A46435" w:rsidRDefault="003C44E0" w:rsidP="00F07012">
            <w:pPr>
              <w:spacing w:before="60" w:after="60"/>
              <w:ind w:left="-113" w:right="-113"/>
              <w:jc w:val="center"/>
              <w:rPr>
                <w:rFonts w:ascii="Arial" w:hAnsi="Arial" w:cs="Arial"/>
                <w:b/>
                <w:sz w:val="16"/>
                <w:szCs w:val="16"/>
              </w:rPr>
            </w:pPr>
            <w:r w:rsidRPr="00A46435">
              <w:rPr>
                <w:rFonts w:ascii="Arial" w:hAnsi="Arial" w:cs="Arial"/>
                <w:b/>
                <w:sz w:val="16"/>
                <w:szCs w:val="16"/>
              </w:rPr>
              <w:t>Inspection/Test</w:t>
            </w:r>
          </w:p>
        </w:tc>
        <w:tc>
          <w:tcPr>
            <w:tcW w:w="242" w:type="pct"/>
            <w:vMerge w:val="restart"/>
          </w:tcPr>
          <w:p w14:paraId="413D012E" w14:textId="77777777" w:rsidR="003C44E0" w:rsidRPr="00A46435" w:rsidRDefault="003C44E0" w:rsidP="00F07012">
            <w:pPr>
              <w:spacing w:before="60" w:after="60"/>
              <w:ind w:left="-73" w:right="-143"/>
              <w:jc w:val="center"/>
              <w:rPr>
                <w:rFonts w:ascii="Arial" w:hAnsi="Arial" w:cs="Arial"/>
                <w:b/>
                <w:sz w:val="16"/>
                <w:szCs w:val="16"/>
              </w:rPr>
            </w:pPr>
            <w:r w:rsidRPr="00A46435">
              <w:rPr>
                <w:rFonts w:ascii="Arial" w:hAnsi="Arial" w:cs="Arial"/>
                <w:b/>
                <w:sz w:val="16"/>
                <w:szCs w:val="16"/>
              </w:rPr>
              <w:t>HP/ WP/ AP/ IP/ TP/ SCP</w:t>
            </w:r>
          </w:p>
        </w:tc>
        <w:tc>
          <w:tcPr>
            <w:tcW w:w="549" w:type="pct"/>
            <w:gridSpan w:val="2"/>
            <w:vMerge w:val="restart"/>
          </w:tcPr>
          <w:p w14:paraId="413D012F" w14:textId="77777777" w:rsidR="003C44E0" w:rsidRPr="00A46435" w:rsidRDefault="003C44E0" w:rsidP="00D31FB7">
            <w:pPr>
              <w:spacing w:before="60" w:after="60"/>
              <w:ind w:left="-73" w:right="-143"/>
              <w:jc w:val="center"/>
              <w:rPr>
                <w:rFonts w:ascii="Arial" w:hAnsi="Arial" w:cs="Arial"/>
                <w:b/>
                <w:sz w:val="16"/>
                <w:szCs w:val="16"/>
              </w:rPr>
            </w:pPr>
            <w:r w:rsidRPr="00A46435">
              <w:rPr>
                <w:rFonts w:ascii="Arial" w:hAnsi="Arial" w:cs="Arial"/>
                <w:b/>
                <w:sz w:val="16"/>
                <w:szCs w:val="16"/>
              </w:rPr>
              <w:t>Responsibility</w:t>
            </w:r>
          </w:p>
          <w:p w14:paraId="413D0133" w14:textId="361E934F" w:rsidR="00D31FB7" w:rsidRPr="00A46435" w:rsidRDefault="00D31FB7" w:rsidP="00D31FB7">
            <w:pPr>
              <w:spacing w:before="60" w:after="60"/>
              <w:rPr>
                <w:rFonts w:ascii="Arial" w:hAnsi="Arial" w:cs="Arial"/>
                <w:sz w:val="16"/>
                <w:szCs w:val="16"/>
              </w:rPr>
            </w:pPr>
          </w:p>
        </w:tc>
        <w:tc>
          <w:tcPr>
            <w:tcW w:w="856" w:type="pct"/>
            <w:gridSpan w:val="5"/>
          </w:tcPr>
          <w:p w14:paraId="413D0134" w14:textId="77777777" w:rsidR="003C44E0" w:rsidRPr="00A46435" w:rsidRDefault="003C44E0" w:rsidP="00F07012">
            <w:pPr>
              <w:spacing w:before="60" w:after="60"/>
              <w:ind w:left="-57" w:right="-57"/>
              <w:jc w:val="center"/>
              <w:rPr>
                <w:rFonts w:ascii="Arial" w:hAnsi="Arial" w:cs="Arial"/>
                <w:b/>
                <w:sz w:val="16"/>
                <w:szCs w:val="16"/>
              </w:rPr>
            </w:pPr>
            <w:r w:rsidRPr="00A46435">
              <w:rPr>
                <w:rFonts w:ascii="Arial" w:hAnsi="Arial" w:cs="Arial"/>
                <w:b/>
                <w:sz w:val="16"/>
                <w:szCs w:val="16"/>
              </w:rPr>
              <w:t>Checked by:</w:t>
            </w:r>
          </w:p>
        </w:tc>
      </w:tr>
      <w:tr w:rsidR="00221D59" w:rsidRPr="00A46435" w14:paraId="413D0143" w14:textId="77777777" w:rsidTr="004D47C3">
        <w:trPr>
          <w:cantSplit/>
          <w:trHeight w:val="814"/>
          <w:tblHeader/>
        </w:trPr>
        <w:tc>
          <w:tcPr>
            <w:tcW w:w="155" w:type="pct"/>
            <w:vMerge/>
          </w:tcPr>
          <w:p w14:paraId="413D0136" w14:textId="77777777" w:rsidR="00A46435" w:rsidRPr="00A46435" w:rsidRDefault="00A46435" w:rsidP="00D409C5">
            <w:pPr>
              <w:jc w:val="center"/>
              <w:rPr>
                <w:rFonts w:ascii="Arial" w:hAnsi="Arial" w:cs="Arial"/>
                <w:b/>
                <w:sz w:val="16"/>
                <w:szCs w:val="16"/>
              </w:rPr>
            </w:pPr>
          </w:p>
        </w:tc>
        <w:tc>
          <w:tcPr>
            <w:tcW w:w="678" w:type="pct"/>
            <w:vMerge/>
          </w:tcPr>
          <w:p w14:paraId="413D0137" w14:textId="77777777" w:rsidR="00A46435" w:rsidRPr="00A46435" w:rsidRDefault="00A46435" w:rsidP="00D409C5">
            <w:pPr>
              <w:jc w:val="center"/>
              <w:rPr>
                <w:rFonts w:ascii="Arial" w:hAnsi="Arial" w:cs="Arial"/>
                <w:b/>
                <w:sz w:val="16"/>
                <w:szCs w:val="16"/>
              </w:rPr>
            </w:pPr>
          </w:p>
        </w:tc>
        <w:tc>
          <w:tcPr>
            <w:tcW w:w="388" w:type="pct"/>
            <w:gridSpan w:val="2"/>
          </w:tcPr>
          <w:p w14:paraId="413D0138" w14:textId="77777777" w:rsidR="00A46435" w:rsidRPr="00A46435" w:rsidRDefault="00A46435" w:rsidP="00D409C5">
            <w:pPr>
              <w:spacing w:before="40"/>
              <w:jc w:val="center"/>
              <w:rPr>
                <w:rFonts w:ascii="Arial" w:hAnsi="Arial" w:cs="Arial"/>
                <w:b/>
                <w:sz w:val="14"/>
                <w:szCs w:val="14"/>
              </w:rPr>
            </w:pPr>
            <w:r w:rsidRPr="00A46435">
              <w:rPr>
                <w:rFonts w:ascii="Arial" w:hAnsi="Arial" w:cs="Arial"/>
                <w:b/>
                <w:sz w:val="16"/>
                <w:szCs w:val="14"/>
              </w:rPr>
              <w:t>Frequency</w:t>
            </w:r>
          </w:p>
        </w:tc>
        <w:tc>
          <w:tcPr>
            <w:tcW w:w="1074" w:type="pct"/>
            <w:tcBorders>
              <w:bottom w:val="single" w:sz="4" w:space="0" w:color="auto"/>
            </w:tcBorders>
          </w:tcPr>
          <w:p w14:paraId="413D0139" w14:textId="77777777" w:rsidR="00A46435" w:rsidRPr="00A46435" w:rsidRDefault="00A46435" w:rsidP="00D409C5">
            <w:pPr>
              <w:spacing w:before="40"/>
              <w:jc w:val="center"/>
              <w:rPr>
                <w:rFonts w:ascii="Arial" w:hAnsi="Arial" w:cs="Arial"/>
                <w:b/>
                <w:sz w:val="16"/>
                <w:szCs w:val="16"/>
              </w:rPr>
            </w:pPr>
            <w:r w:rsidRPr="00A46435">
              <w:rPr>
                <w:rFonts w:ascii="Arial" w:hAnsi="Arial" w:cs="Arial"/>
                <w:b/>
                <w:sz w:val="16"/>
                <w:szCs w:val="16"/>
              </w:rPr>
              <w:t>Acceptance Criteria</w:t>
            </w:r>
          </w:p>
        </w:tc>
        <w:tc>
          <w:tcPr>
            <w:tcW w:w="378" w:type="pct"/>
            <w:gridSpan w:val="2"/>
            <w:tcBorders>
              <w:bottom w:val="single" w:sz="4" w:space="0" w:color="auto"/>
            </w:tcBorders>
          </w:tcPr>
          <w:p w14:paraId="413D013A" w14:textId="77777777" w:rsidR="00A46435" w:rsidRPr="00A46435" w:rsidRDefault="00A46435" w:rsidP="00D409C5">
            <w:pPr>
              <w:tabs>
                <w:tab w:val="left" w:pos="1187"/>
              </w:tabs>
              <w:spacing w:before="40"/>
              <w:ind w:left="-113" w:right="-113"/>
              <w:jc w:val="center"/>
              <w:rPr>
                <w:rFonts w:ascii="Arial" w:hAnsi="Arial" w:cs="Arial"/>
                <w:b/>
                <w:sz w:val="16"/>
                <w:szCs w:val="16"/>
              </w:rPr>
            </w:pPr>
            <w:r w:rsidRPr="00A46435">
              <w:rPr>
                <w:rFonts w:ascii="Arial" w:hAnsi="Arial" w:cs="Arial"/>
                <w:b/>
                <w:sz w:val="16"/>
                <w:szCs w:val="16"/>
              </w:rPr>
              <w:t>Reference Documents</w:t>
            </w:r>
          </w:p>
        </w:tc>
        <w:tc>
          <w:tcPr>
            <w:tcW w:w="339" w:type="pct"/>
            <w:gridSpan w:val="2"/>
            <w:tcBorders>
              <w:bottom w:val="single" w:sz="4" w:space="0" w:color="auto"/>
            </w:tcBorders>
          </w:tcPr>
          <w:p w14:paraId="413D013B" w14:textId="77777777" w:rsidR="00A46435" w:rsidRPr="00A46435" w:rsidRDefault="00A46435" w:rsidP="00D409C5">
            <w:pPr>
              <w:spacing w:before="40"/>
              <w:ind w:left="-73" w:right="-108"/>
              <w:jc w:val="center"/>
              <w:rPr>
                <w:rFonts w:ascii="Arial" w:hAnsi="Arial" w:cs="Arial"/>
                <w:b/>
                <w:sz w:val="16"/>
                <w:szCs w:val="16"/>
              </w:rPr>
            </w:pPr>
            <w:r w:rsidRPr="00A46435">
              <w:rPr>
                <w:rFonts w:ascii="Arial" w:hAnsi="Arial" w:cs="Arial"/>
                <w:b/>
                <w:sz w:val="16"/>
                <w:szCs w:val="16"/>
              </w:rPr>
              <w:t>Inspection/  Test Method</w:t>
            </w:r>
          </w:p>
        </w:tc>
        <w:tc>
          <w:tcPr>
            <w:tcW w:w="341" w:type="pct"/>
            <w:gridSpan w:val="2"/>
            <w:tcBorders>
              <w:bottom w:val="single" w:sz="4" w:space="0" w:color="auto"/>
            </w:tcBorders>
          </w:tcPr>
          <w:p w14:paraId="413D013C" w14:textId="77777777" w:rsidR="00A46435" w:rsidRPr="00A46435" w:rsidRDefault="00A46435" w:rsidP="008E6129">
            <w:pPr>
              <w:jc w:val="center"/>
              <w:rPr>
                <w:rFonts w:ascii="Arial" w:hAnsi="Arial" w:cs="Arial"/>
                <w:b/>
                <w:sz w:val="16"/>
                <w:szCs w:val="16"/>
              </w:rPr>
            </w:pPr>
            <w:r w:rsidRPr="00A46435">
              <w:rPr>
                <w:rFonts w:ascii="Arial" w:hAnsi="Arial" w:cs="Arial"/>
                <w:b/>
                <w:sz w:val="16"/>
                <w:szCs w:val="16"/>
              </w:rPr>
              <w:t>Record of conformity</w:t>
            </w:r>
          </w:p>
        </w:tc>
        <w:tc>
          <w:tcPr>
            <w:tcW w:w="242" w:type="pct"/>
            <w:vMerge/>
            <w:tcBorders>
              <w:bottom w:val="single" w:sz="4" w:space="0" w:color="auto"/>
            </w:tcBorders>
          </w:tcPr>
          <w:p w14:paraId="413D013D" w14:textId="77777777" w:rsidR="00A46435" w:rsidRPr="00A46435" w:rsidRDefault="00A46435" w:rsidP="00D409C5">
            <w:pPr>
              <w:jc w:val="center"/>
              <w:rPr>
                <w:rFonts w:ascii="Arial" w:hAnsi="Arial" w:cs="Arial"/>
                <w:b/>
                <w:sz w:val="16"/>
                <w:szCs w:val="16"/>
              </w:rPr>
            </w:pPr>
          </w:p>
        </w:tc>
        <w:tc>
          <w:tcPr>
            <w:tcW w:w="549" w:type="pct"/>
            <w:gridSpan w:val="2"/>
            <w:vMerge/>
            <w:tcBorders>
              <w:bottom w:val="single" w:sz="4" w:space="0" w:color="auto"/>
            </w:tcBorders>
          </w:tcPr>
          <w:p w14:paraId="413D013E" w14:textId="77777777" w:rsidR="00A46435" w:rsidRPr="00A46435" w:rsidRDefault="00A46435" w:rsidP="00D409C5">
            <w:pPr>
              <w:jc w:val="center"/>
              <w:rPr>
                <w:rFonts w:ascii="Arial" w:hAnsi="Arial" w:cs="Arial"/>
                <w:b/>
                <w:sz w:val="16"/>
                <w:szCs w:val="16"/>
              </w:rPr>
            </w:pPr>
          </w:p>
        </w:tc>
        <w:tc>
          <w:tcPr>
            <w:tcW w:w="333" w:type="pct"/>
            <w:tcBorders>
              <w:bottom w:val="single" w:sz="4" w:space="0" w:color="auto"/>
            </w:tcBorders>
          </w:tcPr>
          <w:p w14:paraId="413D0140" w14:textId="6BBE2007" w:rsidR="00A46435" w:rsidRPr="00BA2601" w:rsidRDefault="00BA2601" w:rsidP="00D409C5">
            <w:pPr>
              <w:spacing w:before="60"/>
              <w:jc w:val="center"/>
              <w:rPr>
                <w:rFonts w:ascii="Arial" w:hAnsi="Arial" w:cs="Arial"/>
                <w:b/>
                <w:sz w:val="16"/>
                <w:szCs w:val="16"/>
              </w:rPr>
            </w:pPr>
            <w:r w:rsidRPr="00BA2601">
              <w:rPr>
                <w:rFonts w:ascii="Arial" w:hAnsi="Arial" w:cs="Arial"/>
                <w:b/>
                <w:sz w:val="16"/>
                <w:szCs w:val="16"/>
              </w:rPr>
              <w:t xml:space="preserve">Contract Administrator/ </w:t>
            </w:r>
            <w:r w:rsidR="0030060C" w:rsidRPr="00BA2601">
              <w:rPr>
                <w:rFonts w:ascii="Arial" w:hAnsi="Arial" w:cs="Arial"/>
                <w:b/>
                <w:sz w:val="16"/>
                <w:szCs w:val="16"/>
              </w:rPr>
              <w:t>Designer</w:t>
            </w:r>
          </w:p>
        </w:tc>
        <w:tc>
          <w:tcPr>
            <w:tcW w:w="319" w:type="pct"/>
            <w:gridSpan w:val="3"/>
            <w:tcBorders>
              <w:bottom w:val="single" w:sz="4" w:space="0" w:color="auto"/>
            </w:tcBorders>
          </w:tcPr>
          <w:p w14:paraId="413D0141" w14:textId="1BC1DD7F" w:rsidR="00A46435" w:rsidRPr="00A46435" w:rsidRDefault="00A46435" w:rsidP="008E5B8B">
            <w:pPr>
              <w:spacing w:before="60"/>
              <w:jc w:val="center"/>
              <w:rPr>
                <w:rFonts w:ascii="Arial" w:hAnsi="Arial" w:cs="Arial"/>
                <w:b/>
                <w:sz w:val="16"/>
                <w:szCs w:val="16"/>
              </w:rPr>
            </w:pPr>
            <w:r w:rsidRPr="00A46435">
              <w:rPr>
                <w:rFonts w:ascii="Arial" w:hAnsi="Arial" w:cs="Arial"/>
                <w:b/>
                <w:sz w:val="16"/>
                <w:szCs w:val="16"/>
              </w:rPr>
              <w:t>F</w:t>
            </w:r>
            <w:r w:rsidR="00221D59">
              <w:rPr>
                <w:rFonts w:ascii="Arial" w:hAnsi="Arial" w:cs="Arial"/>
                <w:b/>
                <w:sz w:val="16"/>
                <w:szCs w:val="16"/>
              </w:rPr>
              <w:t xml:space="preserve">ulton </w:t>
            </w:r>
            <w:r w:rsidRPr="00A46435">
              <w:rPr>
                <w:rFonts w:ascii="Arial" w:hAnsi="Arial" w:cs="Arial"/>
                <w:b/>
                <w:sz w:val="16"/>
                <w:szCs w:val="16"/>
              </w:rPr>
              <w:t>H</w:t>
            </w:r>
            <w:r w:rsidR="00221D59">
              <w:rPr>
                <w:rFonts w:ascii="Arial" w:hAnsi="Arial" w:cs="Arial"/>
                <w:b/>
                <w:sz w:val="16"/>
                <w:szCs w:val="16"/>
              </w:rPr>
              <w:t>ogan</w:t>
            </w:r>
            <w:r w:rsidRPr="00A46435">
              <w:rPr>
                <w:rFonts w:ascii="Arial" w:hAnsi="Arial" w:cs="Arial"/>
                <w:b/>
                <w:sz w:val="16"/>
                <w:szCs w:val="16"/>
              </w:rPr>
              <w:t xml:space="preserve">         </w:t>
            </w:r>
          </w:p>
        </w:tc>
        <w:tc>
          <w:tcPr>
            <w:tcW w:w="204" w:type="pct"/>
          </w:tcPr>
          <w:p w14:paraId="413D0142" w14:textId="77777777" w:rsidR="00A46435" w:rsidRPr="00A46435" w:rsidRDefault="00A46435" w:rsidP="00D409C5">
            <w:pPr>
              <w:spacing w:before="60"/>
              <w:jc w:val="center"/>
              <w:rPr>
                <w:rFonts w:ascii="Arial" w:hAnsi="Arial" w:cs="Arial"/>
                <w:b/>
                <w:sz w:val="16"/>
                <w:szCs w:val="16"/>
              </w:rPr>
            </w:pPr>
            <w:r w:rsidRPr="00A46435">
              <w:rPr>
                <w:rFonts w:ascii="Arial" w:hAnsi="Arial" w:cs="Arial"/>
                <w:b/>
                <w:sz w:val="16"/>
                <w:szCs w:val="16"/>
              </w:rPr>
              <w:t>Date</w:t>
            </w:r>
          </w:p>
        </w:tc>
      </w:tr>
      <w:tr w:rsidR="00975BAD" w:rsidRPr="00A46435" w14:paraId="413D0146" w14:textId="77777777" w:rsidTr="004D47C3">
        <w:trPr>
          <w:trHeight w:val="260"/>
        </w:trPr>
        <w:tc>
          <w:tcPr>
            <w:tcW w:w="155" w:type="pct"/>
            <w:shd w:val="clear" w:color="auto" w:fill="F3F3F3"/>
            <w:vAlign w:val="center"/>
          </w:tcPr>
          <w:p w14:paraId="413D0144" w14:textId="0A9B7DF9" w:rsidR="00975BAD" w:rsidRPr="00A46435" w:rsidRDefault="00975BAD" w:rsidP="00F07012">
            <w:pPr>
              <w:spacing w:before="60" w:after="60"/>
              <w:rPr>
                <w:rFonts w:ascii="Arial" w:hAnsi="Arial" w:cs="Arial"/>
                <w:b/>
                <w:color w:val="A6A6A6" w:themeColor="background1" w:themeShade="A6"/>
                <w:sz w:val="16"/>
                <w:szCs w:val="16"/>
              </w:rPr>
            </w:pPr>
            <w:r w:rsidRPr="00A46435">
              <w:rPr>
                <w:rFonts w:ascii="Arial" w:hAnsi="Arial" w:cs="Arial"/>
                <w:b/>
                <w:sz w:val="16"/>
                <w:szCs w:val="16"/>
              </w:rPr>
              <w:t>1.0</w:t>
            </w:r>
          </w:p>
        </w:tc>
        <w:tc>
          <w:tcPr>
            <w:tcW w:w="4845" w:type="pct"/>
            <w:gridSpan w:val="18"/>
            <w:shd w:val="clear" w:color="auto" w:fill="F3F3F3"/>
            <w:vAlign w:val="center"/>
          </w:tcPr>
          <w:p w14:paraId="413D0145" w14:textId="0A3C65E5" w:rsidR="00975BAD" w:rsidRPr="00A46435" w:rsidRDefault="00975BAD" w:rsidP="00F07012">
            <w:pPr>
              <w:spacing w:before="60" w:after="60"/>
              <w:rPr>
                <w:rFonts w:ascii="Arial" w:hAnsi="Arial" w:cs="Arial"/>
                <w:color w:val="A6A6A6" w:themeColor="background1" w:themeShade="A6"/>
                <w:sz w:val="16"/>
                <w:szCs w:val="16"/>
              </w:rPr>
            </w:pPr>
            <w:r w:rsidRPr="00A46435">
              <w:rPr>
                <w:rFonts w:ascii="Arial" w:hAnsi="Arial" w:cs="Arial"/>
                <w:b/>
                <w:sz w:val="16"/>
                <w:szCs w:val="16"/>
              </w:rPr>
              <w:t>Preliminary activities</w:t>
            </w:r>
          </w:p>
        </w:tc>
      </w:tr>
      <w:tr w:rsidR="00221D59" w:rsidRPr="00A46435" w14:paraId="413D0154" w14:textId="77777777" w:rsidTr="004D47C3">
        <w:trPr>
          <w:trHeight w:val="260"/>
        </w:trPr>
        <w:tc>
          <w:tcPr>
            <w:tcW w:w="155" w:type="pct"/>
            <w:vAlign w:val="center"/>
          </w:tcPr>
          <w:p w14:paraId="413D0147" w14:textId="1269E6ED" w:rsidR="00A46435" w:rsidRPr="00A46435" w:rsidRDefault="00A46435" w:rsidP="00607DC0">
            <w:pPr>
              <w:spacing w:before="60" w:after="60"/>
              <w:jc w:val="right"/>
              <w:rPr>
                <w:rFonts w:ascii="Arial" w:hAnsi="Arial" w:cs="Arial"/>
                <w:sz w:val="16"/>
                <w:szCs w:val="16"/>
              </w:rPr>
            </w:pPr>
            <w:r w:rsidRPr="00A46435">
              <w:rPr>
                <w:rFonts w:ascii="Arial" w:hAnsi="Arial" w:cs="Arial"/>
                <w:sz w:val="16"/>
                <w:szCs w:val="16"/>
              </w:rPr>
              <w:t>1.1</w:t>
            </w:r>
          </w:p>
        </w:tc>
        <w:tc>
          <w:tcPr>
            <w:tcW w:w="678" w:type="pct"/>
            <w:vAlign w:val="center"/>
          </w:tcPr>
          <w:p w14:paraId="413D0148" w14:textId="1179BCAE" w:rsidR="00A46435" w:rsidRPr="00A46435" w:rsidRDefault="00A46435" w:rsidP="00607DC0">
            <w:pPr>
              <w:spacing w:before="60" w:after="60"/>
              <w:rPr>
                <w:rFonts w:ascii="Arial" w:hAnsi="Arial" w:cs="Arial"/>
                <w:sz w:val="16"/>
                <w:szCs w:val="16"/>
              </w:rPr>
            </w:pPr>
            <w:r w:rsidRPr="00A46435">
              <w:rPr>
                <w:rFonts w:ascii="Arial" w:hAnsi="Arial" w:cs="Arial"/>
                <w:sz w:val="16"/>
                <w:szCs w:val="16"/>
              </w:rPr>
              <w:t>Check for correct documentation</w:t>
            </w:r>
          </w:p>
        </w:tc>
        <w:tc>
          <w:tcPr>
            <w:tcW w:w="388" w:type="pct"/>
            <w:gridSpan w:val="2"/>
            <w:vAlign w:val="center"/>
          </w:tcPr>
          <w:p w14:paraId="413D0149" w14:textId="064819E2" w:rsidR="00A46435" w:rsidRPr="00A46435" w:rsidRDefault="00A46435" w:rsidP="00607DC0">
            <w:pPr>
              <w:spacing w:before="60" w:after="60"/>
              <w:rPr>
                <w:rFonts w:ascii="Arial" w:hAnsi="Arial" w:cs="Arial"/>
                <w:sz w:val="16"/>
                <w:szCs w:val="16"/>
              </w:rPr>
            </w:pPr>
            <w:r w:rsidRPr="00A46435">
              <w:rPr>
                <w:rFonts w:ascii="Arial" w:hAnsi="Arial" w:cs="Arial"/>
                <w:sz w:val="16"/>
                <w:szCs w:val="16"/>
              </w:rPr>
              <w:t>Prior to commencing any activity</w:t>
            </w:r>
          </w:p>
        </w:tc>
        <w:tc>
          <w:tcPr>
            <w:tcW w:w="1074" w:type="pct"/>
            <w:vAlign w:val="center"/>
          </w:tcPr>
          <w:p w14:paraId="75C49BF3" w14:textId="77777777" w:rsidR="00A46435" w:rsidRPr="00A46435" w:rsidRDefault="00A46435" w:rsidP="00607DC0">
            <w:pPr>
              <w:spacing w:before="60" w:after="60"/>
              <w:rPr>
                <w:rFonts w:ascii="Arial" w:hAnsi="Arial" w:cs="Arial"/>
                <w:sz w:val="16"/>
                <w:szCs w:val="16"/>
              </w:rPr>
            </w:pPr>
            <w:r w:rsidRPr="00A46435">
              <w:rPr>
                <w:rFonts w:ascii="Arial" w:hAnsi="Arial" w:cs="Arial"/>
                <w:sz w:val="16"/>
                <w:szCs w:val="16"/>
              </w:rPr>
              <w:t>Current revision drawing is being used including the subcontractors copy.</w:t>
            </w:r>
          </w:p>
          <w:p w14:paraId="413D014A" w14:textId="129FAFBE" w:rsidR="00A46435" w:rsidRPr="00A46435" w:rsidRDefault="00A46435" w:rsidP="00607DC0">
            <w:pPr>
              <w:spacing w:before="60" w:after="60"/>
              <w:rPr>
                <w:rFonts w:ascii="Arial" w:hAnsi="Arial" w:cs="Arial"/>
                <w:sz w:val="16"/>
                <w:szCs w:val="16"/>
              </w:rPr>
            </w:pPr>
            <w:r w:rsidRPr="00A46435">
              <w:rPr>
                <w:rFonts w:ascii="Arial" w:hAnsi="Arial" w:cs="Arial"/>
                <w:sz w:val="16"/>
                <w:szCs w:val="16"/>
              </w:rPr>
              <w:t>Current Revision to be obtained via Aconex</w:t>
            </w:r>
          </w:p>
        </w:tc>
        <w:tc>
          <w:tcPr>
            <w:tcW w:w="378" w:type="pct"/>
            <w:gridSpan w:val="2"/>
            <w:vAlign w:val="center"/>
          </w:tcPr>
          <w:p w14:paraId="413D014B" w14:textId="2B331789" w:rsidR="00A46435" w:rsidRPr="00A46435" w:rsidRDefault="00A46435" w:rsidP="00607DC0">
            <w:pPr>
              <w:spacing w:before="60" w:after="60"/>
              <w:rPr>
                <w:rFonts w:ascii="Arial" w:hAnsi="Arial" w:cs="Arial"/>
                <w:sz w:val="16"/>
                <w:szCs w:val="16"/>
              </w:rPr>
            </w:pPr>
            <w:r w:rsidRPr="00A46435">
              <w:rPr>
                <w:rFonts w:ascii="Arial" w:hAnsi="Arial" w:cs="Arial"/>
                <w:sz w:val="16"/>
                <w:szCs w:val="16"/>
              </w:rPr>
              <w:t>Drawings and Aconex</w:t>
            </w:r>
          </w:p>
        </w:tc>
        <w:tc>
          <w:tcPr>
            <w:tcW w:w="339" w:type="pct"/>
            <w:gridSpan w:val="2"/>
            <w:tcBorders>
              <w:bottom w:val="single" w:sz="4" w:space="0" w:color="auto"/>
            </w:tcBorders>
            <w:vAlign w:val="center"/>
          </w:tcPr>
          <w:p w14:paraId="413D014C" w14:textId="32DA2B5A" w:rsidR="00A46435" w:rsidRPr="00A46435" w:rsidRDefault="00A46435" w:rsidP="00607DC0">
            <w:pPr>
              <w:spacing w:before="60" w:after="60"/>
              <w:rPr>
                <w:rFonts w:ascii="Arial" w:hAnsi="Arial" w:cs="Arial"/>
                <w:sz w:val="16"/>
                <w:szCs w:val="16"/>
              </w:rPr>
            </w:pPr>
            <w:r w:rsidRPr="00A46435">
              <w:rPr>
                <w:rFonts w:ascii="Arial" w:hAnsi="Arial" w:cs="Arial"/>
                <w:sz w:val="16"/>
                <w:szCs w:val="16"/>
              </w:rPr>
              <w:t>Visual inspection</w:t>
            </w:r>
          </w:p>
        </w:tc>
        <w:tc>
          <w:tcPr>
            <w:tcW w:w="341" w:type="pct"/>
            <w:gridSpan w:val="2"/>
            <w:tcBorders>
              <w:bottom w:val="single" w:sz="4" w:space="0" w:color="auto"/>
            </w:tcBorders>
            <w:vAlign w:val="center"/>
          </w:tcPr>
          <w:p w14:paraId="413D014D" w14:textId="6CE3C415" w:rsidR="00A46435" w:rsidRPr="00A46435" w:rsidRDefault="00A46435" w:rsidP="00607DC0">
            <w:pPr>
              <w:spacing w:before="60" w:after="60"/>
              <w:jc w:val="center"/>
              <w:rPr>
                <w:rFonts w:ascii="Arial" w:hAnsi="Arial" w:cs="Arial"/>
                <w:sz w:val="16"/>
                <w:szCs w:val="16"/>
              </w:rPr>
            </w:pPr>
            <w:r w:rsidRPr="00A46435">
              <w:rPr>
                <w:rFonts w:ascii="Arial" w:hAnsi="Arial" w:cs="Arial"/>
                <w:sz w:val="16"/>
                <w:szCs w:val="16"/>
              </w:rPr>
              <w:t>This Signed ITP</w:t>
            </w:r>
          </w:p>
        </w:tc>
        <w:tc>
          <w:tcPr>
            <w:tcW w:w="242" w:type="pct"/>
            <w:tcBorders>
              <w:bottom w:val="single" w:sz="4" w:space="0" w:color="auto"/>
            </w:tcBorders>
            <w:vAlign w:val="center"/>
          </w:tcPr>
          <w:p w14:paraId="413D014E" w14:textId="35A42E10" w:rsidR="00A46435" w:rsidRPr="00A46435" w:rsidRDefault="00A46435" w:rsidP="00607DC0">
            <w:pPr>
              <w:spacing w:before="60" w:after="60"/>
              <w:jc w:val="center"/>
              <w:rPr>
                <w:rFonts w:ascii="Arial" w:hAnsi="Arial" w:cs="Arial"/>
                <w:sz w:val="16"/>
                <w:szCs w:val="16"/>
              </w:rPr>
            </w:pPr>
            <w:r w:rsidRPr="00A46435">
              <w:rPr>
                <w:rFonts w:ascii="Arial" w:hAnsi="Arial" w:cs="Arial"/>
                <w:sz w:val="16"/>
                <w:szCs w:val="16"/>
              </w:rPr>
              <w:t>HP*</w:t>
            </w:r>
          </w:p>
        </w:tc>
        <w:tc>
          <w:tcPr>
            <w:tcW w:w="549" w:type="pct"/>
            <w:gridSpan w:val="2"/>
            <w:tcBorders>
              <w:bottom w:val="single" w:sz="4" w:space="0" w:color="auto"/>
            </w:tcBorders>
            <w:vAlign w:val="center"/>
          </w:tcPr>
          <w:p w14:paraId="413D014F" w14:textId="165BAA8C" w:rsidR="00A46435" w:rsidRPr="00A46435" w:rsidRDefault="00C229E9" w:rsidP="00607DC0">
            <w:pPr>
              <w:spacing w:before="60" w:after="60"/>
              <w:rPr>
                <w:rFonts w:ascii="Arial" w:hAnsi="Arial" w:cs="Arial"/>
                <w:sz w:val="16"/>
                <w:szCs w:val="16"/>
              </w:rPr>
            </w:pPr>
            <w:r>
              <w:rPr>
                <w:rFonts w:ascii="Arial" w:hAnsi="Arial" w:cs="Arial"/>
                <w:sz w:val="16"/>
                <w:szCs w:val="16"/>
              </w:rPr>
              <w:t>Site</w:t>
            </w:r>
            <w:r w:rsidR="00A46435" w:rsidRPr="00A46435">
              <w:rPr>
                <w:rFonts w:ascii="Arial" w:hAnsi="Arial" w:cs="Arial"/>
                <w:sz w:val="16"/>
                <w:szCs w:val="16"/>
              </w:rPr>
              <w:t xml:space="preserve"> Engineer</w:t>
            </w:r>
          </w:p>
        </w:tc>
        <w:tc>
          <w:tcPr>
            <w:tcW w:w="333" w:type="pct"/>
            <w:tcBorders>
              <w:bottom w:val="single" w:sz="4" w:space="0" w:color="auto"/>
            </w:tcBorders>
            <w:shd w:val="clear" w:color="auto" w:fill="BFBFBF" w:themeFill="background1" w:themeFillShade="BF"/>
            <w:vAlign w:val="center"/>
          </w:tcPr>
          <w:p w14:paraId="413D0151" w14:textId="77777777" w:rsidR="00A46435" w:rsidRPr="00A46435" w:rsidRDefault="00A46435" w:rsidP="00607DC0">
            <w:pPr>
              <w:spacing w:before="60" w:after="60"/>
              <w:rPr>
                <w:rFonts w:ascii="Arial" w:hAnsi="Arial" w:cs="Arial"/>
                <w:sz w:val="16"/>
                <w:szCs w:val="16"/>
              </w:rPr>
            </w:pPr>
          </w:p>
        </w:tc>
        <w:tc>
          <w:tcPr>
            <w:tcW w:w="319" w:type="pct"/>
            <w:gridSpan w:val="3"/>
            <w:tcBorders>
              <w:bottom w:val="single" w:sz="4" w:space="0" w:color="auto"/>
            </w:tcBorders>
            <w:shd w:val="clear" w:color="auto" w:fill="auto"/>
            <w:vAlign w:val="center"/>
          </w:tcPr>
          <w:p w14:paraId="413D0152" w14:textId="75D98C5B" w:rsidR="00A46435" w:rsidRPr="00A46435" w:rsidRDefault="00A46435" w:rsidP="00607DC0">
            <w:pPr>
              <w:spacing w:before="60" w:after="60"/>
              <w:rPr>
                <w:rFonts w:ascii="Arial" w:hAnsi="Arial" w:cs="Arial"/>
                <w:sz w:val="16"/>
                <w:szCs w:val="16"/>
              </w:rPr>
            </w:pPr>
          </w:p>
        </w:tc>
        <w:tc>
          <w:tcPr>
            <w:tcW w:w="204" w:type="pct"/>
          </w:tcPr>
          <w:p w14:paraId="413D0153" w14:textId="77777777" w:rsidR="00A46435" w:rsidRPr="00A46435" w:rsidRDefault="00A46435" w:rsidP="00607DC0">
            <w:pPr>
              <w:spacing w:before="60" w:after="60"/>
              <w:rPr>
                <w:rFonts w:ascii="Arial" w:hAnsi="Arial" w:cs="Arial"/>
                <w:sz w:val="16"/>
                <w:szCs w:val="16"/>
              </w:rPr>
            </w:pPr>
          </w:p>
        </w:tc>
      </w:tr>
      <w:tr w:rsidR="00221D59" w:rsidRPr="00A46435" w14:paraId="413D0162" w14:textId="77777777" w:rsidTr="004D47C3">
        <w:trPr>
          <w:trHeight w:val="260"/>
        </w:trPr>
        <w:tc>
          <w:tcPr>
            <w:tcW w:w="155" w:type="pct"/>
            <w:vAlign w:val="center"/>
          </w:tcPr>
          <w:p w14:paraId="413D0155" w14:textId="01544BC7" w:rsidR="00A46435" w:rsidRPr="00A46435" w:rsidRDefault="00A46435" w:rsidP="00A46435">
            <w:pPr>
              <w:spacing w:before="60" w:after="60"/>
              <w:jc w:val="right"/>
              <w:rPr>
                <w:rFonts w:ascii="Arial" w:hAnsi="Arial" w:cs="Arial"/>
                <w:sz w:val="16"/>
                <w:szCs w:val="16"/>
              </w:rPr>
            </w:pPr>
            <w:r w:rsidRPr="00A46435">
              <w:rPr>
                <w:rFonts w:ascii="Arial" w:hAnsi="Arial" w:cs="Arial"/>
                <w:sz w:val="16"/>
                <w:szCs w:val="16"/>
              </w:rPr>
              <w:t>1.2</w:t>
            </w:r>
          </w:p>
        </w:tc>
        <w:tc>
          <w:tcPr>
            <w:tcW w:w="678" w:type="pct"/>
            <w:vAlign w:val="center"/>
          </w:tcPr>
          <w:p w14:paraId="413D0156" w14:textId="71D59135" w:rsidR="00A46435" w:rsidRPr="00A46435" w:rsidRDefault="00A46435" w:rsidP="00A46435">
            <w:pPr>
              <w:spacing w:before="60" w:after="60"/>
              <w:rPr>
                <w:rFonts w:ascii="Arial" w:hAnsi="Arial" w:cs="Arial"/>
                <w:sz w:val="16"/>
                <w:szCs w:val="16"/>
              </w:rPr>
            </w:pPr>
            <w:r w:rsidRPr="00A46435">
              <w:rPr>
                <w:rFonts w:ascii="Arial" w:hAnsi="Arial" w:cs="Arial"/>
                <w:sz w:val="16"/>
                <w:szCs w:val="16"/>
              </w:rPr>
              <w:t>Implementation of all measures and controls</w:t>
            </w:r>
          </w:p>
        </w:tc>
        <w:tc>
          <w:tcPr>
            <w:tcW w:w="388" w:type="pct"/>
            <w:gridSpan w:val="2"/>
            <w:vAlign w:val="center"/>
          </w:tcPr>
          <w:p w14:paraId="413D0157" w14:textId="2930885B" w:rsidR="00A46435" w:rsidRPr="00A46435" w:rsidRDefault="00A46435" w:rsidP="00A46435">
            <w:pPr>
              <w:spacing w:before="60" w:after="60"/>
              <w:rPr>
                <w:rFonts w:ascii="Arial" w:hAnsi="Arial" w:cs="Arial"/>
                <w:sz w:val="16"/>
                <w:szCs w:val="16"/>
              </w:rPr>
            </w:pPr>
            <w:r w:rsidRPr="00A46435">
              <w:rPr>
                <w:rFonts w:ascii="Arial" w:hAnsi="Arial" w:cs="Arial"/>
                <w:sz w:val="16"/>
                <w:szCs w:val="16"/>
              </w:rPr>
              <w:t>Prior to commencing any activity</w:t>
            </w:r>
          </w:p>
        </w:tc>
        <w:tc>
          <w:tcPr>
            <w:tcW w:w="1074" w:type="pct"/>
            <w:vAlign w:val="center"/>
          </w:tcPr>
          <w:p w14:paraId="413D0158" w14:textId="45EBC654" w:rsidR="00A46435" w:rsidRPr="00A46435" w:rsidRDefault="00A46435" w:rsidP="00A46435">
            <w:pPr>
              <w:spacing w:before="60" w:after="60"/>
              <w:rPr>
                <w:rFonts w:ascii="Arial" w:hAnsi="Arial" w:cs="Arial"/>
                <w:sz w:val="16"/>
                <w:szCs w:val="16"/>
              </w:rPr>
            </w:pPr>
            <w:r w:rsidRPr="00A46435">
              <w:rPr>
                <w:rFonts w:ascii="Arial" w:hAnsi="Arial" w:cs="Arial"/>
                <w:sz w:val="16"/>
                <w:szCs w:val="16"/>
              </w:rPr>
              <w:t>All necessary measures and controls are being implemented, that is: PSP, EMP, TMP, SWMS &amp; WP</w:t>
            </w:r>
          </w:p>
        </w:tc>
        <w:tc>
          <w:tcPr>
            <w:tcW w:w="378" w:type="pct"/>
            <w:gridSpan w:val="2"/>
            <w:vAlign w:val="center"/>
          </w:tcPr>
          <w:p w14:paraId="413D0159" w14:textId="012451FF" w:rsidR="00A46435" w:rsidRPr="00A46435" w:rsidRDefault="00A46435" w:rsidP="00A46435">
            <w:pPr>
              <w:spacing w:before="60" w:after="60"/>
              <w:ind w:left="-57" w:right="-57"/>
              <w:rPr>
                <w:rFonts w:ascii="Arial" w:hAnsi="Arial" w:cs="Arial"/>
                <w:sz w:val="16"/>
                <w:szCs w:val="16"/>
              </w:rPr>
            </w:pPr>
            <w:r w:rsidRPr="00A46435">
              <w:rPr>
                <w:rFonts w:ascii="Arial" w:hAnsi="Arial" w:cs="Arial"/>
                <w:sz w:val="16"/>
                <w:szCs w:val="16"/>
              </w:rPr>
              <w:t>PSP, EMP, TMP, SWMS, WP</w:t>
            </w:r>
          </w:p>
        </w:tc>
        <w:tc>
          <w:tcPr>
            <w:tcW w:w="339" w:type="pct"/>
            <w:gridSpan w:val="2"/>
            <w:tcBorders>
              <w:bottom w:val="single" w:sz="4" w:space="0" w:color="auto"/>
            </w:tcBorders>
            <w:vAlign w:val="center"/>
          </w:tcPr>
          <w:p w14:paraId="413D015A" w14:textId="696A5011" w:rsidR="00A46435" w:rsidRPr="00A46435" w:rsidRDefault="00A46435" w:rsidP="00A46435">
            <w:pPr>
              <w:spacing w:before="60" w:after="60"/>
              <w:rPr>
                <w:rFonts w:ascii="Arial" w:hAnsi="Arial" w:cs="Arial"/>
                <w:sz w:val="16"/>
                <w:szCs w:val="16"/>
              </w:rPr>
            </w:pPr>
            <w:r w:rsidRPr="00A46435">
              <w:rPr>
                <w:rFonts w:ascii="Arial" w:hAnsi="Arial" w:cs="Arial"/>
                <w:sz w:val="16"/>
                <w:szCs w:val="16"/>
              </w:rPr>
              <w:t>Inspect</w:t>
            </w:r>
          </w:p>
        </w:tc>
        <w:tc>
          <w:tcPr>
            <w:tcW w:w="341" w:type="pct"/>
            <w:gridSpan w:val="2"/>
            <w:tcBorders>
              <w:bottom w:val="single" w:sz="4" w:space="0" w:color="auto"/>
            </w:tcBorders>
            <w:vAlign w:val="center"/>
          </w:tcPr>
          <w:p w14:paraId="413D015B" w14:textId="2E8E915E" w:rsidR="00A46435" w:rsidRPr="00A46435" w:rsidRDefault="00A46435" w:rsidP="00A46435">
            <w:pPr>
              <w:spacing w:before="60" w:after="60"/>
              <w:jc w:val="center"/>
              <w:rPr>
                <w:rFonts w:ascii="Arial" w:hAnsi="Arial" w:cs="Arial"/>
                <w:sz w:val="16"/>
                <w:szCs w:val="16"/>
              </w:rPr>
            </w:pPr>
            <w:r w:rsidRPr="00A46435">
              <w:rPr>
                <w:rFonts w:ascii="Arial" w:hAnsi="Arial" w:cs="Arial"/>
                <w:sz w:val="16"/>
                <w:szCs w:val="16"/>
              </w:rPr>
              <w:t>This Signed ITP</w:t>
            </w:r>
          </w:p>
        </w:tc>
        <w:tc>
          <w:tcPr>
            <w:tcW w:w="242" w:type="pct"/>
            <w:tcBorders>
              <w:bottom w:val="single" w:sz="4" w:space="0" w:color="auto"/>
            </w:tcBorders>
            <w:vAlign w:val="center"/>
          </w:tcPr>
          <w:p w14:paraId="413D015C" w14:textId="05B1E37C" w:rsidR="00A46435" w:rsidRPr="00A46435" w:rsidRDefault="00A46435" w:rsidP="00A46435">
            <w:pPr>
              <w:spacing w:before="60" w:after="60"/>
              <w:jc w:val="center"/>
              <w:rPr>
                <w:rFonts w:ascii="Arial" w:hAnsi="Arial" w:cs="Arial"/>
                <w:sz w:val="16"/>
                <w:szCs w:val="16"/>
              </w:rPr>
            </w:pPr>
            <w:r w:rsidRPr="00A46435">
              <w:rPr>
                <w:rFonts w:ascii="Arial" w:hAnsi="Arial" w:cs="Arial"/>
                <w:sz w:val="16"/>
                <w:szCs w:val="16"/>
              </w:rPr>
              <w:t>HP*</w:t>
            </w:r>
          </w:p>
        </w:tc>
        <w:tc>
          <w:tcPr>
            <w:tcW w:w="549" w:type="pct"/>
            <w:gridSpan w:val="2"/>
            <w:tcBorders>
              <w:bottom w:val="single" w:sz="4" w:space="0" w:color="auto"/>
            </w:tcBorders>
            <w:vAlign w:val="center"/>
          </w:tcPr>
          <w:p w14:paraId="413D015D" w14:textId="7F7DF708" w:rsidR="00A46435" w:rsidRPr="00A46435" w:rsidRDefault="00C229E9" w:rsidP="00A46435">
            <w:pPr>
              <w:spacing w:before="60" w:after="60"/>
              <w:rPr>
                <w:rFonts w:ascii="Arial" w:hAnsi="Arial" w:cs="Arial"/>
                <w:sz w:val="16"/>
                <w:szCs w:val="16"/>
              </w:rPr>
            </w:pPr>
            <w:r>
              <w:rPr>
                <w:rFonts w:ascii="Arial" w:hAnsi="Arial" w:cs="Arial"/>
                <w:sz w:val="16"/>
                <w:szCs w:val="16"/>
              </w:rPr>
              <w:t>Site</w:t>
            </w:r>
            <w:r w:rsidRPr="00A46435">
              <w:rPr>
                <w:rFonts w:ascii="Arial" w:hAnsi="Arial" w:cs="Arial"/>
                <w:sz w:val="16"/>
                <w:szCs w:val="16"/>
              </w:rPr>
              <w:t xml:space="preserve"> Engineer</w:t>
            </w:r>
          </w:p>
        </w:tc>
        <w:tc>
          <w:tcPr>
            <w:tcW w:w="333" w:type="pct"/>
            <w:tcBorders>
              <w:bottom w:val="single" w:sz="4" w:space="0" w:color="auto"/>
            </w:tcBorders>
            <w:shd w:val="clear" w:color="auto" w:fill="BFBFBF" w:themeFill="background1" w:themeFillShade="BF"/>
            <w:vAlign w:val="center"/>
          </w:tcPr>
          <w:p w14:paraId="413D015F" w14:textId="568982FD" w:rsidR="00A46435" w:rsidRPr="00A46435" w:rsidRDefault="00A46435" w:rsidP="00A46435">
            <w:pPr>
              <w:spacing w:before="60" w:after="60"/>
              <w:rPr>
                <w:rFonts w:ascii="Arial" w:hAnsi="Arial" w:cs="Arial"/>
                <w:sz w:val="16"/>
                <w:szCs w:val="16"/>
              </w:rPr>
            </w:pPr>
          </w:p>
        </w:tc>
        <w:tc>
          <w:tcPr>
            <w:tcW w:w="319" w:type="pct"/>
            <w:gridSpan w:val="3"/>
            <w:tcBorders>
              <w:bottom w:val="single" w:sz="4" w:space="0" w:color="auto"/>
            </w:tcBorders>
            <w:shd w:val="clear" w:color="auto" w:fill="auto"/>
          </w:tcPr>
          <w:p w14:paraId="413D0160" w14:textId="5F4BA829" w:rsidR="00A46435" w:rsidRPr="00A46435" w:rsidRDefault="00A46435" w:rsidP="00A46435">
            <w:pPr>
              <w:spacing w:before="60" w:after="60"/>
              <w:rPr>
                <w:rFonts w:ascii="Arial" w:hAnsi="Arial" w:cs="Arial"/>
                <w:sz w:val="16"/>
                <w:szCs w:val="16"/>
              </w:rPr>
            </w:pPr>
          </w:p>
        </w:tc>
        <w:tc>
          <w:tcPr>
            <w:tcW w:w="204" w:type="pct"/>
          </w:tcPr>
          <w:p w14:paraId="413D0161" w14:textId="77777777" w:rsidR="00A46435" w:rsidRPr="00A46435" w:rsidRDefault="00A46435" w:rsidP="00A46435">
            <w:pPr>
              <w:spacing w:before="60" w:after="60"/>
              <w:rPr>
                <w:rFonts w:ascii="Arial" w:hAnsi="Arial" w:cs="Arial"/>
                <w:sz w:val="16"/>
                <w:szCs w:val="16"/>
              </w:rPr>
            </w:pPr>
          </w:p>
        </w:tc>
      </w:tr>
      <w:tr w:rsidR="00A46435" w:rsidRPr="00A46435" w14:paraId="58001B6B" w14:textId="77777777" w:rsidTr="004D47C3">
        <w:trPr>
          <w:trHeight w:val="999"/>
        </w:trPr>
        <w:tc>
          <w:tcPr>
            <w:tcW w:w="155" w:type="pct"/>
            <w:vAlign w:val="center"/>
          </w:tcPr>
          <w:p w14:paraId="7F1A8BB4" w14:textId="44FF9194" w:rsidR="00A46435" w:rsidRPr="00A46435" w:rsidRDefault="00A46435" w:rsidP="00A46435">
            <w:pPr>
              <w:spacing w:before="60" w:after="60"/>
              <w:jc w:val="right"/>
              <w:rPr>
                <w:rFonts w:ascii="Arial" w:hAnsi="Arial" w:cs="Arial"/>
                <w:sz w:val="16"/>
                <w:szCs w:val="16"/>
              </w:rPr>
            </w:pPr>
            <w:r w:rsidRPr="00A46435">
              <w:rPr>
                <w:rFonts w:ascii="Arial" w:hAnsi="Arial" w:cs="Arial"/>
                <w:sz w:val="16"/>
                <w:szCs w:val="16"/>
              </w:rPr>
              <w:t>1.3</w:t>
            </w:r>
          </w:p>
        </w:tc>
        <w:tc>
          <w:tcPr>
            <w:tcW w:w="678" w:type="pct"/>
            <w:vAlign w:val="center"/>
          </w:tcPr>
          <w:p w14:paraId="386E6EB4" w14:textId="635BDC35" w:rsidR="00A46435" w:rsidRPr="00A46435" w:rsidRDefault="00A46435" w:rsidP="00A46435">
            <w:pPr>
              <w:spacing w:before="60" w:after="60"/>
              <w:rPr>
                <w:rFonts w:ascii="Arial" w:hAnsi="Arial" w:cs="Arial"/>
                <w:sz w:val="16"/>
                <w:szCs w:val="16"/>
              </w:rPr>
            </w:pPr>
            <w:r w:rsidRPr="00A46435">
              <w:rPr>
                <w:rFonts w:ascii="Arial" w:hAnsi="Arial" w:cs="Arial"/>
                <w:sz w:val="16"/>
                <w:szCs w:val="16"/>
              </w:rPr>
              <w:t>Material Approval</w:t>
            </w:r>
          </w:p>
        </w:tc>
        <w:tc>
          <w:tcPr>
            <w:tcW w:w="388" w:type="pct"/>
            <w:gridSpan w:val="2"/>
            <w:vAlign w:val="center"/>
          </w:tcPr>
          <w:p w14:paraId="7F99C208" w14:textId="561BB6B8" w:rsidR="00A46435" w:rsidRPr="00A46435" w:rsidRDefault="00A46435" w:rsidP="00A46435">
            <w:pPr>
              <w:spacing w:before="60" w:after="60"/>
              <w:rPr>
                <w:rFonts w:ascii="Arial" w:hAnsi="Arial" w:cs="Arial"/>
                <w:sz w:val="16"/>
                <w:szCs w:val="16"/>
              </w:rPr>
            </w:pPr>
            <w:r w:rsidRPr="00A46435">
              <w:rPr>
                <w:rFonts w:ascii="Arial" w:hAnsi="Arial" w:cs="Arial"/>
                <w:sz w:val="16"/>
                <w:szCs w:val="16"/>
              </w:rPr>
              <w:t>Prior to hydro seeding</w:t>
            </w:r>
          </w:p>
        </w:tc>
        <w:tc>
          <w:tcPr>
            <w:tcW w:w="1074" w:type="pct"/>
            <w:vAlign w:val="center"/>
          </w:tcPr>
          <w:p w14:paraId="0367653D" w14:textId="77777777" w:rsidR="009F75FD" w:rsidRPr="009F75FD" w:rsidRDefault="009F75FD" w:rsidP="009F75FD">
            <w:pPr>
              <w:spacing w:before="60" w:after="60"/>
              <w:rPr>
                <w:rFonts w:ascii="Arial" w:hAnsi="Arial" w:cs="Arial"/>
                <w:sz w:val="16"/>
                <w:szCs w:val="16"/>
              </w:rPr>
            </w:pPr>
            <w:r w:rsidRPr="009F75FD">
              <w:rPr>
                <w:rFonts w:ascii="Arial" w:hAnsi="Arial" w:cs="Arial"/>
                <w:sz w:val="16"/>
                <w:szCs w:val="16"/>
              </w:rPr>
              <w:t xml:space="preserve">Hydro mulch application to be </w:t>
            </w:r>
            <w:proofErr w:type="spellStart"/>
            <w:r w:rsidRPr="009F75FD">
              <w:rPr>
                <w:rFonts w:ascii="Arial" w:hAnsi="Arial" w:cs="Arial"/>
                <w:sz w:val="16"/>
                <w:szCs w:val="16"/>
              </w:rPr>
              <w:t>Flexterra</w:t>
            </w:r>
            <w:proofErr w:type="spellEnd"/>
            <w:r w:rsidRPr="009F75FD">
              <w:rPr>
                <w:rFonts w:ascii="Arial" w:hAnsi="Arial" w:cs="Arial"/>
                <w:sz w:val="16"/>
                <w:szCs w:val="16"/>
              </w:rPr>
              <w:t xml:space="preserve"> HP-FGH, Vital-Bon, or </w:t>
            </w:r>
            <w:proofErr w:type="spellStart"/>
            <w:r w:rsidRPr="009F75FD">
              <w:rPr>
                <w:rFonts w:ascii="Arial" w:hAnsi="Arial" w:cs="Arial"/>
                <w:sz w:val="16"/>
                <w:szCs w:val="16"/>
              </w:rPr>
              <w:t>Mydro</w:t>
            </w:r>
            <w:proofErr w:type="spellEnd"/>
            <w:r w:rsidRPr="009F75FD">
              <w:rPr>
                <w:rFonts w:ascii="Arial" w:hAnsi="Arial" w:cs="Arial"/>
                <w:sz w:val="16"/>
                <w:szCs w:val="16"/>
              </w:rPr>
              <w:t xml:space="preserve"> Mulch 1000 to be used only for soil stabilisation for when working around live runways/taxiways unless agreed otherwise by Melbourne Airport. </w:t>
            </w:r>
          </w:p>
          <w:p w14:paraId="00BCB873" w14:textId="77777777" w:rsidR="00A46435" w:rsidRDefault="009F75FD" w:rsidP="009F75FD">
            <w:pPr>
              <w:spacing w:before="60" w:after="60"/>
              <w:rPr>
                <w:rFonts w:ascii="Arial" w:hAnsi="Arial" w:cs="Arial"/>
                <w:sz w:val="16"/>
                <w:szCs w:val="16"/>
              </w:rPr>
            </w:pPr>
            <w:proofErr w:type="spellStart"/>
            <w:r w:rsidRPr="009F75FD">
              <w:rPr>
                <w:rFonts w:ascii="Arial" w:hAnsi="Arial" w:cs="Arial"/>
                <w:sz w:val="16"/>
                <w:szCs w:val="16"/>
              </w:rPr>
              <w:t>Hydroseedlings</w:t>
            </w:r>
            <w:proofErr w:type="spellEnd"/>
            <w:r w:rsidRPr="009F75FD">
              <w:rPr>
                <w:rFonts w:ascii="Arial" w:hAnsi="Arial" w:cs="Arial"/>
                <w:sz w:val="16"/>
                <w:szCs w:val="16"/>
              </w:rPr>
              <w:t xml:space="preserve"> to use 50% couch and 50% perennial at 80kg per hectare.</w:t>
            </w:r>
          </w:p>
          <w:p w14:paraId="372F809B" w14:textId="3C779BC0" w:rsidR="00186D4B" w:rsidRDefault="00186D4B" w:rsidP="009F75FD">
            <w:pPr>
              <w:spacing w:before="60" w:after="60"/>
              <w:rPr>
                <w:rFonts w:ascii="Arial" w:hAnsi="Arial" w:cs="Arial"/>
                <w:sz w:val="16"/>
                <w:szCs w:val="16"/>
              </w:rPr>
            </w:pPr>
            <w:r>
              <w:rPr>
                <w:rFonts w:ascii="Arial" w:hAnsi="Arial" w:cs="Arial"/>
                <w:sz w:val="16"/>
                <w:szCs w:val="16"/>
              </w:rPr>
              <w:t xml:space="preserve">Approval </w:t>
            </w:r>
            <w:r w:rsidR="00BA2601">
              <w:rPr>
                <w:rFonts w:ascii="Arial" w:hAnsi="Arial" w:cs="Arial"/>
                <w:sz w:val="16"/>
                <w:szCs w:val="16"/>
              </w:rPr>
              <w:t xml:space="preserve">from Contract Administrator </w:t>
            </w:r>
            <w:r>
              <w:rPr>
                <w:rFonts w:ascii="Arial" w:hAnsi="Arial" w:cs="Arial"/>
                <w:sz w:val="16"/>
                <w:szCs w:val="16"/>
              </w:rPr>
              <w:t>required for:</w:t>
            </w:r>
          </w:p>
          <w:p w14:paraId="7A712878" w14:textId="77777777" w:rsidR="00186D4B" w:rsidRDefault="00186D4B" w:rsidP="00186D4B">
            <w:pPr>
              <w:pStyle w:val="ListParagraph"/>
              <w:numPr>
                <w:ilvl w:val="0"/>
                <w:numId w:val="5"/>
              </w:numPr>
              <w:spacing w:before="60" w:after="60"/>
              <w:rPr>
                <w:rFonts w:ascii="Arial" w:hAnsi="Arial" w:cs="Arial"/>
                <w:sz w:val="16"/>
                <w:szCs w:val="16"/>
              </w:rPr>
            </w:pPr>
            <w:r>
              <w:rPr>
                <w:rFonts w:ascii="Arial" w:hAnsi="Arial" w:cs="Arial"/>
                <w:sz w:val="16"/>
                <w:szCs w:val="16"/>
              </w:rPr>
              <w:t>Fertilizer</w:t>
            </w:r>
          </w:p>
          <w:p w14:paraId="3DF338AC" w14:textId="77777777" w:rsidR="00186D4B" w:rsidRDefault="00186D4B" w:rsidP="00186D4B">
            <w:pPr>
              <w:pStyle w:val="ListParagraph"/>
              <w:numPr>
                <w:ilvl w:val="0"/>
                <w:numId w:val="5"/>
              </w:numPr>
              <w:spacing w:before="60" w:after="60"/>
              <w:rPr>
                <w:rFonts w:ascii="Arial" w:hAnsi="Arial" w:cs="Arial"/>
                <w:sz w:val="16"/>
                <w:szCs w:val="16"/>
              </w:rPr>
            </w:pPr>
            <w:r>
              <w:rPr>
                <w:rFonts w:ascii="Arial" w:hAnsi="Arial" w:cs="Arial"/>
                <w:sz w:val="16"/>
                <w:szCs w:val="16"/>
              </w:rPr>
              <w:t>Grass seed mix</w:t>
            </w:r>
          </w:p>
          <w:p w14:paraId="7ABFBB54" w14:textId="77777777" w:rsidR="00186D4B" w:rsidRDefault="00186D4B" w:rsidP="00186D4B">
            <w:pPr>
              <w:pStyle w:val="ListParagraph"/>
              <w:numPr>
                <w:ilvl w:val="0"/>
                <w:numId w:val="5"/>
              </w:numPr>
              <w:spacing w:before="60" w:after="60"/>
              <w:rPr>
                <w:rFonts w:ascii="Arial" w:hAnsi="Arial" w:cs="Arial"/>
                <w:sz w:val="16"/>
                <w:szCs w:val="16"/>
              </w:rPr>
            </w:pPr>
            <w:proofErr w:type="spellStart"/>
            <w:r>
              <w:rPr>
                <w:rFonts w:ascii="Arial" w:hAnsi="Arial" w:cs="Arial"/>
                <w:sz w:val="16"/>
                <w:szCs w:val="16"/>
              </w:rPr>
              <w:t>Hydromulching</w:t>
            </w:r>
            <w:proofErr w:type="spellEnd"/>
            <w:r>
              <w:rPr>
                <w:rFonts w:ascii="Arial" w:hAnsi="Arial" w:cs="Arial"/>
                <w:sz w:val="16"/>
                <w:szCs w:val="16"/>
              </w:rPr>
              <w:t xml:space="preserve"> mixture</w:t>
            </w:r>
          </w:p>
          <w:p w14:paraId="48B5BA85" w14:textId="15A5A2A2" w:rsidR="00186D4B" w:rsidRPr="00186D4B" w:rsidRDefault="00186D4B" w:rsidP="00186D4B">
            <w:pPr>
              <w:pStyle w:val="ListParagraph"/>
              <w:numPr>
                <w:ilvl w:val="0"/>
                <w:numId w:val="5"/>
              </w:numPr>
              <w:spacing w:before="60" w:after="60"/>
              <w:rPr>
                <w:rFonts w:ascii="Arial" w:hAnsi="Arial" w:cs="Arial"/>
                <w:sz w:val="16"/>
                <w:szCs w:val="16"/>
              </w:rPr>
            </w:pPr>
            <w:r>
              <w:rPr>
                <w:rFonts w:ascii="Arial" w:hAnsi="Arial" w:cs="Arial"/>
                <w:sz w:val="16"/>
                <w:szCs w:val="16"/>
              </w:rPr>
              <w:t>Propriety stabilisation material</w:t>
            </w:r>
          </w:p>
        </w:tc>
        <w:tc>
          <w:tcPr>
            <w:tcW w:w="378" w:type="pct"/>
            <w:gridSpan w:val="2"/>
            <w:vAlign w:val="center"/>
          </w:tcPr>
          <w:p w14:paraId="5C73B186" w14:textId="5DAF0CBD" w:rsidR="00A46435" w:rsidRPr="008A4B53" w:rsidRDefault="007C3337" w:rsidP="004B58F3">
            <w:pPr>
              <w:spacing w:before="60" w:after="60"/>
              <w:ind w:left="-57" w:right="-57"/>
              <w:jc w:val="center"/>
              <w:rPr>
                <w:rFonts w:ascii="Arial" w:eastAsia="Times New Roman" w:hAnsi="Arial" w:cs="Arial"/>
                <w:color w:val="000000" w:themeColor="text1"/>
                <w:sz w:val="16"/>
                <w:szCs w:val="16"/>
              </w:rPr>
            </w:pPr>
            <w:r w:rsidRPr="008A4B53">
              <w:rPr>
                <w:rFonts w:ascii="Arial" w:eastAsia="Times New Roman" w:hAnsi="Arial" w:cs="Arial"/>
                <w:color w:val="000000" w:themeColor="text1"/>
                <w:sz w:val="16"/>
                <w:szCs w:val="16"/>
              </w:rPr>
              <w:t>Appendix J</w:t>
            </w:r>
          </w:p>
          <w:p w14:paraId="275F4E3B" w14:textId="3EEC456A" w:rsidR="008A4B53" w:rsidRDefault="007C3337" w:rsidP="004B58F3">
            <w:pPr>
              <w:spacing w:before="60" w:after="60"/>
              <w:ind w:left="-57" w:right="-57"/>
              <w:jc w:val="center"/>
              <w:rPr>
                <w:rFonts w:ascii="Arial" w:eastAsia="Times New Roman" w:hAnsi="Arial" w:cs="Arial"/>
                <w:color w:val="000000" w:themeColor="text1"/>
                <w:sz w:val="16"/>
                <w:szCs w:val="16"/>
              </w:rPr>
            </w:pPr>
            <w:r w:rsidRPr="008A4B53">
              <w:rPr>
                <w:rFonts w:ascii="Arial" w:eastAsia="Times New Roman" w:hAnsi="Arial" w:cs="Arial"/>
                <w:color w:val="000000" w:themeColor="text1"/>
                <w:sz w:val="16"/>
                <w:szCs w:val="16"/>
              </w:rPr>
              <w:t>7203 (ii)</w:t>
            </w:r>
          </w:p>
          <w:p w14:paraId="11BE103B" w14:textId="1F889F81" w:rsidR="004B58F3" w:rsidRDefault="004B58F3" w:rsidP="004B58F3">
            <w:pPr>
              <w:spacing w:before="60" w:after="60"/>
              <w:ind w:left="-57" w:right="-57"/>
              <w:jc w:val="center"/>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7214</w:t>
            </w:r>
          </w:p>
          <w:p w14:paraId="7EC165B1" w14:textId="7778292F" w:rsidR="00186D4B" w:rsidRPr="00DC758C" w:rsidRDefault="00186D4B" w:rsidP="004B58F3">
            <w:pPr>
              <w:spacing w:before="60" w:after="60"/>
              <w:ind w:left="-57" w:right="-57"/>
              <w:jc w:val="center"/>
              <w:rPr>
                <w:rFonts w:ascii="Arial" w:eastAsia="Times New Roman" w:hAnsi="Arial" w:cs="Arial"/>
                <w:color w:val="000000" w:themeColor="text1"/>
                <w:sz w:val="16"/>
                <w:szCs w:val="16"/>
                <w:highlight w:val="yellow"/>
              </w:rPr>
            </w:pPr>
            <w:r>
              <w:rPr>
                <w:rFonts w:ascii="Arial" w:eastAsia="Times New Roman" w:hAnsi="Arial" w:cs="Arial"/>
                <w:color w:val="000000" w:themeColor="text1"/>
                <w:sz w:val="16"/>
                <w:szCs w:val="16"/>
              </w:rPr>
              <w:t>7215</w:t>
            </w:r>
            <w:r w:rsidR="004B58F3">
              <w:rPr>
                <w:rFonts w:ascii="Arial" w:eastAsia="Times New Roman" w:hAnsi="Arial" w:cs="Arial"/>
                <w:color w:val="000000" w:themeColor="text1"/>
                <w:sz w:val="16"/>
                <w:szCs w:val="16"/>
              </w:rPr>
              <w:br/>
              <w:t>WP 7215-1</w:t>
            </w:r>
            <w:r w:rsidR="004B58F3">
              <w:rPr>
                <w:rFonts w:ascii="Arial" w:eastAsia="Times New Roman" w:hAnsi="Arial" w:cs="Arial"/>
                <w:color w:val="000000" w:themeColor="text1"/>
                <w:sz w:val="16"/>
                <w:szCs w:val="16"/>
              </w:rPr>
              <w:br/>
              <w:t>WP 7215-2</w:t>
            </w:r>
            <w:r w:rsidR="004B58F3">
              <w:rPr>
                <w:rFonts w:ascii="Arial" w:eastAsia="Times New Roman" w:hAnsi="Arial" w:cs="Arial"/>
                <w:color w:val="000000" w:themeColor="text1"/>
                <w:sz w:val="16"/>
                <w:szCs w:val="16"/>
              </w:rPr>
              <w:br/>
              <w:t>WP 7215-3</w:t>
            </w:r>
          </w:p>
        </w:tc>
        <w:tc>
          <w:tcPr>
            <w:tcW w:w="339" w:type="pct"/>
            <w:gridSpan w:val="2"/>
            <w:tcBorders>
              <w:bottom w:val="single" w:sz="4" w:space="0" w:color="auto"/>
            </w:tcBorders>
            <w:vAlign w:val="center"/>
          </w:tcPr>
          <w:p w14:paraId="5C672E49" w14:textId="11F2AEDD" w:rsidR="00A46435" w:rsidRPr="00A46435" w:rsidRDefault="00A46435" w:rsidP="00A46435">
            <w:pPr>
              <w:spacing w:before="60" w:after="60"/>
              <w:rPr>
                <w:rFonts w:ascii="Arial" w:hAnsi="Arial" w:cs="Arial"/>
                <w:sz w:val="16"/>
                <w:szCs w:val="16"/>
              </w:rPr>
            </w:pPr>
            <w:r w:rsidRPr="00A46435">
              <w:rPr>
                <w:rFonts w:ascii="Arial" w:hAnsi="Arial" w:cs="Arial"/>
                <w:sz w:val="16"/>
                <w:szCs w:val="16"/>
              </w:rPr>
              <w:t>Verify</w:t>
            </w:r>
          </w:p>
        </w:tc>
        <w:tc>
          <w:tcPr>
            <w:tcW w:w="341" w:type="pct"/>
            <w:gridSpan w:val="2"/>
            <w:tcBorders>
              <w:bottom w:val="single" w:sz="4" w:space="0" w:color="auto"/>
            </w:tcBorders>
            <w:vAlign w:val="center"/>
          </w:tcPr>
          <w:p w14:paraId="172F0912" w14:textId="2ADCDE66" w:rsidR="0060212D" w:rsidRDefault="00A46435" w:rsidP="0060212D">
            <w:pPr>
              <w:spacing w:before="60" w:after="120"/>
              <w:jc w:val="center"/>
              <w:rPr>
                <w:rFonts w:ascii="Arial" w:hAnsi="Arial" w:cs="Arial"/>
                <w:sz w:val="16"/>
                <w:szCs w:val="16"/>
              </w:rPr>
            </w:pPr>
            <w:r w:rsidRPr="00A46435">
              <w:rPr>
                <w:rFonts w:ascii="Arial" w:hAnsi="Arial" w:cs="Arial"/>
                <w:sz w:val="16"/>
                <w:szCs w:val="16"/>
              </w:rPr>
              <w:t>A</w:t>
            </w:r>
            <w:r w:rsidR="0060212D">
              <w:rPr>
                <w:rFonts w:ascii="Arial" w:hAnsi="Arial" w:cs="Arial"/>
                <w:sz w:val="16"/>
                <w:szCs w:val="16"/>
              </w:rPr>
              <w:t xml:space="preserve">CONEX </w:t>
            </w:r>
          </w:p>
          <w:p w14:paraId="7D679170" w14:textId="5C48968A" w:rsidR="0060212D" w:rsidRPr="00A46435" w:rsidRDefault="0060212D" w:rsidP="00A46435">
            <w:pPr>
              <w:spacing w:before="60" w:after="60"/>
              <w:jc w:val="center"/>
              <w:rPr>
                <w:rFonts w:ascii="Arial" w:hAnsi="Arial" w:cs="Arial"/>
                <w:sz w:val="16"/>
                <w:szCs w:val="16"/>
              </w:rPr>
            </w:pPr>
            <w:r>
              <w:rPr>
                <w:rFonts w:ascii="Arial" w:hAnsi="Arial" w:cs="Arial"/>
                <w:sz w:val="16"/>
                <w:szCs w:val="16"/>
              </w:rPr>
              <w:t>This signed ITP</w:t>
            </w:r>
          </w:p>
        </w:tc>
        <w:tc>
          <w:tcPr>
            <w:tcW w:w="242" w:type="pct"/>
            <w:tcBorders>
              <w:bottom w:val="single" w:sz="4" w:space="0" w:color="auto"/>
            </w:tcBorders>
            <w:vAlign w:val="center"/>
          </w:tcPr>
          <w:p w14:paraId="09437D9C" w14:textId="45B50ED6" w:rsidR="00A46435" w:rsidRPr="00A46435" w:rsidRDefault="00186D4B" w:rsidP="00A46435">
            <w:pPr>
              <w:spacing w:before="60" w:after="60"/>
              <w:jc w:val="center"/>
              <w:rPr>
                <w:rFonts w:ascii="Arial" w:hAnsi="Arial" w:cs="Arial"/>
                <w:sz w:val="16"/>
                <w:szCs w:val="16"/>
              </w:rPr>
            </w:pPr>
            <w:r>
              <w:rPr>
                <w:rFonts w:ascii="Arial" w:hAnsi="Arial" w:cs="Arial"/>
                <w:sz w:val="16"/>
                <w:szCs w:val="16"/>
              </w:rPr>
              <w:t>WP</w:t>
            </w:r>
          </w:p>
        </w:tc>
        <w:tc>
          <w:tcPr>
            <w:tcW w:w="549" w:type="pct"/>
            <w:gridSpan w:val="2"/>
            <w:tcBorders>
              <w:bottom w:val="single" w:sz="4" w:space="0" w:color="auto"/>
            </w:tcBorders>
            <w:vAlign w:val="center"/>
          </w:tcPr>
          <w:p w14:paraId="7D36902D" w14:textId="01D180D1" w:rsidR="00A46435" w:rsidRPr="00A46435" w:rsidRDefault="00C229E9" w:rsidP="00A46435">
            <w:pPr>
              <w:spacing w:before="60" w:after="60"/>
              <w:rPr>
                <w:rFonts w:ascii="Arial" w:hAnsi="Arial" w:cs="Arial"/>
                <w:sz w:val="16"/>
                <w:szCs w:val="16"/>
              </w:rPr>
            </w:pPr>
            <w:r>
              <w:rPr>
                <w:rFonts w:ascii="Arial" w:hAnsi="Arial" w:cs="Arial"/>
                <w:sz w:val="16"/>
                <w:szCs w:val="16"/>
              </w:rPr>
              <w:t>Site</w:t>
            </w:r>
            <w:r w:rsidRPr="00A46435">
              <w:rPr>
                <w:rFonts w:ascii="Arial" w:hAnsi="Arial" w:cs="Arial"/>
                <w:sz w:val="16"/>
                <w:szCs w:val="16"/>
              </w:rPr>
              <w:t xml:space="preserve"> Engineer</w:t>
            </w:r>
            <w:r w:rsidR="00BA2601">
              <w:rPr>
                <w:rFonts w:ascii="Arial" w:hAnsi="Arial" w:cs="Arial"/>
                <w:sz w:val="16"/>
                <w:szCs w:val="16"/>
              </w:rPr>
              <w:t>/</w:t>
            </w:r>
            <w:r w:rsidR="00BA2601">
              <w:t xml:space="preserve"> </w:t>
            </w:r>
            <w:r w:rsidR="00BA2601" w:rsidRPr="00BA2601">
              <w:rPr>
                <w:rFonts w:ascii="Arial" w:hAnsi="Arial" w:cs="Arial"/>
                <w:sz w:val="16"/>
                <w:szCs w:val="16"/>
              </w:rPr>
              <w:t>Contract Administrator</w:t>
            </w:r>
          </w:p>
        </w:tc>
        <w:tc>
          <w:tcPr>
            <w:tcW w:w="333" w:type="pct"/>
            <w:tcBorders>
              <w:bottom w:val="single" w:sz="4" w:space="0" w:color="auto"/>
            </w:tcBorders>
            <w:shd w:val="clear" w:color="auto" w:fill="BFBFBF" w:themeFill="background1" w:themeFillShade="BF"/>
            <w:vAlign w:val="center"/>
          </w:tcPr>
          <w:p w14:paraId="6738EDF0" w14:textId="05DC37FB" w:rsidR="00A46435" w:rsidRPr="00A46435" w:rsidRDefault="00A46435" w:rsidP="00A46435">
            <w:pPr>
              <w:spacing w:before="60" w:after="60"/>
              <w:jc w:val="center"/>
              <w:rPr>
                <w:rFonts w:ascii="Arial" w:hAnsi="Arial" w:cs="Arial"/>
                <w:sz w:val="16"/>
                <w:szCs w:val="16"/>
              </w:rPr>
            </w:pPr>
          </w:p>
        </w:tc>
        <w:tc>
          <w:tcPr>
            <w:tcW w:w="319" w:type="pct"/>
            <w:gridSpan w:val="3"/>
            <w:tcBorders>
              <w:bottom w:val="single" w:sz="4" w:space="0" w:color="auto"/>
            </w:tcBorders>
            <w:shd w:val="clear" w:color="auto" w:fill="auto"/>
          </w:tcPr>
          <w:p w14:paraId="0E0CF0D9" w14:textId="712D9945" w:rsidR="00A46435" w:rsidRPr="00A46435" w:rsidRDefault="00A46435" w:rsidP="00A46435">
            <w:pPr>
              <w:spacing w:before="60" w:after="60"/>
              <w:rPr>
                <w:rFonts w:ascii="Arial" w:hAnsi="Arial" w:cs="Arial"/>
                <w:sz w:val="16"/>
                <w:szCs w:val="16"/>
              </w:rPr>
            </w:pPr>
          </w:p>
        </w:tc>
        <w:tc>
          <w:tcPr>
            <w:tcW w:w="204" w:type="pct"/>
          </w:tcPr>
          <w:p w14:paraId="21807473" w14:textId="77777777" w:rsidR="00A46435" w:rsidRPr="00A46435" w:rsidRDefault="00A46435" w:rsidP="00A46435">
            <w:pPr>
              <w:spacing w:before="60" w:after="60"/>
              <w:rPr>
                <w:rFonts w:ascii="Arial" w:hAnsi="Arial" w:cs="Arial"/>
                <w:sz w:val="16"/>
                <w:szCs w:val="16"/>
              </w:rPr>
            </w:pPr>
          </w:p>
        </w:tc>
      </w:tr>
      <w:tr w:rsidR="00B734BE" w:rsidRPr="00A46435" w14:paraId="413D0165" w14:textId="77777777" w:rsidTr="004D47C3">
        <w:trPr>
          <w:trHeight w:val="260"/>
        </w:trPr>
        <w:tc>
          <w:tcPr>
            <w:tcW w:w="155" w:type="pct"/>
            <w:shd w:val="clear" w:color="auto" w:fill="F3F3F3"/>
            <w:vAlign w:val="center"/>
          </w:tcPr>
          <w:p w14:paraId="413D0163" w14:textId="027BA3D3" w:rsidR="00B734BE" w:rsidRPr="00A46435" w:rsidRDefault="00B734BE" w:rsidP="00B734BE">
            <w:pPr>
              <w:spacing w:before="60" w:after="60"/>
              <w:rPr>
                <w:rFonts w:ascii="Arial" w:hAnsi="Arial" w:cs="Arial"/>
                <w:b/>
                <w:color w:val="A6A6A6" w:themeColor="background1" w:themeShade="A6"/>
                <w:sz w:val="16"/>
                <w:szCs w:val="16"/>
              </w:rPr>
            </w:pPr>
            <w:r w:rsidRPr="00A46435">
              <w:rPr>
                <w:rFonts w:ascii="Arial" w:hAnsi="Arial" w:cs="Arial"/>
                <w:b/>
                <w:sz w:val="16"/>
                <w:szCs w:val="16"/>
              </w:rPr>
              <w:t>2.0</w:t>
            </w:r>
          </w:p>
        </w:tc>
        <w:tc>
          <w:tcPr>
            <w:tcW w:w="4845" w:type="pct"/>
            <w:gridSpan w:val="18"/>
            <w:shd w:val="clear" w:color="auto" w:fill="F3F3F3"/>
            <w:vAlign w:val="center"/>
          </w:tcPr>
          <w:p w14:paraId="413D0164" w14:textId="049C6A79" w:rsidR="00B734BE" w:rsidRPr="003970EB" w:rsidRDefault="00B734BE" w:rsidP="00B734BE">
            <w:pPr>
              <w:spacing w:before="60" w:after="60"/>
              <w:rPr>
                <w:rFonts w:ascii="Arial" w:hAnsi="Arial" w:cs="Arial"/>
                <w:color w:val="000000" w:themeColor="text1"/>
                <w:sz w:val="16"/>
                <w:szCs w:val="16"/>
              </w:rPr>
            </w:pPr>
            <w:r w:rsidRPr="003970EB">
              <w:rPr>
                <w:rFonts w:ascii="Arial" w:hAnsi="Arial" w:cs="Arial"/>
                <w:b/>
                <w:color w:val="000000" w:themeColor="text1"/>
                <w:sz w:val="16"/>
                <w:szCs w:val="16"/>
              </w:rPr>
              <w:t xml:space="preserve">Herbicide </w:t>
            </w:r>
          </w:p>
        </w:tc>
      </w:tr>
      <w:tr w:rsidR="00221D59" w:rsidRPr="00A46435" w14:paraId="413D0173" w14:textId="77777777" w:rsidTr="004D47C3">
        <w:trPr>
          <w:trHeight w:val="834"/>
        </w:trPr>
        <w:tc>
          <w:tcPr>
            <w:tcW w:w="155" w:type="pct"/>
            <w:vAlign w:val="center"/>
          </w:tcPr>
          <w:p w14:paraId="413D0166" w14:textId="7B652FA3" w:rsidR="00A46435" w:rsidRPr="00A46435" w:rsidRDefault="00A46435" w:rsidP="00B734BE">
            <w:pPr>
              <w:spacing w:before="60" w:after="60"/>
              <w:jc w:val="right"/>
              <w:rPr>
                <w:rFonts w:ascii="Arial" w:hAnsi="Arial" w:cs="Arial"/>
                <w:sz w:val="16"/>
                <w:szCs w:val="16"/>
              </w:rPr>
            </w:pPr>
            <w:r w:rsidRPr="00A46435">
              <w:rPr>
                <w:rFonts w:ascii="Arial" w:hAnsi="Arial" w:cs="Arial"/>
                <w:sz w:val="16"/>
                <w:szCs w:val="16"/>
              </w:rPr>
              <w:lastRenderedPageBreak/>
              <w:t>2.1</w:t>
            </w:r>
          </w:p>
        </w:tc>
        <w:tc>
          <w:tcPr>
            <w:tcW w:w="678" w:type="pct"/>
            <w:vAlign w:val="center"/>
          </w:tcPr>
          <w:p w14:paraId="413D0167" w14:textId="36C7F28A" w:rsidR="00A46435" w:rsidRPr="00A46435" w:rsidRDefault="009F75FD" w:rsidP="00B734BE">
            <w:pPr>
              <w:spacing w:before="60" w:after="60"/>
              <w:rPr>
                <w:rFonts w:ascii="Arial" w:hAnsi="Arial" w:cs="Arial"/>
                <w:sz w:val="16"/>
                <w:szCs w:val="16"/>
              </w:rPr>
            </w:pPr>
            <w:r>
              <w:rPr>
                <w:rFonts w:ascii="Arial" w:hAnsi="Arial" w:cs="Arial"/>
                <w:sz w:val="16"/>
                <w:szCs w:val="16"/>
              </w:rPr>
              <w:t>H</w:t>
            </w:r>
            <w:r w:rsidR="006C1A15">
              <w:rPr>
                <w:rFonts w:ascii="Arial" w:hAnsi="Arial" w:cs="Arial"/>
                <w:sz w:val="16"/>
                <w:szCs w:val="16"/>
              </w:rPr>
              <w:t>erbicide</w:t>
            </w:r>
          </w:p>
        </w:tc>
        <w:tc>
          <w:tcPr>
            <w:tcW w:w="388" w:type="pct"/>
            <w:gridSpan w:val="2"/>
            <w:vAlign w:val="center"/>
          </w:tcPr>
          <w:p w14:paraId="413D0168" w14:textId="314C5520" w:rsidR="00A46435" w:rsidRPr="00A46435" w:rsidRDefault="00A46435" w:rsidP="00B734BE">
            <w:pPr>
              <w:spacing w:before="60" w:after="60"/>
              <w:rPr>
                <w:rFonts w:ascii="Arial" w:hAnsi="Arial" w:cs="Arial"/>
                <w:sz w:val="16"/>
                <w:szCs w:val="16"/>
              </w:rPr>
            </w:pPr>
            <w:r w:rsidRPr="00A46435">
              <w:rPr>
                <w:rFonts w:ascii="Arial" w:hAnsi="Arial" w:cs="Arial"/>
                <w:sz w:val="16"/>
                <w:szCs w:val="16"/>
              </w:rPr>
              <w:t>Prior to topsoil placement</w:t>
            </w:r>
          </w:p>
        </w:tc>
        <w:tc>
          <w:tcPr>
            <w:tcW w:w="1074" w:type="pct"/>
            <w:vAlign w:val="center"/>
          </w:tcPr>
          <w:p w14:paraId="413D0169" w14:textId="28BC663E" w:rsidR="007C3337" w:rsidRPr="00A46435" w:rsidRDefault="001C6E03" w:rsidP="00A46435">
            <w:pPr>
              <w:spacing w:before="60" w:after="60"/>
              <w:rPr>
                <w:rFonts w:ascii="Arial" w:hAnsi="Arial" w:cs="Arial"/>
                <w:sz w:val="16"/>
                <w:szCs w:val="16"/>
              </w:rPr>
            </w:pPr>
            <w:r>
              <w:rPr>
                <w:rFonts w:ascii="Arial" w:hAnsi="Arial" w:cs="Arial"/>
                <w:sz w:val="16"/>
                <w:szCs w:val="16"/>
              </w:rPr>
              <w:t xml:space="preserve">Selective herbicides will be used for broad-leaved weeks in grass areas. Glyphosate are to be applied in grass areas with the use of “Spot-spraying” to treat selected weeks such as </w:t>
            </w:r>
            <w:proofErr w:type="spellStart"/>
            <w:r>
              <w:rPr>
                <w:rFonts w:ascii="Arial" w:hAnsi="Arial" w:cs="Arial"/>
                <w:sz w:val="16"/>
                <w:szCs w:val="16"/>
              </w:rPr>
              <w:t>Surrated</w:t>
            </w:r>
            <w:proofErr w:type="spellEnd"/>
            <w:r>
              <w:rPr>
                <w:rFonts w:ascii="Arial" w:hAnsi="Arial" w:cs="Arial"/>
                <w:sz w:val="16"/>
                <w:szCs w:val="16"/>
              </w:rPr>
              <w:t xml:space="preserve"> tussock.</w:t>
            </w:r>
          </w:p>
        </w:tc>
        <w:tc>
          <w:tcPr>
            <w:tcW w:w="378" w:type="pct"/>
            <w:gridSpan w:val="2"/>
            <w:vAlign w:val="center"/>
          </w:tcPr>
          <w:p w14:paraId="19283694" w14:textId="1DF5E007" w:rsidR="007C3337" w:rsidRPr="001C6E03" w:rsidRDefault="009B7E86" w:rsidP="000A346F">
            <w:pPr>
              <w:spacing w:before="60" w:after="60"/>
              <w:ind w:left="-57" w:right="-57"/>
              <w:rPr>
                <w:rFonts w:ascii="Arial" w:eastAsia="Times New Roman" w:hAnsi="Arial" w:cs="Arial"/>
                <w:color w:val="000000" w:themeColor="text1"/>
                <w:sz w:val="16"/>
                <w:szCs w:val="16"/>
              </w:rPr>
            </w:pPr>
            <w:r w:rsidRPr="001C6E03">
              <w:rPr>
                <w:rFonts w:ascii="Arial" w:eastAsia="Times New Roman" w:hAnsi="Arial" w:cs="Arial"/>
                <w:color w:val="000000" w:themeColor="text1"/>
                <w:sz w:val="16"/>
                <w:szCs w:val="16"/>
              </w:rPr>
              <w:t>Appendix J SP7203</w:t>
            </w:r>
            <w:r w:rsidR="00925FC7" w:rsidRPr="001C6E03">
              <w:rPr>
                <w:rFonts w:ascii="Arial" w:eastAsia="Times New Roman" w:hAnsi="Arial" w:cs="Arial"/>
                <w:color w:val="000000" w:themeColor="text1"/>
                <w:sz w:val="16"/>
                <w:szCs w:val="16"/>
              </w:rPr>
              <w:t xml:space="preserve"> (</w:t>
            </w:r>
            <w:proofErr w:type="spellStart"/>
            <w:r w:rsidR="00925FC7" w:rsidRPr="001C6E03">
              <w:rPr>
                <w:rFonts w:ascii="Arial" w:eastAsia="Times New Roman" w:hAnsi="Arial" w:cs="Arial"/>
                <w:color w:val="000000" w:themeColor="text1"/>
                <w:sz w:val="16"/>
                <w:szCs w:val="16"/>
              </w:rPr>
              <w:t>i</w:t>
            </w:r>
            <w:proofErr w:type="spellEnd"/>
            <w:r w:rsidR="00925FC7" w:rsidRPr="001C6E03">
              <w:rPr>
                <w:rFonts w:ascii="Arial" w:eastAsia="Times New Roman" w:hAnsi="Arial" w:cs="Arial"/>
                <w:color w:val="000000" w:themeColor="text1"/>
                <w:sz w:val="16"/>
                <w:szCs w:val="16"/>
              </w:rPr>
              <w:t>)</w:t>
            </w:r>
          </w:p>
          <w:p w14:paraId="413D016A" w14:textId="0E98DB78" w:rsidR="007C3337" w:rsidRPr="003970EB" w:rsidRDefault="007C3337" w:rsidP="000A346F">
            <w:pPr>
              <w:spacing w:before="60" w:after="60"/>
              <w:ind w:left="-57" w:right="-57"/>
              <w:rPr>
                <w:rFonts w:ascii="Arial" w:hAnsi="Arial" w:cs="Arial"/>
                <w:color w:val="000000" w:themeColor="text1"/>
                <w:sz w:val="16"/>
                <w:szCs w:val="16"/>
              </w:rPr>
            </w:pPr>
          </w:p>
        </w:tc>
        <w:tc>
          <w:tcPr>
            <w:tcW w:w="339" w:type="pct"/>
            <w:gridSpan w:val="2"/>
            <w:tcBorders>
              <w:bottom w:val="single" w:sz="4" w:space="0" w:color="auto"/>
            </w:tcBorders>
            <w:vAlign w:val="center"/>
          </w:tcPr>
          <w:p w14:paraId="413D016B" w14:textId="0D3CB092" w:rsidR="00A46435" w:rsidRPr="00A46435" w:rsidRDefault="00A46435" w:rsidP="00B734BE">
            <w:pPr>
              <w:spacing w:before="60" w:after="60"/>
              <w:rPr>
                <w:rFonts w:ascii="Arial" w:hAnsi="Arial" w:cs="Arial"/>
                <w:sz w:val="16"/>
                <w:szCs w:val="16"/>
              </w:rPr>
            </w:pPr>
            <w:r w:rsidRPr="00A46435">
              <w:rPr>
                <w:rFonts w:ascii="Arial" w:hAnsi="Arial" w:cs="Arial"/>
                <w:sz w:val="16"/>
                <w:szCs w:val="16"/>
              </w:rPr>
              <w:t>Visual Inspection</w:t>
            </w:r>
          </w:p>
        </w:tc>
        <w:tc>
          <w:tcPr>
            <w:tcW w:w="341" w:type="pct"/>
            <w:gridSpan w:val="2"/>
            <w:tcBorders>
              <w:bottom w:val="single" w:sz="4" w:space="0" w:color="auto"/>
            </w:tcBorders>
            <w:vAlign w:val="center"/>
          </w:tcPr>
          <w:p w14:paraId="413D016C" w14:textId="2D2C1A43" w:rsidR="00A46435" w:rsidRPr="00A46435" w:rsidRDefault="00A46435" w:rsidP="00B734BE">
            <w:pPr>
              <w:spacing w:before="60" w:after="60"/>
              <w:jc w:val="center"/>
              <w:rPr>
                <w:rFonts w:ascii="Arial" w:hAnsi="Arial" w:cs="Arial"/>
                <w:sz w:val="16"/>
                <w:szCs w:val="16"/>
              </w:rPr>
            </w:pPr>
            <w:r w:rsidRPr="00A46435">
              <w:rPr>
                <w:rFonts w:ascii="Arial" w:hAnsi="Arial" w:cs="Arial"/>
                <w:sz w:val="16"/>
                <w:szCs w:val="16"/>
              </w:rPr>
              <w:t>This signed ITP</w:t>
            </w:r>
          </w:p>
        </w:tc>
        <w:tc>
          <w:tcPr>
            <w:tcW w:w="242" w:type="pct"/>
            <w:tcBorders>
              <w:bottom w:val="single" w:sz="4" w:space="0" w:color="auto"/>
            </w:tcBorders>
            <w:vAlign w:val="center"/>
          </w:tcPr>
          <w:p w14:paraId="413D016D" w14:textId="1364002E" w:rsidR="00A46435" w:rsidRPr="00A46435" w:rsidRDefault="00221D59" w:rsidP="00B734BE">
            <w:pPr>
              <w:spacing w:before="60" w:after="60"/>
              <w:jc w:val="center"/>
              <w:rPr>
                <w:rFonts w:ascii="Arial" w:hAnsi="Arial" w:cs="Arial"/>
                <w:sz w:val="16"/>
                <w:szCs w:val="16"/>
              </w:rPr>
            </w:pPr>
            <w:r w:rsidRPr="00A46435">
              <w:rPr>
                <w:rFonts w:ascii="Arial" w:hAnsi="Arial" w:cs="Arial"/>
                <w:sz w:val="16"/>
                <w:szCs w:val="16"/>
              </w:rPr>
              <w:t>HP*</w:t>
            </w:r>
          </w:p>
        </w:tc>
        <w:tc>
          <w:tcPr>
            <w:tcW w:w="549" w:type="pct"/>
            <w:gridSpan w:val="2"/>
            <w:tcBorders>
              <w:bottom w:val="single" w:sz="4" w:space="0" w:color="auto"/>
            </w:tcBorders>
            <w:vAlign w:val="center"/>
          </w:tcPr>
          <w:p w14:paraId="413D016E" w14:textId="4BB71A24" w:rsidR="00A46435" w:rsidRPr="00A46435" w:rsidRDefault="001C6E03" w:rsidP="001C6E03">
            <w:pPr>
              <w:spacing w:before="60" w:after="60"/>
              <w:rPr>
                <w:rFonts w:ascii="Arial" w:hAnsi="Arial" w:cs="Arial"/>
                <w:sz w:val="16"/>
                <w:szCs w:val="16"/>
              </w:rPr>
            </w:pPr>
            <w:r>
              <w:rPr>
                <w:rFonts w:ascii="Arial" w:hAnsi="Arial" w:cs="Arial"/>
                <w:sz w:val="16"/>
                <w:szCs w:val="16"/>
              </w:rPr>
              <w:t>Environmental Coordinator</w:t>
            </w:r>
          </w:p>
        </w:tc>
        <w:tc>
          <w:tcPr>
            <w:tcW w:w="333" w:type="pct"/>
            <w:tcBorders>
              <w:bottom w:val="single" w:sz="4" w:space="0" w:color="auto"/>
            </w:tcBorders>
            <w:shd w:val="clear" w:color="auto" w:fill="BFBFBF" w:themeFill="background1" w:themeFillShade="BF"/>
            <w:vAlign w:val="center"/>
          </w:tcPr>
          <w:p w14:paraId="413D0170" w14:textId="77777777" w:rsidR="00A46435" w:rsidRPr="00A46435" w:rsidRDefault="00A46435" w:rsidP="00B734BE">
            <w:pPr>
              <w:spacing w:before="60" w:after="60"/>
              <w:rPr>
                <w:rFonts w:ascii="Arial" w:hAnsi="Arial" w:cs="Arial"/>
                <w:sz w:val="16"/>
                <w:szCs w:val="16"/>
              </w:rPr>
            </w:pPr>
          </w:p>
        </w:tc>
        <w:tc>
          <w:tcPr>
            <w:tcW w:w="319" w:type="pct"/>
            <w:gridSpan w:val="3"/>
            <w:tcBorders>
              <w:bottom w:val="single" w:sz="4" w:space="0" w:color="auto"/>
            </w:tcBorders>
            <w:shd w:val="clear" w:color="auto" w:fill="auto"/>
            <w:vAlign w:val="center"/>
          </w:tcPr>
          <w:p w14:paraId="413D0171" w14:textId="77777777" w:rsidR="00A46435" w:rsidRPr="00A46435" w:rsidRDefault="00A46435" w:rsidP="00B734BE">
            <w:pPr>
              <w:spacing w:before="60" w:after="60"/>
              <w:rPr>
                <w:rFonts w:ascii="Arial" w:hAnsi="Arial" w:cs="Arial"/>
                <w:sz w:val="16"/>
                <w:szCs w:val="16"/>
              </w:rPr>
            </w:pPr>
          </w:p>
        </w:tc>
        <w:tc>
          <w:tcPr>
            <w:tcW w:w="204" w:type="pct"/>
          </w:tcPr>
          <w:p w14:paraId="413D0172" w14:textId="77777777" w:rsidR="00A46435" w:rsidRPr="00A46435" w:rsidRDefault="00A46435" w:rsidP="00B734BE">
            <w:pPr>
              <w:spacing w:before="60" w:after="60"/>
              <w:rPr>
                <w:rFonts w:ascii="Arial" w:hAnsi="Arial" w:cs="Arial"/>
                <w:sz w:val="16"/>
                <w:szCs w:val="16"/>
              </w:rPr>
            </w:pPr>
          </w:p>
        </w:tc>
      </w:tr>
      <w:tr w:rsidR="00B734BE" w:rsidRPr="00A46435" w14:paraId="413D0184" w14:textId="77777777" w:rsidTr="004D47C3">
        <w:trPr>
          <w:trHeight w:val="260"/>
        </w:trPr>
        <w:tc>
          <w:tcPr>
            <w:tcW w:w="155" w:type="pct"/>
            <w:shd w:val="clear" w:color="auto" w:fill="F3F3F3"/>
            <w:vAlign w:val="center"/>
          </w:tcPr>
          <w:p w14:paraId="413D0182" w14:textId="76E2A39A" w:rsidR="00B734BE" w:rsidRPr="00A46435" w:rsidRDefault="00B734BE" w:rsidP="00B734BE">
            <w:pPr>
              <w:spacing w:before="60" w:after="60"/>
              <w:rPr>
                <w:rFonts w:ascii="Arial" w:hAnsi="Arial" w:cs="Arial"/>
                <w:b/>
                <w:color w:val="A6A6A6" w:themeColor="background1" w:themeShade="A6"/>
                <w:sz w:val="16"/>
                <w:szCs w:val="16"/>
              </w:rPr>
            </w:pPr>
            <w:r w:rsidRPr="00A46435">
              <w:rPr>
                <w:rFonts w:ascii="Arial" w:hAnsi="Arial" w:cs="Arial"/>
                <w:b/>
                <w:sz w:val="16"/>
                <w:szCs w:val="16"/>
              </w:rPr>
              <w:t>3.0</w:t>
            </w:r>
          </w:p>
        </w:tc>
        <w:tc>
          <w:tcPr>
            <w:tcW w:w="4845" w:type="pct"/>
            <w:gridSpan w:val="18"/>
            <w:shd w:val="clear" w:color="auto" w:fill="F3F3F3"/>
            <w:vAlign w:val="center"/>
          </w:tcPr>
          <w:p w14:paraId="413D0183" w14:textId="6FAB484C" w:rsidR="00B734BE" w:rsidRPr="00A46435" w:rsidRDefault="00B734BE" w:rsidP="00B734BE">
            <w:pPr>
              <w:spacing w:before="60" w:after="60"/>
              <w:rPr>
                <w:rFonts w:ascii="Arial" w:hAnsi="Arial" w:cs="Arial"/>
                <w:color w:val="A6A6A6" w:themeColor="background1" w:themeShade="A6"/>
                <w:sz w:val="16"/>
                <w:szCs w:val="16"/>
              </w:rPr>
            </w:pPr>
            <w:r w:rsidRPr="00A46435">
              <w:rPr>
                <w:rFonts w:ascii="Arial" w:hAnsi="Arial" w:cs="Arial"/>
                <w:sz w:val="16"/>
                <w:szCs w:val="16"/>
              </w:rPr>
              <w:t>Placement of top soil</w:t>
            </w:r>
          </w:p>
        </w:tc>
      </w:tr>
      <w:tr w:rsidR="00221D59" w:rsidRPr="00A46435" w14:paraId="413D0192" w14:textId="77777777" w:rsidTr="004D47C3">
        <w:trPr>
          <w:trHeight w:val="70"/>
        </w:trPr>
        <w:tc>
          <w:tcPr>
            <w:tcW w:w="155" w:type="pct"/>
            <w:vAlign w:val="center"/>
          </w:tcPr>
          <w:p w14:paraId="413D0185" w14:textId="70C1B07A" w:rsidR="00A46435" w:rsidRPr="00A46435" w:rsidRDefault="00A46435" w:rsidP="009E588E">
            <w:pPr>
              <w:rPr>
                <w:rFonts w:ascii="Arial" w:hAnsi="Arial" w:cs="Arial"/>
                <w:sz w:val="16"/>
                <w:szCs w:val="16"/>
              </w:rPr>
            </w:pPr>
            <w:r w:rsidRPr="00A46435">
              <w:rPr>
                <w:rFonts w:ascii="Arial" w:hAnsi="Arial" w:cs="Arial"/>
                <w:sz w:val="16"/>
                <w:szCs w:val="16"/>
              </w:rPr>
              <w:t>3.1</w:t>
            </w:r>
          </w:p>
        </w:tc>
        <w:tc>
          <w:tcPr>
            <w:tcW w:w="678" w:type="pct"/>
            <w:vAlign w:val="center"/>
          </w:tcPr>
          <w:p w14:paraId="413D0186" w14:textId="5B838299" w:rsidR="00A46435" w:rsidRPr="00A46435" w:rsidRDefault="00A46435" w:rsidP="009E588E">
            <w:pPr>
              <w:spacing w:before="60" w:after="60"/>
              <w:rPr>
                <w:rFonts w:ascii="Arial" w:hAnsi="Arial" w:cs="Arial"/>
                <w:sz w:val="16"/>
                <w:szCs w:val="16"/>
              </w:rPr>
            </w:pPr>
            <w:r w:rsidRPr="00A46435">
              <w:rPr>
                <w:rFonts w:ascii="Arial" w:hAnsi="Arial" w:cs="Arial"/>
                <w:sz w:val="16"/>
                <w:szCs w:val="16"/>
              </w:rPr>
              <w:t>Topsoil placement</w:t>
            </w:r>
          </w:p>
        </w:tc>
        <w:tc>
          <w:tcPr>
            <w:tcW w:w="388" w:type="pct"/>
            <w:gridSpan w:val="2"/>
            <w:vAlign w:val="center"/>
          </w:tcPr>
          <w:p w14:paraId="413D0187" w14:textId="5F36205D" w:rsidR="00A46435" w:rsidRPr="00A46435" w:rsidRDefault="00A46435" w:rsidP="009E588E">
            <w:pPr>
              <w:spacing w:before="60" w:after="60"/>
              <w:rPr>
                <w:rFonts w:ascii="Arial" w:hAnsi="Arial" w:cs="Arial"/>
                <w:sz w:val="16"/>
                <w:szCs w:val="16"/>
              </w:rPr>
            </w:pPr>
            <w:r w:rsidRPr="00A46435">
              <w:rPr>
                <w:rFonts w:ascii="Arial" w:hAnsi="Arial" w:cs="Arial"/>
                <w:sz w:val="16"/>
                <w:szCs w:val="16"/>
              </w:rPr>
              <w:t>Each Lot</w:t>
            </w:r>
          </w:p>
        </w:tc>
        <w:tc>
          <w:tcPr>
            <w:tcW w:w="1074" w:type="pct"/>
            <w:vAlign w:val="center"/>
          </w:tcPr>
          <w:p w14:paraId="2C394A56" w14:textId="41D9A331" w:rsidR="00611C8D" w:rsidRPr="001B634E" w:rsidRDefault="00611C8D" w:rsidP="00A46435">
            <w:pPr>
              <w:spacing w:beforeLines="60" w:before="144" w:afterLines="60" w:after="144"/>
              <w:rPr>
                <w:rFonts w:ascii="Arial" w:hAnsi="Arial" w:cs="Arial"/>
                <w:sz w:val="16"/>
                <w:szCs w:val="16"/>
              </w:rPr>
            </w:pPr>
            <w:r w:rsidRPr="001B634E">
              <w:rPr>
                <w:rFonts w:ascii="Arial" w:hAnsi="Arial" w:cs="Arial"/>
                <w:sz w:val="16"/>
                <w:szCs w:val="16"/>
              </w:rPr>
              <w:t>APAM engine</w:t>
            </w:r>
            <w:r w:rsidR="00D57A20">
              <w:rPr>
                <w:rFonts w:ascii="Arial" w:hAnsi="Arial" w:cs="Arial"/>
                <w:sz w:val="16"/>
                <w:szCs w:val="16"/>
              </w:rPr>
              <w:t xml:space="preserve">ering standard (MAS-CVL-001-V1 </w:t>
            </w:r>
            <w:r w:rsidRPr="001B634E">
              <w:rPr>
                <w:rFonts w:ascii="Arial" w:hAnsi="Arial" w:cs="Arial"/>
                <w:sz w:val="16"/>
                <w:szCs w:val="16"/>
              </w:rPr>
              <w:t>Grassing</w:t>
            </w:r>
            <w:r w:rsidR="00D57A20">
              <w:rPr>
                <w:rFonts w:ascii="Arial" w:hAnsi="Arial" w:cs="Arial"/>
                <w:sz w:val="16"/>
                <w:szCs w:val="16"/>
              </w:rPr>
              <w:t xml:space="preserve"> Airside 24/12/2021)</w:t>
            </w:r>
            <w:r w:rsidRPr="001B634E">
              <w:rPr>
                <w:rFonts w:ascii="Arial" w:hAnsi="Arial" w:cs="Arial"/>
                <w:sz w:val="16"/>
                <w:szCs w:val="16"/>
              </w:rPr>
              <w:t xml:space="preserve"> calls for a uniform thickness of not less than 100mm of topsoil prior to seeding and subject to the Contractor making necessary allowance for compaction of the topsoil prior to </w:t>
            </w:r>
            <w:r w:rsidR="001B634E" w:rsidRPr="001B634E">
              <w:rPr>
                <w:rFonts w:ascii="Arial" w:hAnsi="Arial" w:cs="Arial"/>
                <w:sz w:val="16"/>
                <w:szCs w:val="16"/>
              </w:rPr>
              <w:t>Hydro mulching</w:t>
            </w:r>
            <w:r w:rsidRPr="001B634E">
              <w:rPr>
                <w:rFonts w:ascii="Arial" w:hAnsi="Arial" w:cs="Arial"/>
                <w:sz w:val="16"/>
                <w:szCs w:val="16"/>
              </w:rPr>
              <w:t xml:space="preserve">. </w:t>
            </w:r>
          </w:p>
          <w:p w14:paraId="41D0AF8B" w14:textId="111DDA8D" w:rsidR="00D57A20" w:rsidRDefault="00EF3E5D" w:rsidP="00A46435">
            <w:pPr>
              <w:spacing w:beforeLines="60" w:before="144" w:afterLines="60" w:after="144"/>
              <w:rPr>
                <w:rFonts w:ascii="Arial" w:hAnsi="Arial" w:cs="Arial"/>
                <w:sz w:val="16"/>
                <w:szCs w:val="16"/>
              </w:rPr>
            </w:pPr>
            <w:r>
              <w:rPr>
                <w:rFonts w:ascii="Arial" w:hAnsi="Arial" w:cs="Arial"/>
                <w:sz w:val="16"/>
                <w:szCs w:val="16"/>
              </w:rPr>
              <w:t xml:space="preserve">The finished compacted thickness of the topsoil layer in erosion areas must not be less than 100 mm in accordance to </w:t>
            </w:r>
            <w:r w:rsidRPr="001B634E">
              <w:rPr>
                <w:rFonts w:ascii="Arial" w:hAnsi="Arial" w:cs="Arial"/>
                <w:sz w:val="16"/>
                <w:szCs w:val="16"/>
              </w:rPr>
              <w:t>APAM engine</w:t>
            </w:r>
            <w:r>
              <w:rPr>
                <w:rFonts w:ascii="Arial" w:hAnsi="Arial" w:cs="Arial"/>
                <w:sz w:val="16"/>
                <w:szCs w:val="16"/>
              </w:rPr>
              <w:t xml:space="preserve">ering standard (MAS-CVL-001-V1 </w:t>
            </w:r>
            <w:r w:rsidRPr="001B634E">
              <w:rPr>
                <w:rFonts w:ascii="Arial" w:hAnsi="Arial" w:cs="Arial"/>
                <w:sz w:val="16"/>
                <w:szCs w:val="16"/>
              </w:rPr>
              <w:t>Grassing</w:t>
            </w:r>
            <w:r>
              <w:rPr>
                <w:rFonts w:ascii="Arial" w:hAnsi="Arial" w:cs="Arial"/>
                <w:sz w:val="16"/>
                <w:szCs w:val="16"/>
              </w:rPr>
              <w:t xml:space="preserve"> Airside 24/12/2021).</w:t>
            </w:r>
          </w:p>
          <w:p w14:paraId="060F75B8" w14:textId="74931C2A" w:rsidR="003E51EA" w:rsidRDefault="00E40EBE" w:rsidP="00E40EBE">
            <w:pPr>
              <w:spacing w:before="40"/>
              <w:rPr>
                <w:rFonts w:ascii="Arial" w:hAnsi="Arial" w:cs="Arial"/>
                <w:sz w:val="16"/>
                <w:szCs w:val="16"/>
              </w:rPr>
            </w:pPr>
            <w:r>
              <w:rPr>
                <w:rFonts w:ascii="Arial" w:hAnsi="Arial" w:cs="Arial"/>
                <w:sz w:val="16"/>
                <w:szCs w:val="16"/>
              </w:rPr>
              <w:t>Topsoil will be placed and spread to fill voids in the surface. During compaction, the surface of the topsoil must be smooth and free from lumps of the soil.</w:t>
            </w:r>
          </w:p>
          <w:p w14:paraId="413D0188" w14:textId="78A6E107" w:rsidR="003E51EA" w:rsidRPr="00A46435" w:rsidRDefault="00E40EBE" w:rsidP="00E40EBE">
            <w:pPr>
              <w:spacing w:before="40"/>
              <w:rPr>
                <w:rFonts w:ascii="Arial" w:hAnsi="Arial" w:cs="Arial"/>
                <w:sz w:val="16"/>
                <w:szCs w:val="16"/>
              </w:rPr>
            </w:pPr>
            <w:r>
              <w:rPr>
                <w:rFonts w:ascii="Arial" w:hAnsi="Arial" w:cs="Arial"/>
                <w:sz w:val="16"/>
                <w:szCs w:val="16"/>
              </w:rPr>
              <w:t>Topsoil must be free of aggregates exceeding 20mm in diameter.</w:t>
            </w:r>
          </w:p>
        </w:tc>
        <w:tc>
          <w:tcPr>
            <w:tcW w:w="378" w:type="pct"/>
            <w:gridSpan w:val="2"/>
            <w:vAlign w:val="center"/>
          </w:tcPr>
          <w:p w14:paraId="07C3E6F9" w14:textId="1F785DAF" w:rsidR="00EF3E5D" w:rsidRPr="00A46435" w:rsidRDefault="00A46435" w:rsidP="00EF3E5D">
            <w:pPr>
              <w:spacing w:before="60" w:after="60"/>
              <w:ind w:left="-57" w:right="-57"/>
              <w:rPr>
                <w:rFonts w:ascii="Arial" w:eastAsia="Times New Roman" w:hAnsi="Arial" w:cs="Arial"/>
                <w:sz w:val="16"/>
                <w:szCs w:val="16"/>
              </w:rPr>
            </w:pPr>
            <w:r w:rsidRPr="00A46435">
              <w:rPr>
                <w:rFonts w:ascii="Arial" w:eastAsia="Times New Roman" w:hAnsi="Arial" w:cs="Arial"/>
                <w:sz w:val="16"/>
                <w:szCs w:val="16"/>
              </w:rPr>
              <w:t>Cl</w:t>
            </w:r>
            <w:r w:rsidR="00D57A20">
              <w:rPr>
                <w:rFonts w:ascii="Arial" w:eastAsia="Times New Roman" w:hAnsi="Arial" w:cs="Arial"/>
                <w:sz w:val="16"/>
                <w:szCs w:val="16"/>
              </w:rPr>
              <w:t xml:space="preserve"> 5.2</w:t>
            </w:r>
          </w:p>
          <w:p w14:paraId="08FDAC06" w14:textId="54B20BF0" w:rsidR="00D57A20" w:rsidRDefault="00EF3E5D" w:rsidP="00235CFF">
            <w:pPr>
              <w:spacing w:before="60" w:after="60"/>
              <w:ind w:left="-57" w:right="-57"/>
              <w:rPr>
                <w:rFonts w:ascii="Arial" w:eastAsia="Times New Roman" w:hAnsi="Arial" w:cs="Arial"/>
                <w:sz w:val="16"/>
                <w:szCs w:val="16"/>
              </w:rPr>
            </w:pPr>
            <w:r>
              <w:rPr>
                <w:rFonts w:ascii="Arial" w:eastAsia="Times New Roman" w:hAnsi="Arial" w:cs="Arial"/>
                <w:sz w:val="16"/>
                <w:szCs w:val="16"/>
              </w:rPr>
              <w:t>Drawing no. 12554937-C464</w:t>
            </w:r>
          </w:p>
          <w:p w14:paraId="4D80DA37" w14:textId="2218FA6B" w:rsidR="00EF3E5D" w:rsidRDefault="00EF3E5D" w:rsidP="00235CFF">
            <w:pPr>
              <w:spacing w:before="60" w:after="60"/>
              <w:ind w:left="-57" w:right="-57"/>
              <w:rPr>
                <w:rFonts w:ascii="Arial" w:eastAsia="Times New Roman" w:hAnsi="Arial" w:cs="Arial"/>
                <w:sz w:val="16"/>
                <w:szCs w:val="16"/>
              </w:rPr>
            </w:pPr>
          </w:p>
          <w:p w14:paraId="334B97CA" w14:textId="77777777" w:rsidR="00921776" w:rsidRDefault="00921776" w:rsidP="00235CFF">
            <w:pPr>
              <w:spacing w:before="60" w:after="60"/>
              <w:ind w:left="-57" w:right="-57"/>
              <w:rPr>
                <w:rFonts w:ascii="Arial" w:eastAsia="Times New Roman" w:hAnsi="Arial" w:cs="Arial"/>
                <w:sz w:val="16"/>
                <w:szCs w:val="16"/>
              </w:rPr>
            </w:pPr>
          </w:p>
          <w:p w14:paraId="76CB8FB6" w14:textId="77777777" w:rsidR="00EF3E5D" w:rsidRDefault="00EF3E5D" w:rsidP="00235CFF">
            <w:pPr>
              <w:spacing w:before="60" w:after="60"/>
              <w:ind w:left="-57" w:right="-57"/>
              <w:rPr>
                <w:rFonts w:ascii="Arial" w:eastAsia="Times New Roman" w:hAnsi="Arial" w:cs="Arial"/>
                <w:sz w:val="16"/>
                <w:szCs w:val="16"/>
              </w:rPr>
            </w:pPr>
          </w:p>
          <w:p w14:paraId="24C6A21F" w14:textId="3DD98397" w:rsidR="00921776" w:rsidRPr="00EF3E5D" w:rsidRDefault="00235CFF" w:rsidP="00921776">
            <w:pPr>
              <w:spacing w:before="60" w:after="60"/>
              <w:ind w:left="-57" w:right="-57"/>
              <w:rPr>
                <w:rFonts w:ascii="Arial" w:eastAsia="Times New Roman" w:hAnsi="Arial" w:cs="Arial"/>
                <w:sz w:val="16"/>
                <w:szCs w:val="16"/>
              </w:rPr>
            </w:pPr>
            <w:r>
              <w:rPr>
                <w:rFonts w:ascii="Arial" w:eastAsia="Times New Roman" w:hAnsi="Arial" w:cs="Arial"/>
                <w:sz w:val="16"/>
                <w:szCs w:val="16"/>
              </w:rPr>
              <w:t xml:space="preserve">Appendix J </w:t>
            </w:r>
            <w:r w:rsidR="00107B3F" w:rsidRPr="00EF3E5D">
              <w:rPr>
                <w:rFonts w:ascii="Arial" w:eastAsia="Times New Roman" w:hAnsi="Arial" w:cs="Arial"/>
                <w:sz w:val="16"/>
                <w:szCs w:val="16"/>
              </w:rPr>
              <w:t>7209</w:t>
            </w:r>
            <w:r w:rsidR="00E40EBE">
              <w:rPr>
                <w:rFonts w:ascii="Arial" w:eastAsia="Times New Roman" w:hAnsi="Arial" w:cs="Arial"/>
                <w:sz w:val="16"/>
                <w:szCs w:val="16"/>
              </w:rPr>
              <w:t xml:space="preserve"> (a)</w:t>
            </w:r>
            <w:r w:rsidR="00921776">
              <w:rPr>
                <w:rFonts w:ascii="Arial" w:eastAsia="Times New Roman" w:hAnsi="Arial" w:cs="Arial"/>
                <w:sz w:val="16"/>
                <w:szCs w:val="16"/>
              </w:rPr>
              <w:br/>
              <w:t>HP 7209-1</w:t>
            </w:r>
          </w:p>
          <w:p w14:paraId="1DE5F18A" w14:textId="79CDC42C" w:rsidR="00921776" w:rsidRDefault="00921776" w:rsidP="00921776">
            <w:pPr>
              <w:spacing w:before="60" w:after="60"/>
              <w:ind w:right="-57"/>
              <w:rPr>
                <w:rFonts w:ascii="Arial" w:eastAsia="Times New Roman" w:hAnsi="Arial" w:cs="Arial"/>
                <w:b/>
                <w:sz w:val="16"/>
                <w:szCs w:val="16"/>
                <w:highlight w:val="yellow"/>
              </w:rPr>
            </w:pPr>
          </w:p>
          <w:p w14:paraId="65EBBD33" w14:textId="77777777" w:rsidR="00921776" w:rsidRDefault="00921776" w:rsidP="00921776">
            <w:pPr>
              <w:spacing w:before="60" w:after="60"/>
              <w:ind w:right="-57"/>
              <w:rPr>
                <w:rFonts w:ascii="Arial" w:eastAsia="Times New Roman" w:hAnsi="Arial" w:cs="Arial"/>
                <w:b/>
                <w:sz w:val="16"/>
                <w:szCs w:val="16"/>
                <w:highlight w:val="yellow"/>
              </w:rPr>
            </w:pPr>
          </w:p>
          <w:p w14:paraId="31A0EE79" w14:textId="77777777" w:rsidR="00921776" w:rsidRDefault="00235CFF" w:rsidP="00E373A2">
            <w:pPr>
              <w:spacing w:before="60" w:after="60"/>
              <w:ind w:left="-57" w:right="-57"/>
              <w:rPr>
                <w:rFonts w:ascii="Arial" w:eastAsia="Times New Roman" w:hAnsi="Arial" w:cs="Arial"/>
                <w:sz w:val="16"/>
                <w:szCs w:val="16"/>
              </w:rPr>
            </w:pPr>
            <w:r>
              <w:rPr>
                <w:rFonts w:ascii="Arial" w:eastAsia="Times New Roman" w:hAnsi="Arial" w:cs="Arial"/>
                <w:sz w:val="16"/>
                <w:szCs w:val="16"/>
              </w:rPr>
              <w:t xml:space="preserve">Appendix J </w:t>
            </w:r>
            <w:r w:rsidR="00E40EBE" w:rsidRPr="00EF3E5D">
              <w:rPr>
                <w:rFonts w:ascii="Arial" w:eastAsia="Times New Roman" w:hAnsi="Arial" w:cs="Arial"/>
                <w:sz w:val="16"/>
                <w:szCs w:val="16"/>
              </w:rPr>
              <w:t>7209</w:t>
            </w:r>
            <w:r w:rsidR="00E40EBE">
              <w:rPr>
                <w:rFonts w:ascii="Arial" w:eastAsia="Times New Roman" w:hAnsi="Arial" w:cs="Arial"/>
                <w:sz w:val="16"/>
                <w:szCs w:val="16"/>
              </w:rPr>
              <w:t xml:space="preserve"> (b)</w:t>
            </w:r>
            <w:r w:rsidR="00E373A2">
              <w:rPr>
                <w:rFonts w:ascii="Arial" w:eastAsia="Times New Roman" w:hAnsi="Arial" w:cs="Arial"/>
                <w:sz w:val="16"/>
                <w:szCs w:val="16"/>
              </w:rPr>
              <w:br/>
            </w:r>
          </w:p>
          <w:p w14:paraId="413D0189" w14:textId="4E6C4091" w:rsidR="00CC2CBA" w:rsidRPr="00A46435" w:rsidRDefault="00921776" w:rsidP="0037084F">
            <w:pPr>
              <w:spacing w:before="60" w:after="60"/>
              <w:ind w:left="-57" w:right="-57"/>
              <w:rPr>
                <w:rFonts w:ascii="Arial" w:eastAsia="Times New Roman" w:hAnsi="Arial" w:cs="Arial"/>
                <w:sz w:val="16"/>
                <w:szCs w:val="16"/>
              </w:rPr>
            </w:pPr>
            <w:r>
              <w:rPr>
                <w:rFonts w:ascii="Arial" w:eastAsia="Times New Roman" w:hAnsi="Arial" w:cs="Arial"/>
                <w:sz w:val="16"/>
                <w:szCs w:val="16"/>
              </w:rPr>
              <w:br/>
            </w:r>
            <w:r w:rsidR="00235CFF">
              <w:rPr>
                <w:rFonts w:ascii="Arial" w:eastAsia="Times New Roman" w:hAnsi="Arial" w:cs="Arial"/>
                <w:sz w:val="16"/>
                <w:szCs w:val="16"/>
              </w:rPr>
              <w:t xml:space="preserve">Appendix J </w:t>
            </w:r>
            <w:r w:rsidR="00CC2CBA" w:rsidRPr="00EF3E5D">
              <w:rPr>
                <w:rFonts w:ascii="Arial" w:eastAsia="Times New Roman" w:hAnsi="Arial" w:cs="Arial"/>
                <w:sz w:val="16"/>
                <w:szCs w:val="16"/>
              </w:rPr>
              <w:t>7209</w:t>
            </w:r>
            <w:r w:rsidR="00CC2CBA">
              <w:rPr>
                <w:rFonts w:ascii="Arial" w:eastAsia="Times New Roman" w:hAnsi="Arial" w:cs="Arial"/>
                <w:sz w:val="16"/>
                <w:szCs w:val="16"/>
              </w:rPr>
              <w:t xml:space="preserve"> (d)</w:t>
            </w:r>
          </w:p>
        </w:tc>
        <w:tc>
          <w:tcPr>
            <w:tcW w:w="339" w:type="pct"/>
            <w:gridSpan w:val="2"/>
            <w:tcBorders>
              <w:bottom w:val="single" w:sz="4" w:space="0" w:color="auto"/>
            </w:tcBorders>
            <w:vAlign w:val="center"/>
          </w:tcPr>
          <w:p w14:paraId="413D018A" w14:textId="5BC88659" w:rsidR="00A46435" w:rsidRPr="00A46435" w:rsidRDefault="00A46435" w:rsidP="009E588E">
            <w:pPr>
              <w:spacing w:before="60" w:after="60"/>
              <w:rPr>
                <w:rFonts w:ascii="Arial" w:hAnsi="Arial" w:cs="Arial"/>
                <w:sz w:val="16"/>
                <w:szCs w:val="16"/>
              </w:rPr>
            </w:pPr>
            <w:r w:rsidRPr="00A46435">
              <w:rPr>
                <w:rFonts w:ascii="Arial" w:hAnsi="Arial" w:cs="Arial"/>
                <w:sz w:val="16"/>
                <w:szCs w:val="16"/>
              </w:rPr>
              <w:t>Verify</w:t>
            </w:r>
          </w:p>
        </w:tc>
        <w:tc>
          <w:tcPr>
            <w:tcW w:w="341" w:type="pct"/>
            <w:gridSpan w:val="2"/>
            <w:tcBorders>
              <w:bottom w:val="single" w:sz="4" w:space="0" w:color="auto"/>
            </w:tcBorders>
            <w:vAlign w:val="center"/>
          </w:tcPr>
          <w:p w14:paraId="413D018B" w14:textId="08BD3919" w:rsidR="00A46435" w:rsidRPr="00A46435" w:rsidRDefault="001B634E" w:rsidP="009E588E">
            <w:pPr>
              <w:spacing w:before="60" w:after="60"/>
              <w:jc w:val="center"/>
              <w:rPr>
                <w:rFonts w:ascii="Arial" w:hAnsi="Arial" w:cs="Arial"/>
                <w:sz w:val="16"/>
                <w:szCs w:val="16"/>
              </w:rPr>
            </w:pPr>
            <w:r w:rsidRPr="00783945">
              <w:rPr>
                <w:rFonts w:ascii="Arial" w:hAnsi="Arial" w:cs="Arial"/>
                <w:sz w:val="16"/>
                <w:szCs w:val="16"/>
              </w:rPr>
              <w:t>Survey data</w:t>
            </w:r>
          </w:p>
        </w:tc>
        <w:tc>
          <w:tcPr>
            <w:tcW w:w="242" w:type="pct"/>
            <w:tcBorders>
              <w:bottom w:val="single" w:sz="4" w:space="0" w:color="auto"/>
            </w:tcBorders>
            <w:vAlign w:val="center"/>
          </w:tcPr>
          <w:p w14:paraId="413D018C" w14:textId="134B3F1E" w:rsidR="00A46435" w:rsidRPr="00A46435" w:rsidRDefault="00C47130" w:rsidP="00CC2CBA">
            <w:pPr>
              <w:spacing w:before="60" w:after="60"/>
              <w:jc w:val="center"/>
              <w:rPr>
                <w:rFonts w:ascii="Arial" w:hAnsi="Arial" w:cs="Arial"/>
                <w:sz w:val="16"/>
                <w:szCs w:val="16"/>
              </w:rPr>
            </w:pPr>
            <w:r>
              <w:rPr>
                <w:rFonts w:ascii="Arial" w:hAnsi="Arial" w:cs="Arial"/>
                <w:sz w:val="16"/>
                <w:szCs w:val="16"/>
              </w:rPr>
              <w:t>HP</w:t>
            </w:r>
          </w:p>
        </w:tc>
        <w:tc>
          <w:tcPr>
            <w:tcW w:w="549" w:type="pct"/>
            <w:gridSpan w:val="2"/>
            <w:tcBorders>
              <w:bottom w:val="single" w:sz="4" w:space="0" w:color="auto"/>
            </w:tcBorders>
            <w:vAlign w:val="center"/>
          </w:tcPr>
          <w:p w14:paraId="413D018D" w14:textId="40A1B1EA" w:rsidR="00A46435" w:rsidRPr="00A46435" w:rsidRDefault="00C229E9" w:rsidP="009E588E">
            <w:pPr>
              <w:rPr>
                <w:rFonts w:ascii="Arial" w:hAnsi="Arial" w:cs="Arial"/>
                <w:sz w:val="16"/>
                <w:szCs w:val="16"/>
              </w:rPr>
            </w:pPr>
            <w:r>
              <w:rPr>
                <w:rFonts w:ascii="Arial" w:hAnsi="Arial" w:cs="Arial"/>
                <w:sz w:val="16"/>
                <w:szCs w:val="16"/>
              </w:rPr>
              <w:t>Site</w:t>
            </w:r>
            <w:r w:rsidRPr="00A46435">
              <w:rPr>
                <w:rFonts w:ascii="Arial" w:hAnsi="Arial" w:cs="Arial"/>
                <w:sz w:val="16"/>
                <w:szCs w:val="16"/>
              </w:rPr>
              <w:t xml:space="preserve"> Engineer </w:t>
            </w:r>
            <w:r w:rsidR="00A46435" w:rsidRPr="00A46435">
              <w:rPr>
                <w:rFonts w:ascii="Arial" w:hAnsi="Arial" w:cs="Arial"/>
                <w:sz w:val="16"/>
                <w:szCs w:val="16"/>
              </w:rPr>
              <w:t>Foreman</w:t>
            </w:r>
          </w:p>
        </w:tc>
        <w:tc>
          <w:tcPr>
            <w:tcW w:w="333" w:type="pct"/>
            <w:tcBorders>
              <w:bottom w:val="single" w:sz="4" w:space="0" w:color="auto"/>
            </w:tcBorders>
            <w:shd w:val="clear" w:color="auto" w:fill="BFBFBF" w:themeFill="background1" w:themeFillShade="BF"/>
            <w:vAlign w:val="center"/>
          </w:tcPr>
          <w:p w14:paraId="413D018F" w14:textId="77777777" w:rsidR="00A46435" w:rsidRPr="00A46435" w:rsidRDefault="00A46435" w:rsidP="009E588E">
            <w:pPr>
              <w:spacing w:before="60" w:after="60"/>
              <w:rPr>
                <w:rFonts w:ascii="Arial" w:hAnsi="Arial" w:cs="Arial"/>
                <w:sz w:val="16"/>
                <w:szCs w:val="16"/>
              </w:rPr>
            </w:pPr>
          </w:p>
        </w:tc>
        <w:tc>
          <w:tcPr>
            <w:tcW w:w="319" w:type="pct"/>
            <w:gridSpan w:val="3"/>
            <w:tcBorders>
              <w:bottom w:val="single" w:sz="4" w:space="0" w:color="auto"/>
            </w:tcBorders>
            <w:shd w:val="clear" w:color="auto" w:fill="auto"/>
            <w:vAlign w:val="center"/>
          </w:tcPr>
          <w:p w14:paraId="413D0190" w14:textId="77777777" w:rsidR="00A46435" w:rsidRPr="00A46435" w:rsidRDefault="00A46435" w:rsidP="009E588E">
            <w:pPr>
              <w:spacing w:before="60" w:after="60"/>
              <w:rPr>
                <w:rFonts w:ascii="Arial" w:hAnsi="Arial" w:cs="Arial"/>
                <w:sz w:val="16"/>
                <w:szCs w:val="16"/>
              </w:rPr>
            </w:pPr>
          </w:p>
        </w:tc>
        <w:tc>
          <w:tcPr>
            <w:tcW w:w="204" w:type="pct"/>
          </w:tcPr>
          <w:p w14:paraId="413D0191" w14:textId="77777777" w:rsidR="00A46435" w:rsidRPr="00A46435" w:rsidRDefault="00A46435" w:rsidP="009E588E">
            <w:pPr>
              <w:spacing w:before="60" w:after="60"/>
              <w:rPr>
                <w:rFonts w:ascii="Arial" w:hAnsi="Arial" w:cs="Arial"/>
                <w:sz w:val="16"/>
                <w:szCs w:val="16"/>
              </w:rPr>
            </w:pPr>
          </w:p>
        </w:tc>
      </w:tr>
      <w:tr w:rsidR="00921776" w:rsidRPr="00A46435" w14:paraId="153D186F" w14:textId="77777777" w:rsidTr="004D47C3">
        <w:trPr>
          <w:trHeight w:val="70"/>
        </w:trPr>
        <w:tc>
          <w:tcPr>
            <w:tcW w:w="155" w:type="pct"/>
            <w:vAlign w:val="center"/>
          </w:tcPr>
          <w:p w14:paraId="79CBC01A" w14:textId="16C0CBC5" w:rsidR="00921776" w:rsidRPr="00A46435" w:rsidRDefault="00921776" w:rsidP="009E588E">
            <w:pPr>
              <w:rPr>
                <w:rFonts w:ascii="Arial" w:hAnsi="Arial" w:cs="Arial"/>
                <w:sz w:val="16"/>
                <w:szCs w:val="16"/>
              </w:rPr>
            </w:pPr>
            <w:r>
              <w:rPr>
                <w:rFonts w:ascii="Arial" w:hAnsi="Arial" w:cs="Arial"/>
                <w:sz w:val="16"/>
                <w:szCs w:val="16"/>
              </w:rPr>
              <w:lastRenderedPageBreak/>
              <w:t>3.2</w:t>
            </w:r>
          </w:p>
        </w:tc>
        <w:tc>
          <w:tcPr>
            <w:tcW w:w="678" w:type="pct"/>
            <w:vAlign w:val="center"/>
          </w:tcPr>
          <w:p w14:paraId="1895A726" w14:textId="1B205854" w:rsidR="00921776" w:rsidRPr="00A46435" w:rsidRDefault="00921776" w:rsidP="00921776">
            <w:pPr>
              <w:spacing w:before="60" w:after="60"/>
              <w:rPr>
                <w:rFonts w:ascii="Arial" w:hAnsi="Arial" w:cs="Arial"/>
                <w:sz w:val="16"/>
                <w:szCs w:val="16"/>
              </w:rPr>
            </w:pPr>
            <w:r>
              <w:rPr>
                <w:rFonts w:ascii="Arial" w:hAnsi="Arial" w:cs="Arial"/>
                <w:sz w:val="16"/>
                <w:szCs w:val="16"/>
              </w:rPr>
              <w:t>Fertiliser Application Rate</w:t>
            </w:r>
          </w:p>
        </w:tc>
        <w:tc>
          <w:tcPr>
            <w:tcW w:w="388" w:type="pct"/>
            <w:gridSpan w:val="2"/>
            <w:vAlign w:val="center"/>
          </w:tcPr>
          <w:p w14:paraId="403A2077" w14:textId="5B5F57C4" w:rsidR="00921776" w:rsidRPr="00A46435" w:rsidRDefault="00921776" w:rsidP="00921776">
            <w:pPr>
              <w:spacing w:before="60" w:after="60"/>
              <w:rPr>
                <w:rFonts w:ascii="Arial" w:hAnsi="Arial" w:cs="Arial"/>
                <w:sz w:val="16"/>
                <w:szCs w:val="16"/>
              </w:rPr>
            </w:pPr>
            <w:r>
              <w:rPr>
                <w:rFonts w:ascii="Arial" w:hAnsi="Arial" w:cs="Arial"/>
                <w:sz w:val="16"/>
                <w:szCs w:val="16"/>
              </w:rPr>
              <w:t>Each Lot</w:t>
            </w:r>
          </w:p>
        </w:tc>
        <w:tc>
          <w:tcPr>
            <w:tcW w:w="1074" w:type="pct"/>
            <w:vAlign w:val="center"/>
          </w:tcPr>
          <w:p w14:paraId="6C5FEA5B" w14:textId="7ADB5515" w:rsidR="00921776" w:rsidRPr="00921776" w:rsidRDefault="00921776" w:rsidP="00921776">
            <w:pPr>
              <w:spacing w:beforeLines="60" w:before="144" w:afterLines="60" w:after="144"/>
              <w:rPr>
                <w:rFonts w:ascii="Arial" w:hAnsi="Arial" w:cs="Arial"/>
                <w:sz w:val="16"/>
                <w:szCs w:val="16"/>
              </w:rPr>
            </w:pPr>
            <w:r w:rsidRPr="00921776">
              <w:rPr>
                <w:rFonts w:ascii="Arial" w:hAnsi="Arial" w:cs="Arial"/>
                <w:sz w:val="16"/>
                <w:szCs w:val="16"/>
              </w:rPr>
              <w:t>Fertiliser (refer Section 7203(c)) must be applied to the surface of the topsoil a</w:t>
            </w:r>
            <w:r>
              <w:rPr>
                <w:rFonts w:ascii="Arial" w:hAnsi="Arial" w:cs="Arial"/>
                <w:sz w:val="16"/>
                <w:szCs w:val="16"/>
              </w:rPr>
              <w:t xml:space="preserve">t a uniform rate of 40 g/m2. A </w:t>
            </w:r>
            <w:r w:rsidRPr="00921776">
              <w:rPr>
                <w:rFonts w:ascii="Arial" w:hAnsi="Arial" w:cs="Arial"/>
                <w:sz w:val="16"/>
                <w:szCs w:val="16"/>
              </w:rPr>
              <w:t xml:space="preserve">wetting agent must also be incorporated. </w:t>
            </w:r>
          </w:p>
          <w:p w14:paraId="10FC4FE6" w14:textId="36AEA064" w:rsidR="00921776" w:rsidRPr="001B634E" w:rsidRDefault="00921776" w:rsidP="00921776">
            <w:pPr>
              <w:spacing w:beforeLines="60" w:before="144" w:afterLines="60" w:after="144"/>
              <w:rPr>
                <w:rFonts w:ascii="Arial" w:hAnsi="Arial" w:cs="Arial"/>
                <w:sz w:val="16"/>
                <w:szCs w:val="16"/>
              </w:rPr>
            </w:pPr>
            <w:r w:rsidRPr="00921776">
              <w:rPr>
                <w:rFonts w:ascii="Arial" w:hAnsi="Arial" w:cs="Arial"/>
                <w:sz w:val="16"/>
                <w:szCs w:val="16"/>
              </w:rPr>
              <w:t>Fertiliser must be thoroughly mixed into the topsoil layer using a rake or other approved method.</w:t>
            </w:r>
          </w:p>
        </w:tc>
        <w:tc>
          <w:tcPr>
            <w:tcW w:w="378" w:type="pct"/>
            <w:gridSpan w:val="2"/>
            <w:vAlign w:val="center"/>
          </w:tcPr>
          <w:p w14:paraId="40ED4D12" w14:textId="77777777" w:rsidR="00921776" w:rsidRDefault="00921776" w:rsidP="00921776">
            <w:pPr>
              <w:spacing w:before="60" w:after="60"/>
              <w:ind w:right="-57"/>
              <w:jc w:val="center"/>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Appendix J</w:t>
            </w:r>
          </w:p>
          <w:p w14:paraId="3A91D5CA" w14:textId="6B7763D6" w:rsidR="00921776" w:rsidRPr="00A46435" w:rsidRDefault="00921776" w:rsidP="00921776">
            <w:pPr>
              <w:spacing w:before="60" w:after="60"/>
              <w:ind w:left="-57" w:right="-57"/>
              <w:jc w:val="center"/>
              <w:rPr>
                <w:rFonts w:ascii="Arial" w:eastAsia="Times New Roman" w:hAnsi="Arial" w:cs="Arial"/>
                <w:sz w:val="16"/>
                <w:szCs w:val="16"/>
              </w:rPr>
            </w:pPr>
            <w:r>
              <w:rPr>
                <w:rFonts w:ascii="Arial" w:eastAsia="Times New Roman" w:hAnsi="Arial" w:cs="Arial"/>
                <w:sz w:val="16"/>
                <w:szCs w:val="16"/>
              </w:rPr>
              <w:t>7209 (c)</w:t>
            </w:r>
          </w:p>
        </w:tc>
        <w:tc>
          <w:tcPr>
            <w:tcW w:w="339" w:type="pct"/>
            <w:gridSpan w:val="2"/>
            <w:tcBorders>
              <w:bottom w:val="single" w:sz="4" w:space="0" w:color="auto"/>
            </w:tcBorders>
            <w:vAlign w:val="center"/>
          </w:tcPr>
          <w:p w14:paraId="07C378CF" w14:textId="6D397AFF" w:rsidR="00921776" w:rsidRPr="00A46435" w:rsidRDefault="008C0491" w:rsidP="009E588E">
            <w:pPr>
              <w:spacing w:before="60" w:after="60"/>
              <w:rPr>
                <w:rFonts w:ascii="Arial" w:hAnsi="Arial" w:cs="Arial"/>
                <w:sz w:val="16"/>
                <w:szCs w:val="16"/>
              </w:rPr>
            </w:pPr>
            <w:r>
              <w:rPr>
                <w:rFonts w:ascii="Arial" w:hAnsi="Arial" w:cs="Arial"/>
                <w:sz w:val="16"/>
                <w:szCs w:val="16"/>
              </w:rPr>
              <w:t>Verify</w:t>
            </w:r>
          </w:p>
        </w:tc>
        <w:tc>
          <w:tcPr>
            <w:tcW w:w="341" w:type="pct"/>
            <w:gridSpan w:val="2"/>
            <w:tcBorders>
              <w:bottom w:val="single" w:sz="4" w:space="0" w:color="auto"/>
            </w:tcBorders>
            <w:vAlign w:val="center"/>
          </w:tcPr>
          <w:p w14:paraId="70FE492E" w14:textId="2C9B7CAD" w:rsidR="00921776" w:rsidRPr="00783945" w:rsidRDefault="008C0491" w:rsidP="009E588E">
            <w:pPr>
              <w:spacing w:before="60" w:after="60"/>
              <w:jc w:val="center"/>
              <w:rPr>
                <w:rFonts w:ascii="Arial" w:hAnsi="Arial" w:cs="Arial"/>
                <w:sz w:val="16"/>
                <w:szCs w:val="16"/>
              </w:rPr>
            </w:pPr>
            <w:r>
              <w:rPr>
                <w:rFonts w:ascii="Arial" w:hAnsi="Arial" w:cs="Arial"/>
                <w:sz w:val="16"/>
                <w:szCs w:val="16"/>
              </w:rPr>
              <w:t>This ITP Signed</w:t>
            </w:r>
          </w:p>
        </w:tc>
        <w:tc>
          <w:tcPr>
            <w:tcW w:w="242" w:type="pct"/>
            <w:tcBorders>
              <w:bottom w:val="single" w:sz="4" w:space="0" w:color="auto"/>
            </w:tcBorders>
            <w:vAlign w:val="center"/>
          </w:tcPr>
          <w:p w14:paraId="664A5B73" w14:textId="501297BE" w:rsidR="00921776" w:rsidRDefault="00E73B27" w:rsidP="00CC2CBA">
            <w:pPr>
              <w:spacing w:before="60" w:after="60"/>
              <w:jc w:val="center"/>
              <w:rPr>
                <w:rFonts w:ascii="Arial" w:hAnsi="Arial" w:cs="Arial"/>
                <w:sz w:val="16"/>
                <w:szCs w:val="16"/>
              </w:rPr>
            </w:pPr>
            <w:r w:rsidRPr="00A46435">
              <w:rPr>
                <w:rFonts w:ascii="Arial" w:hAnsi="Arial" w:cs="Arial"/>
                <w:sz w:val="16"/>
                <w:szCs w:val="16"/>
              </w:rPr>
              <w:t>HP*</w:t>
            </w:r>
          </w:p>
        </w:tc>
        <w:tc>
          <w:tcPr>
            <w:tcW w:w="549" w:type="pct"/>
            <w:gridSpan w:val="2"/>
            <w:tcBorders>
              <w:bottom w:val="single" w:sz="4" w:space="0" w:color="auto"/>
            </w:tcBorders>
            <w:vAlign w:val="center"/>
          </w:tcPr>
          <w:p w14:paraId="4DA340CA" w14:textId="239F437B" w:rsidR="00921776" w:rsidRDefault="008C0491" w:rsidP="009E588E">
            <w:pPr>
              <w:rPr>
                <w:rFonts w:ascii="Arial" w:hAnsi="Arial" w:cs="Arial"/>
                <w:sz w:val="16"/>
                <w:szCs w:val="16"/>
              </w:rPr>
            </w:pPr>
            <w:r>
              <w:rPr>
                <w:rFonts w:ascii="Arial" w:hAnsi="Arial" w:cs="Arial"/>
                <w:sz w:val="16"/>
                <w:szCs w:val="16"/>
              </w:rPr>
              <w:t>Site</w:t>
            </w:r>
            <w:r w:rsidRPr="00A46435">
              <w:rPr>
                <w:rFonts w:ascii="Arial" w:hAnsi="Arial" w:cs="Arial"/>
                <w:sz w:val="16"/>
                <w:szCs w:val="16"/>
              </w:rPr>
              <w:t xml:space="preserve"> Engineer Foreman</w:t>
            </w:r>
          </w:p>
        </w:tc>
        <w:tc>
          <w:tcPr>
            <w:tcW w:w="333" w:type="pct"/>
            <w:tcBorders>
              <w:bottom w:val="single" w:sz="4" w:space="0" w:color="auto"/>
            </w:tcBorders>
            <w:shd w:val="clear" w:color="auto" w:fill="BFBFBF" w:themeFill="background1" w:themeFillShade="BF"/>
            <w:vAlign w:val="center"/>
          </w:tcPr>
          <w:p w14:paraId="0AF96273" w14:textId="77777777" w:rsidR="00921776" w:rsidRPr="00A46435" w:rsidRDefault="00921776" w:rsidP="009E588E">
            <w:pPr>
              <w:spacing w:before="60" w:after="60"/>
              <w:rPr>
                <w:rFonts w:ascii="Arial" w:hAnsi="Arial" w:cs="Arial"/>
                <w:sz w:val="16"/>
                <w:szCs w:val="16"/>
              </w:rPr>
            </w:pPr>
          </w:p>
        </w:tc>
        <w:tc>
          <w:tcPr>
            <w:tcW w:w="319" w:type="pct"/>
            <w:gridSpan w:val="3"/>
            <w:tcBorders>
              <w:bottom w:val="single" w:sz="4" w:space="0" w:color="auto"/>
            </w:tcBorders>
            <w:shd w:val="clear" w:color="auto" w:fill="auto"/>
            <w:vAlign w:val="center"/>
          </w:tcPr>
          <w:p w14:paraId="1C4279D2" w14:textId="77777777" w:rsidR="00921776" w:rsidRPr="00A46435" w:rsidRDefault="00921776" w:rsidP="009E588E">
            <w:pPr>
              <w:spacing w:before="60" w:after="60"/>
              <w:rPr>
                <w:rFonts w:ascii="Arial" w:hAnsi="Arial" w:cs="Arial"/>
                <w:sz w:val="16"/>
                <w:szCs w:val="16"/>
              </w:rPr>
            </w:pPr>
          </w:p>
        </w:tc>
        <w:tc>
          <w:tcPr>
            <w:tcW w:w="204" w:type="pct"/>
          </w:tcPr>
          <w:p w14:paraId="3D482EED" w14:textId="77777777" w:rsidR="00921776" w:rsidRPr="00A46435" w:rsidRDefault="00921776" w:rsidP="003C08E2">
            <w:pPr>
              <w:spacing w:before="60" w:after="60"/>
              <w:jc w:val="both"/>
              <w:rPr>
                <w:rFonts w:ascii="Arial" w:hAnsi="Arial" w:cs="Arial"/>
                <w:sz w:val="16"/>
                <w:szCs w:val="16"/>
              </w:rPr>
            </w:pPr>
          </w:p>
        </w:tc>
      </w:tr>
      <w:tr w:rsidR="0028691D" w:rsidRPr="005132C3" w14:paraId="60475D8A" w14:textId="77777777" w:rsidTr="00F46474">
        <w:trPr>
          <w:trHeight w:val="323"/>
        </w:trPr>
        <w:tc>
          <w:tcPr>
            <w:tcW w:w="155" w:type="pct"/>
            <w:shd w:val="clear" w:color="auto" w:fill="F2F2F2" w:themeFill="background1" w:themeFillShade="F2"/>
            <w:vAlign w:val="center"/>
          </w:tcPr>
          <w:p w14:paraId="0A80AB7A" w14:textId="29ED7109" w:rsidR="0028691D" w:rsidRPr="005132C3" w:rsidRDefault="008C0491" w:rsidP="00F46474">
            <w:pPr>
              <w:spacing w:line="240" w:lineRule="auto"/>
              <w:rPr>
                <w:rFonts w:ascii="Arial" w:hAnsi="Arial" w:cs="Arial"/>
                <w:b/>
                <w:sz w:val="16"/>
                <w:szCs w:val="16"/>
              </w:rPr>
            </w:pPr>
            <w:r>
              <w:rPr>
                <w:rFonts w:ascii="Arial" w:hAnsi="Arial" w:cs="Arial"/>
                <w:b/>
                <w:sz w:val="16"/>
                <w:szCs w:val="16"/>
              </w:rPr>
              <w:t>4</w:t>
            </w:r>
            <w:r w:rsidR="0028691D" w:rsidRPr="005132C3">
              <w:rPr>
                <w:rFonts w:ascii="Arial" w:hAnsi="Arial" w:cs="Arial"/>
                <w:b/>
                <w:sz w:val="16"/>
                <w:szCs w:val="16"/>
              </w:rPr>
              <w:t>.0</w:t>
            </w:r>
          </w:p>
        </w:tc>
        <w:tc>
          <w:tcPr>
            <w:tcW w:w="4845" w:type="pct"/>
            <w:gridSpan w:val="18"/>
            <w:shd w:val="clear" w:color="auto" w:fill="F2F2F2" w:themeFill="background1" w:themeFillShade="F2"/>
            <w:vAlign w:val="center"/>
          </w:tcPr>
          <w:p w14:paraId="053F164E" w14:textId="77777777" w:rsidR="0028691D" w:rsidRPr="005132C3" w:rsidRDefault="0028691D" w:rsidP="00F46474">
            <w:pPr>
              <w:spacing w:before="60" w:after="60"/>
              <w:rPr>
                <w:rFonts w:ascii="Arial" w:hAnsi="Arial" w:cs="Arial"/>
                <w:b/>
                <w:sz w:val="16"/>
                <w:szCs w:val="16"/>
              </w:rPr>
            </w:pPr>
            <w:proofErr w:type="spellStart"/>
            <w:r w:rsidRPr="005132C3">
              <w:rPr>
                <w:rFonts w:ascii="Arial" w:hAnsi="Arial" w:cs="Arial"/>
                <w:b/>
                <w:sz w:val="16"/>
                <w:szCs w:val="16"/>
              </w:rPr>
              <w:t>Hydromulching</w:t>
            </w:r>
            <w:proofErr w:type="spellEnd"/>
          </w:p>
        </w:tc>
      </w:tr>
      <w:tr w:rsidR="003C08E2" w:rsidRPr="005132C3" w14:paraId="18306651" w14:textId="54A6ECE5" w:rsidTr="00BA7E97">
        <w:trPr>
          <w:trHeight w:val="323"/>
        </w:trPr>
        <w:tc>
          <w:tcPr>
            <w:tcW w:w="155" w:type="pct"/>
            <w:shd w:val="clear" w:color="auto" w:fill="FFFFFF" w:themeFill="background1"/>
            <w:vAlign w:val="center"/>
          </w:tcPr>
          <w:p w14:paraId="07ADA2FD" w14:textId="0807ADDD" w:rsidR="003C08E2" w:rsidRPr="008C0491" w:rsidRDefault="003C08E2" w:rsidP="003C08E2">
            <w:pPr>
              <w:rPr>
                <w:rFonts w:ascii="Arial" w:hAnsi="Arial" w:cs="Arial"/>
                <w:sz w:val="16"/>
                <w:szCs w:val="16"/>
              </w:rPr>
            </w:pPr>
            <w:r>
              <w:rPr>
                <w:rFonts w:ascii="Arial" w:hAnsi="Arial" w:cs="Arial"/>
                <w:sz w:val="16"/>
                <w:szCs w:val="16"/>
              </w:rPr>
              <w:t>4.1</w:t>
            </w:r>
          </w:p>
        </w:tc>
        <w:tc>
          <w:tcPr>
            <w:tcW w:w="678" w:type="pct"/>
            <w:shd w:val="clear" w:color="auto" w:fill="FFFFFF" w:themeFill="background1"/>
            <w:vAlign w:val="center"/>
          </w:tcPr>
          <w:p w14:paraId="2B5287CC" w14:textId="6B542D17" w:rsidR="003C08E2" w:rsidRPr="008C0491" w:rsidRDefault="003C08E2" w:rsidP="003C08E2">
            <w:pPr>
              <w:spacing w:before="60" w:after="60"/>
              <w:rPr>
                <w:rFonts w:ascii="Arial" w:hAnsi="Arial" w:cs="Arial"/>
                <w:sz w:val="16"/>
                <w:szCs w:val="16"/>
              </w:rPr>
            </w:pPr>
            <w:r>
              <w:rPr>
                <w:rFonts w:ascii="Arial" w:hAnsi="Arial" w:cs="Arial"/>
                <w:sz w:val="16"/>
                <w:szCs w:val="16"/>
              </w:rPr>
              <w:t>Watering before Application</w:t>
            </w:r>
          </w:p>
        </w:tc>
        <w:tc>
          <w:tcPr>
            <w:tcW w:w="386" w:type="pct"/>
            <w:shd w:val="clear" w:color="auto" w:fill="FFFFFF" w:themeFill="background1"/>
            <w:vAlign w:val="center"/>
          </w:tcPr>
          <w:p w14:paraId="452296F7" w14:textId="42D9F747" w:rsidR="003C08E2" w:rsidRPr="008C0491" w:rsidRDefault="003C08E2" w:rsidP="003C08E2">
            <w:pPr>
              <w:spacing w:before="60" w:after="60"/>
              <w:rPr>
                <w:rFonts w:ascii="Arial" w:hAnsi="Arial" w:cs="Arial"/>
                <w:sz w:val="16"/>
                <w:szCs w:val="16"/>
              </w:rPr>
            </w:pPr>
            <w:r>
              <w:rPr>
                <w:rFonts w:ascii="Arial" w:hAnsi="Arial" w:cs="Arial"/>
                <w:sz w:val="16"/>
                <w:szCs w:val="16"/>
              </w:rPr>
              <w:t>Each Lot</w:t>
            </w:r>
          </w:p>
        </w:tc>
        <w:tc>
          <w:tcPr>
            <w:tcW w:w="1079" w:type="pct"/>
            <w:gridSpan w:val="3"/>
            <w:shd w:val="clear" w:color="auto" w:fill="FFFFFF" w:themeFill="background1"/>
            <w:vAlign w:val="center"/>
          </w:tcPr>
          <w:p w14:paraId="2E579AAA" w14:textId="7591A8D7" w:rsidR="003C08E2" w:rsidRPr="008C0491" w:rsidRDefault="003C08E2" w:rsidP="003C08E2">
            <w:pPr>
              <w:spacing w:before="60" w:after="60"/>
              <w:rPr>
                <w:rFonts w:ascii="Arial" w:hAnsi="Arial" w:cs="Arial"/>
                <w:sz w:val="16"/>
                <w:szCs w:val="16"/>
              </w:rPr>
            </w:pPr>
            <w:r w:rsidRPr="008C0491">
              <w:rPr>
                <w:rFonts w:ascii="Arial" w:hAnsi="Arial" w:cs="Arial"/>
                <w:sz w:val="16"/>
                <w:szCs w:val="16"/>
              </w:rPr>
              <w:t>Water the topsoil to ensure it is moistened to its full depth before applying th</w:t>
            </w:r>
            <w:r>
              <w:rPr>
                <w:rFonts w:ascii="Arial" w:hAnsi="Arial" w:cs="Arial"/>
                <w:sz w:val="16"/>
                <w:szCs w:val="16"/>
              </w:rPr>
              <w:t xml:space="preserve">e </w:t>
            </w:r>
            <w:proofErr w:type="spellStart"/>
            <w:r>
              <w:rPr>
                <w:rFonts w:ascii="Arial" w:hAnsi="Arial" w:cs="Arial"/>
                <w:sz w:val="16"/>
                <w:szCs w:val="16"/>
              </w:rPr>
              <w:t>hydromulching</w:t>
            </w:r>
            <w:proofErr w:type="spellEnd"/>
            <w:r>
              <w:rPr>
                <w:rFonts w:ascii="Arial" w:hAnsi="Arial" w:cs="Arial"/>
                <w:sz w:val="16"/>
                <w:szCs w:val="16"/>
              </w:rPr>
              <w:t xml:space="preserve"> mixture to the </w:t>
            </w:r>
            <w:r w:rsidRPr="008C0491">
              <w:rPr>
                <w:rFonts w:ascii="Arial" w:hAnsi="Arial" w:cs="Arial"/>
                <w:sz w:val="16"/>
                <w:szCs w:val="16"/>
              </w:rPr>
              <w:t>prepared surface.</w:t>
            </w:r>
          </w:p>
        </w:tc>
        <w:tc>
          <w:tcPr>
            <w:tcW w:w="378" w:type="pct"/>
            <w:gridSpan w:val="2"/>
            <w:shd w:val="clear" w:color="auto" w:fill="FFFFFF" w:themeFill="background1"/>
            <w:vAlign w:val="center"/>
          </w:tcPr>
          <w:p w14:paraId="59BEE0CB" w14:textId="77777777" w:rsidR="003C08E2" w:rsidRDefault="003C08E2" w:rsidP="003C08E2">
            <w:pPr>
              <w:spacing w:before="60" w:after="60"/>
              <w:ind w:right="-57"/>
              <w:jc w:val="center"/>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Appendix J</w:t>
            </w:r>
          </w:p>
          <w:p w14:paraId="29F5BEDB" w14:textId="4AF16389" w:rsidR="003C08E2" w:rsidRPr="008C0491" w:rsidRDefault="003C08E2" w:rsidP="003C08E2">
            <w:pPr>
              <w:spacing w:before="60" w:after="60"/>
              <w:jc w:val="center"/>
              <w:rPr>
                <w:rFonts w:ascii="Arial" w:hAnsi="Arial" w:cs="Arial"/>
                <w:sz w:val="16"/>
                <w:szCs w:val="16"/>
              </w:rPr>
            </w:pPr>
            <w:r>
              <w:rPr>
                <w:rFonts w:ascii="Arial" w:eastAsia="Times New Roman" w:hAnsi="Arial" w:cs="Arial"/>
                <w:sz w:val="16"/>
                <w:szCs w:val="16"/>
              </w:rPr>
              <w:t>7210 (a)</w:t>
            </w:r>
          </w:p>
        </w:tc>
        <w:tc>
          <w:tcPr>
            <w:tcW w:w="342" w:type="pct"/>
            <w:gridSpan w:val="2"/>
            <w:shd w:val="clear" w:color="auto" w:fill="FFFFFF" w:themeFill="background1"/>
            <w:vAlign w:val="center"/>
          </w:tcPr>
          <w:p w14:paraId="4C300269" w14:textId="2E2C5C1E" w:rsidR="003C08E2" w:rsidRPr="008C0491" w:rsidRDefault="003C08E2" w:rsidP="003C08E2">
            <w:pPr>
              <w:spacing w:before="60" w:after="60"/>
              <w:rPr>
                <w:rFonts w:ascii="Arial" w:hAnsi="Arial" w:cs="Arial"/>
                <w:sz w:val="16"/>
                <w:szCs w:val="16"/>
              </w:rPr>
            </w:pPr>
            <w:r>
              <w:rPr>
                <w:rFonts w:ascii="Arial" w:hAnsi="Arial" w:cs="Arial"/>
                <w:sz w:val="16"/>
                <w:szCs w:val="16"/>
              </w:rPr>
              <w:t>Verify</w:t>
            </w:r>
          </w:p>
        </w:tc>
        <w:tc>
          <w:tcPr>
            <w:tcW w:w="335" w:type="pct"/>
            <w:shd w:val="clear" w:color="auto" w:fill="FFFFFF" w:themeFill="background1"/>
            <w:vAlign w:val="center"/>
          </w:tcPr>
          <w:p w14:paraId="3915EA1A" w14:textId="15174363" w:rsidR="003C08E2" w:rsidRPr="008C0491" w:rsidRDefault="003C08E2" w:rsidP="003C08E2">
            <w:pPr>
              <w:spacing w:before="60" w:after="60"/>
              <w:rPr>
                <w:rFonts w:ascii="Arial" w:hAnsi="Arial" w:cs="Arial"/>
                <w:sz w:val="16"/>
                <w:szCs w:val="16"/>
              </w:rPr>
            </w:pPr>
            <w:r>
              <w:rPr>
                <w:rFonts w:ascii="Arial" w:hAnsi="Arial" w:cs="Arial"/>
                <w:sz w:val="16"/>
                <w:szCs w:val="16"/>
              </w:rPr>
              <w:t>This ITP Signed</w:t>
            </w:r>
          </w:p>
        </w:tc>
        <w:tc>
          <w:tcPr>
            <w:tcW w:w="242" w:type="pct"/>
            <w:shd w:val="clear" w:color="auto" w:fill="FFFFFF" w:themeFill="background1"/>
            <w:vAlign w:val="center"/>
          </w:tcPr>
          <w:p w14:paraId="2B8B2380" w14:textId="5F842087" w:rsidR="003C08E2" w:rsidRPr="008C0491" w:rsidRDefault="00E73B27" w:rsidP="003C08E2">
            <w:pPr>
              <w:spacing w:before="60" w:after="60"/>
              <w:rPr>
                <w:rFonts w:ascii="Arial" w:hAnsi="Arial" w:cs="Arial"/>
                <w:sz w:val="16"/>
                <w:szCs w:val="16"/>
              </w:rPr>
            </w:pPr>
            <w:r w:rsidRPr="00A46435">
              <w:rPr>
                <w:rFonts w:ascii="Arial" w:hAnsi="Arial" w:cs="Arial"/>
                <w:sz w:val="16"/>
                <w:szCs w:val="16"/>
              </w:rPr>
              <w:t>HP*</w:t>
            </w:r>
          </w:p>
        </w:tc>
        <w:tc>
          <w:tcPr>
            <w:tcW w:w="539" w:type="pct"/>
            <w:shd w:val="clear" w:color="auto" w:fill="FFFFFF" w:themeFill="background1"/>
          </w:tcPr>
          <w:p w14:paraId="02A4929F" w14:textId="4CBEFE8D" w:rsidR="003C08E2" w:rsidRPr="008C0491" w:rsidRDefault="003C08E2" w:rsidP="003C08E2">
            <w:pPr>
              <w:spacing w:before="60" w:after="60"/>
              <w:rPr>
                <w:rFonts w:ascii="Arial" w:hAnsi="Arial" w:cs="Arial"/>
                <w:sz w:val="16"/>
                <w:szCs w:val="16"/>
              </w:rPr>
            </w:pPr>
            <w:r w:rsidRPr="00BF6781">
              <w:rPr>
                <w:rFonts w:ascii="Arial" w:hAnsi="Arial" w:cs="Arial"/>
                <w:sz w:val="16"/>
                <w:szCs w:val="16"/>
              </w:rPr>
              <w:t>Site Engineer</w:t>
            </w:r>
          </w:p>
        </w:tc>
        <w:tc>
          <w:tcPr>
            <w:tcW w:w="347" w:type="pct"/>
            <w:gridSpan w:val="3"/>
            <w:shd w:val="clear" w:color="auto" w:fill="FFFFFF" w:themeFill="background1"/>
            <w:vAlign w:val="center"/>
          </w:tcPr>
          <w:p w14:paraId="2C0D0E42" w14:textId="77777777" w:rsidR="003C08E2" w:rsidRPr="008C0491" w:rsidRDefault="003C08E2" w:rsidP="003C08E2">
            <w:pPr>
              <w:spacing w:before="60" w:after="60"/>
              <w:rPr>
                <w:rFonts w:ascii="Arial" w:hAnsi="Arial" w:cs="Arial"/>
                <w:sz w:val="16"/>
                <w:szCs w:val="16"/>
              </w:rPr>
            </w:pPr>
          </w:p>
        </w:tc>
        <w:tc>
          <w:tcPr>
            <w:tcW w:w="311" w:type="pct"/>
            <w:shd w:val="clear" w:color="auto" w:fill="FFFFFF" w:themeFill="background1"/>
            <w:vAlign w:val="center"/>
          </w:tcPr>
          <w:p w14:paraId="51E653E0" w14:textId="77777777" w:rsidR="003C08E2" w:rsidRPr="008C0491" w:rsidRDefault="003C08E2" w:rsidP="003C08E2">
            <w:pPr>
              <w:spacing w:before="60" w:after="60"/>
              <w:rPr>
                <w:rFonts w:ascii="Arial" w:hAnsi="Arial" w:cs="Arial"/>
                <w:sz w:val="16"/>
                <w:szCs w:val="16"/>
              </w:rPr>
            </w:pPr>
          </w:p>
        </w:tc>
        <w:tc>
          <w:tcPr>
            <w:tcW w:w="208" w:type="pct"/>
            <w:gridSpan w:val="2"/>
            <w:shd w:val="clear" w:color="auto" w:fill="FFFFFF" w:themeFill="background1"/>
            <w:vAlign w:val="center"/>
          </w:tcPr>
          <w:p w14:paraId="22DAE9E1" w14:textId="77777777" w:rsidR="003C08E2" w:rsidRPr="008C0491" w:rsidRDefault="003C08E2" w:rsidP="003C08E2">
            <w:pPr>
              <w:spacing w:before="60" w:after="60"/>
              <w:rPr>
                <w:rFonts w:ascii="Arial" w:hAnsi="Arial" w:cs="Arial"/>
                <w:sz w:val="16"/>
                <w:szCs w:val="16"/>
              </w:rPr>
            </w:pPr>
          </w:p>
        </w:tc>
      </w:tr>
      <w:tr w:rsidR="003C08E2" w:rsidRPr="005132C3" w14:paraId="39321129" w14:textId="77777777" w:rsidTr="00BA7E97">
        <w:trPr>
          <w:trHeight w:val="323"/>
        </w:trPr>
        <w:tc>
          <w:tcPr>
            <w:tcW w:w="155" w:type="pct"/>
            <w:shd w:val="clear" w:color="auto" w:fill="FFFFFF" w:themeFill="background1"/>
            <w:vAlign w:val="center"/>
          </w:tcPr>
          <w:p w14:paraId="32E78FD0" w14:textId="7E92F17A" w:rsidR="003C08E2" w:rsidRDefault="003C08E2" w:rsidP="003C08E2">
            <w:pPr>
              <w:rPr>
                <w:rFonts w:ascii="Arial" w:hAnsi="Arial" w:cs="Arial"/>
                <w:sz w:val="16"/>
                <w:szCs w:val="16"/>
              </w:rPr>
            </w:pPr>
            <w:r>
              <w:rPr>
                <w:rFonts w:ascii="Arial" w:hAnsi="Arial" w:cs="Arial"/>
                <w:sz w:val="16"/>
                <w:szCs w:val="16"/>
              </w:rPr>
              <w:t>4.2</w:t>
            </w:r>
          </w:p>
        </w:tc>
        <w:tc>
          <w:tcPr>
            <w:tcW w:w="678" w:type="pct"/>
            <w:shd w:val="clear" w:color="auto" w:fill="FFFFFF" w:themeFill="background1"/>
            <w:vAlign w:val="center"/>
          </w:tcPr>
          <w:p w14:paraId="7884F793" w14:textId="3FADA5EB" w:rsidR="003C08E2" w:rsidRDefault="003C08E2" w:rsidP="003C08E2">
            <w:pPr>
              <w:spacing w:before="60" w:after="60"/>
              <w:rPr>
                <w:rFonts w:ascii="Arial" w:hAnsi="Arial" w:cs="Arial"/>
                <w:sz w:val="16"/>
                <w:szCs w:val="16"/>
              </w:rPr>
            </w:pPr>
            <w:proofErr w:type="spellStart"/>
            <w:r>
              <w:rPr>
                <w:rFonts w:ascii="Arial" w:hAnsi="Arial" w:cs="Arial"/>
                <w:sz w:val="16"/>
                <w:szCs w:val="16"/>
              </w:rPr>
              <w:t>Hydromulching</w:t>
            </w:r>
            <w:proofErr w:type="spellEnd"/>
          </w:p>
        </w:tc>
        <w:tc>
          <w:tcPr>
            <w:tcW w:w="386" w:type="pct"/>
            <w:shd w:val="clear" w:color="auto" w:fill="FFFFFF" w:themeFill="background1"/>
            <w:vAlign w:val="center"/>
          </w:tcPr>
          <w:p w14:paraId="201ABA84" w14:textId="65361C57" w:rsidR="003C08E2" w:rsidRDefault="003C08E2" w:rsidP="003C08E2">
            <w:pPr>
              <w:spacing w:before="60" w:after="60"/>
              <w:rPr>
                <w:rFonts w:ascii="Arial" w:hAnsi="Arial" w:cs="Arial"/>
                <w:sz w:val="16"/>
                <w:szCs w:val="16"/>
              </w:rPr>
            </w:pPr>
            <w:r>
              <w:rPr>
                <w:rFonts w:ascii="Arial" w:hAnsi="Arial" w:cs="Arial"/>
                <w:sz w:val="16"/>
                <w:szCs w:val="16"/>
              </w:rPr>
              <w:t>Each Lot</w:t>
            </w:r>
          </w:p>
        </w:tc>
        <w:tc>
          <w:tcPr>
            <w:tcW w:w="1079" w:type="pct"/>
            <w:gridSpan w:val="3"/>
            <w:shd w:val="clear" w:color="auto" w:fill="FFFFFF" w:themeFill="background1"/>
            <w:vAlign w:val="center"/>
          </w:tcPr>
          <w:p w14:paraId="3C721406" w14:textId="6C6D8605" w:rsidR="003C08E2" w:rsidRPr="008C0491" w:rsidRDefault="003C08E2" w:rsidP="003C08E2">
            <w:pPr>
              <w:spacing w:before="60" w:after="60"/>
              <w:rPr>
                <w:rFonts w:ascii="Arial" w:hAnsi="Arial" w:cs="Arial"/>
                <w:sz w:val="16"/>
                <w:szCs w:val="16"/>
              </w:rPr>
            </w:pPr>
            <w:r w:rsidRPr="008C0491">
              <w:rPr>
                <w:rFonts w:ascii="Arial" w:hAnsi="Arial" w:cs="Arial"/>
                <w:sz w:val="16"/>
                <w:szCs w:val="16"/>
              </w:rPr>
              <w:t>Apply the slurry using high pressure pumping equipment operated by trained per</w:t>
            </w:r>
            <w:r>
              <w:rPr>
                <w:rFonts w:ascii="Arial" w:hAnsi="Arial" w:cs="Arial"/>
                <w:sz w:val="16"/>
                <w:szCs w:val="16"/>
              </w:rPr>
              <w:t xml:space="preserve">sonnel. Spray the mixed slurry </w:t>
            </w:r>
            <w:r w:rsidRPr="008C0491">
              <w:rPr>
                <w:rFonts w:ascii="Arial" w:hAnsi="Arial" w:cs="Arial"/>
                <w:sz w:val="16"/>
                <w:szCs w:val="16"/>
              </w:rPr>
              <w:t>under pressure, maintaining a thoroughly mixed supply, operating on a front</w:t>
            </w:r>
            <w:r>
              <w:rPr>
                <w:rFonts w:ascii="Arial" w:hAnsi="Arial" w:cs="Arial"/>
                <w:sz w:val="16"/>
                <w:szCs w:val="16"/>
              </w:rPr>
              <w:t xml:space="preserve"> so that the mixture is evenly </w:t>
            </w:r>
            <w:r w:rsidRPr="008C0491">
              <w:rPr>
                <w:rFonts w:ascii="Arial" w:hAnsi="Arial" w:cs="Arial"/>
                <w:sz w:val="16"/>
                <w:szCs w:val="16"/>
              </w:rPr>
              <w:t>distributed over the area. Complete each front before commencing the next.</w:t>
            </w:r>
          </w:p>
        </w:tc>
        <w:tc>
          <w:tcPr>
            <w:tcW w:w="378" w:type="pct"/>
            <w:gridSpan w:val="2"/>
            <w:shd w:val="clear" w:color="auto" w:fill="FFFFFF" w:themeFill="background1"/>
            <w:vAlign w:val="center"/>
          </w:tcPr>
          <w:p w14:paraId="4C13B314" w14:textId="77777777" w:rsidR="003C08E2" w:rsidRDefault="003C08E2" w:rsidP="003C08E2">
            <w:pPr>
              <w:spacing w:before="60" w:after="60"/>
              <w:ind w:right="-57"/>
              <w:jc w:val="center"/>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Appendix J</w:t>
            </w:r>
          </w:p>
          <w:p w14:paraId="7F76FB40" w14:textId="4C19C920" w:rsidR="003C08E2" w:rsidRPr="008C0491" w:rsidRDefault="003C08E2" w:rsidP="003C08E2">
            <w:pPr>
              <w:spacing w:before="60" w:after="60"/>
              <w:jc w:val="center"/>
              <w:rPr>
                <w:rFonts w:ascii="Arial" w:hAnsi="Arial" w:cs="Arial"/>
                <w:sz w:val="16"/>
                <w:szCs w:val="16"/>
              </w:rPr>
            </w:pPr>
            <w:r>
              <w:rPr>
                <w:rFonts w:ascii="Arial" w:eastAsia="Times New Roman" w:hAnsi="Arial" w:cs="Arial"/>
                <w:sz w:val="16"/>
                <w:szCs w:val="16"/>
              </w:rPr>
              <w:t>7210 (b)</w:t>
            </w:r>
          </w:p>
        </w:tc>
        <w:tc>
          <w:tcPr>
            <w:tcW w:w="342" w:type="pct"/>
            <w:gridSpan w:val="2"/>
            <w:shd w:val="clear" w:color="auto" w:fill="FFFFFF" w:themeFill="background1"/>
            <w:vAlign w:val="center"/>
          </w:tcPr>
          <w:p w14:paraId="1291B49F" w14:textId="1605B1F8" w:rsidR="003C08E2" w:rsidRPr="008C0491" w:rsidRDefault="003C08E2" w:rsidP="003C08E2">
            <w:pPr>
              <w:spacing w:before="60" w:after="60"/>
              <w:rPr>
                <w:rFonts w:ascii="Arial" w:hAnsi="Arial" w:cs="Arial"/>
                <w:sz w:val="16"/>
                <w:szCs w:val="16"/>
              </w:rPr>
            </w:pPr>
            <w:r>
              <w:rPr>
                <w:rFonts w:ascii="Arial" w:hAnsi="Arial" w:cs="Arial"/>
                <w:sz w:val="16"/>
                <w:szCs w:val="16"/>
              </w:rPr>
              <w:t>Verify</w:t>
            </w:r>
          </w:p>
        </w:tc>
        <w:tc>
          <w:tcPr>
            <w:tcW w:w="335" w:type="pct"/>
            <w:shd w:val="clear" w:color="auto" w:fill="FFFFFF" w:themeFill="background1"/>
            <w:vAlign w:val="center"/>
          </w:tcPr>
          <w:p w14:paraId="7ACB00AA" w14:textId="7389367B" w:rsidR="003C08E2" w:rsidRPr="008C0491" w:rsidRDefault="003C08E2" w:rsidP="003C08E2">
            <w:pPr>
              <w:spacing w:before="60" w:after="60"/>
              <w:rPr>
                <w:rFonts w:ascii="Arial" w:hAnsi="Arial" w:cs="Arial"/>
                <w:sz w:val="16"/>
                <w:szCs w:val="16"/>
              </w:rPr>
            </w:pPr>
            <w:r>
              <w:rPr>
                <w:rFonts w:ascii="Arial" w:hAnsi="Arial" w:cs="Arial"/>
                <w:sz w:val="16"/>
                <w:szCs w:val="16"/>
              </w:rPr>
              <w:t>This ITP Signed</w:t>
            </w:r>
          </w:p>
        </w:tc>
        <w:tc>
          <w:tcPr>
            <w:tcW w:w="242" w:type="pct"/>
            <w:shd w:val="clear" w:color="auto" w:fill="FFFFFF" w:themeFill="background1"/>
            <w:vAlign w:val="center"/>
          </w:tcPr>
          <w:p w14:paraId="58E56FD8" w14:textId="7BF08A96" w:rsidR="003C08E2" w:rsidRPr="008C0491" w:rsidRDefault="00E73B27" w:rsidP="003C08E2">
            <w:pPr>
              <w:spacing w:before="60" w:after="60"/>
              <w:rPr>
                <w:rFonts w:ascii="Arial" w:hAnsi="Arial" w:cs="Arial"/>
                <w:sz w:val="16"/>
                <w:szCs w:val="16"/>
              </w:rPr>
            </w:pPr>
            <w:r w:rsidRPr="00A46435">
              <w:rPr>
                <w:rFonts w:ascii="Arial" w:hAnsi="Arial" w:cs="Arial"/>
                <w:sz w:val="16"/>
                <w:szCs w:val="16"/>
              </w:rPr>
              <w:t>HP*</w:t>
            </w:r>
          </w:p>
        </w:tc>
        <w:tc>
          <w:tcPr>
            <w:tcW w:w="539" w:type="pct"/>
            <w:shd w:val="clear" w:color="auto" w:fill="FFFFFF" w:themeFill="background1"/>
          </w:tcPr>
          <w:p w14:paraId="7500957F" w14:textId="5638475B" w:rsidR="003C08E2" w:rsidRPr="008C0491" w:rsidRDefault="003C08E2" w:rsidP="003C08E2">
            <w:pPr>
              <w:spacing w:before="60" w:after="60"/>
              <w:rPr>
                <w:rFonts w:ascii="Arial" w:hAnsi="Arial" w:cs="Arial"/>
                <w:sz w:val="16"/>
                <w:szCs w:val="16"/>
              </w:rPr>
            </w:pPr>
            <w:r w:rsidRPr="00BF6781">
              <w:rPr>
                <w:rFonts w:ascii="Arial" w:hAnsi="Arial" w:cs="Arial"/>
                <w:sz w:val="16"/>
                <w:szCs w:val="16"/>
              </w:rPr>
              <w:t>Site Engineer</w:t>
            </w:r>
          </w:p>
        </w:tc>
        <w:tc>
          <w:tcPr>
            <w:tcW w:w="347" w:type="pct"/>
            <w:gridSpan w:val="3"/>
            <w:shd w:val="clear" w:color="auto" w:fill="FFFFFF" w:themeFill="background1"/>
            <w:vAlign w:val="center"/>
          </w:tcPr>
          <w:p w14:paraId="327415C9" w14:textId="77777777" w:rsidR="003C08E2" w:rsidRPr="008C0491" w:rsidRDefault="003C08E2" w:rsidP="003C08E2">
            <w:pPr>
              <w:spacing w:before="60" w:after="60"/>
              <w:rPr>
                <w:rFonts w:ascii="Arial" w:hAnsi="Arial" w:cs="Arial"/>
                <w:sz w:val="16"/>
                <w:szCs w:val="16"/>
              </w:rPr>
            </w:pPr>
          </w:p>
        </w:tc>
        <w:tc>
          <w:tcPr>
            <w:tcW w:w="311" w:type="pct"/>
            <w:shd w:val="clear" w:color="auto" w:fill="FFFFFF" w:themeFill="background1"/>
            <w:vAlign w:val="center"/>
          </w:tcPr>
          <w:p w14:paraId="2A74822F" w14:textId="77777777" w:rsidR="003C08E2" w:rsidRPr="008C0491" w:rsidRDefault="003C08E2" w:rsidP="003C08E2">
            <w:pPr>
              <w:spacing w:before="60" w:after="60"/>
              <w:rPr>
                <w:rFonts w:ascii="Arial" w:hAnsi="Arial" w:cs="Arial"/>
                <w:sz w:val="16"/>
                <w:szCs w:val="16"/>
              </w:rPr>
            </w:pPr>
          </w:p>
        </w:tc>
        <w:tc>
          <w:tcPr>
            <w:tcW w:w="208" w:type="pct"/>
            <w:gridSpan w:val="2"/>
            <w:shd w:val="clear" w:color="auto" w:fill="FFFFFF" w:themeFill="background1"/>
            <w:vAlign w:val="center"/>
          </w:tcPr>
          <w:p w14:paraId="52B30776" w14:textId="77777777" w:rsidR="003C08E2" w:rsidRPr="008C0491" w:rsidRDefault="003C08E2" w:rsidP="003C08E2">
            <w:pPr>
              <w:spacing w:before="60" w:after="60"/>
              <w:rPr>
                <w:rFonts w:ascii="Arial" w:hAnsi="Arial" w:cs="Arial"/>
                <w:sz w:val="16"/>
                <w:szCs w:val="16"/>
              </w:rPr>
            </w:pPr>
          </w:p>
        </w:tc>
      </w:tr>
      <w:tr w:rsidR="009E588E" w:rsidRPr="00A46435" w14:paraId="413D01A3" w14:textId="77777777" w:rsidTr="004D47C3">
        <w:trPr>
          <w:trHeight w:val="70"/>
        </w:trPr>
        <w:tc>
          <w:tcPr>
            <w:tcW w:w="155" w:type="pct"/>
            <w:shd w:val="clear" w:color="auto" w:fill="F3F3F3"/>
            <w:vAlign w:val="center"/>
          </w:tcPr>
          <w:p w14:paraId="413D01A1" w14:textId="1CB00E59" w:rsidR="009E588E" w:rsidRPr="00A46435" w:rsidRDefault="008C0491" w:rsidP="009E588E">
            <w:pPr>
              <w:spacing w:before="60" w:after="60"/>
              <w:rPr>
                <w:rFonts w:ascii="Arial" w:hAnsi="Arial" w:cs="Arial"/>
                <w:b/>
                <w:color w:val="A6A6A6" w:themeColor="background1" w:themeShade="A6"/>
                <w:sz w:val="16"/>
                <w:szCs w:val="16"/>
              </w:rPr>
            </w:pPr>
            <w:r>
              <w:rPr>
                <w:rFonts w:ascii="Arial" w:hAnsi="Arial" w:cs="Arial"/>
                <w:b/>
                <w:sz w:val="16"/>
                <w:szCs w:val="16"/>
              </w:rPr>
              <w:t>5</w:t>
            </w:r>
            <w:r w:rsidR="009E588E" w:rsidRPr="00A46435">
              <w:rPr>
                <w:rFonts w:ascii="Arial" w:hAnsi="Arial" w:cs="Arial"/>
                <w:b/>
                <w:sz w:val="16"/>
                <w:szCs w:val="16"/>
              </w:rPr>
              <w:t>.0</w:t>
            </w:r>
          </w:p>
        </w:tc>
        <w:tc>
          <w:tcPr>
            <w:tcW w:w="4845" w:type="pct"/>
            <w:gridSpan w:val="18"/>
            <w:shd w:val="clear" w:color="auto" w:fill="F3F3F3"/>
            <w:vAlign w:val="center"/>
          </w:tcPr>
          <w:p w14:paraId="413D01A2" w14:textId="519DFF53" w:rsidR="009E588E" w:rsidRPr="00A46435" w:rsidRDefault="00186D4B" w:rsidP="009E588E">
            <w:pPr>
              <w:spacing w:before="60" w:after="60"/>
              <w:rPr>
                <w:rFonts w:ascii="Arial" w:hAnsi="Arial" w:cs="Arial"/>
                <w:color w:val="A6A6A6" w:themeColor="background1" w:themeShade="A6"/>
                <w:sz w:val="16"/>
                <w:szCs w:val="16"/>
              </w:rPr>
            </w:pPr>
            <w:r>
              <w:rPr>
                <w:rFonts w:ascii="Arial" w:hAnsi="Arial" w:cs="Arial"/>
                <w:b/>
                <w:sz w:val="16"/>
                <w:szCs w:val="16"/>
              </w:rPr>
              <w:t>Propriety Stabilisation</w:t>
            </w:r>
          </w:p>
        </w:tc>
      </w:tr>
      <w:tr w:rsidR="00221D59" w:rsidRPr="00A46435" w14:paraId="363688DB" w14:textId="77777777" w:rsidTr="004D47C3">
        <w:trPr>
          <w:trHeight w:val="1275"/>
        </w:trPr>
        <w:tc>
          <w:tcPr>
            <w:tcW w:w="155" w:type="pct"/>
            <w:vAlign w:val="center"/>
          </w:tcPr>
          <w:p w14:paraId="45AFEC93" w14:textId="3A60DA70" w:rsidR="00A46435" w:rsidRPr="00A46435" w:rsidRDefault="008C0491" w:rsidP="00186D4B">
            <w:pPr>
              <w:rPr>
                <w:rFonts w:ascii="Arial" w:hAnsi="Arial" w:cs="Arial"/>
                <w:sz w:val="16"/>
                <w:szCs w:val="16"/>
              </w:rPr>
            </w:pPr>
            <w:r>
              <w:rPr>
                <w:rFonts w:ascii="Arial" w:hAnsi="Arial" w:cs="Arial"/>
                <w:sz w:val="16"/>
                <w:szCs w:val="16"/>
              </w:rPr>
              <w:lastRenderedPageBreak/>
              <w:t>5</w:t>
            </w:r>
            <w:r w:rsidR="00A46435" w:rsidRPr="00A46435">
              <w:rPr>
                <w:rFonts w:ascii="Arial" w:hAnsi="Arial" w:cs="Arial"/>
                <w:sz w:val="16"/>
                <w:szCs w:val="16"/>
              </w:rPr>
              <w:t>.</w:t>
            </w:r>
            <w:r w:rsidR="00186D4B">
              <w:rPr>
                <w:rFonts w:ascii="Arial" w:hAnsi="Arial" w:cs="Arial"/>
                <w:sz w:val="16"/>
                <w:szCs w:val="16"/>
              </w:rPr>
              <w:t>1</w:t>
            </w:r>
          </w:p>
        </w:tc>
        <w:tc>
          <w:tcPr>
            <w:tcW w:w="678" w:type="pct"/>
            <w:vAlign w:val="center"/>
          </w:tcPr>
          <w:p w14:paraId="0913A6FC" w14:textId="6FCA42F9" w:rsidR="00A57A1F" w:rsidRPr="00A46435" w:rsidRDefault="00186D4B" w:rsidP="00186D4B">
            <w:pPr>
              <w:rPr>
                <w:rFonts w:ascii="Arial" w:hAnsi="Arial" w:cs="Arial"/>
                <w:sz w:val="16"/>
                <w:szCs w:val="16"/>
              </w:rPr>
            </w:pPr>
            <w:r>
              <w:rPr>
                <w:rFonts w:ascii="Arial" w:hAnsi="Arial" w:cs="Arial"/>
                <w:sz w:val="16"/>
                <w:szCs w:val="16"/>
              </w:rPr>
              <w:t>Propriety Stabilisation</w:t>
            </w:r>
          </w:p>
        </w:tc>
        <w:tc>
          <w:tcPr>
            <w:tcW w:w="388" w:type="pct"/>
            <w:gridSpan w:val="2"/>
            <w:vAlign w:val="center"/>
          </w:tcPr>
          <w:p w14:paraId="51F9D462" w14:textId="7E9FB521" w:rsidR="00A46435" w:rsidRPr="00A46435" w:rsidRDefault="00A46435" w:rsidP="00150BBF">
            <w:pPr>
              <w:rPr>
                <w:rFonts w:ascii="Arial" w:hAnsi="Arial" w:cs="Arial"/>
                <w:sz w:val="16"/>
                <w:szCs w:val="16"/>
              </w:rPr>
            </w:pPr>
            <w:r w:rsidRPr="00A46435">
              <w:rPr>
                <w:rFonts w:ascii="Arial" w:hAnsi="Arial" w:cs="Arial"/>
                <w:sz w:val="16"/>
                <w:szCs w:val="16"/>
              </w:rPr>
              <w:t>Prior to opening area to airport traffic</w:t>
            </w:r>
          </w:p>
        </w:tc>
        <w:tc>
          <w:tcPr>
            <w:tcW w:w="1074" w:type="pct"/>
            <w:vAlign w:val="center"/>
          </w:tcPr>
          <w:p w14:paraId="102F7585" w14:textId="77777777" w:rsidR="003C08E2" w:rsidRPr="003C08E2" w:rsidRDefault="003C08E2" w:rsidP="003C08E2">
            <w:pPr>
              <w:pStyle w:val="Default"/>
              <w:rPr>
                <w:color w:val="000000" w:themeColor="text1"/>
                <w:sz w:val="16"/>
                <w:szCs w:val="16"/>
              </w:rPr>
            </w:pPr>
            <w:r w:rsidRPr="003C08E2">
              <w:rPr>
                <w:color w:val="000000" w:themeColor="text1"/>
                <w:sz w:val="16"/>
                <w:szCs w:val="16"/>
              </w:rPr>
              <w:t xml:space="preserve">Areas not turfed and with exposed topsoil, must be treated as follows: </w:t>
            </w:r>
          </w:p>
          <w:p w14:paraId="07BC2F9C" w14:textId="77777777" w:rsidR="003C08E2" w:rsidRPr="003C08E2" w:rsidRDefault="003C08E2" w:rsidP="003C08E2">
            <w:pPr>
              <w:pStyle w:val="Default"/>
              <w:rPr>
                <w:color w:val="000000" w:themeColor="text1"/>
                <w:sz w:val="16"/>
                <w:szCs w:val="16"/>
              </w:rPr>
            </w:pPr>
            <w:r w:rsidRPr="003C08E2">
              <w:rPr>
                <w:color w:val="000000" w:themeColor="text1"/>
                <w:sz w:val="16"/>
                <w:szCs w:val="16"/>
              </w:rPr>
              <w:t xml:space="preserve">– bitumen emulsion at a net bitumen application rate of 0.15 ℓ/m2 or as indicated on the Drawings, or </w:t>
            </w:r>
          </w:p>
          <w:p w14:paraId="78558E56" w14:textId="4B03B955" w:rsidR="007C3337" w:rsidRPr="003970EB" w:rsidRDefault="003C08E2" w:rsidP="003C08E2">
            <w:pPr>
              <w:pStyle w:val="Default"/>
              <w:rPr>
                <w:color w:val="000000" w:themeColor="text1"/>
                <w:sz w:val="16"/>
                <w:szCs w:val="16"/>
              </w:rPr>
            </w:pPr>
            <w:r w:rsidRPr="003C08E2">
              <w:rPr>
                <w:color w:val="000000" w:themeColor="text1"/>
                <w:sz w:val="16"/>
                <w:szCs w:val="16"/>
              </w:rPr>
              <w:t xml:space="preserve">– surface stabilisation material as specified in 7203(h) at the application rate </w:t>
            </w:r>
            <w:r>
              <w:rPr>
                <w:color w:val="000000" w:themeColor="text1"/>
                <w:sz w:val="16"/>
                <w:szCs w:val="16"/>
              </w:rPr>
              <w:t xml:space="preserve">specified on the Drawings or </w:t>
            </w:r>
            <w:r w:rsidRPr="003C08E2">
              <w:rPr>
                <w:color w:val="000000" w:themeColor="text1"/>
                <w:sz w:val="16"/>
                <w:szCs w:val="16"/>
              </w:rPr>
              <w:t>recommended by the manufacturer.</w:t>
            </w:r>
          </w:p>
        </w:tc>
        <w:tc>
          <w:tcPr>
            <w:tcW w:w="378" w:type="pct"/>
            <w:gridSpan w:val="2"/>
            <w:vAlign w:val="center"/>
          </w:tcPr>
          <w:p w14:paraId="0542782D" w14:textId="1116B9FC" w:rsidR="00A46435" w:rsidRPr="003970EB" w:rsidRDefault="00E373A2" w:rsidP="003C08E2">
            <w:pPr>
              <w:spacing w:before="60" w:after="60"/>
              <w:ind w:right="-57"/>
              <w:rPr>
                <w:rFonts w:ascii="Arial" w:eastAsia="Times New Roman" w:hAnsi="Arial" w:cs="Arial"/>
                <w:color w:val="000000" w:themeColor="text1"/>
                <w:sz w:val="16"/>
                <w:szCs w:val="16"/>
              </w:rPr>
            </w:pPr>
            <w:r w:rsidRPr="003C08E2">
              <w:rPr>
                <w:rFonts w:ascii="Arial" w:eastAsia="Times New Roman" w:hAnsi="Arial" w:cs="Arial"/>
                <w:color w:val="000000" w:themeColor="text1"/>
                <w:sz w:val="16"/>
                <w:szCs w:val="16"/>
              </w:rPr>
              <w:t>Appendix J</w:t>
            </w:r>
            <w:r w:rsidRPr="003C08E2">
              <w:rPr>
                <w:rFonts w:ascii="Arial" w:eastAsia="Times New Roman" w:hAnsi="Arial" w:cs="Arial"/>
                <w:color w:val="000000" w:themeColor="text1"/>
                <w:sz w:val="16"/>
                <w:szCs w:val="16"/>
              </w:rPr>
              <w:br/>
              <w:t xml:space="preserve">7209 </w:t>
            </w:r>
            <w:r w:rsidR="003C08E2" w:rsidRPr="003C08E2">
              <w:rPr>
                <w:rFonts w:ascii="Arial" w:eastAsia="Times New Roman" w:hAnsi="Arial" w:cs="Arial"/>
                <w:color w:val="000000" w:themeColor="text1"/>
                <w:sz w:val="16"/>
                <w:szCs w:val="16"/>
              </w:rPr>
              <w:t>(e)</w:t>
            </w:r>
          </w:p>
        </w:tc>
        <w:tc>
          <w:tcPr>
            <w:tcW w:w="339" w:type="pct"/>
            <w:gridSpan w:val="2"/>
            <w:tcBorders>
              <w:bottom w:val="single" w:sz="4" w:space="0" w:color="auto"/>
            </w:tcBorders>
            <w:vAlign w:val="center"/>
          </w:tcPr>
          <w:p w14:paraId="6208FE6F" w14:textId="361A9EFF" w:rsidR="00A46435" w:rsidRPr="00A46435" w:rsidRDefault="00224D62" w:rsidP="00150BBF">
            <w:pPr>
              <w:spacing w:before="60" w:after="60"/>
              <w:rPr>
                <w:rFonts w:ascii="Arial" w:hAnsi="Arial" w:cs="Arial"/>
                <w:sz w:val="16"/>
                <w:szCs w:val="16"/>
              </w:rPr>
            </w:pPr>
            <w:r>
              <w:rPr>
                <w:rFonts w:ascii="Arial" w:hAnsi="Arial" w:cs="Arial"/>
                <w:sz w:val="16"/>
                <w:szCs w:val="16"/>
              </w:rPr>
              <w:t>Verify</w:t>
            </w:r>
          </w:p>
        </w:tc>
        <w:tc>
          <w:tcPr>
            <w:tcW w:w="341" w:type="pct"/>
            <w:gridSpan w:val="2"/>
            <w:tcBorders>
              <w:bottom w:val="single" w:sz="4" w:space="0" w:color="auto"/>
            </w:tcBorders>
            <w:vAlign w:val="center"/>
          </w:tcPr>
          <w:p w14:paraId="0E15C8FC" w14:textId="36525C67" w:rsidR="00A46435" w:rsidRPr="00A46435" w:rsidRDefault="00224D62" w:rsidP="00150BBF">
            <w:pPr>
              <w:spacing w:before="60" w:after="60"/>
              <w:jc w:val="center"/>
              <w:rPr>
                <w:rFonts w:ascii="Arial" w:hAnsi="Arial" w:cs="Arial"/>
                <w:sz w:val="16"/>
                <w:szCs w:val="16"/>
              </w:rPr>
            </w:pPr>
            <w:r>
              <w:rPr>
                <w:rFonts w:ascii="Arial" w:hAnsi="Arial" w:cs="Arial"/>
                <w:sz w:val="16"/>
                <w:szCs w:val="16"/>
              </w:rPr>
              <w:t>This signed ITP</w:t>
            </w:r>
          </w:p>
        </w:tc>
        <w:tc>
          <w:tcPr>
            <w:tcW w:w="242" w:type="pct"/>
            <w:tcBorders>
              <w:bottom w:val="single" w:sz="4" w:space="0" w:color="auto"/>
            </w:tcBorders>
            <w:vAlign w:val="center"/>
          </w:tcPr>
          <w:p w14:paraId="74CC2B28" w14:textId="487BF2EB" w:rsidR="00A46435" w:rsidRPr="00A46435" w:rsidRDefault="00224D62" w:rsidP="00150BBF">
            <w:pPr>
              <w:spacing w:before="60" w:after="60"/>
              <w:rPr>
                <w:rFonts w:ascii="Arial" w:hAnsi="Arial" w:cs="Arial"/>
                <w:bCs/>
                <w:sz w:val="16"/>
                <w:szCs w:val="16"/>
              </w:rPr>
            </w:pPr>
            <w:r>
              <w:rPr>
                <w:rFonts w:ascii="Arial" w:hAnsi="Arial" w:cs="Arial"/>
                <w:bCs/>
                <w:sz w:val="16"/>
                <w:szCs w:val="16"/>
              </w:rPr>
              <w:t>HP*</w:t>
            </w:r>
          </w:p>
        </w:tc>
        <w:tc>
          <w:tcPr>
            <w:tcW w:w="549" w:type="pct"/>
            <w:gridSpan w:val="2"/>
            <w:tcBorders>
              <w:bottom w:val="single" w:sz="4" w:space="0" w:color="auto"/>
            </w:tcBorders>
            <w:vAlign w:val="center"/>
          </w:tcPr>
          <w:p w14:paraId="57A0A5E6" w14:textId="7C0B2677" w:rsidR="00A46435" w:rsidRPr="00A46435" w:rsidRDefault="00C229E9" w:rsidP="00150BBF">
            <w:pPr>
              <w:spacing w:before="60" w:after="60"/>
              <w:rPr>
                <w:rFonts w:ascii="Arial" w:hAnsi="Arial" w:cs="Arial"/>
                <w:sz w:val="16"/>
                <w:szCs w:val="16"/>
              </w:rPr>
            </w:pPr>
            <w:r>
              <w:rPr>
                <w:rFonts w:ascii="Arial" w:hAnsi="Arial" w:cs="Arial"/>
                <w:sz w:val="16"/>
                <w:szCs w:val="16"/>
              </w:rPr>
              <w:t>Site</w:t>
            </w:r>
            <w:r w:rsidRPr="00A46435">
              <w:rPr>
                <w:rFonts w:ascii="Arial" w:hAnsi="Arial" w:cs="Arial"/>
                <w:sz w:val="16"/>
                <w:szCs w:val="16"/>
              </w:rPr>
              <w:t xml:space="preserve"> Engineer</w:t>
            </w:r>
          </w:p>
        </w:tc>
        <w:tc>
          <w:tcPr>
            <w:tcW w:w="333" w:type="pct"/>
            <w:tcBorders>
              <w:bottom w:val="single" w:sz="4" w:space="0" w:color="auto"/>
            </w:tcBorders>
            <w:shd w:val="clear" w:color="auto" w:fill="BFBFBF" w:themeFill="background1" w:themeFillShade="BF"/>
            <w:vAlign w:val="center"/>
          </w:tcPr>
          <w:p w14:paraId="06A34792" w14:textId="7D9D8E6A" w:rsidR="00A46435" w:rsidRPr="00A46435" w:rsidRDefault="00A46435" w:rsidP="00150BBF">
            <w:pPr>
              <w:spacing w:before="60" w:after="60"/>
              <w:rPr>
                <w:rFonts w:ascii="Arial" w:hAnsi="Arial" w:cs="Arial"/>
                <w:sz w:val="16"/>
                <w:szCs w:val="16"/>
              </w:rPr>
            </w:pPr>
          </w:p>
        </w:tc>
        <w:tc>
          <w:tcPr>
            <w:tcW w:w="319" w:type="pct"/>
            <w:gridSpan w:val="3"/>
            <w:tcBorders>
              <w:bottom w:val="single" w:sz="4" w:space="0" w:color="auto"/>
            </w:tcBorders>
            <w:shd w:val="clear" w:color="auto" w:fill="auto"/>
            <w:vAlign w:val="center"/>
          </w:tcPr>
          <w:p w14:paraId="40FD5660" w14:textId="653AE2FC" w:rsidR="00A46435" w:rsidRPr="00A46435" w:rsidRDefault="00A46435" w:rsidP="00150BBF">
            <w:pPr>
              <w:spacing w:before="60" w:after="60"/>
              <w:rPr>
                <w:rFonts w:ascii="Arial" w:hAnsi="Arial" w:cs="Arial"/>
                <w:sz w:val="16"/>
                <w:szCs w:val="16"/>
              </w:rPr>
            </w:pPr>
          </w:p>
        </w:tc>
        <w:tc>
          <w:tcPr>
            <w:tcW w:w="204" w:type="pct"/>
          </w:tcPr>
          <w:p w14:paraId="51E76C67" w14:textId="5EFD8A4E" w:rsidR="00A46435" w:rsidRPr="00A46435" w:rsidRDefault="00A46435" w:rsidP="00150BBF">
            <w:pPr>
              <w:spacing w:before="60" w:after="60"/>
              <w:rPr>
                <w:rFonts w:ascii="Arial" w:hAnsi="Arial" w:cs="Arial"/>
                <w:sz w:val="16"/>
                <w:szCs w:val="16"/>
              </w:rPr>
            </w:pPr>
          </w:p>
        </w:tc>
      </w:tr>
      <w:tr w:rsidR="005132C3" w:rsidRPr="00A46435" w14:paraId="757B46F0" w14:textId="77777777" w:rsidTr="004D47C3">
        <w:trPr>
          <w:trHeight w:val="323"/>
        </w:trPr>
        <w:tc>
          <w:tcPr>
            <w:tcW w:w="155" w:type="pct"/>
            <w:shd w:val="clear" w:color="auto" w:fill="F2F2F2" w:themeFill="background1" w:themeFillShade="F2"/>
            <w:vAlign w:val="center"/>
          </w:tcPr>
          <w:p w14:paraId="4FC284A7" w14:textId="0A9AACD8" w:rsidR="005132C3" w:rsidRPr="005132C3" w:rsidRDefault="008C0491" w:rsidP="005132C3">
            <w:pPr>
              <w:spacing w:line="240" w:lineRule="auto"/>
              <w:rPr>
                <w:rFonts w:ascii="Arial" w:hAnsi="Arial" w:cs="Arial"/>
                <w:b/>
                <w:sz w:val="16"/>
                <w:szCs w:val="16"/>
              </w:rPr>
            </w:pPr>
            <w:r>
              <w:rPr>
                <w:rFonts w:ascii="Arial" w:hAnsi="Arial" w:cs="Arial"/>
                <w:b/>
                <w:sz w:val="16"/>
                <w:szCs w:val="16"/>
              </w:rPr>
              <w:t>6</w:t>
            </w:r>
            <w:r w:rsidR="005132C3" w:rsidRPr="005132C3">
              <w:rPr>
                <w:rFonts w:ascii="Arial" w:hAnsi="Arial" w:cs="Arial"/>
                <w:b/>
                <w:sz w:val="16"/>
                <w:szCs w:val="16"/>
              </w:rPr>
              <w:t>.0</w:t>
            </w:r>
          </w:p>
        </w:tc>
        <w:tc>
          <w:tcPr>
            <w:tcW w:w="4845" w:type="pct"/>
            <w:gridSpan w:val="18"/>
            <w:shd w:val="clear" w:color="auto" w:fill="F2F2F2" w:themeFill="background1" w:themeFillShade="F2"/>
            <w:vAlign w:val="center"/>
          </w:tcPr>
          <w:p w14:paraId="0FD18F83" w14:textId="7FD50BC7" w:rsidR="005132C3" w:rsidRPr="005132C3" w:rsidRDefault="0037084F" w:rsidP="005132C3">
            <w:pPr>
              <w:spacing w:before="60" w:after="60"/>
              <w:rPr>
                <w:rFonts w:ascii="Arial" w:hAnsi="Arial" w:cs="Arial"/>
                <w:b/>
                <w:sz w:val="16"/>
                <w:szCs w:val="16"/>
              </w:rPr>
            </w:pPr>
            <w:r>
              <w:rPr>
                <w:rFonts w:ascii="Arial" w:hAnsi="Arial" w:cs="Arial"/>
                <w:b/>
                <w:sz w:val="16"/>
                <w:szCs w:val="16"/>
              </w:rPr>
              <w:t>Grass Establishment</w:t>
            </w:r>
          </w:p>
        </w:tc>
      </w:tr>
      <w:tr w:rsidR="00194C13" w:rsidRPr="00A46435" w14:paraId="2A73F8C1" w14:textId="77777777" w:rsidTr="0037084F">
        <w:trPr>
          <w:trHeight w:val="1675"/>
        </w:trPr>
        <w:tc>
          <w:tcPr>
            <w:tcW w:w="155" w:type="pct"/>
            <w:vAlign w:val="center"/>
          </w:tcPr>
          <w:p w14:paraId="4F2559FB" w14:textId="74A6F70D" w:rsidR="00194C13" w:rsidRDefault="00194C13" w:rsidP="00150BBF">
            <w:pPr>
              <w:rPr>
                <w:rFonts w:ascii="Arial" w:hAnsi="Arial" w:cs="Arial"/>
                <w:sz w:val="16"/>
                <w:szCs w:val="16"/>
              </w:rPr>
            </w:pPr>
            <w:r>
              <w:rPr>
                <w:rFonts w:ascii="Arial" w:hAnsi="Arial" w:cs="Arial"/>
                <w:sz w:val="16"/>
                <w:szCs w:val="16"/>
              </w:rPr>
              <w:t>6.1</w:t>
            </w:r>
          </w:p>
        </w:tc>
        <w:tc>
          <w:tcPr>
            <w:tcW w:w="678" w:type="pct"/>
            <w:vAlign w:val="center"/>
          </w:tcPr>
          <w:p w14:paraId="66F9DC5B" w14:textId="7D44AA5A" w:rsidR="00194C13" w:rsidRDefault="0037084F" w:rsidP="00150BBF">
            <w:pPr>
              <w:rPr>
                <w:rFonts w:ascii="Arial" w:hAnsi="Arial" w:cs="Arial"/>
                <w:sz w:val="16"/>
                <w:szCs w:val="16"/>
              </w:rPr>
            </w:pPr>
            <w:r>
              <w:rPr>
                <w:rFonts w:ascii="Arial" w:hAnsi="Arial" w:cs="Arial"/>
                <w:sz w:val="16"/>
                <w:szCs w:val="16"/>
              </w:rPr>
              <w:t>Watering</w:t>
            </w:r>
            <w:r w:rsidR="00194C13">
              <w:rPr>
                <w:rFonts w:ascii="Arial" w:hAnsi="Arial" w:cs="Arial"/>
                <w:sz w:val="16"/>
                <w:szCs w:val="16"/>
              </w:rPr>
              <w:t xml:space="preserve"> Schedule</w:t>
            </w:r>
          </w:p>
        </w:tc>
        <w:tc>
          <w:tcPr>
            <w:tcW w:w="388" w:type="pct"/>
            <w:gridSpan w:val="2"/>
            <w:vAlign w:val="center"/>
          </w:tcPr>
          <w:p w14:paraId="1A8777A9" w14:textId="687DA580" w:rsidR="00194C13" w:rsidRDefault="00194C13" w:rsidP="00150BBF">
            <w:pPr>
              <w:rPr>
                <w:rFonts w:ascii="Arial" w:hAnsi="Arial" w:cs="Arial"/>
                <w:sz w:val="16"/>
                <w:szCs w:val="16"/>
              </w:rPr>
            </w:pPr>
            <w:r>
              <w:rPr>
                <w:rFonts w:ascii="Arial" w:hAnsi="Arial" w:cs="Arial"/>
                <w:sz w:val="16"/>
                <w:szCs w:val="16"/>
              </w:rPr>
              <w:t>Prior to commencement of watering</w:t>
            </w:r>
          </w:p>
        </w:tc>
        <w:tc>
          <w:tcPr>
            <w:tcW w:w="1074" w:type="pct"/>
            <w:vAlign w:val="center"/>
          </w:tcPr>
          <w:p w14:paraId="5A0657C0" w14:textId="468210F8" w:rsidR="00194C13" w:rsidRDefault="00194C13" w:rsidP="0037084F">
            <w:pPr>
              <w:rPr>
                <w:rFonts w:ascii="Arial" w:hAnsi="Arial" w:cs="Arial"/>
                <w:sz w:val="16"/>
                <w:szCs w:val="16"/>
              </w:rPr>
            </w:pPr>
            <w:r w:rsidRPr="00194C13">
              <w:rPr>
                <w:rFonts w:ascii="Arial" w:hAnsi="Arial" w:cs="Arial"/>
                <w:sz w:val="16"/>
                <w:szCs w:val="16"/>
              </w:rPr>
              <w:t>Watering of the seeded areas</w:t>
            </w:r>
            <w:r w:rsidR="00962237">
              <w:rPr>
                <w:rFonts w:ascii="Arial" w:hAnsi="Arial" w:cs="Arial"/>
                <w:sz w:val="16"/>
                <w:szCs w:val="16"/>
              </w:rPr>
              <w:t xml:space="preserve"> </w:t>
            </w:r>
            <w:r w:rsidRPr="00194C13">
              <w:rPr>
                <w:rFonts w:ascii="Arial" w:hAnsi="Arial" w:cs="Arial"/>
                <w:sz w:val="16"/>
                <w:szCs w:val="16"/>
              </w:rPr>
              <w:t>shall be planned by the Contractor in advance to avoid interference with aircraft operations and the times and dates of watering shall be submitted for approval by the Contract Administrator not less than 7 days prior to the day of proposed watering</w:t>
            </w:r>
            <w:r>
              <w:rPr>
                <w:rFonts w:ascii="Arial" w:hAnsi="Arial" w:cs="Arial"/>
                <w:sz w:val="16"/>
                <w:szCs w:val="16"/>
              </w:rPr>
              <w:t>.</w:t>
            </w:r>
          </w:p>
        </w:tc>
        <w:tc>
          <w:tcPr>
            <w:tcW w:w="378" w:type="pct"/>
            <w:gridSpan w:val="2"/>
            <w:vAlign w:val="center"/>
          </w:tcPr>
          <w:p w14:paraId="37817FEE" w14:textId="77777777" w:rsidR="00962237" w:rsidRDefault="00194C13" w:rsidP="00962237">
            <w:pPr>
              <w:spacing w:before="60" w:after="60"/>
              <w:ind w:right="-57"/>
              <w:jc w:val="center"/>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Appendix J</w:t>
            </w:r>
          </w:p>
          <w:p w14:paraId="406133EC" w14:textId="5D54A222" w:rsidR="00962237" w:rsidRDefault="00194C13" w:rsidP="0037084F">
            <w:pPr>
              <w:spacing w:before="60" w:after="60"/>
              <w:ind w:right="-57"/>
              <w:jc w:val="center"/>
              <w:rPr>
                <w:rFonts w:ascii="Arial" w:eastAsia="Times New Roman" w:hAnsi="Arial" w:cs="Arial"/>
                <w:color w:val="000000" w:themeColor="text1"/>
                <w:sz w:val="16"/>
                <w:szCs w:val="16"/>
              </w:rPr>
            </w:pPr>
            <w:r>
              <w:rPr>
                <w:rFonts w:ascii="Arial" w:eastAsia="Times New Roman" w:hAnsi="Arial" w:cs="Arial"/>
                <w:sz w:val="16"/>
                <w:szCs w:val="16"/>
              </w:rPr>
              <w:t>7210 (c) (iii)</w:t>
            </w:r>
            <w:r w:rsidR="00962237">
              <w:rPr>
                <w:rFonts w:ascii="Arial" w:eastAsia="Times New Roman" w:hAnsi="Arial" w:cs="Arial"/>
                <w:color w:val="000000" w:themeColor="text1"/>
                <w:sz w:val="16"/>
                <w:szCs w:val="16"/>
              </w:rPr>
              <w:br/>
            </w:r>
            <w:r w:rsidR="00962237">
              <w:rPr>
                <w:rFonts w:ascii="Arial" w:eastAsia="Times New Roman" w:hAnsi="Arial" w:cs="Arial"/>
                <w:sz w:val="16"/>
                <w:szCs w:val="16"/>
              </w:rPr>
              <w:t>WP 7210-1</w:t>
            </w:r>
          </w:p>
        </w:tc>
        <w:tc>
          <w:tcPr>
            <w:tcW w:w="339" w:type="pct"/>
            <w:gridSpan w:val="2"/>
            <w:tcBorders>
              <w:bottom w:val="single" w:sz="4" w:space="0" w:color="auto"/>
            </w:tcBorders>
            <w:vAlign w:val="center"/>
          </w:tcPr>
          <w:p w14:paraId="6C11B009" w14:textId="4056D273" w:rsidR="00194C13" w:rsidRDefault="00962237" w:rsidP="00150BBF">
            <w:pPr>
              <w:spacing w:before="60" w:after="60"/>
              <w:rPr>
                <w:rFonts w:ascii="Arial" w:hAnsi="Arial" w:cs="Arial"/>
                <w:sz w:val="16"/>
                <w:szCs w:val="16"/>
              </w:rPr>
            </w:pPr>
            <w:r>
              <w:rPr>
                <w:rFonts w:ascii="Arial" w:hAnsi="Arial" w:cs="Arial"/>
                <w:sz w:val="16"/>
                <w:szCs w:val="16"/>
              </w:rPr>
              <w:t>Verify</w:t>
            </w:r>
          </w:p>
        </w:tc>
        <w:tc>
          <w:tcPr>
            <w:tcW w:w="341" w:type="pct"/>
            <w:gridSpan w:val="2"/>
            <w:tcBorders>
              <w:bottom w:val="single" w:sz="4" w:space="0" w:color="auto"/>
            </w:tcBorders>
            <w:vAlign w:val="center"/>
          </w:tcPr>
          <w:p w14:paraId="7D9B3829" w14:textId="1B1B9B44" w:rsidR="00194C13" w:rsidRDefault="00962237" w:rsidP="00150BBF">
            <w:pPr>
              <w:spacing w:before="60" w:after="60"/>
              <w:jc w:val="center"/>
              <w:rPr>
                <w:rFonts w:ascii="Arial" w:hAnsi="Arial" w:cs="Arial"/>
                <w:sz w:val="16"/>
                <w:szCs w:val="16"/>
              </w:rPr>
            </w:pPr>
            <w:r>
              <w:rPr>
                <w:rFonts w:ascii="Arial" w:hAnsi="Arial" w:cs="Arial"/>
                <w:sz w:val="16"/>
                <w:szCs w:val="16"/>
              </w:rPr>
              <w:t>Aconex Approval</w:t>
            </w:r>
          </w:p>
        </w:tc>
        <w:tc>
          <w:tcPr>
            <w:tcW w:w="242" w:type="pct"/>
            <w:tcBorders>
              <w:bottom w:val="single" w:sz="4" w:space="0" w:color="auto"/>
            </w:tcBorders>
            <w:vAlign w:val="center"/>
          </w:tcPr>
          <w:p w14:paraId="46C67681" w14:textId="64C6BE7A" w:rsidR="00194C13" w:rsidRDefault="00962237" w:rsidP="00150BBF">
            <w:pPr>
              <w:spacing w:before="60" w:after="60"/>
              <w:rPr>
                <w:rFonts w:ascii="Arial" w:hAnsi="Arial" w:cs="Arial"/>
                <w:bCs/>
                <w:sz w:val="16"/>
                <w:szCs w:val="16"/>
              </w:rPr>
            </w:pPr>
            <w:r>
              <w:rPr>
                <w:rFonts w:ascii="Arial" w:hAnsi="Arial" w:cs="Arial"/>
                <w:bCs/>
                <w:sz w:val="16"/>
                <w:szCs w:val="16"/>
              </w:rPr>
              <w:t>WP</w:t>
            </w:r>
          </w:p>
        </w:tc>
        <w:tc>
          <w:tcPr>
            <w:tcW w:w="549" w:type="pct"/>
            <w:gridSpan w:val="2"/>
            <w:tcBorders>
              <w:bottom w:val="single" w:sz="4" w:space="0" w:color="auto"/>
            </w:tcBorders>
            <w:vAlign w:val="center"/>
          </w:tcPr>
          <w:p w14:paraId="46BD0536" w14:textId="660B28ED" w:rsidR="00194C13" w:rsidRDefault="00962237" w:rsidP="00150BBF">
            <w:pPr>
              <w:spacing w:before="60" w:after="60"/>
              <w:rPr>
                <w:rFonts w:ascii="Arial" w:hAnsi="Arial" w:cs="Arial"/>
                <w:sz w:val="16"/>
                <w:szCs w:val="16"/>
              </w:rPr>
            </w:pPr>
            <w:r>
              <w:rPr>
                <w:rFonts w:ascii="Arial" w:hAnsi="Arial" w:cs="Arial"/>
                <w:sz w:val="16"/>
                <w:szCs w:val="16"/>
              </w:rPr>
              <w:t>Site</w:t>
            </w:r>
            <w:r w:rsidRPr="00A46435">
              <w:rPr>
                <w:rFonts w:ascii="Arial" w:hAnsi="Arial" w:cs="Arial"/>
                <w:sz w:val="16"/>
                <w:szCs w:val="16"/>
              </w:rPr>
              <w:t xml:space="preserve"> Engineer</w:t>
            </w:r>
          </w:p>
        </w:tc>
        <w:tc>
          <w:tcPr>
            <w:tcW w:w="333" w:type="pct"/>
            <w:tcBorders>
              <w:bottom w:val="single" w:sz="4" w:space="0" w:color="auto"/>
            </w:tcBorders>
            <w:shd w:val="clear" w:color="auto" w:fill="BFBFBF" w:themeFill="background1" w:themeFillShade="BF"/>
            <w:vAlign w:val="center"/>
          </w:tcPr>
          <w:p w14:paraId="5C7DB3FE" w14:textId="77777777" w:rsidR="00194C13" w:rsidRPr="00A46435" w:rsidRDefault="00194C13" w:rsidP="00150BBF">
            <w:pPr>
              <w:spacing w:before="60" w:after="60"/>
              <w:rPr>
                <w:rFonts w:ascii="Arial" w:hAnsi="Arial" w:cs="Arial"/>
                <w:sz w:val="16"/>
                <w:szCs w:val="16"/>
              </w:rPr>
            </w:pPr>
          </w:p>
        </w:tc>
        <w:tc>
          <w:tcPr>
            <w:tcW w:w="319" w:type="pct"/>
            <w:gridSpan w:val="3"/>
            <w:tcBorders>
              <w:bottom w:val="single" w:sz="4" w:space="0" w:color="auto"/>
            </w:tcBorders>
            <w:shd w:val="clear" w:color="auto" w:fill="auto"/>
            <w:vAlign w:val="center"/>
          </w:tcPr>
          <w:p w14:paraId="5D6F0D22" w14:textId="77777777" w:rsidR="00194C13" w:rsidRPr="00A46435" w:rsidRDefault="00194C13" w:rsidP="00150BBF">
            <w:pPr>
              <w:spacing w:before="60" w:after="60"/>
              <w:rPr>
                <w:rFonts w:ascii="Arial" w:hAnsi="Arial" w:cs="Arial"/>
                <w:sz w:val="16"/>
                <w:szCs w:val="16"/>
              </w:rPr>
            </w:pPr>
          </w:p>
        </w:tc>
        <w:tc>
          <w:tcPr>
            <w:tcW w:w="204" w:type="pct"/>
          </w:tcPr>
          <w:p w14:paraId="0857C6D8" w14:textId="77777777" w:rsidR="00194C13" w:rsidRPr="00A46435" w:rsidRDefault="00194C13" w:rsidP="00150BBF">
            <w:pPr>
              <w:spacing w:before="60" w:after="60"/>
              <w:rPr>
                <w:rFonts w:ascii="Arial" w:hAnsi="Arial" w:cs="Arial"/>
                <w:sz w:val="16"/>
                <w:szCs w:val="16"/>
              </w:rPr>
            </w:pPr>
          </w:p>
        </w:tc>
      </w:tr>
      <w:tr w:rsidR="005132C3" w:rsidRPr="00A46435" w14:paraId="675C8E2C" w14:textId="77777777" w:rsidTr="00194C13">
        <w:trPr>
          <w:trHeight w:val="758"/>
        </w:trPr>
        <w:tc>
          <w:tcPr>
            <w:tcW w:w="155" w:type="pct"/>
            <w:vAlign w:val="center"/>
          </w:tcPr>
          <w:p w14:paraId="155D67CA" w14:textId="7783DA7B" w:rsidR="005132C3" w:rsidRPr="00A46435" w:rsidRDefault="008C0491" w:rsidP="00150BBF">
            <w:pPr>
              <w:rPr>
                <w:rFonts w:ascii="Arial" w:hAnsi="Arial" w:cs="Arial"/>
                <w:sz w:val="16"/>
                <w:szCs w:val="16"/>
              </w:rPr>
            </w:pPr>
            <w:r>
              <w:rPr>
                <w:rFonts w:ascii="Arial" w:hAnsi="Arial" w:cs="Arial"/>
                <w:sz w:val="16"/>
                <w:szCs w:val="16"/>
              </w:rPr>
              <w:t>6</w:t>
            </w:r>
            <w:r w:rsidR="00194C13">
              <w:rPr>
                <w:rFonts w:ascii="Arial" w:hAnsi="Arial" w:cs="Arial"/>
                <w:sz w:val="16"/>
                <w:szCs w:val="16"/>
              </w:rPr>
              <w:t>.2</w:t>
            </w:r>
          </w:p>
        </w:tc>
        <w:tc>
          <w:tcPr>
            <w:tcW w:w="678" w:type="pct"/>
            <w:vAlign w:val="center"/>
          </w:tcPr>
          <w:p w14:paraId="3B637AF0" w14:textId="0909559C" w:rsidR="005132C3" w:rsidRDefault="008C0491" w:rsidP="00150BBF">
            <w:pPr>
              <w:rPr>
                <w:rFonts w:ascii="Arial" w:hAnsi="Arial" w:cs="Arial"/>
                <w:sz w:val="16"/>
                <w:szCs w:val="16"/>
              </w:rPr>
            </w:pPr>
            <w:r>
              <w:rPr>
                <w:rFonts w:ascii="Arial" w:hAnsi="Arial" w:cs="Arial"/>
                <w:sz w:val="16"/>
                <w:szCs w:val="16"/>
              </w:rPr>
              <w:t>Watering</w:t>
            </w:r>
          </w:p>
        </w:tc>
        <w:tc>
          <w:tcPr>
            <w:tcW w:w="388" w:type="pct"/>
            <w:gridSpan w:val="2"/>
            <w:vAlign w:val="center"/>
          </w:tcPr>
          <w:p w14:paraId="727018C2" w14:textId="2380C571" w:rsidR="005132C3" w:rsidRPr="00A46435" w:rsidRDefault="00194C13" w:rsidP="00150BBF">
            <w:pPr>
              <w:rPr>
                <w:rFonts w:ascii="Arial" w:hAnsi="Arial" w:cs="Arial"/>
                <w:sz w:val="16"/>
                <w:szCs w:val="16"/>
              </w:rPr>
            </w:pPr>
            <w:r>
              <w:rPr>
                <w:rFonts w:ascii="Arial" w:hAnsi="Arial" w:cs="Arial"/>
                <w:sz w:val="16"/>
                <w:szCs w:val="16"/>
              </w:rPr>
              <w:t>Each Lot</w:t>
            </w:r>
          </w:p>
        </w:tc>
        <w:tc>
          <w:tcPr>
            <w:tcW w:w="1074" w:type="pct"/>
            <w:vAlign w:val="center"/>
          </w:tcPr>
          <w:p w14:paraId="3D9D83D7" w14:textId="77777777" w:rsidR="005132C3" w:rsidRDefault="00194C13" w:rsidP="00194C13">
            <w:pPr>
              <w:rPr>
                <w:rFonts w:ascii="Arial" w:hAnsi="Arial" w:cs="Arial"/>
                <w:sz w:val="16"/>
                <w:szCs w:val="16"/>
              </w:rPr>
            </w:pPr>
            <w:r>
              <w:rPr>
                <w:rFonts w:ascii="Arial" w:hAnsi="Arial" w:cs="Arial"/>
                <w:sz w:val="16"/>
                <w:szCs w:val="16"/>
              </w:rPr>
              <w:t xml:space="preserve">Before Germination: </w:t>
            </w:r>
            <w:r>
              <w:rPr>
                <w:rFonts w:ascii="Arial" w:hAnsi="Arial" w:cs="Arial"/>
                <w:sz w:val="16"/>
                <w:szCs w:val="16"/>
              </w:rPr>
              <w:br/>
            </w:r>
            <w:r w:rsidRPr="00194C13">
              <w:rPr>
                <w:rFonts w:ascii="Arial" w:hAnsi="Arial" w:cs="Arial"/>
                <w:sz w:val="16"/>
                <w:szCs w:val="16"/>
              </w:rPr>
              <w:t xml:space="preserve">Water the seeded area with a fine spray until the topsoil is moistened to its full </w:t>
            </w:r>
            <w:r>
              <w:rPr>
                <w:rFonts w:ascii="Arial" w:hAnsi="Arial" w:cs="Arial"/>
                <w:sz w:val="16"/>
                <w:szCs w:val="16"/>
              </w:rPr>
              <w:t xml:space="preserve">depth. Continue watering until </w:t>
            </w:r>
            <w:r w:rsidRPr="00194C13">
              <w:rPr>
                <w:rFonts w:ascii="Arial" w:hAnsi="Arial" w:cs="Arial"/>
                <w:sz w:val="16"/>
                <w:szCs w:val="16"/>
              </w:rPr>
              <w:t>germination to keep the surface damp and the topsoil moist but not waterlogged.</w:t>
            </w:r>
          </w:p>
          <w:p w14:paraId="5172C6EF" w14:textId="23F78359" w:rsidR="00194C13" w:rsidRPr="00C52E82" w:rsidRDefault="00194C13" w:rsidP="00194C13">
            <w:pPr>
              <w:rPr>
                <w:rFonts w:ascii="Arial" w:hAnsi="Arial" w:cs="Arial"/>
                <w:sz w:val="16"/>
                <w:szCs w:val="16"/>
              </w:rPr>
            </w:pPr>
            <w:r>
              <w:rPr>
                <w:rFonts w:ascii="Arial" w:hAnsi="Arial" w:cs="Arial"/>
                <w:sz w:val="16"/>
                <w:szCs w:val="16"/>
              </w:rPr>
              <w:t>After Germination</w:t>
            </w:r>
            <w:proofErr w:type="gramStart"/>
            <w:r>
              <w:rPr>
                <w:rFonts w:ascii="Arial" w:hAnsi="Arial" w:cs="Arial"/>
                <w:sz w:val="16"/>
                <w:szCs w:val="16"/>
              </w:rPr>
              <w:t>:</w:t>
            </w:r>
            <w:proofErr w:type="gramEnd"/>
            <w:r>
              <w:rPr>
                <w:rFonts w:ascii="Arial" w:hAnsi="Arial" w:cs="Arial"/>
                <w:sz w:val="16"/>
                <w:szCs w:val="16"/>
              </w:rPr>
              <w:br/>
            </w:r>
            <w:r w:rsidRPr="00194C13">
              <w:rPr>
                <w:rFonts w:ascii="Arial" w:hAnsi="Arial" w:cs="Arial"/>
                <w:sz w:val="16"/>
                <w:szCs w:val="16"/>
              </w:rPr>
              <w:t xml:space="preserve">Water the seeded area to maintain a healthy condition, progressively </w:t>
            </w:r>
            <w:r w:rsidRPr="00194C13">
              <w:rPr>
                <w:rFonts w:ascii="Arial" w:hAnsi="Arial" w:cs="Arial"/>
                <w:sz w:val="16"/>
                <w:szCs w:val="16"/>
              </w:rPr>
              <w:lastRenderedPageBreak/>
              <w:t>hardened off to the natural clim</w:t>
            </w:r>
            <w:r>
              <w:rPr>
                <w:rFonts w:ascii="Arial" w:hAnsi="Arial" w:cs="Arial"/>
                <w:sz w:val="16"/>
                <w:szCs w:val="16"/>
              </w:rPr>
              <w:t xml:space="preserve">atic </w:t>
            </w:r>
            <w:r w:rsidRPr="00194C13">
              <w:rPr>
                <w:rFonts w:ascii="Arial" w:hAnsi="Arial" w:cs="Arial"/>
                <w:sz w:val="16"/>
                <w:szCs w:val="16"/>
              </w:rPr>
              <w:t>conditions.</w:t>
            </w:r>
          </w:p>
        </w:tc>
        <w:tc>
          <w:tcPr>
            <w:tcW w:w="378" w:type="pct"/>
            <w:gridSpan w:val="2"/>
            <w:vAlign w:val="center"/>
          </w:tcPr>
          <w:p w14:paraId="5219E918" w14:textId="77777777" w:rsidR="00194C13" w:rsidRDefault="00194C13" w:rsidP="00194C13">
            <w:pPr>
              <w:spacing w:before="60" w:after="60"/>
              <w:ind w:right="-57"/>
              <w:jc w:val="center"/>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lastRenderedPageBreak/>
              <w:t>Appendix J</w:t>
            </w:r>
          </w:p>
          <w:p w14:paraId="3B468D6D" w14:textId="40E1AAC1" w:rsidR="005132C3" w:rsidRDefault="00194C13" w:rsidP="00194C13">
            <w:pPr>
              <w:spacing w:before="60" w:after="60"/>
              <w:ind w:right="-57"/>
              <w:jc w:val="center"/>
              <w:rPr>
                <w:rFonts w:ascii="Arial" w:eastAsia="Times New Roman" w:hAnsi="Arial" w:cs="Arial"/>
                <w:color w:val="000000" w:themeColor="text1"/>
                <w:sz w:val="16"/>
                <w:szCs w:val="16"/>
              </w:rPr>
            </w:pPr>
            <w:r>
              <w:rPr>
                <w:rFonts w:ascii="Arial" w:eastAsia="Times New Roman" w:hAnsi="Arial" w:cs="Arial"/>
                <w:sz w:val="16"/>
                <w:szCs w:val="16"/>
              </w:rPr>
              <w:t>7210 (c) (</w:t>
            </w:r>
            <w:proofErr w:type="spellStart"/>
            <w:r>
              <w:rPr>
                <w:rFonts w:ascii="Arial" w:eastAsia="Times New Roman" w:hAnsi="Arial" w:cs="Arial"/>
                <w:sz w:val="16"/>
                <w:szCs w:val="16"/>
              </w:rPr>
              <w:t>i</w:t>
            </w:r>
            <w:proofErr w:type="spellEnd"/>
            <w:r>
              <w:rPr>
                <w:rFonts w:ascii="Arial" w:eastAsia="Times New Roman" w:hAnsi="Arial" w:cs="Arial"/>
                <w:sz w:val="16"/>
                <w:szCs w:val="16"/>
              </w:rPr>
              <w:t>) &amp; (ii)</w:t>
            </w:r>
          </w:p>
        </w:tc>
        <w:tc>
          <w:tcPr>
            <w:tcW w:w="339" w:type="pct"/>
            <w:gridSpan w:val="2"/>
            <w:tcBorders>
              <w:bottom w:val="single" w:sz="4" w:space="0" w:color="auto"/>
            </w:tcBorders>
            <w:vAlign w:val="center"/>
          </w:tcPr>
          <w:p w14:paraId="1CAC56D5" w14:textId="225F6E1F" w:rsidR="005132C3" w:rsidRDefault="00194C13" w:rsidP="00150BBF">
            <w:pPr>
              <w:spacing w:before="60" w:after="60"/>
              <w:rPr>
                <w:rFonts w:ascii="Arial" w:hAnsi="Arial" w:cs="Arial"/>
                <w:sz w:val="16"/>
                <w:szCs w:val="16"/>
              </w:rPr>
            </w:pPr>
            <w:r>
              <w:rPr>
                <w:rFonts w:ascii="Arial" w:hAnsi="Arial" w:cs="Arial"/>
                <w:sz w:val="16"/>
                <w:szCs w:val="16"/>
              </w:rPr>
              <w:t>Verify</w:t>
            </w:r>
          </w:p>
        </w:tc>
        <w:tc>
          <w:tcPr>
            <w:tcW w:w="341" w:type="pct"/>
            <w:gridSpan w:val="2"/>
            <w:tcBorders>
              <w:bottom w:val="single" w:sz="4" w:space="0" w:color="auto"/>
            </w:tcBorders>
            <w:vAlign w:val="center"/>
          </w:tcPr>
          <w:p w14:paraId="1A8BE0C1" w14:textId="537B45DF" w:rsidR="005132C3" w:rsidRDefault="00194C13" w:rsidP="00150BBF">
            <w:pPr>
              <w:spacing w:before="60" w:after="60"/>
              <w:jc w:val="center"/>
              <w:rPr>
                <w:rFonts w:ascii="Arial" w:hAnsi="Arial" w:cs="Arial"/>
                <w:sz w:val="16"/>
                <w:szCs w:val="16"/>
              </w:rPr>
            </w:pPr>
            <w:r>
              <w:rPr>
                <w:rFonts w:ascii="Arial" w:hAnsi="Arial" w:cs="Arial"/>
                <w:sz w:val="16"/>
                <w:szCs w:val="16"/>
              </w:rPr>
              <w:t>This ITP Signed</w:t>
            </w:r>
          </w:p>
        </w:tc>
        <w:tc>
          <w:tcPr>
            <w:tcW w:w="242" w:type="pct"/>
            <w:tcBorders>
              <w:bottom w:val="single" w:sz="4" w:space="0" w:color="auto"/>
            </w:tcBorders>
            <w:vAlign w:val="center"/>
          </w:tcPr>
          <w:p w14:paraId="033A0882" w14:textId="6155F973" w:rsidR="005132C3" w:rsidRDefault="00E73B27" w:rsidP="00150BBF">
            <w:pPr>
              <w:spacing w:before="60" w:after="60"/>
              <w:rPr>
                <w:rFonts w:ascii="Arial" w:hAnsi="Arial" w:cs="Arial"/>
                <w:bCs/>
                <w:sz w:val="16"/>
                <w:szCs w:val="16"/>
              </w:rPr>
            </w:pPr>
            <w:r w:rsidRPr="00A46435">
              <w:rPr>
                <w:rFonts w:ascii="Arial" w:hAnsi="Arial" w:cs="Arial"/>
                <w:sz w:val="16"/>
                <w:szCs w:val="16"/>
              </w:rPr>
              <w:t>HP*</w:t>
            </w:r>
            <w:bookmarkStart w:id="0" w:name="_GoBack"/>
            <w:bookmarkEnd w:id="0"/>
          </w:p>
        </w:tc>
        <w:tc>
          <w:tcPr>
            <w:tcW w:w="549" w:type="pct"/>
            <w:gridSpan w:val="2"/>
            <w:tcBorders>
              <w:bottom w:val="single" w:sz="4" w:space="0" w:color="auto"/>
            </w:tcBorders>
            <w:vAlign w:val="center"/>
          </w:tcPr>
          <w:p w14:paraId="64652623" w14:textId="21A3A04A" w:rsidR="005132C3" w:rsidRDefault="00194C13" w:rsidP="00150BBF">
            <w:pPr>
              <w:spacing w:before="60" w:after="60"/>
              <w:rPr>
                <w:rFonts w:ascii="Arial" w:hAnsi="Arial" w:cs="Arial"/>
                <w:sz w:val="16"/>
                <w:szCs w:val="16"/>
              </w:rPr>
            </w:pPr>
            <w:r>
              <w:rPr>
                <w:rFonts w:ascii="Arial" w:hAnsi="Arial" w:cs="Arial"/>
                <w:sz w:val="16"/>
                <w:szCs w:val="16"/>
              </w:rPr>
              <w:t>Site</w:t>
            </w:r>
            <w:r w:rsidRPr="00A46435">
              <w:rPr>
                <w:rFonts w:ascii="Arial" w:hAnsi="Arial" w:cs="Arial"/>
                <w:sz w:val="16"/>
                <w:szCs w:val="16"/>
              </w:rPr>
              <w:t xml:space="preserve"> Engineer</w:t>
            </w:r>
          </w:p>
        </w:tc>
        <w:tc>
          <w:tcPr>
            <w:tcW w:w="333" w:type="pct"/>
            <w:tcBorders>
              <w:bottom w:val="single" w:sz="4" w:space="0" w:color="auto"/>
            </w:tcBorders>
            <w:shd w:val="clear" w:color="auto" w:fill="BFBFBF" w:themeFill="background1" w:themeFillShade="BF"/>
            <w:vAlign w:val="center"/>
          </w:tcPr>
          <w:p w14:paraId="1774EE6D" w14:textId="77777777" w:rsidR="005132C3" w:rsidRPr="00A46435" w:rsidRDefault="005132C3" w:rsidP="00150BBF">
            <w:pPr>
              <w:spacing w:before="60" w:after="60"/>
              <w:rPr>
                <w:rFonts w:ascii="Arial" w:hAnsi="Arial" w:cs="Arial"/>
                <w:sz w:val="16"/>
                <w:szCs w:val="16"/>
              </w:rPr>
            </w:pPr>
          </w:p>
        </w:tc>
        <w:tc>
          <w:tcPr>
            <w:tcW w:w="319" w:type="pct"/>
            <w:gridSpan w:val="3"/>
            <w:tcBorders>
              <w:bottom w:val="single" w:sz="4" w:space="0" w:color="auto"/>
            </w:tcBorders>
            <w:shd w:val="clear" w:color="auto" w:fill="auto"/>
            <w:vAlign w:val="center"/>
          </w:tcPr>
          <w:p w14:paraId="7BEB90AE" w14:textId="77777777" w:rsidR="005132C3" w:rsidRPr="00A46435" w:rsidRDefault="005132C3" w:rsidP="00150BBF">
            <w:pPr>
              <w:spacing w:before="60" w:after="60"/>
              <w:rPr>
                <w:rFonts w:ascii="Arial" w:hAnsi="Arial" w:cs="Arial"/>
                <w:sz w:val="16"/>
                <w:szCs w:val="16"/>
              </w:rPr>
            </w:pPr>
          </w:p>
        </w:tc>
        <w:tc>
          <w:tcPr>
            <w:tcW w:w="204" w:type="pct"/>
          </w:tcPr>
          <w:p w14:paraId="171A4F2F" w14:textId="77777777" w:rsidR="005132C3" w:rsidRPr="00A46435" w:rsidRDefault="005132C3" w:rsidP="00150BBF">
            <w:pPr>
              <w:spacing w:before="60" w:after="60"/>
              <w:rPr>
                <w:rFonts w:ascii="Arial" w:hAnsi="Arial" w:cs="Arial"/>
                <w:sz w:val="16"/>
                <w:szCs w:val="16"/>
              </w:rPr>
            </w:pPr>
          </w:p>
        </w:tc>
      </w:tr>
      <w:tr w:rsidR="00150BBF" w:rsidRPr="00A46435" w14:paraId="413D01EF" w14:textId="77777777" w:rsidTr="004D47C3">
        <w:trPr>
          <w:trHeight w:val="181"/>
        </w:trPr>
        <w:tc>
          <w:tcPr>
            <w:tcW w:w="155" w:type="pct"/>
            <w:shd w:val="clear" w:color="auto" w:fill="F3F3F3"/>
            <w:vAlign w:val="center"/>
          </w:tcPr>
          <w:p w14:paraId="413D01ED" w14:textId="756356B6" w:rsidR="00150BBF" w:rsidRPr="00A46435" w:rsidRDefault="008C0491" w:rsidP="00150BBF">
            <w:pPr>
              <w:spacing w:before="60" w:after="60"/>
              <w:rPr>
                <w:rFonts w:ascii="Arial" w:hAnsi="Arial" w:cs="Arial"/>
                <w:b/>
                <w:color w:val="A6A6A6" w:themeColor="background1" w:themeShade="A6"/>
                <w:sz w:val="16"/>
                <w:szCs w:val="16"/>
              </w:rPr>
            </w:pPr>
            <w:r>
              <w:rPr>
                <w:rFonts w:ascii="Arial" w:hAnsi="Arial" w:cs="Arial"/>
                <w:b/>
                <w:sz w:val="16"/>
                <w:szCs w:val="16"/>
              </w:rPr>
              <w:t>7</w:t>
            </w:r>
            <w:r w:rsidR="00150BBF" w:rsidRPr="00A46435">
              <w:rPr>
                <w:rFonts w:ascii="Arial" w:hAnsi="Arial" w:cs="Arial"/>
                <w:b/>
                <w:sz w:val="16"/>
                <w:szCs w:val="16"/>
              </w:rPr>
              <w:t>.0</w:t>
            </w:r>
          </w:p>
        </w:tc>
        <w:tc>
          <w:tcPr>
            <w:tcW w:w="4845" w:type="pct"/>
            <w:gridSpan w:val="18"/>
            <w:shd w:val="clear" w:color="auto" w:fill="F3F3F3"/>
            <w:vAlign w:val="center"/>
          </w:tcPr>
          <w:p w14:paraId="413D01EE" w14:textId="2EC7E3EE" w:rsidR="00150BBF" w:rsidRPr="00A46435" w:rsidRDefault="00150BBF" w:rsidP="00150BBF">
            <w:pPr>
              <w:spacing w:before="60" w:after="60"/>
              <w:rPr>
                <w:rFonts w:ascii="Arial" w:hAnsi="Arial" w:cs="Arial"/>
                <w:color w:val="A6A6A6" w:themeColor="background1" w:themeShade="A6"/>
                <w:sz w:val="16"/>
                <w:szCs w:val="16"/>
              </w:rPr>
            </w:pPr>
            <w:r w:rsidRPr="00A46435">
              <w:rPr>
                <w:rFonts w:ascii="Arial" w:hAnsi="Arial" w:cs="Arial"/>
                <w:b/>
                <w:sz w:val="16"/>
                <w:szCs w:val="16"/>
              </w:rPr>
              <w:t>Post Construction</w:t>
            </w:r>
          </w:p>
        </w:tc>
      </w:tr>
      <w:tr w:rsidR="004D47C3" w:rsidRPr="00A46435" w14:paraId="38659905" w14:textId="5914EE67" w:rsidTr="004D47C3">
        <w:trPr>
          <w:trHeight w:val="260"/>
        </w:trPr>
        <w:tc>
          <w:tcPr>
            <w:tcW w:w="155" w:type="pct"/>
            <w:vAlign w:val="center"/>
          </w:tcPr>
          <w:p w14:paraId="0D89DC99" w14:textId="4A27FCE2" w:rsidR="004D47C3" w:rsidRPr="003970EB" w:rsidRDefault="008C0491" w:rsidP="00D259E9">
            <w:pPr>
              <w:spacing w:before="60" w:after="60"/>
              <w:rPr>
                <w:rFonts w:ascii="Arial" w:hAnsi="Arial" w:cs="Arial"/>
                <w:color w:val="000000" w:themeColor="text1"/>
                <w:sz w:val="16"/>
                <w:szCs w:val="16"/>
              </w:rPr>
            </w:pPr>
            <w:r>
              <w:rPr>
                <w:rFonts w:ascii="Arial" w:hAnsi="Arial" w:cs="Arial"/>
                <w:color w:val="000000" w:themeColor="text1"/>
                <w:sz w:val="16"/>
                <w:szCs w:val="16"/>
              </w:rPr>
              <w:t>7</w:t>
            </w:r>
            <w:r w:rsidR="004D47C3" w:rsidRPr="003970EB">
              <w:rPr>
                <w:rFonts w:ascii="Arial" w:hAnsi="Arial" w:cs="Arial"/>
                <w:color w:val="000000" w:themeColor="text1"/>
                <w:sz w:val="16"/>
                <w:szCs w:val="16"/>
              </w:rPr>
              <w:t>.1</w:t>
            </w:r>
          </w:p>
        </w:tc>
        <w:tc>
          <w:tcPr>
            <w:tcW w:w="678" w:type="pct"/>
            <w:vAlign w:val="center"/>
          </w:tcPr>
          <w:p w14:paraId="7CE0A3C2" w14:textId="094A5DE7" w:rsidR="004D47C3" w:rsidRPr="003970EB" w:rsidRDefault="004D47C3" w:rsidP="00D259E9">
            <w:pPr>
              <w:spacing w:before="60" w:after="60"/>
              <w:rPr>
                <w:rFonts w:ascii="Arial" w:hAnsi="Arial" w:cs="Arial"/>
                <w:color w:val="000000" w:themeColor="text1"/>
                <w:sz w:val="16"/>
                <w:szCs w:val="16"/>
              </w:rPr>
            </w:pPr>
            <w:r w:rsidRPr="003970EB">
              <w:rPr>
                <w:rFonts w:ascii="Arial" w:hAnsi="Arial" w:cs="Arial"/>
                <w:color w:val="000000" w:themeColor="text1"/>
                <w:sz w:val="16"/>
                <w:szCs w:val="16"/>
              </w:rPr>
              <w:t>Reinstatement of Disturbed Surfaces</w:t>
            </w:r>
          </w:p>
        </w:tc>
        <w:tc>
          <w:tcPr>
            <w:tcW w:w="388" w:type="pct"/>
            <w:gridSpan w:val="2"/>
            <w:vAlign w:val="center"/>
          </w:tcPr>
          <w:p w14:paraId="50F742EF" w14:textId="050122A4" w:rsidR="004D47C3" w:rsidRPr="003970EB" w:rsidRDefault="004D47C3" w:rsidP="00D259E9">
            <w:pPr>
              <w:spacing w:before="60" w:after="60"/>
              <w:rPr>
                <w:rFonts w:ascii="Arial" w:hAnsi="Arial" w:cs="Arial"/>
                <w:color w:val="000000" w:themeColor="text1"/>
                <w:sz w:val="16"/>
                <w:szCs w:val="16"/>
              </w:rPr>
            </w:pPr>
            <w:r w:rsidRPr="003970EB">
              <w:rPr>
                <w:rFonts w:ascii="Arial" w:hAnsi="Arial" w:cs="Arial"/>
                <w:color w:val="000000" w:themeColor="text1"/>
                <w:sz w:val="16"/>
                <w:szCs w:val="16"/>
              </w:rPr>
              <w:t>As Required</w:t>
            </w:r>
          </w:p>
        </w:tc>
        <w:tc>
          <w:tcPr>
            <w:tcW w:w="1074" w:type="pct"/>
            <w:vAlign w:val="center"/>
          </w:tcPr>
          <w:p w14:paraId="38CFB599" w14:textId="2F1A6D75" w:rsidR="004D47C3" w:rsidRPr="00B52B37" w:rsidRDefault="004D47C3" w:rsidP="004527CA">
            <w:pPr>
              <w:spacing w:before="60" w:after="60"/>
              <w:rPr>
                <w:rFonts w:ascii="Arial" w:hAnsi="Arial" w:cs="Arial"/>
                <w:color w:val="000000" w:themeColor="text1"/>
                <w:sz w:val="16"/>
                <w:szCs w:val="16"/>
              </w:rPr>
            </w:pPr>
            <w:r>
              <w:rPr>
                <w:rFonts w:ascii="Arial" w:hAnsi="Arial" w:cs="Arial"/>
                <w:color w:val="000000" w:themeColor="text1"/>
                <w:sz w:val="16"/>
                <w:szCs w:val="16"/>
              </w:rPr>
              <w:t>Contractor will install and maintain necessary soil erosion restorations as to reinstate disturbed surfaces.</w:t>
            </w:r>
          </w:p>
        </w:tc>
        <w:tc>
          <w:tcPr>
            <w:tcW w:w="378" w:type="pct"/>
            <w:gridSpan w:val="2"/>
            <w:vAlign w:val="center"/>
          </w:tcPr>
          <w:p w14:paraId="4CEA6C23" w14:textId="320BD5A3" w:rsidR="004D47C3" w:rsidRPr="00CB5D94" w:rsidRDefault="004D47C3" w:rsidP="00D259E9">
            <w:pPr>
              <w:spacing w:before="60" w:after="60"/>
              <w:ind w:left="-57" w:right="-57"/>
              <w:rPr>
                <w:rFonts w:ascii="Arial" w:hAnsi="Arial" w:cs="Arial"/>
                <w:color w:val="000000" w:themeColor="text1"/>
                <w:sz w:val="16"/>
                <w:szCs w:val="16"/>
              </w:rPr>
            </w:pPr>
          </w:p>
          <w:p w14:paraId="3B43B69D" w14:textId="26D50D2A" w:rsidR="004D47C3" w:rsidRPr="00CB5D94" w:rsidRDefault="004D47C3" w:rsidP="00CB5D94">
            <w:pPr>
              <w:spacing w:before="60" w:after="60"/>
              <w:ind w:left="-57" w:right="-57"/>
              <w:rPr>
                <w:rFonts w:ascii="Arial" w:hAnsi="Arial" w:cs="Arial"/>
                <w:color w:val="000000" w:themeColor="text1"/>
                <w:sz w:val="16"/>
                <w:szCs w:val="16"/>
              </w:rPr>
            </w:pPr>
            <w:r w:rsidRPr="00CB5D94">
              <w:rPr>
                <w:rFonts w:ascii="Arial" w:hAnsi="Arial" w:cs="Arial"/>
                <w:color w:val="000000" w:themeColor="text1"/>
                <w:sz w:val="16"/>
                <w:szCs w:val="16"/>
              </w:rPr>
              <w:t>Appendix J 1404 (f)</w:t>
            </w:r>
          </w:p>
          <w:p w14:paraId="13768234" w14:textId="7CD879EB" w:rsidR="004D47C3" w:rsidRPr="00CB5D94" w:rsidRDefault="004D47C3" w:rsidP="000B128A">
            <w:pPr>
              <w:spacing w:before="60" w:after="60"/>
              <w:ind w:left="-57" w:right="-57"/>
              <w:rPr>
                <w:rFonts w:ascii="Arial" w:hAnsi="Arial" w:cs="Arial"/>
                <w:color w:val="000000" w:themeColor="text1"/>
                <w:sz w:val="16"/>
                <w:szCs w:val="16"/>
              </w:rPr>
            </w:pPr>
          </w:p>
        </w:tc>
        <w:tc>
          <w:tcPr>
            <w:tcW w:w="339" w:type="pct"/>
            <w:gridSpan w:val="2"/>
            <w:tcBorders>
              <w:bottom w:val="single" w:sz="4" w:space="0" w:color="auto"/>
            </w:tcBorders>
            <w:vAlign w:val="center"/>
          </w:tcPr>
          <w:p w14:paraId="446DD3A4" w14:textId="33DB1DE1" w:rsidR="004D47C3" w:rsidRPr="003970EB" w:rsidRDefault="004D47C3" w:rsidP="00D259E9">
            <w:pPr>
              <w:spacing w:before="60" w:after="60"/>
              <w:rPr>
                <w:rFonts w:ascii="Arial" w:hAnsi="Arial" w:cs="Arial"/>
                <w:color w:val="000000" w:themeColor="text1"/>
                <w:sz w:val="16"/>
                <w:szCs w:val="16"/>
              </w:rPr>
            </w:pPr>
            <w:r w:rsidRPr="003970EB">
              <w:rPr>
                <w:rFonts w:ascii="Arial" w:hAnsi="Arial" w:cs="Arial"/>
                <w:color w:val="000000" w:themeColor="text1"/>
                <w:sz w:val="16"/>
                <w:szCs w:val="16"/>
              </w:rPr>
              <w:t>Inspection Point</w:t>
            </w:r>
          </w:p>
        </w:tc>
        <w:tc>
          <w:tcPr>
            <w:tcW w:w="341" w:type="pct"/>
            <w:gridSpan w:val="2"/>
            <w:tcBorders>
              <w:bottom w:val="single" w:sz="4" w:space="0" w:color="auto"/>
            </w:tcBorders>
            <w:vAlign w:val="center"/>
          </w:tcPr>
          <w:p w14:paraId="445D10BF" w14:textId="781608BE" w:rsidR="004D47C3" w:rsidRPr="003970EB" w:rsidRDefault="004D47C3" w:rsidP="00D259E9">
            <w:pPr>
              <w:spacing w:before="60" w:after="60"/>
              <w:jc w:val="center"/>
              <w:rPr>
                <w:rFonts w:ascii="Arial" w:hAnsi="Arial" w:cs="Arial"/>
                <w:color w:val="000000" w:themeColor="text1"/>
                <w:sz w:val="16"/>
                <w:szCs w:val="16"/>
              </w:rPr>
            </w:pPr>
            <w:r w:rsidRPr="003970EB">
              <w:rPr>
                <w:rFonts w:ascii="Arial" w:hAnsi="Arial" w:cs="Arial"/>
                <w:bCs/>
                <w:color w:val="000000" w:themeColor="text1"/>
                <w:sz w:val="16"/>
                <w:szCs w:val="16"/>
              </w:rPr>
              <w:t>This signed ITP</w:t>
            </w:r>
          </w:p>
        </w:tc>
        <w:tc>
          <w:tcPr>
            <w:tcW w:w="242" w:type="pct"/>
            <w:tcBorders>
              <w:bottom w:val="single" w:sz="4" w:space="0" w:color="auto"/>
            </w:tcBorders>
            <w:vAlign w:val="center"/>
          </w:tcPr>
          <w:p w14:paraId="415844E1" w14:textId="7DF9E46F" w:rsidR="004D47C3" w:rsidRPr="003970EB" w:rsidRDefault="004D47C3" w:rsidP="00D259E9">
            <w:pPr>
              <w:spacing w:before="60" w:after="60"/>
              <w:jc w:val="center"/>
              <w:rPr>
                <w:rFonts w:ascii="Arial" w:hAnsi="Arial" w:cs="Arial"/>
                <w:color w:val="000000" w:themeColor="text1"/>
                <w:sz w:val="16"/>
                <w:szCs w:val="16"/>
              </w:rPr>
            </w:pPr>
            <w:r>
              <w:rPr>
                <w:rFonts w:ascii="Arial" w:hAnsi="Arial" w:cs="Arial"/>
                <w:bCs/>
                <w:color w:val="000000" w:themeColor="text1"/>
                <w:sz w:val="16"/>
                <w:szCs w:val="16"/>
              </w:rPr>
              <w:t>HP*</w:t>
            </w:r>
          </w:p>
        </w:tc>
        <w:tc>
          <w:tcPr>
            <w:tcW w:w="549" w:type="pct"/>
            <w:gridSpan w:val="2"/>
            <w:tcBorders>
              <w:bottom w:val="single" w:sz="4" w:space="0" w:color="auto"/>
            </w:tcBorders>
            <w:vAlign w:val="center"/>
          </w:tcPr>
          <w:p w14:paraId="72574F3E" w14:textId="55FDB5B1" w:rsidR="004D47C3" w:rsidRPr="003970EB" w:rsidRDefault="004D47C3" w:rsidP="00D259E9">
            <w:pPr>
              <w:spacing w:before="60" w:after="60"/>
              <w:rPr>
                <w:rFonts w:ascii="Arial" w:hAnsi="Arial" w:cs="Arial"/>
                <w:color w:val="000000" w:themeColor="text1"/>
                <w:sz w:val="16"/>
                <w:szCs w:val="16"/>
              </w:rPr>
            </w:pPr>
            <w:r>
              <w:rPr>
                <w:rFonts w:ascii="Arial" w:hAnsi="Arial" w:cs="Arial"/>
                <w:sz w:val="16"/>
                <w:szCs w:val="16"/>
              </w:rPr>
              <w:t>Site</w:t>
            </w:r>
            <w:r w:rsidRPr="00A46435">
              <w:rPr>
                <w:rFonts w:ascii="Arial" w:hAnsi="Arial" w:cs="Arial"/>
                <w:sz w:val="16"/>
                <w:szCs w:val="16"/>
              </w:rPr>
              <w:t xml:space="preserve"> Engineer</w:t>
            </w:r>
          </w:p>
        </w:tc>
        <w:tc>
          <w:tcPr>
            <w:tcW w:w="333" w:type="pct"/>
            <w:tcBorders>
              <w:bottom w:val="single" w:sz="4" w:space="0" w:color="auto"/>
            </w:tcBorders>
            <w:shd w:val="clear" w:color="auto" w:fill="BFBFBF" w:themeFill="background1" w:themeFillShade="BF"/>
          </w:tcPr>
          <w:p w14:paraId="1A87DFC2" w14:textId="77777777" w:rsidR="004D47C3" w:rsidRPr="00D259E9" w:rsidRDefault="004D47C3" w:rsidP="00D259E9">
            <w:pPr>
              <w:spacing w:before="60" w:after="60"/>
              <w:rPr>
                <w:rFonts w:ascii="Arial" w:hAnsi="Arial" w:cs="Arial"/>
                <w:color w:val="FF0000"/>
                <w:sz w:val="16"/>
                <w:szCs w:val="16"/>
              </w:rPr>
            </w:pPr>
          </w:p>
        </w:tc>
        <w:tc>
          <w:tcPr>
            <w:tcW w:w="319" w:type="pct"/>
            <w:gridSpan w:val="3"/>
            <w:tcBorders>
              <w:bottom w:val="single" w:sz="4" w:space="0" w:color="auto"/>
            </w:tcBorders>
            <w:shd w:val="clear" w:color="auto" w:fill="auto"/>
          </w:tcPr>
          <w:p w14:paraId="699FCE0C" w14:textId="77777777" w:rsidR="004D47C3" w:rsidRPr="00D259E9" w:rsidRDefault="004D47C3" w:rsidP="00D259E9">
            <w:pPr>
              <w:spacing w:before="60" w:after="60"/>
              <w:rPr>
                <w:rFonts w:ascii="Arial" w:hAnsi="Arial" w:cs="Arial"/>
                <w:color w:val="FF0000"/>
                <w:sz w:val="16"/>
                <w:szCs w:val="16"/>
              </w:rPr>
            </w:pPr>
          </w:p>
        </w:tc>
        <w:tc>
          <w:tcPr>
            <w:tcW w:w="204" w:type="pct"/>
          </w:tcPr>
          <w:p w14:paraId="32B08185" w14:textId="77777777" w:rsidR="004D47C3" w:rsidRPr="00D259E9" w:rsidRDefault="004D47C3" w:rsidP="00D259E9">
            <w:pPr>
              <w:spacing w:before="60" w:after="60"/>
              <w:rPr>
                <w:rFonts w:ascii="Arial" w:hAnsi="Arial" w:cs="Arial"/>
                <w:color w:val="FF0000"/>
                <w:sz w:val="16"/>
                <w:szCs w:val="16"/>
              </w:rPr>
            </w:pPr>
          </w:p>
        </w:tc>
      </w:tr>
    </w:tbl>
    <w:p w14:paraId="413D021A" w14:textId="77777777" w:rsidR="00404969" w:rsidRPr="00A46435" w:rsidRDefault="00404969" w:rsidP="000208CF">
      <w:pPr>
        <w:spacing w:before="240" w:after="0"/>
        <w:rPr>
          <w:rFonts w:ascii="Arial" w:hAnsi="Arial" w:cs="Arial"/>
          <w:sz w:val="16"/>
          <w:szCs w:val="16"/>
        </w:rPr>
      </w:pP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A46435" w14:paraId="413D021D" w14:textId="77777777" w:rsidTr="00D409C5">
        <w:trPr>
          <w:trHeight w:val="260"/>
        </w:trPr>
        <w:tc>
          <w:tcPr>
            <w:tcW w:w="5000" w:type="pct"/>
          </w:tcPr>
          <w:p w14:paraId="7951DCE7" w14:textId="77777777" w:rsidR="00DC44D0" w:rsidRPr="00A46435" w:rsidRDefault="00404969" w:rsidP="00D409C5">
            <w:pPr>
              <w:spacing w:before="60"/>
              <w:rPr>
                <w:rFonts w:ascii="Arial" w:hAnsi="Arial" w:cs="Arial"/>
                <w:b/>
                <w:sz w:val="16"/>
                <w:szCs w:val="16"/>
              </w:rPr>
            </w:pPr>
            <w:r w:rsidRPr="00A46435">
              <w:rPr>
                <w:rFonts w:ascii="Arial" w:hAnsi="Arial" w:cs="Arial"/>
                <w:b/>
                <w:sz w:val="16"/>
                <w:szCs w:val="16"/>
              </w:rPr>
              <w:t>Final Inspection</w:t>
            </w:r>
          </w:p>
          <w:p w14:paraId="413D021B" w14:textId="45C288AC" w:rsidR="00404969" w:rsidRPr="00A46435" w:rsidRDefault="00DC44D0" w:rsidP="00DC44D0">
            <w:pPr>
              <w:rPr>
                <w:rFonts w:ascii="Arial" w:hAnsi="Arial" w:cs="Arial"/>
                <w:sz w:val="16"/>
                <w:szCs w:val="16"/>
              </w:rPr>
            </w:pPr>
            <w:r w:rsidRPr="00A46435">
              <w:rPr>
                <w:rFonts w:ascii="Arial" w:hAnsi="Arial" w:cs="Arial"/>
                <w:sz w:val="16"/>
                <w:szCs w:val="16"/>
              </w:rPr>
              <w:t xml:space="preserve">On behalf of Fulton Hogan it is hereby certified that the Works represented by the items of work listed have been tested in accordance with the Project Quality Plan and conform in all respects with the requirements of the Contract. </w:t>
            </w:r>
          </w:p>
          <w:p w14:paraId="413D021C" w14:textId="1F7371E3" w:rsidR="00404969" w:rsidRPr="00A46435" w:rsidRDefault="00404969" w:rsidP="00D409C5">
            <w:pPr>
              <w:spacing w:before="240"/>
              <w:rPr>
                <w:rFonts w:ascii="Arial" w:hAnsi="Arial" w:cs="Arial"/>
                <w:b/>
                <w:sz w:val="16"/>
                <w:szCs w:val="16"/>
              </w:rPr>
            </w:pPr>
            <w:r w:rsidRPr="00A46435">
              <w:rPr>
                <w:rFonts w:ascii="Arial" w:hAnsi="Arial" w:cs="Arial"/>
                <w:b/>
                <w:sz w:val="16"/>
                <w:szCs w:val="16"/>
              </w:rPr>
              <w:t xml:space="preserve">Print Name:                                                                          Position:                                                                                         Signature:                                                                  Date:                /          </w:t>
            </w:r>
            <w:r w:rsidR="00DC44D0" w:rsidRPr="00A46435">
              <w:rPr>
                <w:rFonts w:ascii="Arial" w:hAnsi="Arial" w:cs="Arial"/>
                <w:b/>
                <w:sz w:val="16"/>
                <w:szCs w:val="16"/>
              </w:rPr>
              <w:t xml:space="preserve">  /                            </w:t>
            </w:r>
          </w:p>
        </w:tc>
      </w:tr>
    </w:tbl>
    <w:p w14:paraId="413D021E" w14:textId="77777777" w:rsidR="00856EE7" w:rsidRPr="00A46435" w:rsidRDefault="00856EE7" w:rsidP="00856EE7">
      <w:pPr>
        <w:spacing w:before="240" w:after="0"/>
        <w:ind w:left="-993"/>
        <w:rPr>
          <w:rFonts w:ascii="Arial" w:hAnsi="Arial" w:cs="Arial"/>
          <w:b/>
          <w:sz w:val="16"/>
          <w:szCs w:val="16"/>
        </w:rPr>
      </w:pPr>
      <w:r w:rsidRPr="00A46435">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A46435" w14:paraId="413D0225" w14:textId="77777777" w:rsidTr="00D409C5">
        <w:tc>
          <w:tcPr>
            <w:tcW w:w="709" w:type="dxa"/>
            <w:tcBorders>
              <w:right w:val="nil"/>
            </w:tcBorders>
          </w:tcPr>
          <w:p w14:paraId="413D021F" w14:textId="77777777" w:rsidR="00856EE7" w:rsidRPr="00A46435" w:rsidRDefault="00856EE7" w:rsidP="00D409C5">
            <w:pPr>
              <w:spacing w:before="40"/>
              <w:rPr>
                <w:rFonts w:ascii="Arial" w:hAnsi="Arial" w:cs="Arial"/>
                <w:b/>
                <w:sz w:val="16"/>
                <w:szCs w:val="16"/>
              </w:rPr>
            </w:pPr>
            <w:r w:rsidRPr="00A46435">
              <w:rPr>
                <w:rFonts w:ascii="Arial" w:hAnsi="Arial" w:cs="Arial"/>
                <w:b/>
                <w:sz w:val="16"/>
                <w:szCs w:val="16"/>
              </w:rPr>
              <w:t>HP</w:t>
            </w:r>
          </w:p>
        </w:tc>
        <w:tc>
          <w:tcPr>
            <w:tcW w:w="1702" w:type="dxa"/>
            <w:tcBorders>
              <w:left w:val="nil"/>
              <w:right w:val="nil"/>
            </w:tcBorders>
          </w:tcPr>
          <w:p w14:paraId="413D0220"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Hold Point</w:t>
            </w:r>
          </w:p>
        </w:tc>
        <w:tc>
          <w:tcPr>
            <w:tcW w:w="5528" w:type="dxa"/>
            <w:tcBorders>
              <w:left w:val="nil"/>
            </w:tcBorders>
          </w:tcPr>
          <w:p w14:paraId="413D0221" w14:textId="376A9585" w:rsidR="00856EE7" w:rsidRPr="001B634E" w:rsidRDefault="00856EE7" w:rsidP="000A346F">
            <w:pPr>
              <w:spacing w:before="40"/>
              <w:rPr>
                <w:rFonts w:ascii="Arial" w:hAnsi="Arial" w:cs="Arial"/>
                <w:sz w:val="16"/>
                <w:szCs w:val="16"/>
              </w:rPr>
            </w:pPr>
            <w:r w:rsidRPr="001B634E">
              <w:rPr>
                <w:rFonts w:ascii="Arial" w:hAnsi="Arial" w:cs="Arial"/>
                <w:sz w:val="16"/>
                <w:szCs w:val="16"/>
              </w:rPr>
              <w:t xml:space="preserve">Work shall not proceed past the HP until released by the </w:t>
            </w:r>
            <w:r w:rsidR="000A346F" w:rsidRPr="001B634E">
              <w:rPr>
                <w:rFonts w:ascii="Arial" w:hAnsi="Arial" w:cs="Arial"/>
                <w:sz w:val="16"/>
                <w:szCs w:val="16"/>
              </w:rPr>
              <w:t>Principal’s Representative</w:t>
            </w:r>
          </w:p>
        </w:tc>
        <w:tc>
          <w:tcPr>
            <w:tcW w:w="567" w:type="dxa"/>
            <w:tcBorders>
              <w:right w:val="nil"/>
            </w:tcBorders>
          </w:tcPr>
          <w:p w14:paraId="413D0222" w14:textId="77777777" w:rsidR="00856EE7" w:rsidRPr="00A46435" w:rsidRDefault="00856EE7" w:rsidP="00D409C5">
            <w:pPr>
              <w:spacing w:before="40"/>
              <w:rPr>
                <w:rFonts w:ascii="Arial" w:hAnsi="Arial" w:cs="Arial"/>
                <w:b/>
                <w:sz w:val="16"/>
                <w:szCs w:val="16"/>
              </w:rPr>
            </w:pPr>
            <w:r w:rsidRPr="00A46435">
              <w:rPr>
                <w:rFonts w:ascii="Arial" w:hAnsi="Arial" w:cs="Arial"/>
                <w:b/>
                <w:sz w:val="16"/>
                <w:szCs w:val="16"/>
              </w:rPr>
              <w:t>IP</w:t>
            </w:r>
          </w:p>
        </w:tc>
        <w:tc>
          <w:tcPr>
            <w:tcW w:w="1985" w:type="dxa"/>
            <w:tcBorders>
              <w:left w:val="nil"/>
              <w:right w:val="nil"/>
            </w:tcBorders>
          </w:tcPr>
          <w:p w14:paraId="413D0223"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Inspection point</w:t>
            </w:r>
          </w:p>
        </w:tc>
        <w:tc>
          <w:tcPr>
            <w:tcW w:w="4536" w:type="dxa"/>
            <w:tcBorders>
              <w:left w:val="nil"/>
            </w:tcBorders>
          </w:tcPr>
          <w:p w14:paraId="413D0224"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Formal Inspection to be done and recorded</w:t>
            </w:r>
          </w:p>
        </w:tc>
      </w:tr>
      <w:tr w:rsidR="00856EE7" w:rsidRPr="00A46435" w14:paraId="413D022C" w14:textId="77777777" w:rsidTr="00D409C5">
        <w:tc>
          <w:tcPr>
            <w:tcW w:w="709" w:type="dxa"/>
            <w:tcBorders>
              <w:right w:val="nil"/>
            </w:tcBorders>
          </w:tcPr>
          <w:p w14:paraId="413D0226" w14:textId="77777777" w:rsidR="00856EE7" w:rsidRPr="00A46435" w:rsidRDefault="00856EE7" w:rsidP="00D409C5">
            <w:pPr>
              <w:spacing w:before="40"/>
              <w:rPr>
                <w:rFonts w:ascii="Arial" w:hAnsi="Arial" w:cs="Arial"/>
                <w:b/>
                <w:sz w:val="16"/>
                <w:szCs w:val="16"/>
              </w:rPr>
            </w:pPr>
            <w:r w:rsidRPr="00A46435">
              <w:rPr>
                <w:rFonts w:ascii="Arial" w:hAnsi="Arial" w:cs="Arial"/>
                <w:b/>
                <w:sz w:val="16"/>
                <w:szCs w:val="16"/>
              </w:rPr>
              <w:t>HP*</w:t>
            </w:r>
          </w:p>
        </w:tc>
        <w:tc>
          <w:tcPr>
            <w:tcW w:w="1702" w:type="dxa"/>
            <w:tcBorders>
              <w:left w:val="nil"/>
              <w:right w:val="nil"/>
            </w:tcBorders>
          </w:tcPr>
          <w:p w14:paraId="413D0227"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Fulton Hogan Hold Point</w:t>
            </w:r>
          </w:p>
        </w:tc>
        <w:tc>
          <w:tcPr>
            <w:tcW w:w="5528" w:type="dxa"/>
            <w:tcBorders>
              <w:left w:val="nil"/>
            </w:tcBorders>
          </w:tcPr>
          <w:p w14:paraId="413D0228" w14:textId="77777777" w:rsidR="00856EE7" w:rsidRPr="001B634E" w:rsidRDefault="00856EE7" w:rsidP="00D409C5">
            <w:pPr>
              <w:spacing w:before="40"/>
              <w:rPr>
                <w:rFonts w:ascii="Arial" w:hAnsi="Arial" w:cs="Arial"/>
                <w:sz w:val="16"/>
                <w:szCs w:val="16"/>
              </w:rPr>
            </w:pPr>
            <w:r w:rsidRPr="001B634E">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A46435" w:rsidRDefault="00856EE7" w:rsidP="00D409C5">
            <w:pPr>
              <w:spacing w:before="40"/>
              <w:rPr>
                <w:rFonts w:ascii="Arial" w:hAnsi="Arial" w:cs="Arial"/>
                <w:b/>
                <w:sz w:val="16"/>
                <w:szCs w:val="16"/>
              </w:rPr>
            </w:pPr>
            <w:r w:rsidRPr="00A46435">
              <w:rPr>
                <w:rFonts w:ascii="Arial" w:hAnsi="Arial" w:cs="Arial"/>
                <w:b/>
                <w:sz w:val="16"/>
                <w:szCs w:val="16"/>
              </w:rPr>
              <w:t>TP</w:t>
            </w:r>
          </w:p>
        </w:tc>
        <w:tc>
          <w:tcPr>
            <w:tcW w:w="1985" w:type="dxa"/>
            <w:tcBorders>
              <w:left w:val="nil"/>
              <w:right w:val="nil"/>
            </w:tcBorders>
          </w:tcPr>
          <w:p w14:paraId="413D022A"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Test Point</w:t>
            </w:r>
          </w:p>
        </w:tc>
        <w:tc>
          <w:tcPr>
            <w:tcW w:w="4536" w:type="dxa"/>
            <w:tcBorders>
              <w:left w:val="nil"/>
            </w:tcBorders>
          </w:tcPr>
          <w:p w14:paraId="413D022B"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Product compliance test to be undertaken and recorded/reported</w:t>
            </w:r>
          </w:p>
        </w:tc>
      </w:tr>
      <w:tr w:rsidR="00856EE7" w:rsidRPr="00A46435" w14:paraId="413D0233" w14:textId="77777777" w:rsidTr="00D409C5">
        <w:tc>
          <w:tcPr>
            <w:tcW w:w="709" w:type="dxa"/>
            <w:tcBorders>
              <w:right w:val="nil"/>
            </w:tcBorders>
          </w:tcPr>
          <w:p w14:paraId="413D022D" w14:textId="77777777" w:rsidR="00856EE7" w:rsidRPr="00A46435" w:rsidRDefault="00856EE7" w:rsidP="00D409C5">
            <w:pPr>
              <w:spacing w:before="40"/>
              <w:rPr>
                <w:rFonts w:ascii="Arial" w:hAnsi="Arial" w:cs="Arial"/>
                <w:b/>
                <w:sz w:val="16"/>
                <w:szCs w:val="16"/>
              </w:rPr>
            </w:pPr>
            <w:r w:rsidRPr="00A46435">
              <w:rPr>
                <w:rFonts w:ascii="Arial" w:hAnsi="Arial" w:cs="Arial"/>
                <w:b/>
                <w:sz w:val="16"/>
                <w:szCs w:val="16"/>
              </w:rPr>
              <w:t>WP</w:t>
            </w:r>
          </w:p>
        </w:tc>
        <w:tc>
          <w:tcPr>
            <w:tcW w:w="1702" w:type="dxa"/>
            <w:tcBorders>
              <w:left w:val="nil"/>
              <w:right w:val="nil"/>
            </w:tcBorders>
          </w:tcPr>
          <w:p w14:paraId="413D022E"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Witness Point</w:t>
            </w:r>
          </w:p>
        </w:tc>
        <w:tc>
          <w:tcPr>
            <w:tcW w:w="5528" w:type="dxa"/>
            <w:tcBorders>
              <w:left w:val="nil"/>
            </w:tcBorders>
          </w:tcPr>
          <w:p w14:paraId="413D022F" w14:textId="6C1CED02" w:rsidR="00856EE7" w:rsidRPr="001B634E" w:rsidRDefault="00856EE7" w:rsidP="00D409C5">
            <w:pPr>
              <w:spacing w:before="40"/>
              <w:rPr>
                <w:rFonts w:ascii="Arial" w:hAnsi="Arial" w:cs="Arial"/>
                <w:sz w:val="16"/>
                <w:szCs w:val="16"/>
              </w:rPr>
            </w:pPr>
            <w:r w:rsidRPr="001B634E">
              <w:rPr>
                <w:rFonts w:ascii="Arial" w:hAnsi="Arial" w:cs="Arial"/>
                <w:sz w:val="16"/>
                <w:szCs w:val="16"/>
              </w:rPr>
              <w:t xml:space="preserve">An inspection which must be witnessed by the </w:t>
            </w:r>
            <w:r w:rsidR="000A346F" w:rsidRPr="001B634E">
              <w:rPr>
                <w:rFonts w:ascii="Arial" w:hAnsi="Arial" w:cs="Arial"/>
                <w:sz w:val="16"/>
                <w:szCs w:val="16"/>
              </w:rPr>
              <w:t>Principal’s Representative</w:t>
            </w:r>
          </w:p>
        </w:tc>
        <w:tc>
          <w:tcPr>
            <w:tcW w:w="567" w:type="dxa"/>
            <w:tcBorders>
              <w:right w:val="nil"/>
            </w:tcBorders>
          </w:tcPr>
          <w:p w14:paraId="413D0230" w14:textId="77777777" w:rsidR="00856EE7" w:rsidRPr="00A46435" w:rsidRDefault="00856EE7" w:rsidP="00D409C5">
            <w:pPr>
              <w:spacing w:before="40"/>
              <w:rPr>
                <w:rFonts w:ascii="Arial" w:hAnsi="Arial" w:cs="Arial"/>
                <w:b/>
                <w:sz w:val="16"/>
                <w:szCs w:val="16"/>
              </w:rPr>
            </w:pPr>
            <w:r w:rsidRPr="00A46435">
              <w:rPr>
                <w:rFonts w:ascii="Arial" w:hAnsi="Arial" w:cs="Arial"/>
                <w:b/>
                <w:sz w:val="16"/>
                <w:szCs w:val="16"/>
              </w:rPr>
              <w:t>SCP</w:t>
            </w:r>
          </w:p>
        </w:tc>
        <w:tc>
          <w:tcPr>
            <w:tcW w:w="1985" w:type="dxa"/>
            <w:tcBorders>
              <w:left w:val="nil"/>
              <w:right w:val="nil"/>
            </w:tcBorders>
          </w:tcPr>
          <w:p w14:paraId="413D0231"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Survey conformance point</w:t>
            </w:r>
          </w:p>
        </w:tc>
        <w:tc>
          <w:tcPr>
            <w:tcW w:w="4536" w:type="dxa"/>
            <w:tcBorders>
              <w:left w:val="nil"/>
            </w:tcBorders>
          </w:tcPr>
          <w:p w14:paraId="413D0232"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A qualified surveyor to check product/section/structure and report</w:t>
            </w:r>
          </w:p>
        </w:tc>
      </w:tr>
      <w:tr w:rsidR="00856EE7" w:rsidRPr="00A46435" w14:paraId="413D0239" w14:textId="77777777" w:rsidTr="00D409C5">
        <w:tc>
          <w:tcPr>
            <w:tcW w:w="709" w:type="dxa"/>
            <w:tcBorders>
              <w:right w:val="nil"/>
            </w:tcBorders>
          </w:tcPr>
          <w:p w14:paraId="413D0234" w14:textId="77777777" w:rsidR="00856EE7" w:rsidRPr="00A46435" w:rsidRDefault="00856EE7" w:rsidP="00D409C5">
            <w:pPr>
              <w:spacing w:before="40"/>
              <w:rPr>
                <w:rFonts w:ascii="Arial" w:hAnsi="Arial" w:cs="Arial"/>
                <w:b/>
                <w:sz w:val="16"/>
                <w:szCs w:val="16"/>
              </w:rPr>
            </w:pPr>
            <w:r w:rsidRPr="00A46435">
              <w:rPr>
                <w:rFonts w:ascii="Arial" w:hAnsi="Arial" w:cs="Arial"/>
                <w:b/>
                <w:sz w:val="16"/>
                <w:szCs w:val="16"/>
              </w:rPr>
              <w:t>AP</w:t>
            </w:r>
          </w:p>
        </w:tc>
        <w:tc>
          <w:tcPr>
            <w:tcW w:w="1702" w:type="dxa"/>
            <w:tcBorders>
              <w:left w:val="nil"/>
              <w:right w:val="nil"/>
            </w:tcBorders>
          </w:tcPr>
          <w:p w14:paraId="413D0235" w14:textId="77777777" w:rsidR="00856EE7" w:rsidRPr="00A46435" w:rsidRDefault="00856EE7" w:rsidP="00D409C5">
            <w:pPr>
              <w:spacing w:before="40"/>
              <w:rPr>
                <w:rFonts w:ascii="Arial" w:hAnsi="Arial" w:cs="Arial"/>
                <w:sz w:val="16"/>
                <w:szCs w:val="16"/>
              </w:rPr>
            </w:pPr>
            <w:r w:rsidRPr="00A46435">
              <w:rPr>
                <w:rFonts w:ascii="Arial" w:hAnsi="Arial" w:cs="Arial"/>
                <w:sz w:val="16"/>
                <w:szCs w:val="16"/>
              </w:rPr>
              <w:t>Approval Point</w:t>
            </w:r>
          </w:p>
        </w:tc>
        <w:tc>
          <w:tcPr>
            <w:tcW w:w="5528" w:type="dxa"/>
            <w:tcBorders>
              <w:left w:val="nil"/>
            </w:tcBorders>
          </w:tcPr>
          <w:p w14:paraId="413D0236" w14:textId="7E771B00" w:rsidR="00856EE7" w:rsidRPr="001B634E" w:rsidRDefault="00856EE7" w:rsidP="00D409C5">
            <w:pPr>
              <w:spacing w:before="40"/>
              <w:rPr>
                <w:rFonts w:ascii="Arial" w:hAnsi="Arial" w:cs="Arial"/>
                <w:sz w:val="16"/>
                <w:szCs w:val="16"/>
              </w:rPr>
            </w:pPr>
            <w:r w:rsidRPr="001B634E">
              <w:rPr>
                <w:rFonts w:ascii="Arial" w:hAnsi="Arial" w:cs="Arial"/>
                <w:sz w:val="16"/>
                <w:szCs w:val="16"/>
              </w:rPr>
              <w:t xml:space="preserve">Written or verbal approval given by the </w:t>
            </w:r>
            <w:r w:rsidR="000A346F" w:rsidRPr="001B634E">
              <w:rPr>
                <w:rFonts w:ascii="Arial" w:hAnsi="Arial" w:cs="Arial"/>
                <w:sz w:val="16"/>
                <w:szCs w:val="16"/>
              </w:rPr>
              <w:t>Principal’s Representative</w:t>
            </w:r>
          </w:p>
        </w:tc>
        <w:tc>
          <w:tcPr>
            <w:tcW w:w="567" w:type="dxa"/>
            <w:tcBorders>
              <w:right w:val="nil"/>
            </w:tcBorders>
          </w:tcPr>
          <w:p w14:paraId="413D0237" w14:textId="77777777" w:rsidR="00856EE7" w:rsidRPr="00A46435" w:rsidRDefault="00856EE7" w:rsidP="00D409C5">
            <w:pPr>
              <w:spacing w:before="40"/>
              <w:rPr>
                <w:rFonts w:ascii="Arial" w:hAnsi="Arial" w:cs="Arial"/>
                <w:sz w:val="16"/>
                <w:szCs w:val="16"/>
              </w:rPr>
            </w:pPr>
          </w:p>
        </w:tc>
        <w:tc>
          <w:tcPr>
            <w:tcW w:w="6521" w:type="dxa"/>
            <w:gridSpan w:val="2"/>
            <w:tcBorders>
              <w:left w:val="nil"/>
            </w:tcBorders>
          </w:tcPr>
          <w:p w14:paraId="413D0238" w14:textId="77777777" w:rsidR="00856EE7" w:rsidRPr="00A46435" w:rsidRDefault="00856EE7" w:rsidP="00D409C5">
            <w:pPr>
              <w:spacing w:before="40"/>
              <w:rPr>
                <w:rFonts w:ascii="Arial" w:hAnsi="Arial" w:cs="Arial"/>
                <w:sz w:val="16"/>
                <w:szCs w:val="16"/>
              </w:rPr>
            </w:pPr>
          </w:p>
        </w:tc>
      </w:tr>
    </w:tbl>
    <w:p w14:paraId="413D023A" w14:textId="77777777" w:rsidR="00856EE7" w:rsidRPr="00A46435"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709"/>
        <w:gridCol w:w="1702"/>
        <w:gridCol w:w="12616"/>
      </w:tblGrid>
      <w:tr w:rsidR="00221D59" w:rsidRPr="00A46435" w14:paraId="413D0243" w14:textId="77777777" w:rsidTr="00221D59">
        <w:trPr>
          <w:trHeight w:val="5970"/>
        </w:trPr>
        <w:tc>
          <w:tcPr>
            <w:tcW w:w="709" w:type="dxa"/>
            <w:tcBorders>
              <w:right w:val="nil"/>
            </w:tcBorders>
          </w:tcPr>
          <w:p w14:paraId="413D023B" w14:textId="77777777" w:rsidR="00221D59" w:rsidRPr="00A46435" w:rsidRDefault="00221D59" w:rsidP="00856EE7">
            <w:pPr>
              <w:spacing w:before="240"/>
              <w:rPr>
                <w:rFonts w:ascii="Arial" w:hAnsi="Arial" w:cs="Arial"/>
                <w:b/>
                <w:sz w:val="16"/>
                <w:szCs w:val="16"/>
              </w:rPr>
            </w:pPr>
            <w:r w:rsidRPr="00A46435">
              <w:rPr>
                <w:rFonts w:ascii="Arial" w:hAnsi="Arial" w:cs="Arial"/>
                <w:b/>
                <w:sz w:val="16"/>
                <w:szCs w:val="16"/>
              </w:rPr>
              <w:lastRenderedPageBreak/>
              <w:t>Notes</w:t>
            </w:r>
          </w:p>
          <w:p w14:paraId="413D023C" w14:textId="77777777" w:rsidR="00221D59" w:rsidRPr="00A46435" w:rsidRDefault="00221D59" w:rsidP="00D409C5">
            <w:pPr>
              <w:rPr>
                <w:rFonts w:ascii="Arial" w:hAnsi="Arial" w:cs="Arial"/>
                <w:b/>
                <w:sz w:val="16"/>
                <w:szCs w:val="16"/>
              </w:rPr>
            </w:pPr>
          </w:p>
          <w:p w14:paraId="413D023D" w14:textId="77777777" w:rsidR="00221D59" w:rsidRPr="00A46435" w:rsidRDefault="00221D59" w:rsidP="00D409C5">
            <w:pPr>
              <w:rPr>
                <w:rFonts w:ascii="Arial" w:hAnsi="Arial" w:cs="Arial"/>
                <w:b/>
                <w:sz w:val="16"/>
                <w:szCs w:val="16"/>
              </w:rPr>
            </w:pPr>
          </w:p>
          <w:p w14:paraId="413D023E" w14:textId="77777777" w:rsidR="00221D59" w:rsidRPr="00A46435" w:rsidRDefault="00221D59" w:rsidP="00D409C5">
            <w:pPr>
              <w:rPr>
                <w:rFonts w:ascii="Arial" w:hAnsi="Arial" w:cs="Arial"/>
                <w:b/>
                <w:sz w:val="16"/>
                <w:szCs w:val="16"/>
              </w:rPr>
            </w:pPr>
          </w:p>
        </w:tc>
        <w:tc>
          <w:tcPr>
            <w:tcW w:w="1702" w:type="dxa"/>
            <w:tcBorders>
              <w:left w:val="nil"/>
              <w:right w:val="nil"/>
            </w:tcBorders>
          </w:tcPr>
          <w:p w14:paraId="413D023F" w14:textId="77777777" w:rsidR="00221D59" w:rsidRPr="00A46435" w:rsidRDefault="00221D59" w:rsidP="00D409C5">
            <w:pPr>
              <w:rPr>
                <w:rFonts w:ascii="Arial" w:hAnsi="Arial" w:cs="Arial"/>
                <w:sz w:val="16"/>
                <w:szCs w:val="16"/>
              </w:rPr>
            </w:pPr>
          </w:p>
        </w:tc>
        <w:tc>
          <w:tcPr>
            <w:tcW w:w="12616" w:type="dxa"/>
            <w:tcBorders>
              <w:left w:val="nil"/>
            </w:tcBorders>
          </w:tcPr>
          <w:p w14:paraId="413D0242" w14:textId="77777777" w:rsidR="00221D59" w:rsidRPr="00A46435" w:rsidRDefault="00221D59" w:rsidP="00D409C5">
            <w:pPr>
              <w:rPr>
                <w:rFonts w:ascii="Arial" w:hAnsi="Arial" w:cs="Arial"/>
                <w:sz w:val="16"/>
                <w:szCs w:val="16"/>
              </w:rPr>
            </w:pPr>
          </w:p>
        </w:tc>
      </w:tr>
    </w:tbl>
    <w:p w14:paraId="413D0244" w14:textId="77777777" w:rsidR="00856EE7" w:rsidRPr="00A46435" w:rsidRDefault="00856EE7" w:rsidP="00221D59">
      <w:pPr>
        <w:spacing w:after="0"/>
        <w:rPr>
          <w:rFonts w:ascii="Arial" w:hAnsi="Arial" w:cs="Arial"/>
          <w:sz w:val="16"/>
          <w:szCs w:val="16"/>
        </w:rPr>
      </w:pPr>
    </w:p>
    <w:sectPr w:rsidR="00856EE7" w:rsidRPr="00A46435" w:rsidSect="00856EE7">
      <w:headerReference w:type="even" r:id="rId8"/>
      <w:headerReference w:type="default" r:id="rId9"/>
      <w:footerReference w:type="default" r:id="rId10"/>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D2076" w14:textId="77777777" w:rsidR="00D67EE3" w:rsidRDefault="00D67EE3" w:rsidP="00D40306">
      <w:pPr>
        <w:spacing w:after="0" w:line="240" w:lineRule="auto"/>
      </w:pPr>
      <w:r>
        <w:separator/>
      </w:r>
    </w:p>
  </w:endnote>
  <w:endnote w:type="continuationSeparator" w:id="0">
    <w:p w14:paraId="27C5B177" w14:textId="77777777" w:rsidR="00D67EE3" w:rsidRDefault="00D67EE3"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009AC7"/>
      </w:tblBorders>
      <w:tblLook w:val="01E0" w:firstRow="1" w:lastRow="1" w:firstColumn="1" w:lastColumn="1" w:noHBand="0" w:noVBand="0"/>
    </w:tblPr>
    <w:tblGrid>
      <w:gridCol w:w="2148"/>
      <w:gridCol w:w="5640"/>
      <w:gridCol w:w="2066"/>
    </w:tblGrid>
    <w:tr w:rsidR="00876D17" w:rsidRPr="009760BA" w14:paraId="413D0271" w14:textId="77777777" w:rsidTr="00D409C5">
      <w:trPr>
        <w:trHeight w:val="555"/>
        <w:jc w:val="center"/>
      </w:trPr>
      <w:tc>
        <w:tcPr>
          <w:tcW w:w="2148" w:type="dxa"/>
          <w:vAlign w:val="center"/>
        </w:tcPr>
        <w:p w14:paraId="413D026B" w14:textId="05F6075D" w:rsidR="00876D17" w:rsidRPr="009760BA" w:rsidRDefault="00876D17" w:rsidP="00D409C5">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sidR="004D47C3">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413D026C" w14:textId="71389E6D" w:rsidR="00876D17" w:rsidRPr="009760BA" w:rsidRDefault="00876D17" w:rsidP="00D409C5">
          <w:pPr>
            <w:pStyle w:val="Footer"/>
            <w:rPr>
              <w:rFonts w:ascii="Arial" w:hAnsi="Arial" w:cs="Arial"/>
              <w:color w:val="999999"/>
              <w:sz w:val="16"/>
              <w:szCs w:val="16"/>
            </w:rPr>
          </w:pPr>
          <w:r w:rsidRPr="009760BA">
            <w:rPr>
              <w:rFonts w:ascii="Arial" w:hAnsi="Arial" w:cs="Arial"/>
              <w:color w:val="999999"/>
              <w:sz w:val="16"/>
              <w:szCs w:val="16"/>
            </w:rPr>
            <w:t xml:space="preserve">Revision: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dRevLabel  \* MERGEFORMAT </w:instrText>
          </w:r>
          <w:r w:rsidRPr="009760BA">
            <w:rPr>
              <w:rFonts w:ascii="Arial" w:hAnsi="Arial" w:cs="Arial"/>
              <w:color w:val="999999"/>
              <w:sz w:val="16"/>
              <w:szCs w:val="16"/>
            </w:rPr>
            <w:fldChar w:fldCharType="separate"/>
          </w:r>
          <w:r w:rsidR="004D47C3">
            <w:rPr>
              <w:rFonts w:ascii="Arial" w:hAnsi="Arial" w:cs="Arial"/>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tc>
      <w:tc>
        <w:tcPr>
          <w:tcW w:w="5640" w:type="dxa"/>
          <w:vAlign w:val="center"/>
        </w:tcPr>
        <w:p w14:paraId="413D026D" w14:textId="77777777" w:rsidR="00876D17" w:rsidRPr="009760BA" w:rsidRDefault="00876D17" w:rsidP="00D409C5">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413D026E" w14:textId="77777777" w:rsidR="00876D17" w:rsidRPr="009760BA" w:rsidRDefault="00876D17" w:rsidP="00D409C5">
          <w:pPr>
            <w:jc w:val="center"/>
            <w:rPr>
              <w:rFonts w:ascii="Arial" w:hAnsi="Arial" w:cs="Arial"/>
              <w:bCs/>
              <w:color w:val="999999"/>
              <w:sz w:val="16"/>
              <w:szCs w:val="16"/>
              <w:lang w:val="en-NZ"/>
            </w:rPr>
          </w:pPr>
          <w:r w:rsidRPr="009760BA">
            <w:rPr>
              <w:rFonts w:ascii="Arial" w:hAnsi="Arial" w:cs="Arial"/>
              <w:color w:val="999999"/>
              <w:sz w:val="16"/>
              <w:szCs w:val="16"/>
            </w:rPr>
            <w:t>Copyright © 2009, Fulton Hogan Ltd.  All rights reserved.</w:t>
          </w:r>
        </w:p>
      </w:tc>
      <w:tc>
        <w:tcPr>
          <w:tcW w:w="2066" w:type="dxa"/>
          <w:vAlign w:val="center"/>
        </w:tcPr>
        <w:p w14:paraId="413D026F" w14:textId="28904D95" w:rsidR="00876D17" w:rsidRPr="009760BA" w:rsidRDefault="0025783F" w:rsidP="00D409C5">
          <w:pPr>
            <w:pStyle w:val="Footer"/>
            <w:rPr>
              <w:rFonts w:ascii="Arial" w:hAnsi="Arial" w:cs="Arial"/>
              <w:color w:val="999999"/>
              <w:sz w:val="16"/>
              <w:szCs w:val="16"/>
            </w:rPr>
          </w:pPr>
          <w:r>
            <w:rPr>
              <w:rFonts w:ascii="Arial" w:hAnsi="Arial" w:cs="Arial"/>
              <w:color w:val="999999"/>
              <w:sz w:val="16"/>
              <w:szCs w:val="16"/>
            </w:rPr>
            <w:t>Revised 01/02/2019</w:t>
          </w:r>
        </w:p>
        <w:p w14:paraId="413D0270" w14:textId="22EBACA5" w:rsidR="00876D17" w:rsidRPr="009760BA" w:rsidRDefault="00876D17" w:rsidP="00D409C5">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E73B27">
            <w:rPr>
              <w:rFonts w:ascii="Arial" w:hAnsi="Arial" w:cs="Arial"/>
              <w:noProof/>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E73B27">
            <w:rPr>
              <w:rFonts w:ascii="Arial" w:hAnsi="Arial" w:cs="Arial"/>
              <w:noProof/>
              <w:color w:val="999999"/>
              <w:sz w:val="16"/>
              <w:szCs w:val="16"/>
            </w:rPr>
            <w:t>6</w:t>
          </w:r>
          <w:r w:rsidRPr="009760BA">
            <w:rPr>
              <w:rFonts w:ascii="Arial" w:hAnsi="Arial" w:cs="Arial"/>
              <w:color w:val="999999"/>
              <w:sz w:val="16"/>
              <w:szCs w:val="16"/>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3EBC7" w14:textId="77777777" w:rsidR="00D67EE3" w:rsidRDefault="00D67EE3" w:rsidP="00D40306">
      <w:pPr>
        <w:spacing w:after="0" w:line="240" w:lineRule="auto"/>
      </w:pPr>
      <w:r>
        <w:separator/>
      </w:r>
    </w:p>
  </w:footnote>
  <w:footnote w:type="continuationSeparator" w:id="0">
    <w:p w14:paraId="7E3E7F44" w14:textId="77777777" w:rsidR="00D67EE3" w:rsidRDefault="00D67EE3"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856EE7" w:rsidRPr="00404969" w14:paraId="413D0254" w14:textId="77777777" w:rsidTr="00D409C5">
      <w:trPr>
        <w:trHeight w:val="276"/>
        <w:tblHeader/>
      </w:trPr>
      <w:tc>
        <w:tcPr>
          <w:tcW w:w="142" w:type="pct"/>
        </w:tcPr>
        <w:p w14:paraId="413D0249" w14:textId="77777777" w:rsidR="00856EE7" w:rsidRPr="001E1735" w:rsidRDefault="00856EE7" w:rsidP="00D409C5">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D409C5">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D409C5">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D409C5">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D409C5">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D409C5">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D409C5">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D409C5">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D409C5">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D409C5">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D409C5">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5027" w:type="dxa"/>
      <w:tblInd w:w="-885" w:type="dxa"/>
      <w:tblLook w:val="04A0" w:firstRow="1" w:lastRow="0" w:firstColumn="1" w:lastColumn="0" w:noHBand="0" w:noVBand="1"/>
    </w:tblPr>
    <w:tblGrid>
      <w:gridCol w:w="3970"/>
      <w:gridCol w:w="2693"/>
      <w:gridCol w:w="2977"/>
      <w:gridCol w:w="1276"/>
      <w:gridCol w:w="1134"/>
      <w:gridCol w:w="850"/>
      <w:gridCol w:w="2127"/>
    </w:tblGrid>
    <w:tr w:rsidR="00B91E40" w:rsidRPr="00876D17" w14:paraId="413D0259" w14:textId="77777777" w:rsidTr="00607DC0">
      <w:tc>
        <w:tcPr>
          <w:tcW w:w="3970" w:type="dxa"/>
        </w:tcPr>
        <w:p w14:paraId="413D0256" w14:textId="77777777" w:rsidR="00B91E40" w:rsidRPr="00876D17" w:rsidRDefault="00B91E40" w:rsidP="00D409C5">
          <w:pPr>
            <w:rPr>
              <w:rFonts w:ascii="Arial" w:hAnsi="Arial" w:cs="Arial"/>
              <w:sz w:val="20"/>
              <w:szCs w:val="20"/>
            </w:rPr>
          </w:pPr>
          <w:r w:rsidRPr="00876D17">
            <w:rPr>
              <w:rFonts w:ascii="Arial" w:hAnsi="Arial" w:cs="Arial"/>
              <w:noProof/>
              <w:sz w:val="20"/>
              <w:szCs w:val="20"/>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8080" w:type="dxa"/>
          <w:gridSpan w:val="4"/>
        </w:tcPr>
        <w:p w14:paraId="413D0257" w14:textId="46ABD3C8" w:rsidR="00B91E40" w:rsidRPr="00876D17" w:rsidRDefault="00B91E40" w:rsidP="00975BAD">
          <w:pPr>
            <w:pStyle w:val="Header"/>
            <w:spacing w:before="240" w:after="40"/>
            <w:ind w:left="434"/>
            <w:jc w:val="center"/>
            <w:rPr>
              <w:rFonts w:cs="Arial"/>
              <w:b/>
              <w:sz w:val="20"/>
              <w:szCs w:val="20"/>
              <w:lang w:val="en-AU"/>
            </w:rPr>
          </w:pPr>
          <w:r w:rsidRPr="00876D17">
            <w:rPr>
              <w:rFonts w:cs="Arial"/>
              <w:b/>
              <w:sz w:val="20"/>
              <w:szCs w:val="20"/>
            </w:rPr>
            <w:t>Inspection and Test Plan - Control and Supervision of the Works</w:t>
          </w:r>
        </w:p>
      </w:tc>
      <w:tc>
        <w:tcPr>
          <w:tcW w:w="2977" w:type="dxa"/>
          <w:gridSpan w:val="2"/>
        </w:tcPr>
        <w:p w14:paraId="413D0258" w14:textId="5BF7D543" w:rsidR="00B91E40" w:rsidRPr="00876D17" w:rsidRDefault="00B91E40" w:rsidP="00607DC0">
          <w:pPr>
            <w:spacing w:before="240"/>
            <w:rPr>
              <w:rFonts w:ascii="Arial" w:hAnsi="Arial" w:cs="Arial"/>
              <w:b/>
              <w:sz w:val="20"/>
              <w:szCs w:val="20"/>
            </w:rPr>
          </w:pPr>
          <w:r w:rsidRPr="00876D17">
            <w:rPr>
              <w:rFonts w:ascii="Arial" w:hAnsi="Arial" w:cs="Arial"/>
              <w:b/>
              <w:sz w:val="20"/>
              <w:szCs w:val="20"/>
            </w:rPr>
            <w:t>Doc ID:</w:t>
          </w:r>
          <w:r w:rsidR="004D47C3">
            <w:rPr>
              <w:rFonts w:ascii="Arial" w:hAnsi="Arial" w:cs="Arial"/>
              <w:b/>
              <w:sz w:val="20"/>
              <w:szCs w:val="20"/>
            </w:rPr>
            <w:t xml:space="preserve"> </w:t>
          </w:r>
          <w:r w:rsidR="00607DC0">
            <w:rPr>
              <w:rFonts w:ascii="Arial" w:hAnsi="Arial" w:cs="Arial"/>
              <w:sz w:val="20"/>
              <w:szCs w:val="20"/>
            </w:rPr>
            <w:t>ITP</w:t>
          </w:r>
          <w:r w:rsidR="004D47C3">
            <w:rPr>
              <w:rFonts w:ascii="Arial" w:hAnsi="Arial" w:cs="Arial"/>
              <w:sz w:val="20"/>
              <w:szCs w:val="20"/>
            </w:rPr>
            <w:t xml:space="preserve"> </w:t>
          </w:r>
          <w:r w:rsidR="00607DC0">
            <w:rPr>
              <w:rFonts w:ascii="Arial" w:hAnsi="Arial" w:cs="Arial"/>
              <w:sz w:val="20"/>
              <w:szCs w:val="20"/>
            </w:rPr>
            <w:t>0</w:t>
          </w:r>
          <w:r w:rsidR="00975BAD" w:rsidRPr="00975BAD">
            <w:rPr>
              <w:rFonts w:ascii="Arial" w:hAnsi="Arial" w:cs="Arial"/>
              <w:sz w:val="20"/>
              <w:szCs w:val="20"/>
            </w:rPr>
            <w:t>19</w:t>
          </w:r>
        </w:p>
      </w:tc>
    </w:tr>
    <w:tr w:rsidR="00B91E40" w:rsidRPr="00876D17" w14:paraId="413D025D" w14:textId="77777777" w:rsidTr="00D409C5">
      <w:tc>
        <w:tcPr>
          <w:tcW w:w="6663" w:type="dxa"/>
          <w:gridSpan w:val="2"/>
        </w:tcPr>
        <w:p w14:paraId="413D025A" w14:textId="5B9BC720" w:rsidR="00C229E9" w:rsidRPr="00C229E9" w:rsidRDefault="00B91E40" w:rsidP="00C229E9">
          <w:pPr>
            <w:spacing w:before="120"/>
          </w:pPr>
          <w:r w:rsidRPr="00876D17">
            <w:rPr>
              <w:rFonts w:ascii="Arial" w:hAnsi="Arial" w:cs="Arial"/>
              <w:b/>
              <w:sz w:val="20"/>
              <w:szCs w:val="20"/>
            </w:rPr>
            <w:t>Client:</w:t>
          </w:r>
          <w:r w:rsidR="00DC44D0">
            <w:rPr>
              <w:rFonts w:ascii="Arial" w:hAnsi="Arial" w:cs="Arial"/>
              <w:b/>
              <w:sz w:val="20"/>
              <w:szCs w:val="20"/>
            </w:rPr>
            <w:t xml:space="preserve"> </w:t>
          </w:r>
          <w:r w:rsidR="00C229E9">
            <w:t>Melbourne Airport</w:t>
          </w:r>
        </w:p>
      </w:tc>
      <w:tc>
        <w:tcPr>
          <w:tcW w:w="4253" w:type="dxa"/>
          <w:gridSpan w:val="2"/>
        </w:tcPr>
        <w:p w14:paraId="413D025B" w14:textId="3726096C" w:rsidR="00B91E40" w:rsidRPr="00876D17" w:rsidRDefault="00B91E40" w:rsidP="00C229E9">
          <w:pPr>
            <w:spacing w:before="120"/>
            <w:rPr>
              <w:rFonts w:ascii="Arial" w:hAnsi="Arial" w:cs="Arial"/>
              <w:b/>
              <w:sz w:val="20"/>
              <w:szCs w:val="20"/>
            </w:rPr>
          </w:pPr>
          <w:r w:rsidRPr="00876D17">
            <w:rPr>
              <w:rFonts w:ascii="Arial" w:hAnsi="Arial" w:cs="Arial"/>
              <w:b/>
              <w:sz w:val="20"/>
              <w:szCs w:val="20"/>
            </w:rPr>
            <w:t>Contract No:</w:t>
          </w:r>
          <w:r w:rsidR="00607DC0">
            <w:t xml:space="preserve"> CP</w:t>
          </w:r>
          <w:r w:rsidR="00C229E9">
            <w:t>21009</w:t>
          </w:r>
        </w:p>
      </w:tc>
      <w:tc>
        <w:tcPr>
          <w:tcW w:w="4111" w:type="dxa"/>
          <w:gridSpan w:val="3"/>
        </w:tcPr>
        <w:p w14:paraId="413D025C" w14:textId="6E5464FB" w:rsidR="00B91E40" w:rsidRPr="00876D17" w:rsidRDefault="00B91E40" w:rsidP="00C229E9">
          <w:pPr>
            <w:spacing w:before="120"/>
            <w:rPr>
              <w:rFonts w:ascii="Arial" w:hAnsi="Arial" w:cs="Arial"/>
              <w:b/>
              <w:sz w:val="20"/>
              <w:szCs w:val="20"/>
            </w:rPr>
          </w:pPr>
          <w:r w:rsidRPr="00876D17">
            <w:rPr>
              <w:rFonts w:ascii="Arial" w:hAnsi="Arial" w:cs="Arial"/>
              <w:b/>
              <w:sz w:val="20"/>
              <w:szCs w:val="20"/>
            </w:rPr>
            <w:t>Prepared By:</w:t>
          </w:r>
          <w:r w:rsidR="00204EC0">
            <w:rPr>
              <w:rFonts w:ascii="Arial" w:hAnsi="Arial" w:cs="Arial"/>
              <w:b/>
              <w:sz w:val="20"/>
              <w:szCs w:val="20"/>
            </w:rPr>
            <w:tab/>
          </w:r>
          <w:r w:rsidR="00C229E9">
            <w:rPr>
              <w:rFonts w:ascii="Arial" w:hAnsi="Arial" w:cs="Arial"/>
              <w:sz w:val="20"/>
              <w:szCs w:val="20"/>
            </w:rPr>
            <w:t>Marianne Sales</w:t>
          </w:r>
        </w:p>
      </w:tc>
    </w:tr>
    <w:tr w:rsidR="00B91E40" w:rsidRPr="00876D17" w14:paraId="413D0261" w14:textId="77777777" w:rsidTr="003F4805">
      <w:tc>
        <w:tcPr>
          <w:tcW w:w="9640" w:type="dxa"/>
          <w:gridSpan w:val="3"/>
        </w:tcPr>
        <w:p w14:paraId="413D025E" w14:textId="76CB4360" w:rsidR="00B91E40" w:rsidRPr="001B634E" w:rsidRDefault="00B91E40" w:rsidP="00C229E9">
          <w:pPr>
            <w:spacing w:before="120"/>
            <w:rPr>
              <w:rFonts w:ascii="Arial" w:hAnsi="Arial" w:cs="Arial"/>
              <w:b/>
              <w:sz w:val="20"/>
              <w:szCs w:val="20"/>
            </w:rPr>
          </w:pPr>
          <w:r w:rsidRPr="001B634E">
            <w:rPr>
              <w:rFonts w:ascii="Arial" w:hAnsi="Arial" w:cs="Arial"/>
              <w:b/>
              <w:sz w:val="20"/>
              <w:szCs w:val="20"/>
            </w:rPr>
            <w:t>Project:</w:t>
          </w:r>
          <w:r w:rsidR="00DC44D0" w:rsidRPr="001B634E">
            <w:rPr>
              <w:rFonts w:ascii="Arial" w:hAnsi="Arial" w:cs="Arial"/>
              <w:b/>
              <w:sz w:val="20"/>
              <w:szCs w:val="20"/>
            </w:rPr>
            <w:t xml:space="preserve"> </w:t>
          </w:r>
          <w:r w:rsidR="00C229E9">
            <w:t>Runway 16/34 Overlay</w:t>
          </w:r>
        </w:p>
      </w:tc>
      <w:tc>
        <w:tcPr>
          <w:tcW w:w="3260" w:type="dxa"/>
          <w:gridSpan w:val="3"/>
        </w:tcPr>
        <w:p w14:paraId="413D025F" w14:textId="56BF2859" w:rsidR="00B91E40" w:rsidRPr="001B634E" w:rsidRDefault="00B91E40" w:rsidP="00C229E9">
          <w:pPr>
            <w:spacing w:before="120"/>
            <w:rPr>
              <w:rFonts w:ascii="Arial" w:hAnsi="Arial" w:cs="Arial"/>
              <w:sz w:val="20"/>
              <w:szCs w:val="20"/>
            </w:rPr>
          </w:pPr>
          <w:r w:rsidRPr="001B634E">
            <w:rPr>
              <w:rFonts w:ascii="Arial" w:hAnsi="Arial" w:cs="Arial"/>
              <w:b/>
              <w:sz w:val="20"/>
              <w:szCs w:val="20"/>
            </w:rPr>
            <w:t>Reviewed By:</w:t>
          </w:r>
          <w:r w:rsidR="00204EC0" w:rsidRPr="001B634E">
            <w:rPr>
              <w:rFonts w:ascii="Arial" w:hAnsi="Arial" w:cs="Arial"/>
              <w:b/>
              <w:sz w:val="20"/>
              <w:szCs w:val="20"/>
            </w:rPr>
            <w:tab/>
          </w:r>
          <w:r w:rsidR="00C229E9">
            <w:rPr>
              <w:rFonts w:ascii="Arial" w:hAnsi="Arial" w:cs="Arial"/>
              <w:sz w:val="20"/>
              <w:szCs w:val="20"/>
            </w:rPr>
            <w:t>Yousef Alqaryouti</w:t>
          </w:r>
        </w:p>
      </w:tc>
      <w:tc>
        <w:tcPr>
          <w:tcW w:w="2127" w:type="dxa"/>
        </w:tcPr>
        <w:p w14:paraId="413D0260" w14:textId="45334A5E" w:rsidR="00B91E40" w:rsidRPr="001B634E" w:rsidRDefault="00B91E40" w:rsidP="00EC529F">
          <w:pPr>
            <w:spacing w:before="120"/>
            <w:rPr>
              <w:rFonts w:ascii="Arial" w:hAnsi="Arial" w:cs="Arial"/>
              <w:sz w:val="20"/>
              <w:szCs w:val="20"/>
            </w:rPr>
          </w:pPr>
          <w:r w:rsidRPr="001B634E">
            <w:rPr>
              <w:rFonts w:ascii="Arial" w:hAnsi="Arial" w:cs="Arial"/>
              <w:b/>
              <w:sz w:val="20"/>
              <w:szCs w:val="20"/>
            </w:rPr>
            <w:t>Date:</w:t>
          </w:r>
          <w:r w:rsidR="00204EC0" w:rsidRPr="001B634E">
            <w:rPr>
              <w:rFonts w:ascii="Arial" w:hAnsi="Arial" w:cs="Arial"/>
              <w:b/>
              <w:sz w:val="20"/>
              <w:szCs w:val="20"/>
            </w:rPr>
            <w:t xml:space="preserve">  </w:t>
          </w:r>
          <w:r w:rsidR="004D47C3">
            <w:rPr>
              <w:rFonts w:ascii="Arial" w:hAnsi="Arial" w:cs="Arial"/>
              <w:sz w:val="20"/>
              <w:szCs w:val="20"/>
            </w:rPr>
            <w:t>0</w:t>
          </w:r>
          <w:r w:rsidR="00EC529F">
            <w:rPr>
              <w:rFonts w:ascii="Arial" w:hAnsi="Arial" w:cs="Arial"/>
              <w:sz w:val="20"/>
              <w:szCs w:val="20"/>
            </w:rPr>
            <w:t>3</w:t>
          </w:r>
          <w:r w:rsidR="00C229E9">
            <w:rPr>
              <w:rFonts w:ascii="Arial" w:hAnsi="Arial" w:cs="Arial"/>
              <w:sz w:val="20"/>
              <w:szCs w:val="20"/>
            </w:rPr>
            <w:t>/</w:t>
          </w:r>
          <w:r w:rsidR="00EC529F">
            <w:rPr>
              <w:rFonts w:ascii="Arial" w:hAnsi="Arial" w:cs="Arial"/>
              <w:sz w:val="20"/>
              <w:szCs w:val="20"/>
            </w:rPr>
            <w:t>02</w:t>
          </w:r>
          <w:r w:rsidR="00C229E9">
            <w:rPr>
              <w:rFonts w:ascii="Arial" w:hAnsi="Arial" w:cs="Arial"/>
              <w:sz w:val="20"/>
              <w:szCs w:val="20"/>
            </w:rPr>
            <w:t>/202</w:t>
          </w:r>
          <w:r w:rsidR="00EC529F">
            <w:rPr>
              <w:rFonts w:ascii="Arial" w:hAnsi="Arial" w:cs="Arial"/>
              <w:sz w:val="20"/>
              <w:szCs w:val="20"/>
            </w:rPr>
            <w:t>3</w:t>
          </w:r>
        </w:p>
      </w:tc>
    </w:tr>
    <w:tr w:rsidR="003F4805" w:rsidRPr="00876D17" w14:paraId="413D0265" w14:textId="77777777" w:rsidTr="003F4805">
      <w:tc>
        <w:tcPr>
          <w:tcW w:w="9640" w:type="dxa"/>
          <w:gridSpan w:val="3"/>
        </w:tcPr>
        <w:p w14:paraId="413D0262" w14:textId="1BC0D311" w:rsidR="003F4805" w:rsidRPr="001B634E" w:rsidRDefault="003F4805" w:rsidP="003F4805">
          <w:pPr>
            <w:spacing w:before="120"/>
            <w:rPr>
              <w:rFonts w:ascii="Arial" w:hAnsi="Arial" w:cs="Arial"/>
              <w:b/>
              <w:sz w:val="20"/>
              <w:szCs w:val="20"/>
            </w:rPr>
          </w:pPr>
          <w:r w:rsidRPr="001B634E">
            <w:rPr>
              <w:rFonts w:ascii="Arial" w:hAnsi="Arial" w:cs="Arial"/>
              <w:b/>
              <w:sz w:val="20"/>
              <w:szCs w:val="20"/>
            </w:rPr>
            <w:t>Construction Process:</w:t>
          </w:r>
          <w:r w:rsidRPr="001B634E">
            <w:rPr>
              <w:rFonts w:ascii="Arial" w:hAnsi="Arial" w:cs="Arial"/>
              <w:b/>
              <w:sz w:val="20"/>
              <w:szCs w:val="20"/>
            </w:rPr>
            <w:tab/>
            <w:t xml:space="preserve"> </w:t>
          </w:r>
          <w:r w:rsidR="00C229E9" w:rsidRPr="004D47C3">
            <w:rPr>
              <w:rFonts w:ascii="Arial" w:eastAsia="Times New Roman" w:hAnsi="Arial" w:cs="Arial"/>
              <w:sz w:val="20"/>
              <w:szCs w:val="20"/>
            </w:rPr>
            <w:t xml:space="preserve">Topsoil and </w:t>
          </w:r>
          <w:r w:rsidRPr="004D47C3">
            <w:rPr>
              <w:rFonts w:ascii="Arial" w:eastAsia="Times New Roman" w:hAnsi="Arial" w:cs="Arial"/>
              <w:sz w:val="20"/>
              <w:szCs w:val="20"/>
            </w:rPr>
            <w:t>Grassing</w:t>
          </w:r>
          <w:r w:rsidRPr="001B634E">
            <w:rPr>
              <w:rFonts w:ascii="Arial" w:hAnsi="Arial" w:cs="Arial"/>
              <w:sz w:val="20"/>
              <w:szCs w:val="20"/>
            </w:rPr>
            <w:t xml:space="preserve"> </w:t>
          </w:r>
        </w:p>
      </w:tc>
      <w:tc>
        <w:tcPr>
          <w:tcW w:w="3260" w:type="dxa"/>
          <w:gridSpan w:val="3"/>
        </w:tcPr>
        <w:p w14:paraId="413D0263" w14:textId="4BFD63ED" w:rsidR="003F4805" w:rsidRPr="001B634E" w:rsidRDefault="003F4805" w:rsidP="00C229E9">
          <w:pPr>
            <w:spacing w:before="120"/>
            <w:rPr>
              <w:rFonts w:ascii="Arial" w:hAnsi="Arial" w:cs="Arial"/>
              <w:sz w:val="20"/>
              <w:szCs w:val="20"/>
            </w:rPr>
          </w:pPr>
          <w:r w:rsidRPr="001B634E">
            <w:rPr>
              <w:rFonts w:ascii="Arial" w:hAnsi="Arial" w:cs="Arial"/>
              <w:b/>
              <w:sz w:val="20"/>
              <w:szCs w:val="20"/>
            </w:rPr>
            <w:t>Approved By:</w:t>
          </w:r>
          <w:r w:rsidRPr="001B634E">
            <w:rPr>
              <w:rFonts w:ascii="Arial" w:hAnsi="Arial" w:cs="Arial"/>
              <w:b/>
              <w:sz w:val="20"/>
              <w:szCs w:val="20"/>
            </w:rPr>
            <w:tab/>
          </w:r>
          <w:r w:rsidR="00C229E9">
            <w:rPr>
              <w:rFonts w:ascii="Arial" w:hAnsi="Arial" w:cs="Arial"/>
              <w:sz w:val="20"/>
              <w:szCs w:val="20"/>
            </w:rPr>
            <w:t xml:space="preserve">Adrian </w:t>
          </w:r>
          <w:proofErr w:type="spellStart"/>
          <w:r w:rsidR="00C229E9">
            <w:rPr>
              <w:rFonts w:ascii="Arial" w:hAnsi="Arial" w:cs="Arial"/>
              <w:sz w:val="20"/>
              <w:szCs w:val="20"/>
            </w:rPr>
            <w:t>Barbagallo</w:t>
          </w:r>
          <w:proofErr w:type="spellEnd"/>
        </w:p>
      </w:tc>
      <w:tc>
        <w:tcPr>
          <w:tcW w:w="2127" w:type="dxa"/>
        </w:tcPr>
        <w:p w14:paraId="413D0264" w14:textId="195228E6" w:rsidR="003F4805" w:rsidRPr="001B634E" w:rsidRDefault="003F4805" w:rsidP="003F4805">
          <w:pPr>
            <w:spacing w:before="120"/>
            <w:rPr>
              <w:rFonts w:ascii="Arial" w:hAnsi="Arial" w:cs="Arial"/>
              <w:b/>
              <w:sz w:val="20"/>
              <w:szCs w:val="20"/>
            </w:rPr>
          </w:pPr>
          <w:r w:rsidRPr="001B634E">
            <w:rPr>
              <w:rFonts w:ascii="Arial" w:hAnsi="Arial" w:cs="Arial"/>
              <w:b/>
              <w:sz w:val="20"/>
              <w:szCs w:val="20"/>
            </w:rPr>
            <w:t xml:space="preserve">Date:  </w:t>
          </w:r>
          <w:r w:rsidR="00EC529F">
            <w:rPr>
              <w:rFonts w:ascii="Arial" w:hAnsi="Arial" w:cs="Arial"/>
              <w:sz w:val="20"/>
              <w:szCs w:val="20"/>
            </w:rPr>
            <w:t>03/02/2023</w:t>
          </w:r>
        </w:p>
      </w:tc>
    </w:tr>
    <w:tr w:rsidR="00B91E40" w:rsidRPr="00876D17" w14:paraId="413D0267" w14:textId="77777777" w:rsidTr="00D409C5">
      <w:tc>
        <w:tcPr>
          <w:tcW w:w="15027" w:type="dxa"/>
          <w:gridSpan w:val="7"/>
        </w:tcPr>
        <w:p w14:paraId="413D0266" w14:textId="4F9FD01D" w:rsidR="00B91E40" w:rsidRPr="001B634E" w:rsidRDefault="00C0497A" w:rsidP="00C229E9">
          <w:pPr>
            <w:pStyle w:val="Default"/>
            <w:rPr>
              <w:rFonts w:eastAsiaTheme="minorEastAsia"/>
              <w:color w:val="auto"/>
            </w:rPr>
          </w:pPr>
          <w:r w:rsidRPr="001B634E">
            <w:rPr>
              <w:b/>
              <w:color w:val="auto"/>
              <w:sz w:val="20"/>
              <w:szCs w:val="20"/>
            </w:rPr>
            <w:t xml:space="preserve">Specifications: </w:t>
          </w:r>
          <w:r w:rsidR="00C229E9">
            <w:rPr>
              <w:color w:val="auto"/>
              <w:sz w:val="20"/>
              <w:szCs w:val="20"/>
            </w:rPr>
            <w:t>Melbourne Airport RWY 16/34 Overlay – Specification – Aeronautical Ground Lighting Melbourne Airport Runway 16-34 Overlay Schematic and Detailed Design GHD-DD-SPC-002</w:t>
          </w:r>
        </w:p>
      </w:tc>
    </w:tr>
    <w:tr w:rsidR="00B91E40" w:rsidRPr="00876D17" w14:paraId="413D0269" w14:textId="77777777" w:rsidTr="00D409C5">
      <w:tc>
        <w:tcPr>
          <w:tcW w:w="15027" w:type="dxa"/>
          <w:gridSpan w:val="7"/>
        </w:tcPr>
        <w:p w14:paraId="413D0268" w14:textId="77777777" w:rsidR="00B91E40" w:rsidRPr="00876D17" w:rsidRDefault="00B91E40" w:rsidP="00D409C5">
          <w:pPr>
            <w:spacing w:before="120"/>
            <w:rPr>
              <w:rFonts w:ascii="Arial" w:hAnsi="Arial" w:cs="Arial"/>
              <w:b/>
              <w:sz w:val="20"/>
              <w:szCs w:val="20"/>
            </w:rPr>
          </w:pPr>
          <w:r w:rsidRPr="00876D17">
            <w:rPr>
              <w:rFonts w:ascii="Arial" w:hAnsi="Arial" w:cs="Arial"/>
              <w:b/>
              <w:sz w:val="20"/>
              <w:szCs w:val="20"/>
            </w:rPr>
            <w:t>Structure / Component:</w:t>
          </w:r>
        </w:p>
      </w:tc>
    </w:tr>
  </w:tbl>
  <w:p w14:paraId="413D026A" w14:textId="77777777" w:rsidR="00B91E40" w:rsidRDefault="00B9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18A5"/>
    <w:multiLevelType w:val="hybridMultilevel"/>
    <w:tmpl w:val="D49E4E56"/>
    <w:lvl w:ilvl="0" w:tplc="51DCEB3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6B27AF"/>
    <w:multiLevelType w:val="hybridMultilevel"/>
    <w:tmpl w:val="3EE2B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763A40"/>
    <w:multiLevelType w:val="hybridMultilevel"/>
    <w:tmpl w:val="E18C68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22532E"/>
    <w:multiLevelType w:val="hybridMultilevel"/>
    <w:tmpl w:val="B4187278"/>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4" w15:restartNumberingAfterBreak="0">
    <w:nsid w:val="79BE3617"/>
    <w:multiLevelType w:val="hybridMultilevel"/>
    <w:tmpl w:val="AB68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624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6C57"/>
    <w:rsid w:val="00007202"/>
    <w:rsid w:val="000208CF"/>
    <w:rsid w:val="00027307"/>
    <w:rsid w:val="00031314"/>
    <w:rsid w:val="00047A82"/>
    <w:rsid w:val="00075C6C"/>
    <w:rsid w:val="000874CE"/>
    <w:rsid w:val="000A346F"/>
    <w:rsid w:val="000B128A"/>
    <w:rsid w:val="000F1B7C"/>
    <w:rsid w:val="000F64E2"/>
    <w:rsid w:val="00102C5D"/>
    <w:rsid w:val="00107B3F"/>
    <w:rsid w:val="00150BBF"/>
    <w:rsid w:val="00155294"/>
    <w:rsid w:val="00156BC4"/>
    <w:rsid w:val="00170D56"/>
    <w:rsid w:val="0017511F"/>
    <w:rsid w:val="00177712"/>
    <w:rsid w:val="00184874"/>
    <w:rsid w:val="00186D4B"/>
    <w:rsid w:val="001908D8"/>
    <w:rsid w:val="00194C13"/>
    <w:rsid w:val="001A313E"/>
    <w:rsid w:val="001B634E"/>
    <w:rsid w:val="001C6E03"/>
    <w:rsid w:val="001E1735"/>
    <w:rsid w:val="001F6FFB"/>
    <w:rsid w:val="00204EC0"/>
    <w:rsid w:val="00210064"/>
    <w:rsid w:val="002177FE"/>
    <w:rsid w:val="00221D59"/>
    <w:rsid w:val="00222BB3"/>
    <w:rsid w:val="00224D62"/>
    <w:rsid w:val="0022794A"/>
    <w:rsid w:val="00235CFF"/>
    <w:rsid w:val="0024357F"/>
    <w:rsid w:val="0025783F"/>
    <w:rsid w:val="00257E72"/>
    <w:rsid w:val="002616CA"/>
    <w:rsid w:val="0027177B"/>
    <w:rsid w:val="00284918"/>
    <w:rsid w:val="00285504"/>
    <w:rsid w:val="0028691D"/>
    <w:rsid w:val="00292F87"/>
    <w:rsid w:val="002B0944"/>
    <w:rsid w:val="002C1FAA"/>
    <w:rsid w:val="002F382C"/>
    <w:rsid w:val="003002CA"/>
    <w:rsid w:val="0030060C"/>
    <w:rsid w:val="0030747B"/>
    <w:rsid w:val="00314592"/>
    <w:rsid w:val="00317CE9"/>
    <w:rsid w:val="00364834"/>
    <w:rsid w:val="0037084F"/>
    <w:rsid w:val="00391E79"/>
    <w:rsid w:val="003970EB"/>
    <w:rsid w:val="003B0BA3"/>
    <w:rsid w:val="003C08E2"/>
    <w:rsid w:val="003C44E0"/>
    <w:rsid w:val="003C5FCC"/>
    <w:rsid w:val="003D1251"/>
    <w:rsid w:val="003E51EA"/>
    <w:rsid w:val="003F296B"/>
    <w:rsid w:val="003F2BC1"/>
    <w:rsid w:val="003F4805"/>
    <w:rsid w:val="00404969"/>
    <w:rsid w:val="00417984"/>
    <w:rsid w:val="00421DDB"/>
    <w:rsid w:val="00426F78"/>
    <w:rsid w:val="00431459"/>
    <w:rsid w:val="00437F0E"/>
    <w:rsid w:val="004472BA"/>
    <w:rsid w:val="004527CA"/>
    <w:rsid w:val="00454365"/>
    <w:rsid w:val="00461AA4"/>
    <w:rsid w:val="00463337"/>
    <w:rsid w:val="004B58F3"/>
    <w:rsid w:val="004D2F7D"/>
    <w:rsid w:val="004D47C3"/>
    <w:rsid w:val="00503727"/>
    <w:rsid w:val="0050636C"/>
    <w:rsid w:val="005132C3"/>
    <w:rsid w:val="00537EC4"/>
    <w:rsid w:val="00543473"/>
    <w:rsid w:val="005679CD"/>
    <w:rsid w:val="00594EC8"/>
    <w:rsid w:val="005A501F"/>
    <w:rsid w:val="005E212C"/>
    <w:rsid w:val="005E4652"/>
    <w:rsid w:val="005E5A8F"/>
    <w:rsid w:val="005F1D9D"/>
    <w:rsid w:val="005F5C5B"/>
    <w:rsid w:val="0060212D"/>
    <w:rsid w:val="00607DC0"/>
    <w:rsid w:val="00611C8D"/>
    <w:rsid w:val="00614CF1"/>
    <w:rsid w:val="00635195"/>
    <w:rsid w:val="00635D0A"/>
    <w:rsid w:val="00662C1D"/>
    <w:rsid w:val="00662E17"/>
    <w:rsid w:val="00681DDF"/>
    <w:rsid w:val="0069730D"/>
    <w:rsid w:val="006A78D6"/>
    <w:rsid w:val="006C031B"/>
    <w:rsid w:val="006C1A15"/>
    <w:rsid w:val="0071177B"/>
    <w:rsid w:val="00722DC9"/>
    <w:rsid w:val="00735493"/>
    <w:rsid w:val="00760115"/>
    <w:rsid w:val="00783945"/>
    <w:rsid w:val="00785F62"/>
    <w:rsid w:val="00797625"/>
    <w:rsid w:val="007A1C36"/>
    <w:rsid w:val="007A6D67"/>
    <w:rsid w:val="007B7D55"/>
    <w:rsid w:val="007C3337"/>
    <w:rsid w:val="007D357A"/>
    <w:rsid w:val="00810739"/>
    <w:rsid w:val="00816E46"/>
    <w:rsid w:val="0082525D"/>
    <w:rsid w:val="00830871"/>
    <w:rsid w:val="00835DEE"/>
    <w:rsid w:val="00836D19"/>
    <w:rsid w:val="00856EE7"/>
    <w:rsid w:val="00866DBA"/>
    <w:rsid w:val="00876D17"/>
    <w:rsid w:val="00883791"/>
    <w:rsid w:val="008A4B53"/>
    <w:rsid w:val="008A7429"/>
    <w:rsid w:val="008C03F9"/>
    <w:rsid w:val="008C0491"/>
    <w:rsid w:val="008C307D"/>
    <w:rsid w:val="008C614A"/>
    <w:rsid w:val="008E0D74"/>
    <w:rsid w:val="008E5B8B"/>
    <w:rsid w:val="008E6129"/>
    <w:rsid w:val="008E65B8"/>
    <w:rsid w:val="00915CEF"/>
    <w:rsid w:val="00921776"/>
    <w:rsid w:val="00925FC7"/>
    <w:rsid w:val="009357FC"/>
    <w:rsid w:val="00951B1A"/>
    <w:rsid w:val="00962237"/>
    <w:rsid w:val="00970CE1"/>
    <w:rsid w:val="0097120F"/>
    <w:rsid w:val="00975AAB"/>
    <w:rsid w:val="00975BAD"/>
    <w:rsid w:val="009760BA"/>
    <w:rsid w:val="00980794"/>
    <w:rsid w:val="00984813"/>
    <w:rsid w:val="009A131F"/>
    <w:rsid w:val="009A6A67"/>
    <w:rsid w:val="009B7C3E"/>
    <w:rsid w:val="009B7E86"/>
    <w:rsid w:val="009C1752"/>
    <w:rsid w:val="009D368F"/>
    <w:rsid w:val="009E588E"/>
    <w:rsid w:val="009F17FB"/>
    <w:rsid w:val="009F75FD"/>
    <w:rsid w:val="009F7DF6"/>
    <w:rsid w:val="00A32A96"/>
    <w:rsid w:val="00A35283"/>
    <w:rsid w:val="00A46435"/>
    <w:rsid w:val="00A47F72"/>
    <w:rsid w:val="00A57A1F"/>
    <w:rsid w:val="00A843B3"/>
    <w:rsid w:val="00AA6B90"/>
    <w:rsid w:val="00AB0DD8"/>
    <w:rsid w:val="00AD111B"/>
    <w:rsid w:val="00AF7153"/>
    <w:rsid w:val="00B15523"/>
    <w:rsid w:val="00B52B37"/>
    <w:rsid w:val="00B55B76"/>
    <w:rsid w:val="00B734BE"/>
    <w:rsid w:val="00B86ECD"/>
    <w:rsid w:val="00B91E40"/>
    <w:rsid w:val="00B94DA8"/>
    <w:rsid w:val="00B9549E"/>
    <w:rsid w:val="00BA2601"/>
    <w:rsid w:val="00BA300B"/>
    <w:rsid w:val="00BC2D27"/>
    <w:rsid w:val="00BF2FCF"/>
    <w:rsid w:val="00C0497A"/>
    <w:rsid w:val="00C11EC8"/>
    <w:rsid w:val="00C229E9"/>
    <w:rsid w:val="00C22D4C"/>
    <w:rsid w:val="00C47130"/>
    <w:rsid w:val="00C52E82"/>
    <w:rsid w:val="00C8187F"/>
    <w:rsid w:val="00CB5D94"/>
    <w:rsid w:val="00CC2CBA"/>
    <w:rsid w:val="00CD16DE"/>
    <w:rsid w:val="00CE6F86"/>
    <w:rsid w:val="00D259E9"/>
    <w:rsid w:val="00D31FB7"/>
    <w:rsid w:val="00D40306"/>
    <w:rsid w:val="00D40837"/>
    <w:rsid w:val="00D409C5"/>
    <w:rsid w:val="00D57A20"/>
    <w:rsid w:val="00D63CB1"/>
    <w:rsid w:val="00D67EE3"/>
    <w:rsid w:val="00DC44D0"/>
    <w:rsid w:val="00DC49E6"/>
    <w:rsid w:val="00DC758C"/>
    <w:rsid w:val="00DE7B55"/>
    <w:rsid w:val="00DF0E2A"/>
    <w:rsid w:val="00DF10FC"/>
    <w:rsid w:val="00DF7879"/>
    <w:rsid w:val="00E0589B"/>
    <w:rsid w:val="00E1187E"/>
    <w:rsid w:val="00E22774"/>
    <w:rsid w:val="00E25B52"/>
    <w:rsid w:val="00E373A2"/>
    <w:rsid w:val="00E4030C"/>
    <w:rsid w:val="00E40EBE"/>
    <w:rsid w:val="00E436D4"/>
    <w:rsid w:val="00E64DC4"/>
    <w:rsid w:val="00E73B27"/>
    <w:rsid w:val="00E82F67"/>
    <w:rsid w:val="00E944A0"/>
    <w:rsid w:val="00E9602D"/>
    <w:rsid w:val="00EA640B"/>
    <w:rsid w:val="00EC0701"/>
    <w:rsid w:val="00EC529F"/>
    <w:rsid w:val="00EF3E5D"/>
    <w:rsid w:val="00F07012"/>
    <w:rsid w:val="00F10B54"/>
    <w:rsid w:val="00F11A45"/>
    <w:rsid w:val="00F207B3"/>
    <w:rsid w:val="00F55776"/>
    <w:rsid w:val="00F62020"/>
    <w:rsid w:val="00F80C1F"/>
    <w:rsid w:val="00FC7D29"/>
    <w:rsid w:val="00FE062E"/>
    <w:rsid w:val="00FE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5"/>
    <o:shapelayout v:ext="edit">
      <o:idmap v:ext="edit" data="1"/>
    </o:shapelayout>
  </w:shapeDefaults>
  <w:decimalSymbol w:val="."/>
  <w:listSeparator w:val=","/>
  <w14:docId w14:val="413D0124"/>
  <w15:docId w15:val="{AC0CD310-E2FD-4D7A-BEB1-68C491FA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customStyle="1" w:styleId="Default">
    <w:name w:val="Default"/>
    <w:rsid w:val="00975BAD"/>
    <w:pPr>
      <w:autoSpaceDE w:val="0"/>
      <w:autoSpaceDN w:val="0"/>
      <w:adjustRightInd w:val="0"/>
      <w:spacing w:after="0" w:line="240" w:lineRule="auto"/>
    </w:pPr>
    <w:rPr>
      <w:rFonts w:ascii="Arial" w:eastAsia="Times New Roman" w:hAnsi="Arial" w:cs="Arial"/>
      <w:color w:val="000000"/>
      <w:sz w:val="24"/>
      <w:szCs w:val="24"/>
    </w:rPr>
  </w:style>
  <w:style w:type="paragraph" w:styleId="BodyText">
    <w:name w:val="Body Text"/>
    <w:basedOn w:val="Normal"/>
    <w:link w:val="BodyTextChar"/>
    <w:rsid w:val="00975BAD"/>
    <w:pPr>
      <w:spacing w:after="0" w:line="240" w:lineRule="auto"/>
      <w:jc w:val="both"/>
    </w:pPr>
    <w:rPr>
      <w:rFonts w:ascii="Arial" w:eastAsia="Times New Roman" w:hAnsi="Arial" w:cs="Times New Roman"/>
      <w:szCs w:val="20"/>
      <w:lang w:eastAsia="en-US"/>
    </w:rPr>
  </w:style>
  <w:style w:type="character" w:customStyle="1" w:styleId="BodyTextChar">
    <w:name w:val="Body Text Char"/>
    <w:basedOn w:val="DefaultParagraphFont"/>
    <w:link w:val="BodyText"/>
    <w:rsid w:val="00975BAD"/>
    <w:rPr>
      <w:rFonts w:ascii="Arial" w:eastAsia="Times New Roman" w:hAnsi="Arial" w:cs="Times New Roman"/>
      <w:szCs w:val="20"/>
      <w:lang w:eastAsia="en-US"/>
    </w:rPr>
  </w:style>
  <w:style w:type="paragraph" w:styleId="ListParagraph">
    <w:name w:val="List Paragraph"/>
    <w:basedOn w:val="Normal"/>
    <w:uiPriority w:val="34"/>
    <w:qFormat/>
    <w:rsid w:val="001B6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41F62-0165-4AF0-957C-2D82B6CE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6</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dunbarn</dc:creator>
  <cp:keywords/>
  <dc:description/>
  <cp:lastModifiedBy>AHMED, Faiyaaz</cp:lastModifiedBy>
  <cp:revision>29</cp:revision>
  <cp:lastPrinted>2021-03-14T21:22:00Z</cp:lastPrinted>
  <dcterms:created xsi:type="dcterms:W3CDTF">2021-03-04T02:30:00Z</dcterms:created>
  <dcterms:modified xsi:type="dcterms:W3CDTF">2023-02-03T00:32:00Z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