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14:paraId="099816CB" w14:textId="77777777" w:rsidTr="00E725F1">
        <w:trPr>
          <w:trHeight w:val="396"/>
        </w:trPr>
        <w:tc>
          <w:tcPr>
            <w:tcW w:w="2269" w:type="dxa"/>
          </w:tcPr>
          <w:p w14:paraId="2EB4024C" w14:textId="77777777"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  <w:r w:rsidR="0086483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095" w:type="dxa"/>
          </w:tcPr>
          <w:p w14:paraId="4AC8FA85" w14:textId="77777777"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14:paraId="1B3FA326" w14:textId="77777777"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14:paraId="7362B2AE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14:paraId="2C6DC129" w14:textId="77777777"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tbl>
      <w:tblPr>
        <w:tblW w:w="56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601"/>
        <w:gridCol w:w="1940"/>
        <w:gridCol w:w="13"/>
        <w:gridCol w:w="1488"/>
        <w:gridCol w:w="9"/>
        <w:gridCol w:w="3213"/>
        <w:gridCol w:w="1001"/>
        <w:gridCol w:w="9"/>
        <w:gridCol w:w="1115"/>
        <w:gridCol w:w="1131"/>
        <w:gridCol w:w="717"/>
        <w:gridCol w:w="1551"/>
        <w:gridCol w:w="904"/>
        <w:gridCol w:w="689"/>
        <w:gridCol w:w="38"/>
        <w:gridCol w:w="698"/>
        <w:gridCol w:w="19"/>
        <w:gridCol w:w="660"/>
      </w:tblGrid>
      <w:tr w:rsidR="00CD2796" w:rsidRPr="00404969" w14:paraId="629E400F" w14:textId="77777777" w:rsidTr="00B051F6">
        <w:trPr>
          <w:cantSplit/>
          <w:trHeight w:val="276"/>
          <w:tblHeader/>
        </w:trPr>
        <w:tc>
          <w:tcPr>
            <w:tcW w:w="190" w:type="pct"/>
            <w:vMerge w:val="restart"/>
            <w:shd w:val="clear" w:color="auto" w:fill="FFFFFF" w:themeFill="background1"/>
          </w:tcPr>
          <w:p w14:paraId="2AAF1581" w14:textId="77777777" w:rsidR="00CD2796" w:rsidRPr="001E1735" w:rsidRDefault="00CD2796" w:rsidP="001C7A44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19D8D2B4" w14:textId="77777777" w:rsidR="00CD2796" w:rsidRPr="001E1735" w:rsidRDefault="00CD2796" w:rsidP="001C7A44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8" w:type="pct"/>
            <w:gridSpan w:val="2"/>
            <w:vMerge w:val="restart"/>
            <w:shd w:val="clear" w:color="auto" w:fill="FFFFFF" w:themeFill="background1"/>
          </w:tcPr>
          <w:p w14:paraId="2E17F8E4" w14:textId="77777777" w:rsidR="00CD2796" w:rsidRPr="00404969" w:rsidRDefault="00CD2796" w:rsidP="001C7A44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22" w:type="pct"/>
            <w:gridSpan w:val="7"/>
            <w:shd w:val="clear" w:color="auto" w:fill="FFFFFF" w:themeFill="background1"/>
          </w:tcPr>
          <w:p w14:paraId="68B410D4" w14:textId="77777777" w:rsidR="00CD2796" w:rsidRPr="00404969" w:rsidRDefault="00CD2796" w:rsidP="001C7A44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27" w:type="pct"/>
            <w:vMerge w:val="restart"/>
            <w:shd w:val="clear" w:color="auto" w:fill="FFFFFF" w:themeFill="background1"/>
          </w:tcPr>
          <w:p w14:paraId="5EF6723A" w14:textId="77777777" w:rsidR="00CD2796" w:rsidRPr="00404969" w:rsidRDefault="00CD2796" w:rsidP="001C7A44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1" w:type="pct"/>
            <w:vMerge w:val="restart"/>
            <w:shd w:val="clear" w:color="auto" w:fill="FFFFFF" w:themeFill="background1"/>
          </w:tcPr>
          <w:p w14:paraId="2F88F369" w14:textId="77777777" w:rsidR="00CD2796" w:rsidRPr="00D31FB7" w:rsidRDefault="00CD2796" w:rsidP="001C7A44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33EEE2E7" w14:textId="77777777" w:rsidR="00CD2796" w:rsidRDefault="00D96FFA" w:rsidP="001C7A44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  <w:p w14:paraId="6E839700" w14:textId="77777777" w:rsidR="00CD2796" w:rsidRDefault="00CD2796" w:rsidP="001C7A44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  <w:p w14:paraId="4944C818" w14:textId="77777777" w:rsidR="00CD2796" w:rsidRDefault="00CD2796" w:rsidP="001C7A44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14:paraId="6EBD2C8A" w14:textId="77777777" w:rsidR="00CD2796" w:rsidRPr="00D31FB7" w:rsidRDefault="00CD2796" w:rsidP="001C7A44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6"/>
            <w:shd w:val="clear" w:color="auto" w:fill="FFFFFF" w:themeFill="background1"/>
          </w:tcPr>
          <w:p w14:paraId="6A629295" w14:textId="77777777" w:rsidR="00CD2796" w:rsidRPr="00404969" w:rsidRDefault="00CD2796" w:rsidP="001C7A44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B051F6" w:rsidRPr="00404969" w14:paraId="7FB699FF" w14:textId="77777777" w:rsidTr="00B051F6">
        <w:trPr>
          <w:cantSplit/>
          <w:trHeight w:val="960"/>
          <w:tblHeader/>
        </w:trPr>
        <w:tc>
          <w:tcPr>
            <w:tcW w:w="190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6C0C68CC" w14:textId="77777777" w:rsidR="00CD2796" w:rsidRPr="00404969" w:rsidRDefault="00CD2796" w:rsidP="001C7A4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pct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331D42C9" w14:textId="77777777" w:rsidR="00CD2796" w:rsidRPr="00404969" w:rsidRDefault="00CD2796" w:rsidP="001C7A4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4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497E96C" w14:textId="77777777" w:rsidR="00CD2796" w:rsidRPr="00B15523" w:rsidRDefault="00CD2796" w:rsidP="001C7A44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2E283E3" w14:textId="77777777" w:rsidR="00CD2796" w:rsidRPr="00404969" w:rsidRDefault="00CD2796" w:rsidP="001C7A44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31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6EA8962" w14:textId="77777777" w:rsidR="00CD2796" w:rsidRPr="00404969" w:rsidRDefault="00CD2796" w:rsidP="00B051F6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EA56058" w14:textId="77777777" w:rsidR="00CD2796" w:rsidRPr="00404969" w:rsidRDefault="00CD2796" w:rsidP="00B051F6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96E17D1" w14:textId="77777777" w:rsidR="00CD2796" w:rsidRPr="00404969" w:rsidRDefault="00CD2796" w:rsidP="00B051F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2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F946C89" w14:textId="77777777" w:rsidR="00CD2796" w:rsidRPr="00404969" w:rsidRDefault="00CD2796" w:rsidP="00B051F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1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7C14CC23" w14:textId="77777777" w:rsidR="00CD2796" w:rsidRPr="00404969" w:rsidRDefault="00CD2796" w:rsidP="00B051F6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4E84B08" w14:textId="72E93832" w:rsidR="00CD2796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E93568A" w14:textId="7945D280" w:rsidR="00CD2796" w:rsidRPr="00404969" w:rsidRDefault="00C7253A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Subcontractor</w:t>
            </w:r>
          </w:p>
        </w:tc>
        <w:tc>
          <w:tcPr>
            <w:tcW w:w="23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56B9D70" w14:textId="77777777" w:rsidR="00CD2796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C839918" w14:textId="77777777" w:rsidR="00CD2796" w:rsidRPr="00404969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Principal’s Rep.</w:t>
            </w:r>
          </w:p>
        </w:tc>
        <w:tc>
          <w:tcPr>
            <w:tcW w:w="22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F950B88" w14:textId="77777777" w:rsidR="00CD2796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3E823C4" w14:textId="056B2638" w:rsidR="00CD2796" w:rsidRPr="00404969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="000D3FE3">
              <w:rPr>
                <w:rFonts w:ascii="Arial" w:hAnsi="Arial" w:cs="Arial"/>
                <w:b/>
                <w:sz w:val="16"/>
                <w:szCs w:val="16"/>
              </w:rPr>
              <w:t xml:space="preserve"> E</w:t>
            </w:r>
          </w:p>
        </w:tc>
        <w:tc>
          <w:tcPr>
            <w:tcW w:w="215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BB0FB5C" w14:textId="77777777" w:rsidR="00CD2796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FA7B424" w14:textId="77777777" w:rsidR="00CD2796" w:rsidRPr="00404969" w:rsidRDefault="00CD2796" w:rsidP="00B051F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CD2796" w:rsidRPr="00404969" w14:paraId="474099EE" w14:textId="77777777" w:rsidTr="001B0A47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ED26F" w14:textId="77777777" w:rsidR="00CD2796" w:rsidRPr="00D56218" w:rsidRDefault="00CD2796" w:rsidP="001C7A4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56218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0" w:type="pct"/>
            <w:gridSpan w:val="1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BBD78" w14:textId="77777777" w:rsidR="00CD2796" w:rsidRPr="00D56218" w:rsidRDefault="00CD2796" w:rsidP="00B87101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56218">
              <w:rPr>
                <w:rFonts w:ascii="Arial" w:hAnsi="Arial" w:cs="Arial"/>
                <w:b/>
                <w:sz w:val="16"/>
                <w:szCs w:val="16"/>
              </w:rPr>
              <w:t>Preliminary Works</w:t>
            </w:r>
          </w:p>
        </w:tc>
      </w:tr>
      <w:tr w:rsidR="00D3575E" w:rsidRPr="00404969" w14:paraId="5BD49E98" w14:textId="2E53AEF8" w:rsidTr="005851DF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84F65" w14:textId="2F204C40" w:rsidR="00D3575E" w:rsidRPr="00D56218" w:rsidRDefault="00D3575E" w:rsidP="00D3575E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1.1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A8ECA" w14:textId="5175540C" w:rsidR="00D3575E" w:rsidRPr="00D56218" w:rsidRDefault="00D3575E" w:rsidP="00D3575E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Check for Correct Documentation</w:t>
            </w:r>
          </w:p>
        </w:tc>
        <w:tc>
          <w:tcPr>
            <w:tcW w:w="4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473C9" w14:textId="5CCEB0F5" w:rsidR="00D3575E" w:rsidRPr="00D56218" w:rsidRDefault="00D3575E" w:rsidP="00D3575E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Prior to commencing activity</w:t>
            </w:r>
          </w:p>
        </w:tc>
        <w:tc>
          <w:tcPr>
            <w:tcW w:w="10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0829E4" w14:textId="1D9E71F4" w:rsidR="00D3575E" w:rsidRPr="00D56218" w:rsidRDefault="00D3575E" w:rsidP="00D3575E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Ensure that all employees and </w:t>
            </w:r>
            <w:r w:rsidRPr="0040332C">
              <w:rPr>
                <w:rFonts w:ascii="Arial" w:hAnsi="Arial" w:cs="Arial"/>
                <w:sz w:val="16"/>
                <w:szCs w:val="14"/>
              </w:rPr>
              <w:t>subcontractors are:</w:t>
            </w:r>
            <w:r w:rsidRPr="0040332C">
              <w:rPr>
                <w:rFonts w:ascii="Arial" w:hAnsi="Arial" w:cs="Arial"/>
                <w:sz w:val="16"/>
                <w:szCs w:val="14"/>
              </w:rPr>
              <w:br/>
              <w:t xml:space="preserve">- using the correct and complete set of drawings </w:t>
            </w:r>
            <w:r w:rsidRPr="0040332C">
              <w:rPr>
                <w:rFonts w:ascii="Arial" w:hAnsi="Arial" w:cs="Arial"/>
                <w:sz w:val="16"/>
                <w:szCs w:val="14"/>
              </w:rPr>
              <w:br/>
              <w:t>- all drawings are the latest revision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A20B9" w14:textId="58B72B5D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Drawings / Aconex Register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E2972" w14:textId="69D49F4A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6790D" w14:textId="77777777" w:rsidR="00D3575E" w:rsidRPr="0040332C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Drawings and drawing registers</w:t>
            </w:r>
          </w:p>
          <w:p w14:paraId="592ACDDA" w14:textId="1CEFC21C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E5FF6" w14:textId="71FB6D24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7691">
              <w:rPr>
                <w:rFonts w:ascii="Arial" w:hAnsi="Arial" w:cs="Arial"/>
                <w:b/>
                <w:sz w:val="16"/>
                <w:szCs w:val="14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D96C6" w14:textId="1CB16163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Site Engineer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4BA6E339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243F31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F9A79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C1BE3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575E" w:rsidRPr="00404969" w14:paraId="171F2D7A" w14:textId="77777777" w:rsidTr="005851DF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9DCB1" w14:textId="5BF1E2D6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1.2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E44074" w14:textId="69981DB5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Implementation of all measures and controls</w:t>
            </w:r>
          </w:p>
        </w:tc>
        <w:tc>
          <w:tcPr>
            <w:tcW w:w="4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966ED" w14:textId="0BB88D29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Prior to commencing activity</w:t>
            </w:r>
          </w:p>
        </w:tc>
        <w:tc>
          <w:tcPr>
            <w:tcW w:w="10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3E6232" w14:textId="420C20A8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All necessary measures and controls being implemented, that is PSP, EMP, TMP, SWMS &amp; WP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9F8AC" w14:textId="664DA0CD" w:rsidR="00D3575E" w:rsidRDefault="00D3575E" w:rsidP="00D3575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PSP, EMP, TMP, JSEA, SWMS, WP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5B687" w14:textId="4B1EB529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Visual Inspection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81CEE" w14:textId="7418B3D1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0A9FAA" w14:textId="72B75587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7691">
              <w:rPr>
                <w:rFonts w:ascii="Arial" w:hAnsi="Arial" w:cs="Arial"/>
                <w:b/>
                <w:sz w:val="16"/>
                <w:szCs w:val="14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91EF0" w14:textId="77777777" w:rsidR="00D3575E" w:rsidRPr="0040332C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Site Engineer</w:t>
            </w:r>
          </w:p>
          <w:p w14:paraId="619C285A" w14:textId="77777777" w:rsidR="00D3575E" w:rsidRDefault="00D3575E" w:rsidP="00D3575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3EC4FE9B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6684817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274A6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1B310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575E" w:rsidRPr="00404969" w14:paraId="7C1ADB86" w14:textId="77777777" w:rsidTr="005851DF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24568B" w14:textId="3C04E9FA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1.3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906B6" w14:textId="2391015A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Definition of the work Area &amp; Survey check</w:t>
            </w:r>
          </w:p>
        </w:tc>
        <w:tc>
          <w:tcPr>
            <w:tcW w:w="4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34378" w14:textId="0CED91E5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Prior to commencing activity</w:t>
            </w:r>
          </w:p>
        </w:tc>
        <w:tc>
          <w:tcPr>
            <w:tcW w:w="10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013C8" w14:textId="4ED5A4B3" w:rsidR="00D3575E" w:rsidRDefault="00D3575E" w:rsidP="000F4E2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 xml:space="preserve">Work area has been cleared and surveyed (marked on site). </w:t>
            </w:r>
            <w:r w:rsidR="000F4E29">
              <w:rPr>
                <w:rFonts w:ascii="Arial" w:hAnsi="Arial" w:cs="Arial"/>
                <w:sz w:val="16"/>
                <w:szCs w:val="14"/>
              </w:rPr>
              <w:t xml:space="preserve">Work area to be </w:t>
            </w:r>
            <w:r>
              <w:rPr>
                <w:rFonts w:ascii="Arial" w:hAnsi="Arial" w:cs="Arial"/>
                <w:sz w:val="16"/>
                <w:szCs w:val="14"/>
              </w:rPr>
              <w:t xml:space="preserve">clearly defined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as per For</w:t>
            </w:r>
            <w:r w:rsidRPr="0035458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Construction drawings prior to trenching and install.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9EF89" w14:textId="77777777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5763BA8B" w14:textId="68271A3B" w:rsidR="00D3575E" w:rsidRDefault="00D3575E" w:rsidP="00D3575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12554937-E014 to E028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84D00" w14:textId="3F2643DE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EBF0E" w14:textId="3A066DD8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Sub-contractor ITC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E475EB" w14:textId="23B0DB46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SCP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C9FB2" w14:textId="52D8E42B" w:rsidR="00D3575E" w:rsidRDefault="00D3575E" w:rsidP="00D3575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49D75C16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5F48B76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7150A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F2568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575E" w:rsidRPr="00404969" w14:paraId="498FFB73" w14:textId="77777777" w:rsidTr="005851DF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9EC52" w14:textId="225BDF7A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lastRenderedPageBreak/>
              <w:t>1.4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BE998" w14:textId="597A12F6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Excavation Works</w:t>
            </w:r>
          </w:p>
        </w:tc>
        <w:tc>
          <w:tcPr>
            <w:tcW w:w="4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D43F6" w14:textId="3B36476D" w:rsidR="00D3575E" w:rsidRPr="0040332C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4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Prior to commencing activity</w:t>
            </w:r>
          </w:p>
        </w:tc>
        <w:tc>
          <w:tcPr>
            <w:tcW w:w="10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5EF531" w14:textId="77777777" w:rsidR="00D3575E" w:rsidRPr="009B7B84" w:rsidRDefault="00D3575E" w:rsidP="00D3575E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  <w:r w:rsidRPr="009B7B84">
              <w:rPr>
                <w:rFonts w:ascii="Arial" w:hAnsi="Arial" w:cs="Arial"/>
                <w:sz w:val="16"/>
                <w:szCs w:val="14"/>
              </w:rPr>
              <w:t>Location of services to be found and marked on the ground within the works;</w:t>
            </w:r>
          </w:p>
          <w:p w14:paraId="51F13569" w14:textId="77777777" w:rsidR="00D3575E" w:rsidRDefault="00D3575E" w:rsidP="00D3575E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</w:p>
          <w:p w14:paraId="2D9AEA77" w14:textId="034C9E17" w:rsidR="00D3575E" w:rsidRPr="009B7B84" w:rsidRDefault="00D3575E" w:rsidP="00D3575E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9B7B84">
              <w:rPr>
                <w:rFonts w:ascii="Arial" w:hAnsi="Arial" w:cs="Arial"/>
                <w:sz w:val="16"/>
                <w:szCs w:val="14"/>
              </w:rPr>
              <w:t xml:space="preserve">btain excavation permit from APAM prior to any </w:t>
            </w:r>
            <w:r w:rsidR="000F4E29">
              <w:rPr>
                <w:rFonts w:ascii="Arial" w:hAnsi="Arial" w:cs="Arial"/>
                <w:sz w:val="16"/>
                <w:szCs w:val="14"/>
              </w:rPr>
              <w:t>excavation</w:t>
            </w:r>
            <w:r w:rsidRPr="009B7B84">
              <w:rPr>
                <w:rFonts w:ascii="Arial" w:hAnsi="Arial" w:cs="Arial"/>
                <w:sz w:val="16"/>
                <w:szCs w:val="14"/>
              </w:rPr>
              <w:t xml:space="preserve"> works.</w:t>
            </w:r>
          </w:p>
          <w:p w14:paraId="2B21B198" w14:textId="77777777" w:rsidR="00D3575E" w:rsidRDefault="00D3575E" w:rsidP="00D3575E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</w:p>
          <w:p w14:paraId="0B1502BF" w14:textId="46A6F04E" w:rsidR="00D3575E" w:rsidRPr="0040332C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4"/>
              </w:rPr>
            </w:pPr>
            <w:r w:rsidRPr="009B7B84">
              <w:rPr>
                <w:rFonts w:ascii="Arial" w:hAnsi="Arial" w:cs="Arial"/>
                <w:sz w:val="16"/>
                <w:szCs w:val="14"/>
              </w:rPr>
              <w:t>Services located within the works area to be exposed/proven, recorded as survey data and also on a service plan which is to be attached to the Excavation Permit.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5DC33F" w14:textId="77777777" w:rsidR="00D3575E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APAM- DBYD</w:t>
            </w:r>
            <w:r w:rsidRPr="002C1893">
              <w:rPr>
                <w:rFonts w:ascii="Arial" w:hAnsi="Arial" w:cs="Arial"/>
                <w:sz w:val="16"/>
                <w:szCs w:val="16"/>
              </w:rPr>
              <w:t xml:space="preserve"> Job:32711991 Seq:215891341</w:t>
            </w:r>
          </w:p>
          <w:p w14:paraId="6117F25F" w14:textId="77777777" w:rsidR="00D3575E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EB9FFF9" w14:textId="77777777" w:rsidR="00D3575E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Permit</w:t>
            </w:r>
          </w:p>
          <w:p w14:paraId="709DEF03" w14:textId="77777777" w:rsidR="00D3575E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E73428" w14:textId="77777777" w:rsidR="00D3575E" w:rsidRPr="0040332C" w:rsidRDefault="00D3575E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Appendix K- Technical Specifications</w:t>
            </w:r>
          </w:p>
          <w:p w14:paraId="40170CB7" w14:textId="41C8DC4A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Cl.3.9.3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4F8C37" w14:textId="51B7E32A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C2FB9D" w14:textId="1692ABC2" w:rsidR="00D3575E" w:rsidRPr="0078165C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Melbourne Airport Excavation Permit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3B8384" w14:textId="13D401BA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78196C">
              <w:rPr>
                <w:rFonts w:ascii="Arial" w:hAnsi="Arial" w:cs="Arial"/>
                <w:b/>
                <w:sz w:val="16"/>
                <w:szCs w:val="14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310B62" w14:textId="475304A7" w:rsidR="00D3575E" w:rsidRPr="0066311F" w:rsidRDefault="00D3575E" w:rsidP="00D3575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Site Engineer</w:t>
            </w:r>
            <w:r w:rsidRPr="0040332C">
              <w:rPr>
                <w:rFonts w:ascii="Arial" w:hAnsi="Arial" w:cs="Arial"/>
                <w:sz w:val="16"/>
                <w:szCs w:val="14"/>
              </w:rPr>
              <w:t xml:space="preserve"> / Surveyor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6A8EA3CA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2E5984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D14B0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F87F8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575E" w:rsidRPr="00404969" w14:paraId="2DCFC596" w14:textId="77777777" w:rsidTr="005851DF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2A201" w14:textId="7E83DCE0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1.5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DF04E" w14:textId="51373975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Native Grass Protection</w:t>
            </w:r>
          </w:p>
        </w:tc>
        <w:tc>
          <w:tcPr>
            <w:tcW w:w="4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8C88F" w14:textId="0B81A41A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Prior to commencing activity</w:t>
            </w:r>
          </w:p>
        </w:tc>
        <w:tc>
          <w:tcPr>
            <w:tcW w:w="10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30930" w14:textId="04B0285D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134651">
              <w:rPr>
                <w:rFonts w:ascii="Arial" w:hAnsi="Arial" w:cs="Arial"/>
                <w:sz w:val="16"/>
                <w:szCs w:val="14"/>
              </w:rPr>
              <w:t>Native grass protection installed</w:t>
            </w:r>
            <w:r>
              <w:rPr>
                <w:rFonts w:ascii="Arial" w:hAnsi="Arial" w:cs="Arial"/>
                <w:sz w:val="16"/>
                <w:szCs w:val="14"/>
              </w:rPr>
              <w:t>.</w:t>
            </w:r>
            <w:r>
              <w:t xml:space="preserve"> </w:t>
            </w:r>
            <w:r w:rsidRPr="00A512D0">
              <w:rPr>
                <w:rFonts w:ascii="Arial" w:hAnsi="Arial" w:cs="Arial"/>
                <w:sz w:val="16"/>
                <w:szCs w:val="14"/>
              </w:rPr>
              <w:t>As per native grass model, 8m wide corridor delineated by bollards/ fencing</w:t>
            </w:r>
            <w:r>
              <w:rPr>
                <w:rFonts w:ascii="Arial" w:hAnsi="Arial" w:cs="Arial"/>
                <w:sz w:val="16"/>
                <w:szCs w:val="14"/>
              </w:rPr>
              <w:t>.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45E36" w14:textId="7509268A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Relevant Native Grass Permit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F2D6A" w14:textId="71A0EC71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Visual Inspection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3DEF48" w14:textId="7BCCDEFC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T</w:t>
            </w:r>
            <w:r w:rsidRPr="0040332C">
              <w:rPr>
                <w:rFonts w:ascii="Arial" w:hAnsi="Arial" w:cs="Arial"/>
                <w:sz w:val="16"/>
                <w:szCs w:val="14"/>
              </w:rPr>
              <w:t>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118AB4" w14:textId="18C5F9AC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IP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02E472" w14:textId="14698262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Site Engineer/Site Supervisor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3C02C713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19BFFB0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CF055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CCE36" w14:textId="7E1C1ABA" w:rsidR="00534EB4" w:rsidRPr="00D56218" w:rsidRDefault="00534EB4" w:rsidP="00534EB4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34EB4" w:rsidRPr="00404969" w14:paraId="7D9ACE49" w14:textId="77777777" w:rsidTr="005851DF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40B7A" w14:textId="24C71410" w:rsidR="00534EB4" w:rsidRDefault="00534EB4" w:rsidP="00534EB4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lastRenderedPageBreak/>
              <w:t>1.6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8EFC8" w14:textId="51E60771" w:rsidR="00534EB4" w:rsidRDefault="00534EB4" w:rsidP="00534EB4">
            <w:pPr>
              <w:spacing w:before="40" w:after="40" w:line="24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Service Locating/Proving</w:t>
            </w:r>
          </w:p>
        </w:tc>
        <w:tc>
          <w:tcPr>
            <w:tcW w:w="47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E3A8CA" w14:textId="3D3A43B0" w:rsidR="00534EB4" w:rsidRPr="0040332C" w:rsidRDefault="00534EB4" w:rsidP="00534EB4">
            <w:pPr>
              <w:spacing w:before="40" w:after="40" w:line="240" w:lineRule="auto"/>
              <w:rPr>
                <w:rFonts w:ascii="Arial" w:hAnsi="Arial" w:cs="Arial"/>
                <w:sz w:val="16"/>
                <w:szCs w:val="14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 xml:space="preserve">Prior to commencing </w:t>
            </w:r>
            <w:r>
              <w:rPr>
                <w:rFonts w:ascii="Arial" w:hAnsi="Arial" w:cs="Arial"/>
                <w:sz w:val="16"/>
                <w:szCs w:val="14"/>
              </w:rPr>
              <w:t>Excavation Works</w:t>
            </w:r>
          </w:p>
        </w:tc>
        <w:tc>
          <w:tcPr>
            <w:tcW w:w="10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437FFD" w14:textId="77777777" w:rsidR="00534EB4" w:rsidRPr="009B7B84" w:rsidRDefault="00534EB4" w:rsidP="00534EB4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  <w:r w:rsidRPr="009B7B84">
              <w:rPr>
                <w:rFonts w:ascii="Arial" w:hAnsi="Arial" w:cs="Arial"/>
                <w:sz w:val="16"/>
                <w:szCs w:val="14"/>
              </w:rPr>
              <w:t>Location of services to be found and marked on the ground within the works;</w:t>
            </w:r>
          </w:p>
          <w:p w14:paraId="5B921C65" w14:textId="77777777" w:rsidR="00534EB4" w:rsidRDefault="00534EB4" w:rsidP="00534EB4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</w:p>
          <w:p w14:paraId="0F5848E7" w14:textId="77777777" w:rsidR="00534EB4" w:rsidRPr="009B7B84" w:rsidRDefault="00534EB4" w:rsidP="00534EB4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O</w:t>
            </w:r>
            <w:r w:rsidRPr="009B7B84">
              <w:rPr>
                <w:rFonts w:ascii="Arial" w:hAnsi="Arial" w:cs="Arial"/>
                <w:sz w:val="16"/>
                <w:szCs w:val="14"/>
              </w:rPr>
              <w:t>btain excavation permit from APAM prior to any demolition works.</w:t>
            </w:r>
          </w:p>
          <w:p w14:paraId="48F18336" w14:textId="77777777" w:rsidR="00534EB4" w:rsidRDefault="00534EB4" w:rsidP="00534EB4">
            <w:pPr>
              <w:spacing w:before="80" w:after="80" w:line="240" w:lineRule="auto"/>
              <w:rPr>
                <w:rFonts w:ascii="Arial" w:hAnsi="Arial" w:cs="Arial"/>
                <w:sz w:val="16"/>
                <w:szCs w:val="14"/>
              </w:rPr>
            </w:pPr>
          </w:p>
          <w:p w14:paraId="73CF451E" w14:textId="7443786B" w:rsidR="00534EB4" w:rsidRPr="00134651" w:rsidRDefault="00534EB4" w:rsidP="00534EB4">
            <w:pPr>
              <w:spacing w:before="40" w:after="40" w:line="240" w:lineRule="auto"/>
              <w:rPr>
                <w:rFonts w:ascii="Arial" w:hAnsi="Arial" w:cs="Arial"/>
                <w:sz w:val="16"/>
                <w:szCs w:val="14"/>
              </w:rPr>
            </w:pPr>
            <w:r w:rsidRPr="009B7B84">
              <w:rPr>
                <w:rFonts w:ascii="Arial" w:hAnsi="Arial" w:cs="Arial"/>
                <w:sz w:val="16"/>
                <w:szCs w:val="14"/>
              </w:rPr>
              <w:t>Services located within the works area to be exposed/proven, recorded as survey data and also on a service plan which is to be attached to the Excavation Permit.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F9DDA" w14:textId="77777777" w:rsidR="00534EB4" w:rsidRDefault="00534EB4" w:rsidP="00534EB4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APAM- DBYD</w:t>
            </w:r>
            <w:r w:rsidRPr="002C1893">
              <w:rPr>
                <w:rFonts w:ascii="Arial" w:hAnsi="Arial" w:cs="Arial"/>
                <w:sz w:val="16"/>
                <w:szCs w:val="16"/>
              </w:rPr>
              <w:t xml:space="preserve"> Job:32711991 Seq:215891341</w:t>
            </w:r>
          </w:p>
          <w:p w14:paraId="64078D22" w14:textId="77777777" w:rsidR="00534EB4" w:rsidRDefault="00534EB4" w:rsidP="00534EB4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0BE427F" w14:textId="77777777" w:rsidR="00534EB4" w:rsidRDefault="00534EB4" w:rsidP="00534EB4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FH Permit</w:t>
            </w:r>
          </w:p>
          <w:p w14:paraId="6E09C040" w14:textId="77777777" w:rsidR="00534EB4" w:rsidRDefault="00534EB4" w:rsidP="00534EB4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7214759" w14:textId="77777777" w:rsidR="00534EB4" w:rsidRPr="0040332C" w:rsidRDefault="00534EB4" w:rsidP="00534EB4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Appendix K- Technical Specifications</w:t>
            </w:r>
          </w:p>
          <w:p w14:paraId="719B73ED" w14:textId="22BACA9F" w:rsidR="00534EB4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Cl.3.9.3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B37D1" w14:textId="72FBEC75" w:rsidR="00534EB4" w:rsidRPr="0040332C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93C57" w14:textId="45AB3545" w:rsidR="00534EB4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Melbourne Airport Excavation Permit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CD9B5" w14:textId="54278024" w:rsidR="00534EB4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78196C">
              <w:rPr>
                <w:rFonts w:ascii="Arial" w:hAnsi="Arial" w:cs="Arial"/>
                <w:b/>
                <w:sz w:val="16"/>
                <w:szCs w:val="14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E8B139" w14:textId="0A6BCA63" w:rsidR="00534EB4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Site Engineer</w:t>
            </w:r>
            <w:r w:rsidRPr="0040332C">
              <w:rPr>
                <w:rFonts w:ascii="Arial" w:hAnsi="Arial" w:cs="Arial"/>
                <w:sz w:val="16"/>
                <w:szCs w:val="14"/>
              </w:rPr>
              <w:t xml:space="preserve"> / Surveyor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75E3A195" w14:textId="77777777" w:rsidR="00534EB4" w:rsidRPr="00D56218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8BAD514" w14:textId="77777777" w:rsidR="00534EB4" w:rsidRPr="00D56218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8D3528" w14:textId="77777777" w:rsidR="00534EB4" w:rsidRPr="00D56218" w:rsidRDefault="00534EB4" w:rsidP="00534EB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3D3804" w14:textId="77777777" w:rsidR="00534EB4" w:rsidRPr="00D56218" w:rsidRDefault="00534EB4" w:rsidP="00534EB4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47269634" w14:textId="77777777" w:rsidR="0070413D" w:rsidRDefault="0070413D">
      <w:r>
        <w:br w:type="page"/>
      </w:r>
    </w:p>
    <w:tbl>
      <w:tblPr>
        <w:tblW w:w="56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601"/>
        <w:gridCol w:w="1940"/>
        <w:gridCol w:w="1501"/>
        <w:gridCol w:w="3222"/>
        <w:gridCol w:w="1001"/>
        <w:gridCol w:w="9"/>
        <w:gridCol w:w="1115"/>
        <w:gridCol w:w="1131"/>
        <w:gridCol w:w="717"/>
        <w:gridCol w:w="1551"/>
        <w:gridCol w:w="904"/>
        <w:gridCol w:w="689"/>
        <w:gridCol w:w="755"/>
        <w:gridCol w:w="660"/>
      </w:tblGrid>
      <w:tr w:rsidR="00D3575E" w:rsidRPr="00404969" w14:paraId="45C5C3C8" w14:textId="77777777" w:rsidTr="00721E1A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B08862" w14:textId="146A2553" w:rsidR="00D3575E" w:rsidRPr="0014030E" w:rsidRDefault="00D3575E" w:rsidP="00D3575E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030E">
              <w:rPr>
                <w:rFonts w:ascii="Arial" w:hAnsi="Arial" w:cs="Arial"/>
                <w:b/>
                <w:sz w:val="16"/>
                <w:szCs w:val="16"/>
              </w:rPr>
              <w:lastRenderedPageBreak/>
              <w:t>2.0</w:t>
            </w:r>
          </w:p>
        </w:tc>
        <w:tc>
          <w:tcPr>
            <w:tcW w:w="4810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CD220" w14:textId="019AB558" w:rsidR="00D3575E" w:rsidRPr="0014030E" w:rsidRDefault="00D3575E" w:rsidP="00D3575E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Supply of Materials</w:t>
            </w:r>
          </w:p>
        </w:tc>
      </w:tr>
      <w:tr w:rsidR="00D3575E" w:rsidRPr="00404969" w14:paraId="08EC1B34" w14:textId="77777777" w:rsidTr="00B051F6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8580BE" w14:textId="3F0DC943" w:rsidR="00D3575E" w:rsidRDefault="00D3575E" w:rsidP="00D3575E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8BAE2" w14:textId="0EEEF206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Materials &amp; source Approval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166358" w14:textId="7FC78C1E" w:rsidR="00D3575E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Pre-commencement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A2D8B" w14:textId="77777777" w:rsidR="00D3575E" w:rsidRPr="00301952" w:rsidRDefault="00D3575E" w:rsidP="00D3575E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Provide full details of pit types to the Contract administrator including, but not limited to:</w:t>
            </w:r>
          </w:p>
          <w:p w14:paraId="1AE791AC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Manufacturer</w:t>
            </w:r>
          </w:p>
          <w:p w14:paraId="3313268D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Model Number</w:t>
            </w:r>
          </w:p>
          <w:p w14:paraId="02339211" w14:textId="38EA8EB6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External Dimensions</w:t>
            </w:r>
          </w:p>
          <w:p w14:paraId="5F5BDD4A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Internal Dimensions</w:t>
            </w:r>
          </w:p>
          <w:p w14:paraId="605166A7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Maximum number of penetrations of each conduit size for each pit wall</w:t>
            </w:r>
          </w:p>
          <w:p w14:paraId="319EEBA6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Depth of penetrations</w:t>
            </w:r>
          </w:p>
          <w:p w14:paraId="343A265B" w14:textId="07B5C1A1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Label recess dimensions</w:t>
            </w:r>
          </w:p>
          <w:p w14:paraId="2DD15EBA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SIT tray details/ installation details</w:t>
            </w:r>
          </w:p>
          <w:p w14:paraId="01B0F9A3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Installation requirements</w:t>
            </w:r>
          </w:p>
          <w:p w14:paraId="5052D590" w14:textId="77777777" w:rsidR="00D3575E" w:rsidRPr="00301952" w:rsidRDefault="00D3575E" w:rsidP="00D3575E">
            <w:pPr>
              <w:pStyle w:val="ListParagraph"/>
              <w:numPr>
                <w:ilvl w:val="0"/>
                <w:numId w:val="25"/>
              </w:numPr>
              <w:spacing w:before="40" w:after="40" w:line="240" w:lineRule="auto"/>
              <w:ind w:left="418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Lid details including</w:t>
            </w:r>
          </w:p>
          <w:p w14:paraId="5EC040EF" w14:textId="77777777" w:rsidR="00D3575E" w:rsidRPr="00301952" w:rsidRDefault="00D3575E" w:rsidP="00D3575E">
            <w:pPr>
              <w:pStyle w:val="ListParagraph"/>
              <w:numPr>
                <w:ilvl w:val="1"/>
                <w:numId w:val="25"/>
              </w:numPr>
              <w:spacing w:before="40" w:after="40" w:line="240" w:lineRule="auto"/>
              <w:ind w:left="701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Model Number</w:t>
            </w:r>
          </w:p>
          <w:p w14:paraId="0E040393" w14:textId="77777777" w:rsidR="00D3575E" w:rsidRPr="00301952" w:rsidRDefault="00D3575E" w:rsidP="00D3575E">
            <w:pPr>
              <w:pStyle w:val="ListParagraph"/>
              <w:numPr>
                <w:ilvl w:val="1"/>
                <w:numId w:val="25"/>
              </w:numPr>
              <w:spacing w:before="40" w:after="40" w:line="240" w:lineRule="auto"/>
              <w:ind w:left="701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Dimensions</w:t>
            </w:r>
          </w:p>
          <w:p w14:paraId="6BC3313B" w14:textId="77777777" w:rsidR="00D3575E" w:rsidRPr="00301952" w:rsidRDefault="00D3575E" w:rsidP="00D3575E">
            <w:pPr>
              <w:pStyle w:val="ListParagraph"/>
              <w:numPr>
                <w:ilvl w:val="1"/>
                <w:numId w:val="25"/>
              </w:numPr>
              <w:spacing w:before="40" w:after="40" w:line="240" w:lineRule="auto"/>
              <w:ind w:left="701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Materials</w:t>
            </w:r>
          </w:p>
          <w:p w14:paraId="2170F74A" w14:textId="77777777" w:rsidR="00D3575E" w:rsidRPr="00301952" w:rsidRDefault="00D3575E" w:rsidP="00D3575E">
            <w:pPr>
              <w:pStyle w:val="ListParagraph"/>
              <w:numPr>
                <w:ilvl w:val="1"/>
                <w:numId w:val="25"/>
              </w:numPr>
              <w:spacing w:before="40" w:after="40" w:line="240" w:lineRule="auto"/>
              <w:ind w:left="701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Lifting points / mechanism</w:t>
            </w:r>
          </w:p>
          <w:p w14:paraId="38B8E2B0" w14:textId="77777777" w:rsidR="00D3575E" w:rsidRPr="00301952" w:rsidRDefault="00D3575E" w:rsidP="00D3575E">
            <w:pPr>
              <w:pStyle w:val="ListParagraph"/>
              <w:numPr>
                <w:ilvl w:val="1"/>
                <w:numId w:val="25"/>
              </w:numPr>
              <w:spacing w:before="40" w:after="40" w:line="240" w:lineRule="auto"/>
              <w:ind w:left="701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Load rating</w:t>
            </w:r>
          </w:p>
          <w:p w14:paraId="71EDE861" w14:textId="389151FC" w:rsidR="00D3575E" w:rsidRPr="00301952" w:rsidRDefault="00D3575E" w:rsidP="00D3575E">
            <w:pPr>
              <w:pStyle w:val="ListParagraph"/>
              <w:numPr>
                <w:ilvl w:val="1"/>
                <w:numId w:val="25"/>
              </w:numPr>
              <w:spacing w:before="40" w:after="40" w:line="240" w:lineRule="auto"/>
              <w:ind w:left="701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Removal tools</w:t>
            </w:r>
          </w:p>
        </w:tc>
        <w:tc>
          <w:tcPr>
            <w:tcW w:w="32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8CCB1" w14:textId="77777777" w:rsidR="00490317" w:rsidRPr="0040332C" w:rsidRDefault="00490317" w:rsidP="00490317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Appendix K- Technical Specifications</w:t>
            </w:r>
          </w:p>
          <w:p w14:paraId="3A631F99" w14:textId="744E5FF5" w:rsidR="00D3575E" w:rsidRPr="00301952" w:rsidRDefault="00490317" w:rsidP="00D3575E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- Section</w:t>
            </w:r>
          </w:p>
          <w:p w14:paraId="38122A0C" w14:textId="130D4EE6" w:rsidR="00D3575E" w:rsidRPr="00301952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4"/>
              </w:rPr>
              <w:t>2.7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3D58B" w14:textId="0C1854AB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83FE66" w14:textId="10893ECE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Aconex correspondence</w:t>
            </w:r>
            <w:r w:rsidR="0098273D">
              <w:rPr>
                <w:rFonts w:ascii="Arial" w:hAnsi="Arial" w:cs="Arial"/>
                <w:sz w:val="16"/>
                <w:szCs w:val="16"/>
              </w:rPr>
              <w:t xml:space="preserve"> Reference Approval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C38525" w14:textId="4A60102B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3FEA75" w14:textId="7AC3270D" w:rsidR="00D3575E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 and Principal’s Representative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24C84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E3EC4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AC4BE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A50D8" w14:textId="77777777" w:rsidR="00D3575E" w:rsidRPr="00D56218" w:rsidRDefault="00D3575E" w:rsidP="00D3575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575E" w:rsidRPr="00404969" w14:paraId="3B1D52F3" w14:textId="584AD2FD" w:rsidTr="00910B79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B5FAB" w14:textId="77777777" w:rsidR="00D3575E" w:rsidRPr="0014030E" w:rsidRDefault="00D3575E" w:rsidP="00D3575E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030E">
              <w:rPr>
                <w:rFonts w:ascii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4810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8D1E62" w14:textId="2F826157" w:rsidR="00D3575E" w:rsidRPr="0014030E" w:rsidRDefault="005851DF" w:rsidP="00D3575E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Excavation</w:t>
            </w:r>
          </w:p>
        </w:tc>
      </w:tr>
      <w:tr w:rsidR="00D308A0" w:rsidRPr="00404969" w14:paraId="2E0191F2" w14:textId="77777777" w:rsidTr="005851DF">
        <w:trPr>
          <w:cantSplit/>
          <w:trHeight w:val="260"/>
        </w:trPr>
        <w:tc>
          <w:tcPr>
            <w:tcW w:w="190" w:type="pct"/>
            <w:vAlign w:val="center"/>
          </w:tcPr>
          <w:p w14:paraId="55B0AF82" w14:textId="5D9C9083" w:rsidR="00D308A0" w:rsidRPr="00490317" w:rsidRDefault="005851DF" w:rsidP="00D308A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3.1</w:t>
            </w:r>
          </w:p>
        </w:tc>
        <w:tc>
          <w:tcPr>
            <w:tcW w:w="614" w:type="pct"/>
            <w:vAlign w:val="center"/>
          </w:tcPr>
          <w:p w14:paraId="7649FA7F" w14:textId="7A0B5D8C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Excavation Obstruction</w:t>
            </w:r>
          </w:p>
        </w:tc>
        <w:tc>
          <w:tcPr>
            <w:tcW w:w="475" w:type="pct"/>
            <w:vAlign w:val="center"/>
          </w:tcPr>
          <w:p w14:paraId="0F1BC609" w14:textId="2110AC3D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Each lot</w:t>
            </w:r>
          </w:p>
        </w:tc>
        <w:tc>
          <w:tcPr>
            <w:tcW w:w="1020" w:type="pct"/>
            <w:vAlign w:val="center"/>
          </w:tcPr>
          <w:p w14:paraId="4939A413" w14:textId="51D6763A" w:rsidR="00D308A0" w:rsidRDefault="00D308A0" w:rsidP="00D308A0">
            <w:pPr>
              <w:spacing w:before="80" w:after="80"/>
              <w:rPr>
                <w:rFonts w:ascii="Arial" w:hAnsi="Arial" w:cs="Arial"/>
                <w:sz w:val="16"/>
                <w:szCs w:val="14"/>
              </w:rPr>
            </w:pPr>
            <w:r w:rsidRPr="00FD18B9">
              <w:rPr>
                <w:rFonts w:ascii="Arial" w:hAnsi="Arial" w:cs="Arial"/>
                <w:sz w:val="16"/>
                <w:szCs w:val="14"/>
              </w:rPr>
              <w:t xml:space="preserve">Any rock found to impose significantly on excavations (i.e. rock that cannot be excavated by means of a Rock Saw, Caterpillar D7 with single </w:t>
            </w:r>
            <w:proofErr w:type="spellStart"/>
            <w:r w:rsidRPr="00FD18B9">
              <w:rPr>
                <w:rFonts w:ascii="Arial" w:hAnsi="Arial" w:cs="Arial"/>
                <w:sz w:val="16"/>
                <w:szCs w:val="14"/>
              </w:rPr>
              <w:t>tyne</w:t>
            </w:r>
            <w:proofErr w:type="spellEnd"/>
            <w:r w:rsidRPr="00FD18B9">
              <w:rPr>
                <w:rFonts w:ascii="Arial" w:hAnsi="Arial" w:cs="Arial"/>
                <w:sz w:val="16"/>
                <w:szCs w:val="14"/>
              </w:rPr>
              <w:t xml:space="preserve"> ripper or similar suitably equipped machine) must be </w:t>
            </w:r>
            <w:r>
              <w:rPr>
                <w:rFonts w:ascii="Arial" w:hAnsi="Arial" w:cs="Arial"/>
                <w:sz w:val="16"/>
                <w:szCs w:val="14"/>
              </w:rPr>
              <w:t>brought to the attention of the Contract Administrator</w:t>
            </w:r>
          </w:p>
          <w:p w14:paraId="37891053" w14:textId="43585953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Cable pits must be r</w:t>
            </w:r>
            <w:r w:rsidRPr="00AE5F60">
              <w:rPr>
                <w:rFonts w:ascii="Arial" w:hAnsi="Arial" w:cs="Arial"/>
                <w:sz w:val="16"/>
                <w:szCs w:val="14"/>
              </w:rPr>
              <w:t>elocate</w:t>
            </w:r>
            <w:r>
              <w:rPr>
                <w:rFonts w:ascii="Arial" w:hAnsi="Arial" w:cs="Arial"/>
                <w:sz w:val="16"/>
                <w:szCs w:val="14"/>
              </w:rPr>
              <w:t>d</w:t>
            </w:r>
            <w:r w:rsidRPr="00AE5F60">
              <w:rPr>
                <w:rFonts w:ascii="Arial" w:hAnsi="Arial" w:cs="Arial"/>
                <w:sz w:val="16"/>
                <w:szCs w:val="14"/>
              </w:rPr>
              <w:t xml:space="preserve"> as necessary to avoid significant areas of rock that cannot be </w:t>
            </w:r>
            <w:r>
              <w:rPr>
                <w:rFonts w:ascii="Arial" w:hAnsi="Arial" w:cs="Arial"/>
                <w:sz w:val="16"/>
                <w:szCs w:val="14"/>
              </w:rPr>
              <w:t xml:space="preserve">excavated.  Provide details of </w:t>
            </w:r>
            <w:r w:rsidRPr="00AE5F60">
              <w:rPr>
                <w:rFonts w:ascii="Arial" w:hAnsi="Arial" w:cs="Arial"/>
                <w:sz w:val="16"/>
                <w:szCs w:val="14"/>
              </w:rPr>
              <w:t>proposed pit relocations to the Contract Administrator for approval.</w:t>
            </w:r>
          </w:p>
        </w:tc>
        <w:tc>
          <w:tcPr>
            <w:tcW w:w="317" w:type="pct"/>
            <w:vAlign w:val="center"/>
          </w:tcPr>
          <w:p w14:paraId="2F6798A0" w14:textId="77777777" w:rsidR="00D308A0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Appendix K- Technical Specifications)</w:t>
            </w:r>
          </w:p>
          <w:p w14:paraId="3456F2F0" w14:textId="77777777" w:rsidR="00D308A0" w:rsidRDefault="00D308A0" w:rsidP="00D308A0">
            <w:pPr>
              <w:spacing w:before="80" w:after="8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3.9.7</w:t>
            </w:r>
          </w:p>
          <w:p w14:paraId="06B2BF9A" w14:textId="77777777" w:rsidR="00D308A0" w:rsidRDefault="00D308A0" w:rsidP="00D308A0">
            <w:pPr>
              <w:spacing w:before="80" w:after="80"/>
              <w:jc w:val="center"/>
              <w:rPr>
                <w:rFonts w:ascii="Arial" w:hAnsi="Arial" w:cs="Arial"/>
                <w:sz w:val="16"/>
                <w:szCs w:val="14"/>
              </w:rPr>
            </w:pPr>
          </w:p>
          <w:p w14:paraId="20441DD1" w14:textId="126D2554" w:rsidR="00D308A0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0A27CE">
              <w:rPr>
                <w:rFonts w:ascii="Arial" w:hAnsi="Arial" w:cs="Arial"/>
                <w:sz w:val="16"/>
                <w:szCs w:val="16"/>
              </w:rPr>
              <w:t>AGL Conduit Install ITC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center"/>
          </w:tcPr>
          <w:p w14:paraId="70389059" w14:textId="003DCBB4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Visual Inspection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450693BA" w14:textId="5DBC771B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332C">
              <w:rPr>
                <w:rFonts w:ascii="Arial" w:hAnsi="Arial" w:cs="Arial"/>
                <w:sz w:val="16"/>
                <w:szCs w:val="14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285E27E7" w14:textId="223221ED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HP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784C3E29" w14:textId="77777777" w:rsidR="00D308A0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Site Engineer</w:t>
            </w:r>
            <w:r w:rsidRPr="0040332C">
              <w:rPr>
                <w:rFonts w:ascii="Arial" w:hAnsi="Arial" w:cs="Arial"/>
                <w:sz w:val="16"/>
                <w:szCs w:val="14"/>
              </w:rPr>
              <w:t xml:space="preserve"> / Foreman</w:t>
            </w:r>
            <w:r>
              <w:rPr>
                <w:rFonts w:ascii="Arial" w:hAnsi="Arial" w:cs="Arial"/>
                <w:sz w:val="16"/>
                <w:szCs w:val="14"/>
              </w:rPr>
              <w:t>/</w:t>
            </w:r>
          </w:p>
          <w:p w14:paraId="3F2DA0E2" w14:textId="1FF9AC86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87564">
              <w:rPr>
                <w:rFonts w:ascii="Arial" w:hAnsi="Arial" w:cs="Arial"/>
                <w:b/>
                <w:sz w:val="16"/>
                <w:szCs w:val="14"/>
              </w:rPr>
              <w:t>Principal’s Representative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5481E161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039EE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AB2452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549D34DB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08A0" w:rsidRPr="00404969" w14:paraId="74F6C4EC" w14:textId="77777777" w:rsidTr="0098273D">
        <w:trPr>
          <w:cantSplit/>
          <w:trHeight w:val="260"/>
        </w:trPr>
        <w:tc>
          <w:tcPr>
            <w:tcW w:w="190" w:type="pct"/>
            <w:vAlign w:val="center"/>
          </w:tcPr>
          <w:p w14:paraId="52F7BF0B" w14:textId="22225AAE" w:rsidR="00D308A0" w:rsidRPr="00490317" w:rsidRDefault="005851DF" w:rsidP="00D308A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3.2</w:t>
            </w:r>
          </w:p>
        </w:tc>
        <w:tc>
          <w:tcPr>
            <w:tcW w:w="614" w:type="pct"/>
            <w:vAlign w:val="center"/>
          </w:tcPr>
          <w:p w14:paraId="0568E11E" w14:textId="06E50DE5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Confirm Ground</w:t>
            </w:r>
          </w:p>
        </w:tc>
        <w:tc>
          <w:tcPr>
            <w:tcW w:w="475" w:type="pct"/>
            <w:vAlign w:val="center"/>
          </w:tcPr>
          <w:p w14:paraId="2390E064" w14:textId="1C52B115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  <w:vAlign w:val="center"/>
          </w:tcPr>
          <w:p w14:paraId="07FD216A" w14:textId="0B7234A0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Pits shall be constructed on firm subgrade</w:t>
            </w:r>
            <w:r w:rsidR="000F4E29">
              <w:rPr>
                <w:rFonts w:ascii="Arial" w:hAnsi="Arial" w:cs="Arial"/>
                <w:sz w:val="16"/>
                <w:szCs w:val="16"/>
              </w:rPr>
              <w:t xml:space="preserve"> as per methods listed in item 3.3, </w:t>
            </w:r>
            <w:r w:rsidRPr="00490317">
              <w:rPr>
                <w:rFonts w:ascii="Arial" w:hAnsi="Arial" w:cs="Arial"/>
                <w:sz w:val="16"/>
                <w:szCs w:val="16"/>
              </w:rPr>
              <w:t xml:space="preserve"> in accordance with manufacturer’s instructions</w:t>
            </w:r>
          </w:p>
        </w:tc>
        <w:tc>
          <w:tcPr>
            <w:tcW w:w="317" w:type="pct"/>
            <w:vAlign w:val="center"/>
          </w:tcPr>
          <w:p w14:paraId="2A83D446" w14:textId="77777777" w:rsidR="00D308A0" w:rsidRPr="00490317" w:rsidRDefault="00D308A0" w:rsidP="00D308A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IFC </w:t>
            </w:r>
            <w:r w:rsidRPr="00490317">
              <w:rPr>
                <w:rFonts w:ascii="Arial" w:hAnsi="Arial" w:cs="Arial"/>
                <w:sz w:val="16"/>
                <w:szCs w:val="16"/>
              </w:rPr>
              <w:t>Drawings</w:t>
            </w:r>
          </w:p>
          <w:p w14:paraId="14F7A51F" w14:textId="1E735E1E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Manufacturer installation guide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center"/>
          </w:tcPr>
          <w:p w14:paraId="7B863FEB" w14:textId="2B5D3808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684F1A46" w14:textId="0BB40893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3DAFCBAB" w14:textId="6066361D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HP</w:t>
            </w:r>
            <w:r w:rsidR="005851DF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1C25299A" w14:textId="5E516FE6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Site Engineer</w:t>
            </w:r>
            <w:r w:rsidR="0098273D" w:rsidRPr="0040332C">
              <w:rPr>
                <w:rFonts w:ascii="Arial" w:hAnsi="Arial" w:cs="Arial"/>
                <w:sz w:val="16"/>
                <w:szCs w:val="14"/>
              </w:rPr>
              <w:t xml:space="preserve"> / Foreman</w:t>
            </w:r>
            <w:r w:rsidR="0098273D">
              <w:rPr>
                <w:rFonts w:ascii="Arial" w:hAnsi="Arial" w:cs="Arial"/>
                <w:sz w:val="16"/>
                <w:szCs w:val="14"/>
              </w:rPr>
              <w:t>/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9C18D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3186F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0D4ED6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6F9652E3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08A0" w:rsidRPr="00404969" w14:paraId="3ECB01CD" w14:textId="77777777" w:rsidTr="00B051F6">
        <w:trPr>
          <w:cantSplit/>
          <w:trHeight w:val="260"/>
        </w:trPr>
        <w:tc>
          <w:tcPr>
            <w:tcW w:w="190" w:type="pct"/>
            <w:vAlign w:val="center"/>
          </w:tcPr>
          <w:p w14:paraId="4A1B765C" w14:textId="2E2824BA" w:rsidR="00D308A0" w:rsidRPr="00490317" w:rsidRDefault="005851DF" w:rsidP="00D308A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3.3</w:t>
            </w:r>
          </w:p>
        </w:tc>
        <w:tc>
          <w:tcPr>
            <w:tcW w:w="614" w:type="pct"/>
            <w:vAlign w:val="center"/>
          </w:tcPr>
          <w:p w14:paraId="1A9890EC" w14:textId="54C9A0D8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 xml:space="preserve">Blinding </w:t>
            </w:r>
          </w:p>
        </w:tc>
        <w:tc>
          <w:tcPr>
            <w:tcW w:w="475" w:type="pct"/>
            <w:vAlign w:val="center"/>
          </w:tcPr>
          <w:p w14:paraId="69FC7DFB" w14:textId="562C4E91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  <w:vAlign w:val="center"/>
          </w:tcPr>
          <w:p w14:paraId="7CCEF12E" w14:textId="77777777" w:rsidR="00D308A0" w:rsidRPr="00490317" w:rsidRDefault="00D308A0" w:rsidP="00D308A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Blinding to be installed in either of the following methods:</w:t>
            </w:r>
          </w:p>
          <w:p w14:paraId="2A07701E" w14:textId="77777777" w:rsidR="00D308A0" w:rsidRPr="00490317" w:rsidRDefault="00D308A0" w:rsidP="00D308A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50mm 20Mpa Concrete</w:t>
            </w:r>
          </w:p>
          <w:p w14:paraId="7A64F2DB" w14:textId="6E94DE45" w:rsidR="00D308A0" w:rsidRDefault="00D308A0" w:rsidP="00D308A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100mm Class 2 Wet Mix Crushed Rock – Compacted to refusal using handheld mechanical aid (DPU / Wacker Plate).</w:t>
            </w:r>
          </w:p>
          <w:p w14:paraId="601FF074" w14:textId="05C2A7E8" w:rsidR="00ED119E" w:rsidRPr="00490317" w:rsidRDefault="00ED119E" w:rsidP="00D308A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5% Stabilised Sand dry mix Min. 50mm depth</w:t>
            </w:r>
          </w:p>
          <w:p w14:paraId="1679F4A1" w14:textId="0DC5B219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Installed blinding layer is to be stable and level to ensure the precast pit is vertical</w:t>
            </w:r>
          </w:p>
        </w:tc>
        <w:tc>
          <w:tcPr>
            <w:tcW w:w="317" w:type="pct"/>
            <w:vAlign w:val="center"/>
          </w:tcPr>
          <w:p w14:paraId="744E2A57" w14:textId="0F3E7F81" w:rsidR="00D308A0" w:rsidRPr="00490317" w:rsidRDefault="00D308A0" w:rsidP="00D308A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IFC </w:t>
            </w:r>
            <w:r w:rsidRPr="00490317">
              <w:rPr>
                <w:rFonts w:ascii="Arial" w:hAnsi="Arial" w:cs="Arial"/>
                <w:sz w:val="16"/>
                <w:szCs w:val="16"/>
              </w:rPr>
              <w:t>Drawings</w:t>
            </w:r>
          </w:p>
          <w:p w14:paraId="244612CC" w14:textId="2189BEE6" w:rsidR="00D308A0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 xml:space="preserve">Manufacturer installation </w:t>
            </w:r>
            <w:r w:rsidRPr="00ED119E">
              <w:rPr>
                <w:rFonts w:ascii="Arial" w:hAnsi="Arial" w:cs="Arial"/>
                <w:sz w:val="16"/>
                <w:szCs w:val="16"/>
              </w:rPr>
              <w:t>guide</w:t>
            </w:r>
          </w:p>
          <w:p w14:paraId="3C6D4483" w14:textId="77777777" w:rsidR="00ED119E" w:rsidRPr="00ED119E" w:rsidRDefault="00ED119E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FAA9449" w14:textId="2A3E5F3F" w:rsidR="00ED119E" w:rsidRPr="00490317" w:rsidRDefault="00ED119E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119E">
              <w:rPr>
                <w:rFonts w:ascii="Arial" w:hAnsi="Arial" w:cs="Arial"/>
                <w:sz w:val="16"/>
                <w:szCs w:val="16"/>
              </w:rPr>
              <w:t>BecaCPL-RTRFI-000280</w:t>
            </w:r>
          </w:p>
        </w:tc>
        <w:tc>
          <w:tcPr>
            <w:tcW w:w="356" w:type="pct"/>
            <w:gridSpan w:val="2"/>
            <w:tcBorders>
              <w:bottom w:val="single" w:sz="4" w:space="0" w:color="auto"/>
            </w:tcBorders>
            <w:vAlign w:val="center"/>
          </w:tcPr>
          <w:p w14:paraId="2E079F85" w14:textId="2E8BA82F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757F737A" w14:textId="3EBFE785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357DF812" w14:textId="6321A7FD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3CA2A1FB" w14:textId="339C535B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CF30C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74FD88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F3302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vAlign w:val="center"/>
          </w:tcPr>
          <w:p w14:paraId="11C49D16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202372B" w14:textId="77777777" w:rsidR="00ED119E" w:rsidRDefault="00ED119E">
      <w:r>
        <w:br w:type="page"/>
      </w:r>
    </w:p>
    <w:tbl>
      <w:tblPr>
        <w:tblW w:w="56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9"/>
        <w:gridCol w:w="1940"/>
        <w:gridCol w:w="1501"/>
        <w:gridCol w:w="3222"/>
        <w:gridCol w:w="1001"/>
        <w:gridCol w:w="1125"/>
        <w:gridCol w:w="1131"/>
        <w:gridCol w:w="717"/>
        <w:gridCol w:w="1551"/>
        <w:gridCol w:w="885"/>
        <w:gridCol w:w="19"/>
        <w:gridCol w:w="689"/>
        <w:gridCol w:w="60"/>
        <w:gridCol w:w="695"/>
        <w:gridCol w:w="626"/>
        <w:gridCol w:w="35"/>
      </w:tblGrid>
      <w:tr w:rsidR="00D308A0" w:rsidRPr="00404969" w14:paraId="7276060C" w14:textId="5587B81D" w:rsidTr="00910B79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AC5F8" w14:textId="4E91FF76" w:rsidR="00D308A0" w:rsidRPr="0014030E" w:rsidRDefault="00D308A0" w:rsidP="00D308A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030E">
              <w:rPr>
                <w:rFonts w:ascii="Arial" w:hAnsi="Arial" w:cs="Arial"/>
                <w:b/>
                <w:sz w:val="16"/>
                <w:szCs w:val="16"/>
              </w:rPr>
              <w:lastRenderedPageBreak/>
              <w:t>4.0</w:t>
            </w:r>
          </w:p>
        </w:tc>
        <w:tc>
          <w:tcPr>
            <w:tcW w:w="4810" w:type="pct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F0ABF" w14:textId="111BB362" w:rsidR="00D308A0" w:rsidRPr="0014030E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Precast Pit Fabrication &amp; Delivery</w:t>
            </w:r>
          </w:p>
        </w:tc>
      </w:tr>
      <w:tr w:rsidR="00D308A0" w:rsidRPr="00404969" w14:paraId="2D95A57A" w14:textId="77777777" w:rsidTr="00B051F6">
        <w:trPr>
          <w:cantSplit/>
          <w:trHeight w:val="260"/>
        </w:trPr>
        <w:tc>
          <w:tcPr>
            <w:tcW w:w="190" w:type="pct"/>
          </w:tcPr>
          <w:p w14:paraId="54F93783" w14:textId="16B42EBC" w:rsidR="00D308A0" w:rsidRPr="0014030E" w:rsidRDefault="00D308A0" w:rsidP="00B3543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</w:t>
            </w:r>
            <w:r w:rsidR="00B3543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4" w:type="pct"/>
          </w:tcPr>
          <w:p w14:paraId="77D37394" w14:textId="1EBCA136" w:rsidR="00D308A0" w:rsidRPr="0014030E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Delivery</w:t>
            </w:r>
          </w:p>
        </w:tc>
        <w:tc>
          <w:tcPr>
            <w:tcW w:w="475" w:type="pct"/>
          </w:tcPr>
          <w:p w14:paraId="0605F08D" w14:textId="458168FD" w:rsidR="00D308A0" w:rsidRPr="0014030E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</w:tcPr>
          <w:p w14:paraId="10A5799F" w14:textId="77777777" w:rsidR="00D308A0" w:rsidRDefault="00D308A0" w:rsidP="00D308A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each pit component is inspected upon arrival ensuring:</w:t>
            </w:r>
          </w:p>
          <w:p w14:paraId="373775B8" w14:textId="77777777" w:rsidR="00D308A0" w:rsidRDefault="00D308A0" w:rsidP="00D308A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Dimensions are as shown on manufacturer drawings</w:t>
            </w:r>
          </w:p>
          <w:p w14:paraId="65ABED15" w14:textId="77777777" w:rsidR="00D308A0" w:rsidRDefault="00D308A0" w:rsidP="00D308A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blockouts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in correct positions and to dimensions.</w:t>
            </w:r>
          </w:p>
          <w:p w14:paraId="0FB32549" w14:textId="3C2CB82E" w:rsidR="00D308A0" w:rsidRDefault="00D308A0" w:rsidP="00D308A0">
            <w:pPr>
              <w:pStyle w:val="ListParagraph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damage to any pit component to the satisfaction of Site Engineer</w:t>
            </w:r>
          </w:p>
          <w:p w14:paraId="4AC689C2" w14:textId="77777777" w:rsidR="000F4E29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modifications to the pits are to be made without written approval from manufacturer</w:t>
            </w:r>
            <w:r w:rsidR="000F4E2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CEA0766" w14:textId="6CDD996B" w:rsidR="00D9000A" w:rsidRPr="00D9000A" w:rsidRDefault="00D9000A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Conduit entries to be drilled on site, with defined area defined by pit manufacturer.</w:t>
            </w:r>
          </w:p>
        </w:tc>
        <w:tc>
          <w:tcPr>
            <w:tcW w:w="317" w:type="pct"/>
          </w:tcPr>
          <w:p w14:paraId="0A628EE8" w14:textId="77777777" w:rsidR="00D308A0" w:rsidRPr="0040332C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Appendix K- Technical Specifications</w:t>
            </w:r>
          </w:p>
          <w:p w14:paraId="292A940C" w14:textId="425D2508" w:rsidR="00D308A0" w:rsidRPr="0014030E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14:paraId="617E487B" w14:textId="0EAC089F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14:paraId="44AF7265" w14:textId="78D36CC3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</w:tcPr>
          <w:p w14:paraId="19C4731F" w14:textId="62006D19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</w:tcPr>
          <w:p w14:paraId="20812B5B" w14:textId="6A7F1081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8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68F34A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4A1E52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7A11B8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2F06A932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08A0" w:rsidRPr="00404969" w14:paraId="6D3670C5" w14:textId="47F75CDB" w:rsidTr="00910B79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7F51C6" w14:textId="77777777" w:rsidR="00D308A0" w:rsidRPr="0014030E" w:rsidRDefault="00D308A0" w:rsidP="00D308A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030E">
              <w:rPr>
                <w:rFonts w:ascii="Arial" w:hAnsi="Arial" w:cs="Arial"/>
                <w:b/>
                <w:sz w:val="16"/>
                <w:szCs w:val="16"/>
              </w:rPr>
              <w:t>5.0</w:t>
            </w:r>
          </w:p>
        </w:tc>
        <w:tc>
          <w:tcPr>
            <w:tcW w:w="4810" w:type="pct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B22AF3" w14:textId="58B5E3CD" w:rsidR="00D308A0" w:rsidRPr="0014030E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14030E">
              <w:rPr>
                <w:rFonts w:ascii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sz w:val="16"/>
                <w:szCs w:val="16"/>
              </w:rPr>
              <w:t>it Installation</w:t>
            </w:r>
          </w:p>
        </w:tc>
      </w:tr>
      <w:tr w:rsidR="00D308A0" w:rsidRPr="00404969" w14:paraId="17DE152E" w14:textId="3D4BC0F6" w:rsidTr="00B051F6">
        <w:trPr>
          <w:cantSplit/>
          <w:trHeight w:val="260"/>
        </w:trPr>
        <w:tc>
          <w:tcPr>
            <w:tcW w:w="190" w:type="pct"/>
          </w:tcPr>
          <w:p w14:paraId="7A412FE1" w14:textId="42C24729" w:rsidR="00D308A0" w:rsidRPr="00490317" w:rsidRDefault="00D308A0" w:rsidP="00D308A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5.1</w:t>
            </w:r>
          </w:p>
        </w:tc>
        <w:tc>
          <w:tcPr>
            <w:tcW w:w="614" w:type="pct"/>
          </w:tcPr>
          <w:p w14:paraId="31D6C8B2" w14:textId="3230B68E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Positioning Pit Components</w:t>
            </w:r>
          </w:p>
        </w:tc>
        <w:tc>
          <w:tcPr>
            <w:tcW w:w="475" w:type="pct"/>
          </w:tcPr>
          <w:p w14:paraId="4FE65D98" w14:textId="11D82414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</w:tcPr>
          <w:p w14:paraId="2BECD97A" w14:textId="77777777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Pits must be constructed at the locations shown on the drawings.</w:t>
            </w:r>
          </w:p>
          <w:p w14:paraId="2568995C" w14:textId="3875C11C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7" w:type="pct"/>
            <w:vAlign w:val="center"/>
          </w:tcPr>
          <w:p w14:paraId="34FB5A8E" w14:textId="0BF84EDF" w:rsidR="00D308A0" w:rsidRPr="00301952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IFC Drawings</w:t>
            </w:r>
          </w:p>
          <w:p w14:paraId="11B6BDF7" w14:textId="58D85B42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1646F9E" w14:textId="4FFC46B8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174E1F51" w14:textId="1C31E001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4E94AEC0" w14:textId="406B5410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2C2011B6" w14:textId="7084D183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Surveyor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118A09E8" w14:textId="07FA65CD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DBDF27" w14:textId="4743DD35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</w:tcPr>
          <w:p w14:paraId="25662974" w14:textId="70B43180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1E368119" w14:textId="7C21527B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08A0" w:rsidRPr="00404969" w14:paraId="27B7CC22" w14:textId="77777777" w:rsidTr="00B051F6">
        <w:trPr>
          <w:cantSplit/>
          <w:trHeight w:val="260"/>
        </w:trPr>
        <w:tc>
          <w:tcPr>
            <w:tcW w:w="190" w:type="pct"/>
          </w:tcPr>
          <w:p w14:paraId="1DB36C3B" w14:textId="20ADC888" w:rsidR="00D308A0" w:rsidRPr="00490317" w:rsidRDefault="00D308A0" w:rsidP="00D308A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5.2</w:t>
            </w:r>
          </w:p>
        </w:tc>
        <w:tc>
          <w:tcPr>
            <w:tcW w:w="614" w:type="pct"/>
          </w:tcPr>
          <w:p w14:paraId="074BDE24" w14:textId="3C689388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Construction / Levels</w:t>
            </w:r>
          </w:p>
        </w:tc>
        <w:tc>
          <w:tcPr>
            <w:tcW w:w="475" w:type="pct"/>
          </w:tcPr>
          <w:p w14:paraId="0495C23B" w14:textId="76AE7D23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</w:tcPr>
          <w:p w14:paraId="1ECCBA55" w14:textId="795AFE4A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Install new pits as shown on drawings such that its collar and lid is level and at the same level as the finished adjacent surface.</w:t>
            </w:r>
          </w:p>
          <w:p w14:paraId="0048F8ED" w14:textId="1F4B1761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7" w:type="pct"/>
            <w:vAlign w:val="center"/>
          </w:tcPr>
          <w:p w14:paraId="05EB0B7E" w14:textId="77777777" w:rsidR="00D308A0" w:rsidRPr="0040332C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Appendix K- Technical Specifications</w:t>
            </w:r>
          </w:p>
          <w:p w14:paraId="252498AC" w14:textId="77777777" w:rsidR="00D308A0" w:rsidRPr="00301952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- Section</w:t>
            </w:r>
          </w:p>
          <w:p w14:paraId="0A824503" w14:textId="6C5ED481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4"/>
              </w:rPr>
              <w:t>3.8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29E3E50" w14:textId="796882CE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4BC94A16" w14:textId="76EB9CA2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042C000B" w14:textId="1AADBA99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270A5581" w14:textId="58E8FC3D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527EEF7B" w14:textId="77777777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B635AC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</w:tcPr>
          <w:p w14:paraId="6B35E837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0E1A72EE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308A0" w:rsidRPr="00404969" w14:paraId="6B4B6618" w14:textId="77777777" w:rsidTr="00B051F6">
        <w:trPr>
          <w:cantSplit/>
          <w:trHeight w:val="260"/>
        </w:trPr>
        <w:tc>
          <w:tcPr>
            <w:tcW w:w="190" w:type="pct"/>
          </w:tcPr>
          <w:p w14:paraId="79F1023F" w14:textId="2F17026D" w:rsidR="00D308A0" w:rsidRDefault="00D308A0" w:rsidP="00D308A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5.3</w:t>
            </w:r>
          </w:p>
        </w:tc>
        <w:tc>
          <w:tcPr>
            <w:tcW w:w="614" w:type="pct"/>
          </w:tcPr>
          <w:p w14:paraId="2DF01D3B" w14:textId="3F2EF1E8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Pit Entries</w:t>
            </w:r>
          </w:p>
        </w:tc>
        <w:tc>
          <w:tcPr>
            <w:tcW w:w="475" w:type="pct"/>
          </w:tcPr>
          <w:p w14:paraId="6F9E1B1A" w14:textId="1174ECCE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</w:tcPr>
          <w:p w14:paraId="1F8296E7" w14:textId="3C91D21E" w:rsidR="00D308A0" w:rsidRPr="00490317" w:rsidRDefault="00D308A0" w:rsidP="00D308A0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Seal buried entries to all pits with a waterproof compound where necessary to prevent the ingress of soil and mud after backfill. Seal spare pit entries immediately after installation with a temporary cap.</w:t>
            </w:r>
          </w:p>
        </w:tc>
        <w:tc>
          <w:tcPr>
            <w:tcW w:w="317" w:type="pct"/>
            <w:vAlign w:val="center"/>
          </w:tcPr>
          <w:p w14:paraId="644A3BB1" w14:textId="77777777" w:rsidR="00D308A0" w:rsidRPr="00490317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490317">
              <w:rPr>
                <w:rFonts w:ascii="Arial" w:hAnsi="Arial" w:cs="Arial"/>
                <w:sz w:val="16"/>
                <w:szCs w:val="14"/>
              </w:rPr>
              <w:t>Appendix K- Technical Specifications</w:t>
            </w:r>
          </w:p>
          <w:p w14:paraId="6FE3E977" w14:textId="4EA6BB96" w:rsidR="00D308A0" w:rsidRPr="00490317" w:rsidRDefault="00D308A0" w:rsidP="00D308A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490317">
              <w:rPr>
                <w:rFonts w:ascii="Arial" w:hAnsi="Arial" w:cs="Arial"/>
                <w:sz w:val="16"/>
                <w:szCs w:val="14"/>
              </w:rPr>
              <w:t>- Section 3.8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15807A5C" w14:textId="445AA745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14:paraId="7CE2E646" w14:textId="5585F6DA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vAlign w:val="center"/>
          </w:tcPr>
          <w:p w14:paraId="27A8F6E1" w14:textId="79EF63BD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HP*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1813DB80" w14:textId="61A7C962" w:rsidR="00D308A0" w:rsidRPr="00490317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4CD87519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11162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</w:tcPr>
          <w:p w14:paraId="54D49326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14:paraId="7A1DFBA2" w14:textId="77777777" w:rsidR="00D308A0" w:rsidRPr="0014030E" w:rsidRDefault="00D308A0" w:rsidP="00D308A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11589" w:rsidRPr="00404969" w14:paraId="03C70BF6" w14:textId="77777777" w:rsidTr="00490317">
        <w:trPr>
          <w:cantSplit/>
          <w:trHeight w:val="260"/>
        </w:trPr>
        <w:tc>
          <w:tcPr>
            <w:tcW w:w="190" w:type="pct"/>
            <w:shd w:val="clear" w:color="auto" w:fill="FFFFFF" w:themeFill="background1"/>
          </w:tcPr>
          <w:p w14:paraId="08ED391D" w14:textId="13BA6746" w:rsidR="00A621CD" w:rsidRDefault="00C11589" w:rsidP="00A621C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</w:t>
            </w:r>
            <w:r w:rsidR="00A621CD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14" w:type="pct"/>
            <w:shd w:val="clear" w:color="auto" w:fill="FFFFFF" w:themeFill="background1"/>
          </w:tcPr>
          <w:p w14:paraId="0FB4D385" w14:textId="03293ED9" w:rsidR="00C11589" w:rsidRPr="00490317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Earth Pit Installation</w:t>
            </w:r>
          </w:p>
        </w:tc>
        <w:tc>
          <w:tcPr>
            <w:tcW w:w="475" w:type="pct"/>
            <w:shd w:val="clear" w:color="auto" w:fill="FFFFFF" w:themeFill="background1"/>
          </w:tcPr>
          <w:p w14:paraId="272361D2" w14:textId="4A34283F" w:rsidR="00C11589" w:rsidRPr="00490317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Lot</w:t>
            </w:r>
          </w:p>
        </w:tc>
        <w:tc>
          <w:tcPr>
            <w:tcW w:w="1020" w:type="pct"/>
            <w:shd w:val="clear" w:color="auto" w:fill="FFFFFF" w:themeFill="background1"/>
          </w:tcPr>
          <w:p w14:paraId="136C7A3A" w14:textId="20410F37" w:rsidR="00C11589" w:rsidRPr="00490317" w:rsidRDefault="00C11589" w:rsidP="00C11589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earth pit next to AGL pit as shown in IFC drawing.</w:t>
            </w:r>
          </w:p>
        </w:tc>
        <w:tc>
          <w:tcPr>
            <w:tcW w:w="317" w:type="pct"/>
            <w:shd w:val="clear" w:color="auto" w:fill="FFFFFF" w:themeFill="background1"/>
          </w:tcPr>
          <w:p w14:paraId="4399BABE" w14:textId="0EF50645" w:rsidR="00C11589" w:rsidRPr="00490317" w:rsidRDefault="00C11589" w:rsidP="00C11589">
            <w:pPr>
              <w:spacing w:before="60" w:after="60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IFC Drawing </w:t>
            </w:r>
            <w:r w:rsidRPr="004C4CC6">
              <w:rPr>
                <w:rFonts w:ascii="Arial" w:hAnsi="Arial" w:cs="Arial"/>
                <w:sz w:val="16"/>
                <w:szCs w:val="16"/>
              </w:rPr>
              <w:t>12554937-E05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B9DE349" w14:textId="22232EB5" w:rsidR="00C11589" w:rsidRPr="00490317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Visual Inspection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32566AC" w14:textId="5335B6B3" w:rsidR="00C11589" w:rsidRPr="00490317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This ITP Signed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CE0B7C3" w14:textId="69B8B554" w:rsidR="00C11589" w:rsidRPr="00490317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3F6A79A" w14:textId="2987C989" w:rsidR="00C11589" w:rsidRPr="00490317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490317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3888B136" w14:textId="77777777" w:rsidR="00C11589" w:rsidRPr="00CE6193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  <w:highlight w:val="cyan"/>
              </w:rPr>
            </w:pPr>
          </w:p>
        </w:tc>
        <w:tc>
          <w:tcPr>
            <w:tcW w:w="243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33E87" w14:textId="77777777" w:rsidR="00C11589" w:rsidRPr="00CE6193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</w:tcPr>
          <w:p w14:paraId="6A82C00B" w14:textId="77777777" w:rsidR="00C11589" w:rsidRPr="00CE6193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  <w:highlight w:val="cyan"/>
              </w:rPr>
            </w:pPr>
          </w:p>
        </w:tc>
        <w:tc>
          <w:tcPr>
            <w:tcW w:w="209" w:type="pct"/>
            <w:gridSpan w:val="2"/>
          </w:tcPr>
          <w:p w14:paraId="350E61B4" w14:textId="77777777" w:rsidR="00C11589" w:rsidRPr="00CE6193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  <w:highlight w:val="cyan"/>
              </w:rPr>
            </w:pPr>
          </w:p>
        </w:tc>
      </w:tr>
      <w:tr w:rsidR="00C11589" w:rsidRPr="00404969" w14:paraId="0689D219" w14:textId="77777777" w:rsidTr="00DC6CEE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488EC" w14:textId="3B75E03D" w:rsidR="00C11589" w:rsidRPr="0014030E" w:rsidRDefault="00C11589" w:rsidP="00C11589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14030E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0" w:type="pct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CDE51" w14:textId="6F218E5D" w:rsidR="00C11589" w:rsidRPr="0014030E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14030E">
              <w:rPr>
                <w:rFonts w:ascii="Arial" w:hAnsi="Arial" w:cs="Arial"/>
                <w:b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sz w:val="16"/>
                <w:szCs w:val="16"/>
              </w:rPr>
              <w:t>ost Installation</w:t>
            </w:r>
          </w:p>
        </w:tc>
      </w:tr>
      <w:tr w:rsidR="00C11589" w:rsidRPr="00404969" w14:paraId="01B9D361" w14:textId="77777777" w:rsidTr="00113F06">
        <w:trPr>
          <w:cantSplit/>
          <w:trHeight w:val="260"/>
        </w:trPr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</w:tcPr>
          <w:p w14:paraId="50BB9CBA" w14:textId="5AE05190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shd w:val="clear" w:color="auto" w:fill="auto"/>
          </w:tcPr>
          <w:p w14:paraId="48787C0A" w14:textId="0784DB7C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As-built Documentation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shd w:val="clear" w:color="auto" w:fill="auto"/>
          </w:tcPr>
          <w:p w14:paraId="513B57C2" w14:textId="79B49DCD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Prior to Practical Completion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auto"/>
          </w:tcPr>
          <w:p w14:paraId="6CA29C4B" w14:textId="23DC221D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Record the location of all new pits, as well as any existing pits utilised by the works. Prior to backfilling accurately record the location of routes of underground cables.</w:t>
            </w:r>
          </w:p>
        </w:tc>
        <w:tc>
          <w:tcPr>
            <w:tcW w:w="317" w:type="pct"/>
            <w:tcBorders>
              <w:bottom w:val="single" w:sz="4" w:space="0" w:color="auto"/>
            </w:tcBorders>
            <w:shd w:val="clear" w:color="auto" w:fill="auto"/>
          </w:tcPr>
          <w:p w14:paraId="540F3648" w14:textId="64A9D090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Appen</w:t>
            </w:r>
            <w:r>
              <w:rPr>
                <w:rFonts w:ascii="Arial" w:hAnsi="Arial" w:cs="Arial"/>
                <w:sz w:val="16"/>
                <w:szCs w:val="16"/>
              </w:rPr>
              <w:t>dix K- Technical Specifications</w:t>
            </w:r>
          </w:p>
          <w:p w14:paraId="3552DBE3" w14:textId="29CA32FD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3.18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</w:tcPr>
          <w:p w14:paraId="46CA6A02" w14:textId="6F6351A1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58" w:type="pct"/>
            <w:tcBorders>
              <w:bottom w:val="single" w:sz="4" w:space="0" w:color="auto"/>
            </w:tcBorders>
            <w:shd w:val="clear" w:color="auto" w:fill="auto"/>
          </w:tcPr>
          <w:p w14:paraId="5E51A0B2" w14:textId="3CBF3568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 xml:space="preserve">As-built </w:t>
            </w:r>
            <w:r>
              <w:rPr>
                <w:rFonts w:ascii="Arial" w:hAnsi="Arial" w:cs="Arial"/>
                <w:sz w:val="16"/>
                <w:szCs w:val="16"/>
              </w:rPr>
              <w:t>Survey Report</w:t>
            </w:r>
          </w:p>
        </w:tc>
        <w:tc>
          <w:tcPr>
            <w:tcW w:w="227" w:type="pct"/>
            <w:tcBorders>
              <w:bottom w:val="single" w:sz="4" w:space="0" w:color="auto"/>
            </w:tcBorders>
            <w:shd w:val="clear" w:color="auto" w:fill="auto"/>
          </w:tcPr>
          <w:p w14:paraId="7C8EC1EC" w14:textId="09C87DC7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SCP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shd w:val="clear" w:color="auto" w:fill="auto"/>
          </w:tcPr>
          <w:p w14:paraId="0BB28535" w14:textId="3F052DA0" w:rsidR="00C11589" w:rsidRPr="00301952" w:rsidRDefault="00C11589" w:rsidP="00C11589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 w:rsidRPr="00301952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5AACE924" w14:textId="77777777" w:rsidR="00C11589" w:rsidRPr="0014030E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3" w:type="pct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78EE55" w14:textId="77777777" w:rsidR="00C11589" w:rsidRPr="0014030E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</w:tcPr>
          <w:p w14:paraId="585C0E11" w14:textId="77777777" w:rsidR="00C11589" w:rsidRPr="0014030E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947E30" w14:textId="77777777" w:rsidR="00C11589" w:rsidRPr="0014030E" w:rsidRDefault="00C11589" w:rsidP="00C11589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11589" w:rsidRPr="00404969" w14:paraId="2C9239D1" w14:textId="77777777" w:rsidTr="001B0A47">
        <w:tblPrEx>
          <w:shd w:val="clear" w:color="auto" w:fill="auto"/>
        </w:tblPrEx>
        <w:trPr>
          <w:gridAfter w:val="1"/>
          <w:wAfter w:w="11" w:type="pct"/>
          <w:cantSplit/>
          <w:trHeight w:val="1146"/>
        </w:trPr>
        <w:tc>
          <w:tcPr>
            <w:tcW w:w="4989" w:type="pct"/>
            <w:gridSpan w:val="15"/>
          </w:tcPr>
          <w:p w14:paraId="05D5F04F" w14:textId="77777777" w:rsidR="00C11589" w:rsidRPr="00404969" w:rsidRDefault="00C11589" w:rsidP="00C11589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7B70AC63" w14:textId="77777777" w:rsidR="00C11589" w:rsidRPr="00404969" w:rsidRDefault="00C11589" w:rsidP="00C11589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14:paraId="5D7C29E8" w14:textId="3D2183DD" w:rsidR="00856EE7" w:rsidRPr="00404969" w:rsidRDefault="00414CC6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b/>
          <w:sz w:val="16"/>
          <w:szCs w:val="16"/>
        </w:rPr>
        <w:br w:type="textWrapping" w:clear="all"/>
      </w:r>
      <w:r w:rsidR="00856EE7"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14:paraId="6E1A99BB" w14:textId="77777777" w:rsidTr="00E725F1">
        <w:tc>
          <w:tcPr>
            <w:tcW w:w="709" w:type="dxa"/>
            <w:tcBorders>
              <w:right w:val="nil"/>
            </w:tcBorders>
          </w:tcPr>
          <w:p w14:paraId="7F608C8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5FD3DA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F328170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5F9C7CC1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16AD481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A670AEA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06966CB" w14:textId="77777777" w:rsidTr="00E725F1">
        <w:tc>
          <w:tcPr>
            <w:tcW w:w="709" w:type="dxa"/>
            <w:tcBorders>
              <w:right w:val="nil"/>
            </w:tcBorders>
          </w:tcPr>
          <w:p w14:paraId="0D889C43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CDF7D99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34E22675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62EA221B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B2B4A36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56CAE2BE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0E07EEF" w14:textId="77777777" w:rsidTr="00E725F1">
        <w:tc>
          <w:tcPr>
            <w:tcW w:w="709" w:type="dxa"/>
            <w:tcBorders>
              <w:right w:val="nil"/>
            </w:tcBorders>
          </w:tcPr>
          <w:p w14:paraId="2699566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6395AE3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04AA37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4A6EF53C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DC2DE2F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57D27BB4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73F1F969" w14:textId="77777777" w:rsidTr="00E725F1">
        <w:tc>
          <w:tcPr>
            <w:tcW w:w="709" w:type="dxa"/>
            <w:tcBorders>
              <w:right w:val="nil"/>
            </w:tcBorders>
          </w:tcPr>
          <w:p w14:paraId="7F7268CB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632B2902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9D115E9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</w:t>
            </w:r>
            <w:r w:rsidR="0007048E">
              <w:rPr>
                <w:rFonts w:ascii="Arial" w:hAnsi="Arial" w:cs="Arial"/>
                <w:sz w:val="16"/>
                <w:szCs w:val="16"/>
              </w:rPr>
              <w:t>Principal’s Representative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35423980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48A4C3A2" w14:textId="77777777"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4FA3000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14:paraId="4F10CA5F" w14:textId="77777777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14:paraId="2D103768" w14:textId="77777777"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Notes</w:t>
            </w:r>
          </w:p>
          <w:p w14:paraId="622A6E97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E18095" w14:textId="77777777"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0E92EB" w14:textId="77777777"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68272373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4087EA10" w14:textId="77777777"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392B483F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4C7F69F5" w14:textId="77777777"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2308DB4" w14:textId="77777777"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A4630" w14:textId="77777777" w:rsidR="001B0A47" w:rsidRDefault="001B0A47" w:rsidP="00D40306">
      <w:pPr>
        <w:spacing w:after="0" w:line="240" w:lineRule="auto"/>
      </w:pPr>
      <w:r>
        <w:separator/>
      </w:r>
    </w:p>
  </w:endnote>
  <w:endnote w:type="continuationSeparator" w:id="0">
    <w:p w14:paraId="3781125B" w14:textId="77777777" w:rsidR="001B0A47" w:rsidRDefault="001B0A47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4E302" w14:textId="77777777" w:rsidR="00F8121F" w:rsidRDefault="00F81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1B0A47" w:rsidRPr="009760BA" w14:paraId="4A023F89" w14:textId="77777777" w:rsidTr="008155CD">
      <w:trPr>
        <w:trHeight w:val="555"/>
        <w:jc w:val="center"/>
      </w:trPr>
      <w:tc>
        <w:tcPr>
          <w:tcW w:w="2148" w:type="dxa"/>
          <w:vAlign w:val="center"/>
        </w:tcPr>
        <w:p w14:paraId="13A614F9" w14:textId="33F5978B" w:rsidR="001B0A47" w:rsidRPr="009760BA" w:rsidRDefault="001B0A47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16207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657F4FB9" w14:textId="3BA957B7" w:rsidR="001B0A47" w:rsidRPr="009760BA" w:rsidRDefault="001B0A47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16207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14:paraId="6022600B" w14:textId="77777777" w:rsidR="001B0A47" w:rsidRPr="009760BA" w:rsidRDefault="001B0A47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21CB7F28" w14:textId="77777777" w:rsidR="001B0A47" w:rsidRPr="009760BA" w:rsidRDefault="001B0A47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14:paraId="16D9F05C" w14:textId="3A404D99" w:rsidR="001B0A47" w:rsidRPr="009760BA" w:rsidRDefault="001B0A47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16207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41E6B032" w14:textId="4D70AFC4" w:rsidR="001B0A47" w:rsidRPr="009760BA" w:rsidRDefault="001B0A47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83EE9">
            <w:rPr>
              <w:rFonts w:ascii="Arial" w:hAnsi="Arial" w:cs="Arial"/>
              <w:noProof/>
              <w:color w:val="999999"/>
              <w:sz w:val="16"/>
              <w:szCs w:val="16"/>
            </w:rPr>
            <w:t>8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83EE9">
            <w:rPr>
              <w:rFonts w:ascii="Arial" w:hAnsi="Arial" w:cs="Arial"/>
              <w:noProof/>
              <w:color w:val="999999"/>
              <w:sz w:val="16"/>
              <w:szCs w:val="16"/>
            </w:rPr>
            <w:t>8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534C4EA6" w14:textId="77777777" w:rsidR="001B0A47" w:rsidRDefault="001B0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396C" w14:textId="77777777" w:rsidR="00F8121F" w:rsidRDefault="00F81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6F2DC" w14:textId="77777777" w:rsidR="001B0A47" w:rsidRDefault="001B0A47" w:rsidP="00D40306">
      <w:pPr>
        <w:spacing w:after="0" w:line="240" w:lineRule="auto"/>
      </w:pPr>
      <w:r>
        <w:separator/>
      </w:r>
    </w:p>
  </w:footnote>
  <w:footnote w:type="continuationSeparator" w:id="0">
    <w:p w14:paraId="5B58483A" w14:textId="77777777" w:rsidR="001B0A47" w:rsidRDefault="001B0A47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1B0A47" w:rsidRPr="00404969" w14:paraId="5C36CA88" w14:textId="77777777" w:rsidTr="008155CD">
      <w:trPr>
        <w:trHeight w:val="276"/>
        <w:tblHeader/>
      </w:trPr>
      <w:tc>
        <w:tcPr>
          <w:tcW w:w="142" w:type="pct"/>
        </w:tcPr>
        <w:p w14:paraId="2C33F59F" w14:textId="77777777" w:rsidR="001B0A47" w:rsidRPr="001E1735" w:rsidRDefault="001B0A47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6062913A" w14:textId="77777777" w:rsidR="001B0A47" w:rsidRPr="001E1735" w:rsidRDefault="001B0A47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06A4E50" w14:textId="77777777" w:rsidR="001B0A47" w:rsidRPr="00404969" w:rsidRDefault="001B0A47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94B30A6" w14:textId="77777777" w:rsidR="001B0A47" w:rsidRPr="00404969" w:rsidRDefault="001B0A47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6496251F" w14:textId="77777777" w:rsidR="001B0A47" w:rsidRPr="00404969" w:rsidRDefault="001B0A47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6F1B07C7" w14:textId="77777777" w:rsidR="001B0A47" w:rsidRPr="00D31FB7" w:rsidRDefault="001B0A47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7B063E3F" w14:textId="77777777" w:rsidR="001B0A47" w:rsidRDefault="001B0A47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Site Engineer</w:t>
          </w:r>
        </w:p>
        <w:p w14:paraId="398EF8E3" w14:textId="77777777" w:rsidR="001B0A47" w:rsidRDefault="001B0A47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Principal’s Representative</w:t>
          </w:r>
        </w:p>
        <w:p w14:paraId="3CEEFC00" w14:textId="77777777" w:rsidR="001B0A47" w:rsidRDefault="001B0A47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3746562E" w14:textId="77777777" w:rsidR="001B0A47" w:rsidRPr="00D31FB7" w:rsidRDefault="001B0A47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2064F5CF" w14:textId="77777777" w:rsidR="001B0A47" w:rsidRPr="00404969" w:rsidRDefault="001B0A47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3D04B66C" w14:textId="77777777" w:rsidR="001B0A47" w:rsidRDefault="001B0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1B0A47" w:rsidRPr="00876D17" w14:paraId="43938164" w14:textId="77777777" w:rsidTr="00E725F1">
      <w:tc>
        <w:tcPr>
          <w:tcW w:w="3970" w:type="dxa"/>
        </w:tcPr>
        <w:p w14:paraId="6FF78199" w14:textId="77777777" w:rsidR="001B0A47" w:rsidRPr="00876D17" w:rsidRDefault="001B0A47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22CA6DD2" wp14:editId="4AE3D181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14:paraId="0533CA0A" w14:textId="77777777" w:rsidR="001B0A47" w:rsidRPr="00876D17" w:rsidRDefault="001B0A47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14:paraId="2EDA9410" w14:textId="4984036A" w:rsidR="001B0A47" w:rsidRDefault="001B0A47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>
            <w:rPr>
              <w:rFonts w:ascii="Arial" w:hAnsi="Arial" w:cs="Arial"/>
              <w:sz w:val="20"/>
              <w:szCs w:val="20"/>
            </w:rPr>
            <w:t xml:space="preserve"> 0</w:t>
          </w:r>
          <w:r w:rsidR="00CF70FB">
            <w:rPr>
              <w:rFonts w:ascii="Arial" w:hAnsi="Arial" w:cs="Arial"/>
              <w:sz w:val="20"/>
              <w:szCs w:val="20"/>
            </w:rPr>
            <w:t>20</w:t>
          </w:r>
        </w:p>
        <w:p w14:paraId="126EE6A8" w14:textId="60A6B713" w:rsidR="001B0A47" w:rsidRPr="00A47738" w:rsidRDefault="001B0A47" w:rsidP="0070413D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 w:rsidR="007041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CF70FB" w:rsidRPr="00876D17" w14:paraId="64BBD5D1" w14:textId="77777777" w:rsidTr="00E725F1">
      <w:tc>
        <w:tcPr>
          <w:tcW w:w="6663" w:type="dxa"/>
          <w:gridSpan w:val="2"/>
        </w:tcPr>
        <w:p w14:paraId="0CD7A250" w14:textId="40079690" w:rsidR="00CF70FB" w:rsidRPr="00876D17" w:rsidRDefault="00CF70FB" w:rsidP="00CF70F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14:paraId="477A8764" w14:textId="5D1CC005" w:rsidR="00CF70FB" w:rsidRPr="00876D17" w:rsidRDefault="00CF70FB" w:rsidP="00CF70F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14:paraId="42A8E73D" w14:textId="0A05495C" w:rsidR="00CF70FB" w:rsidRPr="00876D17" w:rsidRDefault="00CF70FB" w:rsidP="00CF70F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 w:rsidRPr="00C50512">
            <w:rPr>
              <w:rFonts w:ascii="Arial" w:hAnsi="Arial" w:cs="Arial"/>
              <w:sz w:val="20"/>
              <w:szCs w:val="20"/>
            </w:rPr>
            <w:t>Faiyaaz Ahmed</w:t>
          </w:r>
        </w:p>
      </w:tc>
    </w:tr>
    <w:tr w:rsidR="00CF70FB" w:rsidRPr="00876D17" w14:paraId="77A5293B" w14:textId="77777777" w:rsidTr="00E725F1">
      <w:tc>
        <w:tcPr>
          <w:tcW w:w="9357" w:type="dxa"/>
          <w:gridSpan w:val="3"/>
        </w:tcPr>
        <w:p w14:paraId="150697C8" w14:textId="7E52935B" w:rsidR="00CF70FB" w:rsidRPr="00876D17" w:rsidRDefault="00CF70FB" w:rsidP="00CF70F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 w:rsidR="00455C1B" w:rsidRPr="00455C1B">
            <w:rPr>
              <w:rFonts w:ascii="Arial" w:hAnsi="Arial" w:cs="Arial"/>
              <w:sz w:val="20"/>
              <w:szCs w:val="20"/>
            </w:rPr>
            <w:t xml:space="preserve">APAM </w:t>
          </w:r>
          <w:r>
            <w:rPr>
              <w:rFonts w:ascii="Arial" w:hAnsi="Arial" w:cs="Arial"/>
              <w:sz w:val="20"/>
              <w:szCs w:val="20"/>
            </w:rPr>
            <w:t>Runway 16/34 Overlay</w:t>
          </w:r>
        </w:p>
      </w:tc>
      <w:tc>
        <w:tcPr>
          <w:tcW w:w="3969" w:type="dxa"/>
          <w:gridSpan w:val="2"/>
        </w:tcPr>
        <w:p w14:paraId="38F999DD" w14:textId="0E396F95" w:rsidR="00CF70FB" w:rsidRPr="007E3B72" w:rsidRDefault="00CF70FB" w:rsidP="00F8121F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Reviewed By: </w:t>
          </w:r>
          <w:r w:rsidR="00F8121F">
            <w:rPr>
              <w:rFonts w:ascii="Arial" w:hAnsi="Arial" w:cs="Arial"/>
              <w:sz w:val="20"/>
              <w:szCs w:val="20"/>
            </w:rPr>
            <w:t>Jamal Khodr</w:t>
          </w:r>
        </w:p>
      </w:tc>
      <w:tc>
        <w:tcPr>
          <w:tcW w:w="2693" w:type="dxa"/>
        </w:tcPr>
        <w:p w14:paraId="5A9094B1" w14:textId="72D21C9D" w:rsidR="00CF70FB" w:rsidRPr="00876D17" w:rsidRDefault="00CF70FB" w:rsidP="00F8121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8121F">
            <w:rPr>
              <w:rFonts w:ascii="Arial" w:hAnsi="Arial" w:cs="Arial"/>
              <w:sz w:val="20"/>
              <w:szCs w:val="20"/>
            </w:rPr>
            <w:t>27</w:t>
          </w:r>
          <w:r w:rsidRPr="00455C1B">
            <w:rPr>
              <w:rFonts w:ascii="Arial" w:hAnsi="Arial" w:cs="Arial"/>
              <w:sz w:val="20"/>
              <w:szCs w:val="20"/>
            </w:rPr>
            <w:t>/</w:t>
          </w:r>
          <w:r w:rsidR="001531F8">
            <w:rPr>
              <w:rFonts w:ascii="Arial" w:hAnsi="Arial" w:cs="Arial"/>
              <w:sz w:val="20"/>
              <w:szCs w:val="20"/>
            </w:rPr>
            <w:t>0</w:t>
          </w:r>
          <w:r w:rsidR="00F8121F">
            <w:rPr>
              <w:rFonts w:ascii="Arial" w:hAnsi="Arial" w:cs="Arial"/>
              <w:sz w:val="20"/>
              <w:szCs w:val="20"/>
            </w:rPr>
            <w:t>6</w:t>
          </w:r>
          <w:r w:rsidRPr="00455C1B">
            <w:rPr>
              <w:rFonts w:ascii="Arial" w:hAnsi="Arial" w:cs="Arial"/>
              <w:sz w:val="20"/>
              <w:szCs w:val="20"/>
            </w:rPr>
            <w:t>/</w:t>
          </w:r>
          <w:r w:rsidR="00455C1B">
            <w:rPr>
              <w:rFonts w:ascii="Arial" w:hAnsi="Arial" w:cs="Arial"/>
              <w:sz w:val="20"/>
              <w:szCs w:val="20"/>
            </w:rPr>
            <w:t>20</w:t>
          </w:r>
          <w:r w:rsidRPr="00455C1B">
            <w:rPr>
              <w:rFonts w:ascii="Arial" w:hAnsi="Arial" w:cs="Arial"/>
              <w:sz w:val="20"/>
              <w:szCs w:val="20"/>
            </w:rPr>
            <w:t>2</w:t>
          </w:r>
          <w:r w:rsidR="001531F8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CF70FB" w:rsidRPr="00876D17" w14:paraId="557754F6" w14:textId="77777777" w:rsidTr="00E725F1">
      <w:tc>
        <w:tcPr>
          <w:tcW w:w="9357" w:type="dxa"/>
          <w:gridSpan w:val="3"/>
        </w:tcPr>
        <w:p w14:paraId="162BC1F5" w14:textId="43D677F7" w:rsidR="00CF70FB" w:rsidRPr="00876D17" w:rsidRDefault="00CF70FB" w:rsidP="00301952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 w:rsidR="00301952">
            <w:rPr>
              <w:rFonts w:ascii="Arial" w:hAnsi="Arial" w:cs="Arial"/>
              <w:sz w:val="20"/>
              <w:szCs w:val="20"/>
            </w:rPr>
            <w:t>Installation of AGL Precast Pits</w:t>
          </w:r>
        </w:p>
      </w:tc>
      <w:tc>
        <w:tcPr>
          <w:tcW w:w="3969" w:type="dxa"/>
          <w:gridSpan w:val="2"/>
        </w:tcPr>
        <w:p w14:paraId="27BCA1DB" w14:textId="287D2A04" w:rsidR="00CF70FB" w:rsidRPr="00876D17" w:rsidRDefault="00CF70FB" w:rsidP="00CF70F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455C1B">
            <w:rPr>
              <w:rFonts w:ascii="Arial" w:hAnsi="Arial" w:cs="Arial"/>
              <w:sz w:val="20"/>
              <w:szCs w:val="20"/>
            </w:rPr>
            <w:t xml:space="preserve">Adrian </w:t>
          </w:r>
          <w:proofErr w:type="spellStart"/>
          <w:r w:rsidRPr="00455C1B">
            <w:rPr>
              <w:rFonts w:ascii="Arial" w:hAnsi="Arial" w:cs="Arial"/>
              <w:sz w:val="20"/>
              <w:szCs w:val="20"/>
            </w:rPr>
            <w:t>Barbagallo</w:t>
          </w:r>
          <w:proofErr w:type="spellEnd"/>
        </w:p>
      </w:tc>
      <w:tc>
        <w:tcPr>
          <w:tcW w:w="2693" w:type="dxa"/>
        </w:tcPr>
        <w:p w14:paraId="0A9A1DD6" w14:textId="723E34D6" w:rsidR="00CF70FB" w:rsidRPr="00876D17" w:rsidRDefault="00CF70FB" w:rsidP="00F8121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8121F">
            <w:rPr>
              <w:rFonts w:ascii="Arial" w:hAnsi="Arial" w:cs="Arial"/>
              <w:sz w:val="20"/>
              <w:szCs w:val="20"/>
            </w:rPr>
            <w:t>27</w:t>
          </w:r>
          <w:r w:rsidR="001531F8" w:rsidRPr="00455C1B">
            <w:rPr>
              <w:rFonts w:ascii="Arial" w:hAnsi="Arial" w:cs="Arial"/>
              <w:sz w:val="20"/>
              <w:szCs w:val="20"/>
            </w:rPr>
            <w:t>/</w:t>
          </w:r>
          <w:r w:rsidR="001531F8">
            <w:rPr>
              <w:rFonts w:ascii="Arial" w:hAnsi="Arial" w:cs="Arial"/>
              <w:sz w:val="20"/>
              <w:szCs w:val="20"/>
            </w:rPr>
            <w:t>0</w:t>
          </w:r>
          <w:r w:rsidR="00F8121F">
            <w:rPr>
              <w:rFonts w:ascii="Arial" w:hAnsi="Arial" w:cs="Arial"/>
              <w:sz w:val="20"/>
              <w:szCs w:val="20"/>
            </w:rPr>
            <w:t>6</w:t>
          </w:r>
          <w:r w:rsidR="001531F8" w:rsidRPr="00455C1B">
            <w:rPr>
              <w:rFonts w:ascii="Arial" w:hAnsi="Arial" w:cs="Arial"/>
              <w:sz w:val="20"/>
              <w:szCs w:val="20"/>
            </w:rPr>
            <w:t>/</w:t>
          </w:r>
          <w:r w:rsidR="001531F8">
            <w:rPr>
              <w:rFonts w:ascii="Arial" w:hAnsi="Arial" w:cs="Arial"/>
              <w:sz w:val="20"/>
              <w:szCs w:val="20"/>
            </w:rPr>
            <w:t>20</w:t>
          </w:r>
          <w:r w:rsidR="001531F8" w:rsidRPr="00455C1B">
            <w:rPr>
              <w:rFonts w:ascii="Arial" w:hAnsi="Arial" w:cs="Arial"/>
              <w:sz w:val="20"/>
              <w:szCs w:val="20"/>
            </w:rPr>
            <w:t>2</w:t>
          </w:r>
          <w:r w:rsidR="001531F8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CF70FB" w:rsidRPr="00876D17" w14:paraId="3DC98901" w14:textId="77777777" w:rsidTr="00E725F1">
      <w:tc>
        <w:tcPr>
          <w:tcW w:w="16019" w:type="dxa"/>
          <w:gridSpan w:val="6"/>
        </w:tcPr>
        <w:p w14:paraId="5E034060" w14:textId="515DE2EE" w:rsidR="00CF70FB" w:rsidRPr="00020866" w:rsidRDefault="00CF70FB" w:rsidP="00CF70FB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Melbourne Airport RWY 16/34 Overlay – Specification – Aeronautical Ground Lighting </w:t>
          </w:r>
          <w:r w:rsidRPr="003E6529">
            <w:rPr>
              <w:rFonts w:ascii="Arial" w:hAnsi="Arial" w:cs="Arial"/>
              <w:sz w:val="20"/>
              <w:szCs w:val="20"/>
            </w:rPr>
            <w:t>Melbour</w:t>
          </w:r>
          <w:r>
            <w:rPr>
              <w:rFonts w:ascii="Arial" w:hAnsi="Arial" w:cs="Arial"/>
              <w:sz w:val="20"/>
              <w:szCs w:val="20"/>
            </w:rPr>
            <w:t xml:space="preserve">ne Airport Runway 16-34 Overlay Schematic and Detailed Design </w:t>
          </w:r>
          <w:r w:rsidRPr="003E6529">
            <w:rPr>
              <w:rFonts w:ascii="Arial" w:hAnsi="Arial" w:cs="Arial"/>
              <w:sz w:val="20"/>
              <w:szCs w:val="20"/>
            </w:rPr>
            <w:t>GHD-DD-SPC-00</w:t>
          </w:r>
          <w:r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CF70FB" w:rsidRPr="00876D17" w14:paraId="5EBF69A0" w14:textId="77777777" w:rsidTr="00E725F1">
      <w:tc>
        <w:tcPr>
          <w:tcW w:w="16019" w:type="dxa"/>
          <w:gridSpan w:val="6"/>
        </w:tcPr>
        <w:p w14:paraId="7799B4F1" w14:textId="4D1B6890" w:rsidR="00CF70FB" w:rsidRPr="00876D17" w:rsidRDefault="00CF70FB" w:rsidP="00CF70F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 w:rsidR="00D3575E">
            <w:rPr>
              <w:rFonts w:ascii="Arial" w:hAnsi="Arial" w:cs="Arial"/>
              <w:sz w:val="20"/>
              <w:szCs w:val="20"/>
            </w:rPr>
            <w:t>AGL Electrical Systems</w:t>
          </w:r>
          <w:r w:rsidR="00455C1B">
            <w:rPr>
              <w:rFonts w:ascii="Arial" w:hAnsi="Arial" w:cs="Arial"/>
              <w:sz w:val="20"/>
              <w:szCs w:val="20"/>
            </w:rPr>
            <w:t xml:space="preserve"> – SIT Pit</w:t>
          </w:r>
        </w:p>
      </w:tc>
    </w:tr>
  </w:tbl>
  <w:p w14:paraId="70440480" w14:textId="77777777" w:rsidR="001B0A47" w:rsidRDefault="001B0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1287D" w14:textId="77777777" w:rsidR="00F8121F" w:rsidRDefault="00F81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004C"/>
    <w:multiLevelType w:val="hybridMultilevel"/>
    <w:tmpl w:val="0D1A0756"/>
    <w:lvl w:ilvl="0" w:tplc="22C08B72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3FD6"/>
    <w:multiLevelType w:val="hybridMultilevel"/>
    <w:tmpl w:val="ACD4CED8"/>
    <w:lvl w:ilvl="0" w:tplc="4ECC5E1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623F1"/>
    <w:multiLevelType w:val="hybridMultilevel"/>
    <w:tmpl w:val="B3C4DA66"/>
    <w:lvl w:ilvl="0" w:tplc="D98A452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92140"/>
    <w:multiLevelType w:val="hybridMultilevel"/>
    <w:tmpl w:val="84C62D20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82D06"/>
    <w:multiLevelType w:val="hybridMultilevel"/>
    <w:tmpl w:val="950A3470"/>
    <w:lvl w:ilvl="0" w:tplc="7C6813A2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5BA5"/>
    <w:multiLevelType w:val="hybridMultilevel"/>
    <w:tmpl w:val="6B700B3E"/>
    <w:lvl w:ilvl="0" w:tplc="CACEFCE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1FE"/>
    <w:multiLevelType w:val="hybridMultilevel"/>
    <w:tmpl w:val="06ECEF9A"/>
    <w:lvl w:ilvl="0" w:tplc="29F4DFC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E01E8"/>
    <w:multiLevelType w:val="hybridMultilevel"/>
    <w:tmpl w:val="C744EE42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73F21"/>
    <w:multiLevelType w:val="hybridMultilevel"/>
    <w:tmpl w:val="EDB83E60"/>
    <w:lvl w:ilvl="0" w:tplc="2C728C1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4"/>
  </w:num>
  <w:num w:numId="4">
    <w:abstractNumId w:val="16"/>
  </w:num>
  <w:num w:numId="5">
    <w:abstractNumId w:val="25"/>
  </w:num>
  <w:num w:numId="6">
    <w:abstractNumId w:val="17"/>
  </w:num>
  <w:num w:numId="7">
    <w:abstractNumId w:val="1"/>
  </w:num>
  <w:num w:numId="8">
    <w:abstractNumId w:val="19"/>
  </w:num>
  <w:num w:numId="9">
    <w:abstractNumId w:val="18"/>
  </w:num>
  <w:num w:numId="10">
    <w:abstractNumId w:val="9"/>
  </w:num>
  <w:num w:numId="11">
    <w:abstractNumId w:val="22"/>
  </w:num>
  <w:num w:numId="12">
    <w:abstractNumId w:val="3"/>
  </w:num>
  <w:num w:numId="13">
    <w:abstractNumId w:val="21"/>
  </w:num>
  <w:num w:numId="14">
    <w:abstractNumId w:val="10"/>
  </w:num>
  <w:num w:numId="15">
    <w:abstractNumId w:val="12"/>
  </w:num>
  <w:num w:numId="16">
    <w:abstractNumId w:val="2"/>
  </w:num>
  <w:num w:numId="17">
    <w:abstractNumId w:val="13"/>
  </w:num>
  <w:num w:numId="18">
    <w:abstractNumId w:val="26"/>
  </w:num>
  <w:num w:numId="19">
    <w:abstractNumId w:val="15"/>
  </w:num>
  <w:num w:numId="20">
    <w:abstractNumId w:val="8"/>
  </w:num>
  <w:num w:numId="21">
    <w:abstractNumId w:val="7"/>
  </w:num>
  <w:num w:numId="22">
    <w:abstractNumId w:val="5"/>
  </w:num>
  <w:num w:numId="23">
    <w:abstractNumId w:val="23"/>
  </w:num>
  <w:num w:numId="24">
    <w:abstractNumId w:val="0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282C"/>
    <w:rsid w:val="00020054"/>
    <w:rsid w:val="00020866"/>
    <w:rsid w:val="000208CF"/>
    <w:rsid w:val="00020D1F"/>
    <w:rsid w:val="00021E96"/>
    <w:rsid w:val="00024345"/>
    <w:rsid w:val="0002562F"/>
    <w:rsid w:val="00025BEA"/>
    <w:rsid w:val="00027307"/>
    <w:rsid w:val="00031314"/>
    <w:rsid w:val="00033E03"/>
    <w:rsid w:val="00041DAE"/>
    <w:rsid w:val="00045F71"/>
    <w:rsid w:val="000579CF"/>
    <w:rsid w:val="00060DC1"/>
    <w:rsid w:val="00062CD6"/>
    <w:rsid w:val="00067A8D"/>
    <w:rsid w:val="0007048E"/>
    <w:rsid w:val="00075C6C"/>
    <w:rsid w:val="000800C7"/>
    <w:rsid w:val="00082AF1"/>
    <w:rsid w:val="000839AF"/>
    <w:rsid w:val="000874CE"/>
    <w:rsid w:val="00087716"/>
    <w:rsid w:val="00087F97"/>
    <w:rsid w:val="00090352"/>
    <w:rsid w:val="00093CAF"/>
    <w:rsid w:val="000A2D8B"/>
    <w:rsid w:val="000A62DA"/>
    <w:rsid w:val="000B08B4"/>
    <w:rsid w:val="000B4CE4"/>
    <w:rsid w:val="000D013A"/>
    <w:rsid w:val="000D02F8"/>
    <w:rsid w:val="000D3385"/>
    <w:rsid w:val="000D3FE3"/>
    <w:rsid w:val="000E0DE5"/>
    <w:rsid w:val="000E4350"/>
    <w:rsid w:val="000E4888"/>
    <w:rsid w:val="000E51C0"/>
    <w:rsid w:val="000F1B7C"/>
    <w:rsid w:val="000F30BF"/>
    <w:rsid w:val="000F3BF0"/>
    <w:rsid w:val="000F4E29"/>
    <w:rsid w:val="000F64E2"/>
    <w:rsid w:val="00102921"/>
    <w:rsid w:val="00102C5D"/>
    <w:rsid w:val="00105E29"/>
    <w:rsid w:val="0011322E"/>
    <w:rsid w:val="00113F06"/>
    <w:rsid w:val="00121C21"/>
    <w:rsid w:val="001275A0"/>
    <w:rsid w:val="0013096A"/>
    <w:rsid w:val="0014030E"/>
    <w:rsid w:val="00141E0F"/>
    <w:rsid w:val="001528FD"/>
    <w:rsid w:val="001531F8"/>
    <w:rsid w:val="00157623"/>
    <w:rsid w:val="00162117"/>
    <w:rsid w:val="0016631D"/>
    <w:rsid w:val="0017511F"/>
    <w:rsid w:val="001754FF"/>
    <w:rsid w:val="00181BED"/>
    <w:rsid w:val="00182F58"/>
    <w:rsid w:val="001838DD"/>
    <w:rsid w:val="00184874"/>
    <w:rsid w:val="00184D4F"/>
    <w:rsid w:val="00190E94"/>
    <w:rsid w:val="001A10C0"/>
    <w:rsid w:val="001A5896"/>
    <w:rsid w:val="001A7938"/>
    <w:rsid w:val="001B0A47"/>
    <w:rsid w:val="001B108A"/>
    <w:rsid w:val="001B22BF"/>
    <w:rsid w:val="001B2727"/>
    <w:rsid w:val="001B274E"/>
    <w:rsid w:val="001C1B33"/>
    <w:rsid w:val="001C2330"/>
    <w:rsid w:val="001C2524"/>
    <w:rsid w:val="001C626F"/>
    <w:rsid w:val="001C7A44"/>
    <w:rsid w:val="001D236D"/>
    <w:rsid w:val="001D41F7"/>
    <w:rsid w:val="001E1735"/>
    <w:rsid w:val="001E3945"/>
    <w:rsid w:val="001F4D30"/>
    <w:rsid w:val="001F4D3D"/>
    <w:rsid w:val="0020082A"/>
    <w:rsid w:val="002035CA"/>
    <w:rsid w:val="00207A06"/>
    <w:rsid w:val="00210064"/>
    <w:rsid w:val="002144E8"/>
    <w:rsid w:val="00214DC1"/>
    <w:rsid w:val="00216392"/>
    <w:rsid w:val="00217EA6"/>
    <w:rsid w:val="00221662"/>
    <w:rsid w:val="00223017"/>
    <w:rsid w:val="002265D6"/>
    <w:rsid w:val="00226C81"/>
    <w:rsid w:val="0022794A"/>
    <w:rsid w:val="00233FB3"/>
    <w:rsid w:val="00235E53"/>
    <w:rsid w:val="00237D56"/>
    <w:rsid w:val="00241E50"/>
    <w:rsid w:val="0024357F"/>
    <w:rsid w:val="002464CF"/>
    <w:rsid w:val="0025596B"/>
    <w:rsid w:val="0025672A"/>
    <w:rsid w:val="00261DCE"/>
    <w:rsid w:val="0026336E"/>
    <w:rsid w:val="00264E69"/>
    <w:rsid w:val="00267D35"/>
    <w:rsid w:val="0028211C"/>
    <w:rsid w:val="00284918"/>
    <w:rsid w:val="00285504"/>
    <w:rsid w:val="00292F87"/>
    <w:rsid w:val="00297344"/>
    <w:rsid w:val="002A082C"/>
    <w:rsid w:val="002A2560"/>
    <w:rsid w:val="002A2990"/>
    <w:rsid w:val="002B0944"/>
    <w:rsid w:val="002C01D1"/>
    <w:rsid w:val="002C1FAA"/>
    <w:rsid w:val="002C5917"/>
    <w:rsid w:val="002D1DA5"/>
    <w:rsid w:val="002D36D5"/>
    <w:rsid w:val="002D5594"/>
    <w:rsid w:val="002D6407"/>
    <w:rsid w:val="002E1807"/>
    <w:rsid w:val="002F008F"/>
    <w:rsid w:val="002F5758"/>
    <w:rsid w:val="002F61A3"/>
    <w:rsid w:val="003002CA"/>
    <w:rsid w:val="00301952"/>
    <w:rsid w:val="003033E4"/>
    <w:rsid w:val="00307F0A"/>
    <w:rsid w:val="0031255C"/>
    <w:rsid w:val="00313CA4"/>
    <w:rsid w:val="00316207"/>
    <w:rsid w:val="00317CE9"/>
    <w:rsid w:val="00317E1C"/>
    <w:rsid w:val="0032543D"/>
    <w:rsid w:val="00333EBE"/>
    <w:rsid w:val="00335371"/>
    <w:rsid w:val="003366AA"/>
    <w:rsid w:val="00336FB6"/>
    <w:rsid w:val="00344A45"/>
    <w:rsid w:val="00345B43"/>
    <w:rsid w:val="00346182"/>
    <w:rsid w:val="00347208"/>
    <w:rsid w:val="00351D6F"/>
    <w:rsid w:val="0035780B"/>
    <w:rsid w:val="00360F1F"/>
    <w:rsid w:val="00364088"/>
    <w:rsid w:val="003659D9"/>
    <w:rsid w:val="0036649B"/>
    <w:rsid w:val="00376D58"/>
    <w:rsid w:val="00376EF0"/>
    <w:rsid w:val="00377347"/>
    <w:rsid w:val="00383EE9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FCC"/>
    <w:rsid w:val="003C72F2"/>
    <w:rsid w:val="003D1251"/>
    <w:rsid w:val="003D6DA9"/>
    <w:rsid w:val="003D6F5B"/>
    <w:rsid w:val="003E1AB5"/>
    <w:rsid w:val="003E2F03"/>
    <w:rsid w:val="003F7652"/>
    <w:rsid w:val="0040063B"/>
    <w:rsid w:val="00404969"/>
    <w:rsid w:val="00404E32"/>
    <w:rsid w:val="004121F2"/>
    <w:rsid w:val="00412E27"/>
    <w:rsid w:val="00414CC6"/>
    <w:rsid w:val="004150C5"/>
    <w:rsid w:val="00417984"/>
    <w:rsid w:val="00421DDB"/>
    <w:rsid w:val="00426DF6"/>
    <w:rsid w:val="00426F78"/>
    <w:rsid w:val="0043444F"/>
    <w:rsid w:val="004472BA"/>
    <w:rsid w:val="00452247"/>
    <w:rsid w:val="00452CD3"/>
    <w:rsid w:val="00454365"/>
    <w:rsid w:val="0045533A"/>
    <w:rsid w:val="00455C1B"/>
    <w:rsid w:val="00461AA4"/>
    <w:rsid w:val="004624BC"/>
    <w:rsid w:val="00466792"/>
    <w:rsid w:val="004712DC"/>
    <w:rsid w:val="0047293B"/>
    <w:rsid w:val="00472F83"/>
    <w:rsid w:val="004750C5"/>
    <w:rsid w:val="004752D5"/>
    <w:rsid w:val="004768F8"/>
    <w:rsid w:val="004837C3"/>
    <w:rsid w:val="004865AA"/>
    <w:rsid w:val="00490317"/>
    <w:rsid w:val="00493772"/>
    <w:rsid w:val="004A3C00"/>
    <w:rsid w:val="004A5756"/>
    <w:rsid w:val="004A6F28"/>
    <w:rsid w:val="004B51BC"/>
    <w:rsid w:val="004B786C"/>
    <w:rsid w:val="004B7F2B"/>
    <w:rsid w:val="004C1E16"/>
    <w:rsid w:val="004C4CC6"/>
    <w:rsid w:val="004C4F67"/>
    <w:rsid w:val="004D15A1"/>
    <w:rsid w:val="004D2F7D"/>
    <w:rsid w:val="004D5D76"/>
    <w:rsid w:val="004F1EBA"/>
    <w:rsid w:val="004F3D47"/>
    <w:rsid w:val="005031C0"/>
    <w:rsid w:val="00503727"/>
    <w:rsid w:val="0050636C"/>
    <w:rsid w:val="005122BB"/>
    <w:rsid w:val="00514CCA"/>
    <w:rsid w:val="00514EAC"/>
    <w:rsid w:val="00515AF6"/>
    <w:rsid w:val="00515C34"/>
    <w:rsid w:val="00522CA9"/>
    <w:rsid w:val="00527A74"/>
    <w:rsid w:val="005315A0"/>
    <w:rsid w:val="00534EB4"/>
    <w:rsid w:val="00541BD3"/>
    <w:rsid w:val="00543473"/>
    <w:rsid w:val="005512DF"/>
    <w:rsid w:val="00556CE3"/>
    <w:rsid w:val="00557614"/>
    <w:rsid w:val="0055799F"/>
    <w:rsid w:val="00561CE5"/>
    <w:rsid w:val="00564827"/>
    <w:rsid w:val="00567B8F"/>
    <w:rsid w:val="00575D37"/>
    <w:rsid w:val="005848AC"/>
    <w:rsid w:val="005851DF"/>
    <w:rsid w:val="00593C22"/>
    <w:rsid w:val="005A2B41"/>
    <w:rsid w:val="005A501F"/>
    <w:rsid w:val="005B700C"/>
    <w:rsid w:val="005B7D44"/>
    <w:rsid w:val="005C7FBC"/>
    <w:rsid w:val="005D23C4"/>
    <w:rsid w:val="005D3609"/>
    <w:rsid w:val="005E18BB"/>
    <w:rsid w:val="005E212C"/>
    <w:rsid w:val="005E23A3"/>
    <w:rsid w:val="005E2B90"/>
    <w:rsid w:val="005F6620"/>
    <w:rsid w:val="006009E7"/>
    <w:rsid w:val="006076BA"/>
    <w:rsid w:val="00612C72"/>
    <w:rsid w:val="006148C1"/>
    <w:rsid w:val="00614CF1"/>
    <w:rsid w:val="0061607B"/>
    <w:rsid w:val="00620AED"/>
    <w:rsid w:val="00621926"/>
    <w:rsid w:val="006244CB"/>
    <w:rsid w:val="006256C3"/>
    <w:rsid w:val="0062644D"/>
    <w:rsid w:val="00626595"/>
    <w:rsid w:val="0063098D"/>
    <w:rsid w:val="006315CF"/>
    <w:rsid w:val="00632868"/>
    <w:rsid w:val="00634FE5"/>
    <w:rsid w:val="00637F29"/>
    <w:rsid w:val="00645222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2A35"/>
    <w:rsid w:val="00683311"/>
    <w:rsid w:val="00686C5C"/>
    <w:rsid w:val="006870AC"/>
    <w:rsid w:val="0069730D"/>
    <w:rsid w:val="006A78D6"/>
    <w:rsid w:val="006B1AD5"/>
    <w:rsid w:val="006B60E4"/>
    <w:rsid w:val="006C031B"/>
    <w:rsid w:val="006D64BA"/>
    <w:rsid w:val="006D682E"/>
    <w:rsid w:val="006E60EC"/>
    <w:rsid w:val="006F3210"/>
    <w:rsid w:val="006F4098"/>
    <w:rsid w:val="006F4CE8"/>
    <w:rsid w:val="006F6975"/>
    <w:rsid w:val="006F7C0B"/>
    <w:rsid w:val="0070413D"/>
    <w:rsid w:val="00704DE9"/>
    <w:rsid w:val="00704E3D"/>
    <w:rsid w:val="0071177B"/>
    <w:rsid w:val="00715662"/>
    <w:rsid w:val="00716AF2"/>
    <w:rsid w:val="00721C4D"/>
    <w:rsid w:val="00722DC9"/>
    <w:rsid w:val="00725C5C"/>
    <w:rsid w:val="00725C82"/>
    <w:rsid w:val="007274DC"/>
    <w:rsid w:val="007309AF"/>
    <w:rsid w:val="00735493"/>
    <w:rsid w:val="0074276B"/>
    <w:rsid w:val="007509B5"/>
    <w:rsid w:val="007511F8"/>
    <w:rsid w:val="00752254"/>
    <w:rsid w:val="007544D9"/>
    <w:rsid w:val="00760115"/>
    <w:rsid w:val="00765865"/>
    <w:rsid w:val="007661C7"/>
    <w:rsid w:val="007677BA"/>
    <w:rsid w:val="00776CE3"/>
    <w:rsid w:val="00786860"/>
    <w:rsid w:val="0078697D"/>
    <w:rsid w:val="0078788A"/>
    <w:rsid w:val="00787E3E"/>
    <w:rsid w:val="00795622"/>
    <w:rsid w:val="00797625"/>
    <w:rsid w:val="007A1C36"/>
    <w:rsid w:val="007A6D67"/>
    <w:rsid w:val="007B7921"/>
    <w:rsid w:val="007B7D55"/>
    <w:rsid w:val="007C190E"/>
    <w:rsid w:val="007C243E"/>
    <w:rsid w:val="007D25E7"/>
    <w:rsid w:val="007E1789"/>
    <w:rsid w:val="007E237D"/>
    <w:rsid w:val="007E3B72"/>
    <w:rsid w:val="007E4C74"/>
    <w:rsid w:val="007F3CF6"/>
    <w:rsid w:val="007F5A94"/>
    <w:rsid w:val="007F6196"/>
    <w:rsid w:val="00801DE5"/>
    <w:rsid w:val="00813E16"/>
    <w:rsid w:val="008155CD"/>
    <w:rsid w:val="00822553"/>
    <w:rsid w:val="00822A79"/>
    <w:rsid w:val="00822D36"/>
    <w:rsid w:val="0082440B"/>
    <w:rsid w:val="00827A3D"/>
    <w:rsid w:val="008316AF"/>
    <w:rsid w:val="00833FB7"/>
    <w:rsid w:val="00834284"/>
    <w:rsid w:val="00835DEE"/>
    <w:rsid w:val="0084190D"/>
    <w:rsid w:val="00842A44"/>
    <w:rsid w:val="00846CE5"/>
    <w:rsid w:val="008502A8"/>
    <w:rsid w:val="00854B73"/>
    <w:rsid w:val="00856EE7"/>
    <w:rsid w:val="0086483E"/>
    <w:rsid w:val="00866E2D"/>
    <w:rsid w:val="00870BA6"/>
    <w:rsid w:val="00871A81"/>
    <w:rsid w:val="00873C5D"/>
    <w:rsid w:val="00875281"/>
    <w:rsid w:val="00875835"/>
    <w:rsid w:val="00876D17"/>
    <w:rsid w:val="0088218A"/>
    <w:rsid w:val="00883791"/>
    <w:rsid w:val="008861A6"/>
    <w:rsid w:val="008960C4"/>
    <w:rsid w:val="008A76EE"/>
    <w:rsid w:val="008B0167"/>
    <w:rsid w:val="008B0342"/>
    <w:rsid w:val="008B5823"/>
    <w:rsid w:val="008B78ED"/>
    <w:rsid w:val="008C032D"/>
    <w:rsid w:val="008C03F9"/>
    <w:rsid w:val="008C06FA"/>
    <w:rsid w:val="008C1CE5"/>
    <w:rsid w:val="008C307D"/>
    <w:rsid w:val="008C34CF"/>
    <w:rsid w:val="008C3F90"/>
    <w:rsid w:val="008C4774"/>
    <w:rsid w:val="008C614A"/>
    <w:rsid w:val="008D3F46"/>
    <w:rsid w:val="008E54A0"/>
    <w:rsid w:val="008E6129"/>
    <w:rsid w:val="008E726E"/>
    <w:rsid w:val="008E7D59"/>
    <w:rsid w:val="008F12C4"/>
    <w:rsid w:val="008F4EAA"/>
    <w:rsid w:val="008F5715"/>
    <w:rsid w:val="008F6352"/>
    <w:rsid w:val="008F68A9"/>
    <w:rsid w:val="009028AD"/>
    <w:rsid w:val="009066BA"/>
    <w:rsid w:val="0091078B"/>
    <w:rsid w:val="00910B79"/>
    <w:rsid w:val="009113D7"/>
    <w:rsid w:val="00915CEF"/>
    <w:rsid w:val="00916D4F"/>
    <w:rsid w:val="00933D68"/>
    <w:rsid w:val="00934212"/>
    <w:rsid w:val="009430B0"/>
    <w:rsid w:val="00945950"/>
    <w:rsid w:val="00946DC1"/>
    <w:rsid w:val="00951B1A"/>
    <w:rsid w:val="00953B64"/>
    <w:rsid w:val="00970CE1"/>
    <w:rsid w:val="0097120F"/>
    <w:rsid w:val="009760BA"/>
    <w:rsid w:val="00980794"/>
    <w:rsid w:val="0098273D"/>
    <w:rsid w:val="0098442C"/>
    <w:rsid w:val="00984813"/>
    <w:rsid w:val="00987FDA"/>
    <w:rsid w:val="00997DA2"/>
    <w:rsid w:val="009A2EA4"/>
    <w:rsid w:val="009A7959"/>
    <w:rsid w:val="009B24DF"/>
    <w:rsid w:val="009C1752"/>
    <w:rsid w:val="009C2E19"/>
    <w:rsid w:val="009C696E"/>
    <w:rsid w:val="009C7116"/>
    <w:rsid w:val="009D0BEA"/>
    <w:rsid w:val="009D37F9"/>
    <w:rsid w:val="009D6BCC"/>
    <w:rsid w:val="009E7037"/>
    <w:rsid w:val="009F17FB"/>
    <w:rsid w:val="009F4F22"/>
    <w:rsid w:val="009F597F"/>
    <w:rsid w:val="00A02432"/>
    <w:rsid w:val="00A02926"/>
    <w:rsid w:val="00A046DB"/>
    <w:rsid w:val="00A06485"/>
    <w:rsid w:val="00A12B3D"/>
    <w:rsid w:val="00A14F6F"/>
    <w:rsid w:val="00A31694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711F"/>
    <w:rsid w:val="00A621CD"/>
    <w:rsid w:val="00A62A0D"/>
    <w:rsid w:val="00A650EF"/>
    <w:rsid w:val="00A667A7"/>
    <w:rsid w:val="00A674D8"/>
    <w:rsid w:val="00A73562"/>
    <w:rsid w:val="00A752B5"/>
    <w:rsid w:val="00A759EB"/>
    <w:rsid w:val="00A843B3"/>
    <w:rsid w:val="00A967EE"/>
    <w:rsid w:val="00A972F5"/>
    <w:rsid w:val="00AA5727"/>
    <w:rsid w:val="00AA7C80"/>
    <w:rsid w:val="00AB0DD8"/>
    <w:rsid w:val="00AB2677"/>
    <w:rsid w:val="00AB4168"/>
    <w:rsid w:val="00AC0DD5"/>
    <w:rsid w:val="00AC3C29"/>
    <w:rsid w:val="00AC7A35"/>
    <w:rsid w:val="00AD011E"/>
    <w:rsid w:val="00AD111B"/>
    <w:rsid w:val="00AD137F"/>
    <w:rsid w:val="00AD23DC"/>
    <w:rsid w:val="00AD3BCB"/>
    <w:rsid w:val="00AE124B"/>
    <w:rsid w:val="00AE3D95"/>
    <w:rsid w:val="00AF1733"/>
    <w:rsid w:val="00AF66C1"/>
    <w:rsid w:val="00AF6F45"/>
    <w:rsid w:val="00AF7153"/>
    <w:rsid w:val="00B00827"/>
    <w:rsid w:val="00B024E4"/>
    <w:rsid w:val="00B051F6"/>
    <w:rsid w:val="00B1078B"/>
    <w:rsid w:val="00B11A4A"/>
    <w:rsid w:val="00B1311E"/>
    <w:rsid w:val="00B15523"/>
    <w:rsid w:val="00B1624C"/>
    <w:rsid w:val="00B231F0"/>
    <w:rsid w:val="00B33D29"/>
    <w:rsid w:val="00B35436"/>
    <w:rsid w:val="00B40110"/>
    <w:rsid w:val="00B42078"/>
    <w:rsid w:val="00B431BF"/>
    <w:rsid w:val="00B520B1"/>
    <w:rsid w:val="00B55B76"/>
    <w:rsid w:val="00B66FFC"/>
    <w:rsid w:val="00B82D76"/>
    <w:rsid w:val="00B82FDB"/>
    <w:rsid w:val="00B8417F"/>
    <w:rsid w:val="00B84CB8"/>
    <w:rsid w:val="00B853EA"/>
    <w:rsid w:val="00B85C07"/>
    <w:rsid w:val="00B87101"/>
    <w:rsid w:val="00B91E40"/>
    <w:rsid w:val="00BA2D87"/>
    <w:rsid w:val="00BA2EB4"/>
    <w:rsid w:val="00BA300B"/>
    <w:rsid w:val="00BA39CE"/>
    <w:rsid w:val="00BA51DD"/>
    <w:rsid w:val="00BA72CD"/>
    <w:rsid w:val="00BA7709"/>
    <w:rsid w:val="00BB3D51"/>
    <w:rsid w:val="00BB50DE"/>
    <w:rsid w:val="00BD02BC"/>
    <w:rsid w:val="00BD1183"/>
    <w:rsid w:val="00BD470F"/>
    <w:rsid w:val="00BD5AD9"/>
    <w:rsid w:val="00BD6B96"/>
    <w:rsid w:val="00BD6BA6"/>
    <w:rsid w:val="00BE5394"/>
    <w:rsid w:val="00BE5A34"/>
    <w:rsid w:val="00BF1CE7"/>
    <w:rsid w:val="00C001AD"/>
    <w:rsid w:val="00C00228"/>
    <w:rsid w:val="00C075CC"/>
    <w:rsid w:val="00C11589"/>
    <w:rsid w:val="00C11EC8"/>
    <w:rsid w:val="00C26AB1"/>
    <w:rsid w:val="00C31D8F"/>
    <w:rsid w:val="00C33183"/>
    <w:rsid w:val="00C349EE"/>
    <w:rsid w:val="00C34E58"/>
    <w:rsid w:val="00C35EBB"/>
    <w:rsid w:val="00C44140"/>
    <w:rsid w:val="00C508CA"/>
    <w:rsid w:val="00C523E6"/>
    <w:rsid w:val="00C709F8"/>
    <w:rsid w:val="00C71EB9"/>
    <w:rsid w:val="00C721B3"/>
    <w:rsid w:val="00C7253A"/>
    <w:rsid w:val="00C8187F"/>
    <w:rsid w:val="00C85A98"/>
    <w:rsid w:val="00C928FC"/>
    <w:rsid w:val="00C9593E"/>
    <w:rsid w:val="00CA0D67"/>
    <w:rsid w:val="00CA227F"/>
    <w:rsid w:val="00CA351A"/>
    <w:rsid w:val="00CA57BF"/>
    <w:rsid w:val="00CA5B11"/>
    <w:rsid w:val="00CB3E94"/>
    <w:rsid w:val="00CC658A"/>
    <w:rsid w:val="00CC6BCD"/>
    <w:rsid w:val="00CD2796"/>
    <w:rsid w:val="00CD2F4D"/>
    <w:rsid w:val="00CE30DE"/>
    <w:rsid w:val="00CE383E"/>
    <w:rsid w:val="00CE6193"/>
    <w:rsid w:val="00CE6F86"/>
    <w:rsid w:val="00CF46B9"/>
    <w:rsid w:val="00CF70FB"/>
    <w:rsid w:val="00CF7FF2"/>
    <w:rsid w:val="00D01600"/>
    <w:rsid w:val="00D06A08"/>
    <w:rsid w:val="00D16899"/>
    <w:rsid w:val="00D22DB1"/>
    <w:rsid w:val="00D300F5"/>
    <w:rsid w:val="00D308A0"/>
    <w:rsid w:val="00D31FB7"/>
    <w:rsid w:val="00D336FA"/>
    <w:rsid w:val="00D3575E"/>
    <w:rsid w:val="00D40306"/>
    <w:rsid w:val="00D46213"/>
    <w:rsid w:val="00D53C25"/>
    <w:rsid w:val="00D54A91"/>
    <w:rsid w:val="00D56218"/>
    <w:rsid w:val="00D6510D"/>
    <w:rsid w:val="00D65F7C"/>
    <w:rsid w:val="00D71DBA"/>
    <w:rsid w:val="00D766DC"/>
    <w:rsid w:val="00D85C50"/>
    <w:rsid w:val="00D873A3"/>
    <w:rsid w:val="00D9000A"/>
    <w:rsid w:val="00D9138B"/>
    <w:rsid w:val="00D92664"/>
    <w:rsid w:val="00D96FFA"/>
    <w:rsid w:val="00DA3465"/>
    <w:rsid w:val="00DA5493"/>
    <w:rsid w:val="00DA6F0F"/>
    <w:rsid w:val="00DB7919"/>
    <w:rsid w:val="00DB7AE4"/>
    <w:rsid w:val="00DC151D"/>
    <w:rsid w:val="00DC49E6"/>
    <w:rsid w:val="00DC6483"/>
    <w:rsid w:val="00DC6CEE"/>
    <w:rsid w:val="00DC7DD1"/>
    <w:rsid w:val="00DD0D0E"/>
    <w:rsid w:val="00DD0DEB"/>
    <w:rsid w:val="00DD6FFA"/>
    <w:rsid w:val="00DD708F"/>
    <w:rsid w:val="00DE2C4E"/>
    <w:rsid w:val="00DE7B55"/>
    <w:rsid w:val="00DF2828"/>
    <w:rsid w:val="00DF7879"/>
    <w:rsid w:val="00E00B61"/>
    <w:rsid w:val="00E01A09"/>
    <w:rsid w:val="00E05D36"/>
    <w:rsid w:val="00E0705C"/>
    <w:rsid w:val="00E07AFF"/>
    <w:rsid w:val="00E1187E"/>
    <w:rsid w:val="00E12E9F"/>
    <w:rsid w:val="00E16F87"/>
    <w:rsid w:val="00E221B5"/>
    <w:rsid w:val="00E22774"/>
    <w:rsid w:val="00E25B52"/>
    <w:rsid w:val="00E272D7"/>
    <w:rsid w:val="00E27538"/>
    <w:rsid w:val="00E314EF"/>
    <w:rsid w:val="00E34FA3"/>
    <w:rsid w:val="00E4030C"/>
    <w:rsid w:val="00E5739C"/>
    <w:rsid w:val="00E62487"/>
    <w:rsid w:val="00E64490"/>
    <w:rsid w:val="00E725F1"/>
    <w:rsid w:val="00E815E5"/>
    <w:rsid w:val="00E87DB1"/>
    <w:rsid w:val="00E944A0"/>
    <w:rsid w:val="00E9524E"/>
    <w:rsid w:val="00E9602D"/>
    <w:rsid w:val="00E978EC"/>
    <w:rsid w:val="00EA1FD6"/>
    <w:rsid w:val="00EA2BA8"/>
    <w:rsid w:val="00EA3ECC"/>
    <w:rsid w:val="00EA4ECC"/>
    <w:rsid w:val="00EA61C6"/>
    <w:rsid w:val="00EA640B"/>
    <w:rsid w:val="00EA6C61"/>
    <w:rsid w:val="00EA7A00"/>
    <w:rsid w:val="00EB286B"/>
    <w:rsid w:val="00EB3E6C"/>
    <w:rsid w:val="00EB42DD"/>
    <w:rsid w:val="00EC690D"/>
    <w:rsid w:val="00ED119E"/>
    <w:rsid w:val="00EE5DBA"/>
    <w:rsid w:val="00EE5FDB"/>
    <w:rsid w:val="00EF3AAC"/>
    <w:rsid w:val="00F03B53"/>
    <w:rsid w:val="00F051B1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46344"/>
    <w:rsid w:val="00F55B46"/>
    <w:rsid w:val="00F56D77"/>
    <w:rsid w:val="00F57544"/>
    <w:rsid w:val="00F62020"/>
    <w:rsid w:val="00F63661"/>
    <w:rsid w:val="00F73DE0"/>
    <w:rsid w:val="00F74015"/>
    <w:rsid w:val="00F80147"/>
    <w:rsid w:val="00F80735"/>
    <w:rsid w:val="00F8121F"/>
    <w:rsid w:val="00F85A09"/>
    <w:rsid w:val="00F8733A"/>
    <w:rsid w:val="00FA452E"/>
    <w:rsid w:val="00FA6B73"/>
    <w:rsid w:val="00FA7C67"/>
    <w:rsid w:val="00FB267C"/>
    <w:rsid w:val="00FB5B1E"/>
    <w:rsid w:val="00FB6BBC"/>
    <w:rsid w:val="00FC3D31"/>
    <w:rsid w:val="00FC3DB7"/>
    <w:rsid w:val="00FC7D29"/>
    <w:rsid w:val="00FD19E0"/>
    <w:rsid w:val="00FD2733"/>
    <w:rsid w:val="00FD29B8"/>
    <w:rsid w:val="00FD6D9B"/>
    <w:rsid w:val="00FE062E"/>
    <w:rsid w:val="00FE522C"/>
    <w:rsid w:val="00FF292B"/>
    <w:rsid w:val="00FF5B4F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4FDD54E6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  <w:style w:type="paragraph" w:customStyle="1" w:styleId="Default">
    <w:name w:val="Default"/>
    <w:rsid w:val="008A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3E762-CF09-41B2-89AF-39A3DE8B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KHODR, Jamal</cp:lastModifiedBy>
  <cp:revision>6</cp:revision>
  <cp:lastPrinted>2022-08-26T00:43:00Z</cp:lastPrinted>
  <dcterms:created xsi:type="dcterms:W3CDTF">2023-06-26T23:41:00Z</dcterms:created>
  <dcterms:modified xsi:type="dcterms:W3CDTF">2023-06-27T06:59:00Z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