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62"/>
        <w:gridCol w:w="2619"/>
        <w:gridCol w:w="1925"/>
        <w:gridCol w:w="2211"/>
        <w:gridCol w:w="1235"/>
        <w:gridCol w:w="2763"/>
      </w:tblGrid>
      <w:tr>
        <w:trPr>
          <w:trHeight w:val="739" w:hRule="atLeast"/>
        </w:trPr>
        <w:tc>
          <w:tcPr>
            <w:tcW w:w="3862" w:type="dxa"/>
          </w:tcPr>
          <w:p>
            <w:pPr>
              <w:pStyle w:val="TableParagraph"/>
              <w:spacing w:before="11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3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959674" cy="327659"/>
                  <wp:effectExtent l="0" t="0" r="0" b="0"/>
                  <wp:docPr id="5" name="Image 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674" cy="327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90" w:type="dxa"/>
            <w:gridSpan w:val="4"/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24"/>
              <w:rPr>
                <w:b/>
                <w:sz w:val="19"/>
              </w:rPr>
            </w:pPr>
            <w:r>
              <w:rPr>
                <w:b/>
                <w:sz w:val="19"/>
              </w:rPr>
              <w:t>Inspection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b/>
                <w:sz w:val="19"/>
              </w:rPr>
              <w:t>and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b/>
                <w:sz w:val="19"/>
              </w:rPr>
              <w:t>Test</w:t>
            </w:r>
            <w:r>
              <w:rPr>
                <w:b/>
                <w:spacing w:val="8"/>
                <w:sz w:val="19"/>
              </w:rPr>
              <w:t> </w:t>
            </w:r>
            <w:r>
              <w:rPr>
                <w:b/>
                <w:sz w:val="19"/>
              </w:rPr>
              <w:t>Plan</w:t>
            </w:r>
            <w:r>
              <w:rPr>
                <w:b/>
                <w:spacing w:val="5"/>
                <w:sz w:val="19"/>
              </w:rPr>
              <w:t> </w:t>
            </w:r>
            <w:r>
              <w:rPr>
                <w:b/>
                <w:sz w:val="19"/>
              </w:rPr>
              <w:t>–</w:t>
            </w:r>
            <w:r>
              <w:rPr>
                <w:b/>
                <w:spacing w:val="6"/>
                <w:sz w:val="19"/>
              </w:rPr>
              <w:t> </w:t>
            </w:r>
            <w:r>
              <w:rPr>
                <w:b/>
                <w:sz w:val="19"/>
              </w:rPr>
              <w:t>Control</w:t>
            </w:r>
            <w:r>
              <w:rPr>
                <w:b/>
                <w:spacing w:val="8"/>
                <w:sz w:val="19"/>
              </w:rPr>
              <w:t> </w:t>
            </w:r>
            <w:r>
              <w:rPr>
                <w:b/>
                <w:sz w:val="19"/>
              </w:rPr>
              <w:t>and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b/>
                <w:sz w:val="19"/>
              </w:rPr>
              <w:t>Supervision</w:t>
            </w:r>
            <w:r>
              <w:rPr>
                <w:b/>
                <w:spacing w:val="8"/>
                <w:sz w:val="19"/>
              </w:rPr>
              <w:t> </w:t>
            </w:r>
            <w:r>
              <w:rPr>
                <w:b/>
                <w:sz w:val="19"/>
              </w:rPr>
              <w:t>of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b/>
                <w:sz w:val="19"/>
              </w:rPr>
              <w:t>the</w:t>
            </w:r>
            <w:r>
              <w:rPr>
                <w:b/>
                <w:spacing w:val="6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Works</w:t>
            </w:r>
          </w:p>
        </w:tc>
        <w:tc>
          <w:tcPr>
            <w:tcW w:w="2763" w:type="dxa"/>
          </w:tcPr>
          <w:p>
            <w:pPr>
              <w:pStyle w:val="TableParagraph"/>
              <w:spacing w:before="151"/>
              <w:ind w:left="103"/>
              <w:rPr>
                <w:sz w:val="19"/>
              </w:rPr>
            </w:pPr>
            <w:r>
              <w:rPr>
                <w:b/>
                <w:sz w:val="19"/>
              </w:rPr>
              <w:t>Doc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z w:val="19"/>
              </w:rPr>
              <w:t>ID:</w:t>
            </w:r>
            <w:r>
              <w:rPr>
                <w:b/>
                <w:spacing w:val="11"/>
                <w:sz w:val="19"/>
              </w:rPr>
              <w:t> </w:t>
            </w:r>
            <w:r>
              <w:rPr>
                <w:sz w:val="19"/>
              </w:rPr>
              <w:t>FH-ZU2-QU-</w:t>
            </w:r>
            <w:r>
              <w:rPr>
                <w:spacing w:val="-2"/>
                <w:sz w:val="19"/>
              </w:rPr>
              <w:t>ITP019</w:t>
            </w:r>
          </w:p>
          <w:p>
            <w:pPr>
              <w:pStyle w:val="TableParagraph"/>
              <w:spacing w:before="6"/>
              <w:ind w:left="103"/>
              <w:rPr>
                <w:sz w:val="19"/>
              </w:rPr>
            </w:pPr>
            <w:r>
              <w:rPr>
                <w:b/>
                <w:sz w:val="19"/>
              </w:rPr>
              <w:t>Rev: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spacing w:val="-10"/>
                <w:sz w:val="19"/>
              </w:rPr>
              <w:t>0</w:t>
            </w:r>
          </w:p>
        </w:tc>
      </w:tr>
      <w:tr>
        <w:trPr>
          <w:trHeight w:val="340" w:hRule="atLeast"/>
        </w:trPr>
        <w:tc>
          <w:tcPr>
            <w:tcW w:w="6481" w:type="dxa"/>
            <w:gridSpan w:val="2"/>
          </w:tcPr>
          <w:p>
            <w:pPr>
              <w:pStyle w:val="TableParagraph"/>
              <w:spacing w:before="64"/>
              <w:ind w:left="104"/>
              <w:rPr>
                <w:sz w:val="19"/>
              </w:rPr>
            </w:pPr>
            <w:r>
              <w:rPr>
                <w:b/>
                <w:sz w:val="19"/>
              </w:rPr>
              <w:t>Principal’s:</w:t>
            </w:r>
            <w:r>
              <w:rPr>
                <w:b/>
                <w:spacing w:val="10"/>
                <w:sz w:val="19"/>
              </w:rPr>
              <w:t> </w:t>
            </w:r>
            <w:r>
              <w:rPr>
                <w:sz w:val="19"/>
              </w:rPr>
              <w:t>Melbourne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Airport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(APAM)</w:t>
            </w:r>
          </w:p>
        </w:tc>
        <w:tc>
          <w:tcPr>
            <w:tcW w:w="4136" w:type="dxa"/>
            <w:gridSpan w:val="2"/>
          </w:tcPr>
          <w:p>
            <w:pPr>
              <w:pStyle w:val="TableParagraph"/>
              <w:spacing w:before="64"/>
              <w:ind w:left="103"/>
              <w:rPr>
                <w:sz w:val="19"/>
              </w:rPr>
            </w:pPr>
            <w:r>
              <w:rPr>
                <w:b/>
                <w:sz w:val="19"/>
              </w:rPr>
              <w:t>Contract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b/>
                <w:sz w:val="19"/>
              </w:rPr>
              <w:t>No: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spacing w:val="-2"/>
                <w:sz w:val="19"/>
              </w:rPr>
              <w:t>CP14038</w:t>
            </w:r>
          </w:p>
        </w:tc>
        <w:tc>
          <w:tcPr>
            <w:tcW w:w="3998" w:type="dxa"/>
            <w:gridSpan w:val="2"/>
          </w:tcPr>
          <w:p>
            <w:pPr>
              <w:pStyle w:val="TableParagraph"/>
              <w:spacing w:before="64"/>
              <w:ind w:left="102"/>
              <w:rPr>
                <w:sz w:val="19"/>
              </w:rPr>
            </w:pPr>
            <w:r>
              <w:rPr>
                <w:b/>
                <w:sz w:val="19"/>
              </w:rPr>
              <w:t>Prepared</w:t>
            </w:r>
            <w:r>
              <w:rPr>
                <w:b/>
                <w:spacing w:val="6"/>
                <w:sz w:val="19"/>
              </w:rPr>
              <w:t> </w:t>
            </w:r>
            <w:r>
              <w:rPr>
                <w:b/>
                <w:sz w:val="19"/>
              </w:rPr>
              <w:t>By: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sz w:val="19"/>
              </w:rPr>
              <w:t>Abdul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4"/>
                <w:sz w:val="19"/>
              </w:rPr>
              <w:t>Saad</w:t>
            </w:r>
          </w:p>
        </w:tc>
      </w:tr>
      <w:tr>
        <w:trPr>
          <w:trHeight w:val="340" w:hRule="atLeast"/>
        </w:trPr>
        <w:tc>
          <w:tcPr>
            <w:tcW w:w="8406" w:type="dxa"/>
            <w:gridSpan w:val="3"/>
          </w:tcPr>
          <w:p>
            <w:pPr>
              <w:pStyle w:val="TableParagraph"/>
              <w:spacing w:before="64"/>
              <w:ind w:left="104"/>
              <w:rPr>
                <w:sz w:val="19"/>
              </w:rPr>
            </w:pPr>
            <w:r>
              <w:rPr>
                <w:b/>
                <w:sz w:val="19"/>
              </w:rPr>
              <w:t>Project: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sz w:val="19"/>
              </w:rPr>
              <w:t>Taxiway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Zulu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5"/>
                <w:sz w:val="19"/>
              </w:rPr>
              <w:t>2.0</w:t>
            </w:r>
          </w:p>
        </w:tc>
        <w:tc>
          <w:tcPr>
            <w:tcW w:w="3446" w:type="dxa"/>
            <w:gridSpan w:val="2"/>
          </w:tcPr>
          <w:p>
            <w:pPr>
              <w:pStyle w:val="TableParagraph"/>
              <w:spacing w:before="64"/>
              <w:ind w:left="101"/>
              <w:rPr>
                <w:sz w:val="19"/>
              </w:rPr>
            </w:pPr>
            <w:r>
              <w:rPr>
                <w:b/>
                <w:sz w:val="19"/>
              </w:rPr>
              <w:t>Reviewed</w:t>
            </w:r>
            <w:r>
              <w:rPr>
                <w:b/>
                <w:spacing w:val="10"/>
                <w:sz w:val="19"/>
              </w:rPr>
              <w:t> </w:t>
            </w:r>
            <w:r>
              <w:rPr>
                <w:b/>
                <w:sz w:val="19"/>
              </w:rPr>
              <w:t>By:</w:t>
            </w:r>
            <w:r>
              <w:rPr>
                <w:b/>
                <w:spacing w:val="11"/>
                <w:sz w:val="19"/>
              </w:rPr>
              <w:t> </w:t>
            </w:r>
            <w:r>
              <w:rPr>
                <w:sz w:val="19"/>
              </w:rPr>
              <w:t>Mukaram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Mohammad</w:t>
            </w:r>
          </w:p>
        </w:tc>
        <w:tc>
          <w:tcPr>
            <w:tcW w:w="2763" w:type="dxa"/>
          </w:tcPr>
          <w:p>
            <w:pPr>
              <w:pStyle w:val="TableParagraph"/>
              <w:spacing w:before="64"/>
              <w:ind w:left="103"/>
              <w:rPr>
                <w:sz w:val="19"/>
              </w:rPr>
            </w:pPr>
            <w:r>
              <w:rPr>
                <w:b/>
                <w:sz w:val="19"/>
              </w:rPr>
              <w:t>Date: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spacing w:val="-2"/>
                <w:sz w:val="19"/>
              </w:rPr>
              <w:t>07/05/2024</w:t>
            </w:r>
          </w:p>
        </w:tc>
      </w:tr>
      <w:tr>
        <w:trPr>
          <w:trHeight w:val="339" w:hRule="atLeast"/>
        </w:trPr>
        <w:tc>
          <w:tcPr>
            <w:tcW w:w="8406" w:type="dxa"/>
            <w:gridSpan w:val="3"/>
          </w:tcPr>
          <w:p>
            <w:pPr>
              <w:pStyle w:val="TableParagraph"/>
              <w:spacing w:before="64"/>
              <w:ind w:left="104"/>
              <w:rPr>
                <w:sz w:val="19"/>
              </w:rPr>
            </w:pPr>
            <w:r>
              <w:rPr>
                <w:b/>
                <w:sz w:val="19"/>
              </w:rPr>
              <w:t>Construction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z w:val="19"/>
              </w:rPr>
              <w:t>Process:</w:t>
            </w:r>
            <w:r>
              <w:rPr>
                <w:b/>
                <w:spacing w:val="12"/>
                <w:sz w:val="19"/>
              </w:rPr>
              <w:t> </w:t>
            </w:r>
            <w:r>
              <w:rPr>
                <w:sz w:val="19"/>
              </w:rPr>
              <w:t>Spray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2"/>
                <w:sz w:val="19"/>
              </w:rPr>
              <w:t>Sealing</w:t>
            </w:r>
          </w:p>
        </w:tc>
        <w:tc>
          <w:tcPr>
            <w:tcW w:w="3446" w:type="dxa"/>
            <w:gridSpan w:val="2"/>
          </w:tcPr>
          <w:p>
            <w:pPr>
              <w:pStyle w:val="TableParagraph"/>
              <w:spacing w:before="64"/>
              <w:ind w:left="101"/>
              <w:rPr>
                <w:sz w:val="19"/>
              </w:rPr>
            </w:pPr>
            <w:r>
              <w:rPr>
                <w:b/>
                <w:sz w:val="19"/>
              </w:rPr>
              <w:t>Approved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b/>
                <w:sz w:val="19"/>
              </w:rPr>
              <w:t>By: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sz w:val="19"/>
              </w:rPr>
              <w:t>Angela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2"/>
                <w:sz w:val="19"/>
              </w:rPr>
              <w:t>Julianto</w:t>
            </w:r>
          </w:p>
        </w:tc>
        <w:tc>
          <w:tcPr>
            <w:tcW w:w="2763" w:type="dxa"/>
          </w:tcPr>
          <w:p>
            <w:pPr>
              <w:pStyle w:val="TableParagraph"/>
              <w:spacing w:before="64"/>
              <w:ind w:left="103"/>
              <w:rPr>
                <w:sz w:val="19"/>
              </w:rPr>
            </w:pPr>
            <w:r>
              <w:rPr>
                <w:b/>
                <w:sz w:val="19"/>
              </w:rPr>
              <w:t>Date: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spacing w:val="-2"/>
                <w:sz w:val="19"/>
              </w:rPr>
              <w:t>07/05/2024</w:t>
            </w:r>
          </w:p>
        </w:tc>
      </w:tr>
      <w:tr>
        <w:trPr>
          <w:trHeight w:val="339" w:hRule="atLeast"/>
        </w:trPr>
        <w:tc>
          <w:tcPr>
            <w:tcW w:w="14615" w:type="dxa"/>
            <w:gridSpan w:val="6"/>
          </w:tcPr>
          <w:p>
            <w:pPr>
              <w:pStyle w:val="TableParagraph"/>
              <w:spacing w:before="64"/>
              <w:ind w:left="104"/>
              <w:rPr>
                <w:sz w:val="19"/>
              </w:rPr>
            </w:pPr>
            <w:r>
              <w:rPr>
                <w:b/>
                <w:sz w:val="19"/>
              </w:rPr>
              <w:t>Specifications:</w:t>
            </w:r>
            <w:r>
              <w:rPr>
                <w:b/>
                <w:spacing w:val="11"/>
                <w:sz w:val="19"/>
              </w:rPr>
              <w:t> </w:t>
            </w:r>
            <w:r>
              <w:rPr>
                <w:sz w:val="19"/>
              </w:rPr>
              <w:t>ZULU-BECA-001-SPC-00002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Revision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C01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(06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September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2"/>
                <w:sz w:val="19"/>
              </w:rPr>
              <w:t>2023)</w:t>
            </w:r>
          </w:p>
        </w:tc>
      </w:tr>
      <w:tr>
        <w:trPr>
          <w:trHeight w:val="341" w:hRule="atLeast"/>
        </w:trPr>
        <w:tc>
          <w:tcPr>
            <w:tcW w:w="14615" w:type="dxa"/>
            <w:gridSpan w:val="6"/>
          </w:tcPr>
          <w:p>
            <w:pPr>
              <w:pStyle w:val="TableParagraph"/>
              <w:spacing w:before="64"/>
              <w:ind w:left="104"/>
              <w:rPr>
                <w:sz w:val="19"/>
              </w:rPr>
            </w:pPr>
            <w:r>
              <w:rPr>
                <w:b/>
                <w:sz w:val="19"/>
              </w:rPr>
              <w:t>Structure</w:t>
            </w:r>
            <w:r>
              <w:rPr>
                <w:b/>
                <w:spacing w:val="11"/>
                <w:sz w:val="19"/>
              </w:rPr>
              <w:t> </w:t>
            </w:r>
            <w:r>
              <w:rPr>
                <w:b/>
                <w:sz w:val="19"/>
              </w:rPr>
              <w:t>/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b/>
                <w:sz w:val="19"/>
              </w:rPr>
              <w:t>Component: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sz w:val="19"/>
              </w:rPr>
              <w:t>Sprayed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Bituminous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2"/>
                <w:sz w:val="19"/>
              </w:rPr>
              <w:t>Surfacing</w:t>
            </w:r>
          </w:p>
        </w:tc>
      </w:tr>
    </w:tbl>
    <w:p>
      <w:pPr>
        <w:pStyle w:val="BodyText"/>
        <w:spacing w:before="3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705116</wp:posOffset>
                </wp:positionH>
                <wp:positionV relativeFrom="paragraph">
                  <wp:posOffset>179705</wp:posOffset>
                </wp:positionV>
                <wp:extent cx="9279890" cy="207010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9279890" cy="207010"/>
                        </a:xfrm>
                        <a:prstGeom prst="rect">
                          <a:avLst/>
                        </a:prstGeom>
                        <a:ln w="17538" cmpd="dbl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298" w:val="left" w:leader="none"/>
                                <w:tab w:pos="8225" w:val="left" w:leader="none"/>
                                <w:tab w:pos="11948" w:val="left" w:leader="none"/>
                              </w:tabs>
                              <w:spacing w:before="123"/>
                              <w:ind w:left="91"/>
                            </w:pPr>
                            <w:r>
                              <w:rPr>
                                <w:w w:val="105"/>
                              </w:rPr>
                              <w:t>Lot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No: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w w:val="105"/>
                              </w:rPr>
                              <w:t>Lot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Details: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w w:val="105"/>
                              </w:rPr>
                              <w:t>Lot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size/Quantity: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Date: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521004pt;margin-top:14.150029pt;width:730.7pt;height:16.3pt;mso-position-horizontal-relative:page;mso-position-vertical-relative:paragraph;z-index:-15728640;mso-wrap-distance-left:0;mso-wrap-distance-right:0" type="#_x0000_t202" id="docshape5" filled="false" stroked="true" strokeweight="1.38098pt" strokecolor="#000000">
                <v:textbox inset="0,0,0,0">
                  <w:txbxContent>
                    <w:p>
                      <w:pPr>
                        <w:pStyle w:val="BodyText"/>
                        <w:tabs>
                          <w:tab w:pos="2298" w:val="left" w:leader="none"/>
                          <w:tab w:pos="8225" w:val="left" w:leader="none"/>
                          <w:tab w:pos="11948" w:val="left" w:leader="none"/>
                        </w:tabs>
                        <w:spacing w:before="123"/>
                        <w:ind w:left="91"/>
                      </w:pPr>
                      <w:r>
                        <w:rPr>
                          <w:w w:val="105"/>
                        </w:rPr>
                        <w:t>Lot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No:</w:t>
                      </w:r>
                      <w:r>
                        <w:rPr/>
                        <w:tab/>
                      </w:r>
                      <w:r>
                        <w:rPr>
                          <w:w w:val="105"/>
                        </w:rPr>
                        <w:t>Lot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Details:</w:t>
                      </w:r>
                      <w:r>
                        <w:rPr/>
                        <w:tab/>
                      </w:r>
                      <w:r>
                        <w:rPr>
                          <w:w w:val="105"/>
                        </w:rPr>
                        <w:t>Lot</w:t>
                      </w:r>
                      <w:r>
                        <w:rPr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size/Quantity:</w:t>
                      </w:r>
                      <w:r>
                        <w:rPr/>
                        <w:tab/>
                      </w:r>
                      <w:r>
                        <w:rPr>
                          <w:spacing w:val="-2"/>
                          <w:w w:val="105"/>
                        </w:rPr>
                        <w:t>Date:</w:t>
                      </w:r>
                    </w:p>
                  </w:txbxContent>
                </v:textbox>
                <v:stroke linestyle="thinThin"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rPr>
          <w:rFonts w:ascii="Times New Roman"/>
          <w:sz w:val="20"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1652"/>
        <w:gridCol w:w="1105"/>
        <w:gridCol w:w="3031"/>
        <w:gridCol w:w="965"/>
        <w:gridCol w:w="1099"/>
        <w:gridCol w:w="1101"/>
        <w:gridCol w:w="689"/>
        <w:gridCol w:w="1379"/>
        <w:gridCol w:w="1377"/>
        <w:gridCol w:w="829"/>
        <w:gridCol w:w="833"/>
      </w:tblGrid>
      <w:tr>
        <w:trPr>
          <w:trHeight w:val="321" w:hRule="atLeast"/>
        </w:trPr>
        <w:tc>
          <w:tcPr>
            <w:tcW w:w="552" w:type="dxa"/>
            <w:vMerge w:val="restart"/>
          </w:tcPr>
          <w:p>
            <w:pPr>
              <w:pStyle w:val="TableParagraph"/>
              <w:spacing w:line="381" w:lineRule="auto" w:before="64"/>
              <w:ind w:left="165" w:right="122" w:hanging="30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Item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5"/>
                <w:w w:val="105"/>
                <w:sz w:val="13"/>
              </w:rPr>
              <w:t>No.</w:t>
            </w:r>
          </w:p>
        </w:tc>
        <w:tc>
          <w:tcPr>
            <w:tcW w:w="1652" w:type="dxa"/>
            <w:vMerge w:val="restart"/>
          </w:tcPr>
          <w:p>
            <w:pPr>
              <w:pStyle w:val="TableParagraph"/>
              <w:spacing w:line="288" w:lineRule="auto" w:before="63"/>
              <w:ind w:left="396" w:right="283" w:hanging="9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Task</w:t>
            </w:r>
            <w:r>
              <w:rPr>
                <w:b/>
                <w:spacing w:val="-1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/</w:t>
            </w:r>
            <w:r>
              <w:rPr>
                <w:b/>
                <w:spacing w:val="-1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Activity </w:t>
            </w:r>
            <w:r>
              <w:rPr>
                <w:b/>
                <w:spacing w:val="-2"/>
                <w:w w:val="105"/>
                <w:sz w:val="15"/>
              </w:rPr>
              <w:t>Description</w:t>
            </w:r>
          </w:p>
        </w:tc>
        <w:tc>
          <w:tcPr>
            <w:tcW w:w="7301" w:type="dxa"/>
            <w:gridSpan w:val="5"/>
          </w:tcPr>
          <w:p>
            <w:pPr>
              <w:pStyle w:val="TableParagraph"/>
              <w:spacing w:before="63"/>
              <w:ind w:left="3027" w:right="3017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Inspection</w:t>
            </w:r>
            <w:r>
              <w:rPr>
                <w:b/>
                <w:spacing w:val="-1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/</w:t>
            </w:r>
            <w:r>
              <w:rPr>
                <w:b/>
                <w:spacing w:val="-9"/>
                <w:w w:val="105"/>
                <w:sz w:val="15"/>
              </w:rPr>
              <w:t> </w:t>
            </w:r>
            <w:r>
              <w:rPr>
                <w:b/>
                <w:spacing w:val="-4"/>
                <w:w w:val="105"/>
                <w:sz w:val="15"/>
              </w:rPr>
              <w:t>Test</w:t>
            </w:r>
          </w:p>
        </w:tc>
        <w:tc>
          <w:tcPr>
            <w:tcW w:w="689" w:type="dxa"/>
            <w:vMerge w:val="restart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7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HP</w:t>
            </w:r>
            <w:r>
              <w:rPr>
                <w:b/>
                <w:spacing w:val="-4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/</w:t>
            </w:r>
            <w:r>
              <w:rPr>
                <w:b/>
                <w:spacing w:val="-4"/>
                <w:w w:val="105"/>
                <w:sz w:val="15"/>
              </w:rPr>
              <w:t> </w:t>
            </w:r>
            <w:r>
              <w:rPr>
                <w:b/>
                <w:spacing w:val="-5"/>
                <w:w w:val="105"/>
                <w:sz w:val="15"/>
              </w:rPr>
              <w:t>WP</w:t>
            </w:r>
          </w:p>
          <w:p>
            <w:pPr>
              <w:pStyle w:val="TableParagraph"/>
              <w:spacing w:line="288" w:lineRule="auto" w:before="34"/>
              <w:ind w:left="65" w:right="2" w:firstLine="56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/AP/IP/ TP/</w:t>
            </w:r>
            <w:r>
              <w:rPr>
                <w:b/>
                <w:spacing w:val="-9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SCP</w:t>
            </w:r>
          </w:p>
        </w:tc>
        <w:tc>
          <w:tcPr>
            <w:tcW w:w="1379" w:type="dxa"/>
            <w:vMerge w:val="restart"/>
          </w:tcPr>
          <w:p>
            <w:pPr>
              <w:pStyle w:val="TableParagraph"/>
              <w:spacing w:before="63"/>
              <w:ind w:left="193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Responsibility</w:t>
            </w:r>
          </w:p>
        </w:tc>
        <w:tc>
          <w:tcPr>
            <w:tcW w:w="3039" w:type="dxa"/>
            <w:gridSpan w:val="3"/>
          </w:tcPr>
          <w:p>
            <w:pPr>
              <w:pStyle w:val="TableParagraph"/>
              <w:spacing w:before="63"/>
              <w:ind w:left="1054" w:right="104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Checked</w:t>
            </w:r>
            <w:r>
              <w:rPr>
                <w:b/>
                <w:spacing w:val="15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by:</w:t>
            </w:r>
          </w:p>
        </w:tc>
      </w:tr>
      <w:tr>
        <w:trPr>
          <w:trHeight w:val="665" w:hRule="atLeast"/>
        </w:trPr>
        <w:tc>
          <w:tcPr>
            <w:tcW w:w="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5" w:type="dxa"/>
          </w:tcPr>
          <w:p>
            <w:pPr>
              <w:pStyle w:val="TableParagraph"/>
              <w:spacing w:before="45"/>
              <w:ind w:left="207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Frequency</w:t>
            </w:r>
          </w:p>
        </w:tc>
        <w:tc>
          <w:tcPr>
            <w:tcW w:w="3031" w:type="dxa"/>
          </w:tcPr>
          <w:p>
            <w:pPr>
              <w:pStyle w:val="TableParagraph"/>
              <w:spacing w:before="44"/>
              <w:ind w:left="785"/>
              <w:rPr>
                <w:b/>
                <w:sz w:val="15"/>
              </w:rPr>
            </w:pPr>
            <w:r>
              <w:rPr>
                <w:b/>
                <w:sz w:val="15"/>
              </w:rPr>
              <w:t>Acceptance</w:t>
            </w:r>
            <w:r>
              <w:rPr>
                <w:b/>
                <w:spacing w:val="27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Criteria</w:t>
            </w:r>
          </w:p>
        </w:tc>
        <w:tc>
          <w:tcPr>
            <w:tcW w:w="965" w:type="dxa"/>
          </w:tcPr>
          <w:p>
            <w:pPr>
              <w:pStyle w:val="TableParagraph"/>
              <w:spacing w:line="283" w:lineRule="auto" w:before="45"/>
              <w:ind w:left="58" w:firstLine="48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Reference </w:t>
            </w:r>
            <w:r>
              <w:rPr>
                <w:b/>
                <w:spacing w:val="-2"/>
                <w:sz w:val="15"/>
              </w:rPr>
              <w:t>Documents</w:t>
            </w:r>
          </w:p>
        </w:tc>
        <w:tc>
          <w:tcPr>
            <w:tcW w:w="1099" w:type="dxa"/>
          </w:tcPr>
          <w:p>
            <w:pPr>
              <w:pStyle w:val="TableParagraph"/>
              <w:spacing w:line="283" w:lineRule="auto" w:before="45"/>
              <w:ind w:left="108" w:right="53" w:firstLine="2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Inspection</w:t>
            </w:r>
            <w:r>
              <w:rPr>
                <w:b/>
                <w:spacing w:val="-1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/ Test</w:t>
            </w:r>
            <w:r>
              <w:rPr>
                <w:b/>
                <w:spacing w:val="-8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Method</w:t>
            </w:r>
          </w:p>
        </w:tc>
        <w:tc>
          <w:tcPr>
            <w:tcW w:w="1101" w:type="dxa"/>
          </w:tcPr>
          <w:p>
            <w:pPr>
              <w:pStyle w:val="TableParagraph"/>
              <w:spacing w:line="285" w:lineRule="auto" w:before="6"/>
              <w:ind w:left="147" w:firstLine="3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Record</w:t>
            </w:r>
            <w:r>
              <w:rPr>
                <w:b/>
                <w:spacing w:val="-10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of </w:t>
            </w:r>
            <w:r>
              <w:rPr>
                <w:b/>
                <w:spacing w:val="-2"/>
                <w:sz w:val="15"/>
              </w:rPr>
              <w:t>conformity</w:t>
            </w:r>
          </w:p>
        </w:tc>
        <w:tc>
          <w:tcPr>
            <w:tcW w:w="6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spacing w:line="285" w:lineRule="auto" w:before="65"/>
              <w:ind w:left="132" w:firstLine="164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Principal’s </w:t>
            </w:r>
            <w:r>
              <w:rPr>
                <w:b/>
                <w:spacing w:val="-2"/>
                <w:sz w:val="15"/>
              </w:rPr>
              <w:t>Representative</w:t>
            </w:r>
          </w:p>
        </w:tc>
        <w:tc>
          <w:tcPr>
            <w:tcW w:w="829" w:type="dxa"/>
          </w:tcPr>
          <w:p>
            <w:pPr>
              <w:pStyle w:val="TableParagraph"/>
              <w:spacing w:line="285" w:lineRule="auto" w:before="65"/>
              <w:ind w:left="173" w:right="152" w:firstLine="4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Fulton </w:t>
            </w:r>
            <w:r>
              <w:rPr>
                <w:b/>
                <w:spacing w:val="-2"/>
                <w:sz w:val="15"/>
              </w:rPr>
              <w:t>Hogan</w:t>
            </w:r>
          </w:p>
        </w:tc>
        <w:tc>
          <w:tcPr>
            <w:tcW w:w="833" w:type="dxa"/>
          </w:tcPr>
          <w:p>
            <w:pPr>
              <w:pStyle w:val="TableParagraph"/>
              <w:spacing w:before="65"/>
              <w:ind w:left="247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Date</w:t>
            </w:r>
          </w:p>
        </w:tc>
      </w:tr>
      <w:tr>
        <w:trPr>
          <w:trHeight w:val="322" w:hRule="atLeast"/>
        </w:trPr>
        <w:tc>
          <w:tcPr>
            <w:tcW w:w="552" w:type="dxa"/>
            <w:shd w:val="clear" w:color="auto" w:fill="D9D9D9"/>
          </w:tcPr>
          <w:p>
            <w:pPr>
              <w:pStyle w:val="TableParagraph"/>
              <w:spacing w:before="63"/>
              <w:ind w:left="104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1.0</w:t>
            </w:r>
          </w:p>
        </w:tc>
        <w:tc>
          <w:tcPr>
            <w:tcW w:w="14060" w:type="dxa"/>
            <w:gridSpan w:val="11"/>
            <w:shd w:val="clear" w:color="auto" w:fill="D9D9D9"/>
          </w:tcPr>
          <w:p>
            <w:pPr>
              <w:pStyle w:val="TableParagraph"/>
              <w:spacing w:before="63"/>
              <w:ind w:left="102"/>
              <w:rPr>
                <w:b/>
                <w:sz w:val="15"/>
              </w:rPr>
            </w:pPr>
            <w:r>
              <w:rPr>
                <w:b/>
                <w:sz w:val="15"/>
              </w:rPr>
              <w:t>Preliminary</w:t>
            </w:r>
            <w:r>
              <w:rPr>
                <w:b/>
                <w:spacing w:val="25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Activities</w:t>
            </w:r>
          </w:p>
        </w:tc>
      </w:tr>
      <w:tr>
        <w:trPr>
          <w:trHeight w:val="1426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6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1.1</w:t>
            </w:r>
          </w:p>
        </w:tc>
        <w:tc>
          <w:tcPr>
            <w:tcW w:w="16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85" w:lineRule="auto" w:before="144"/>
              <w:ind w:left="102" w:right="307"/>
              <w:rPr>
                <w:sz w:val="15"/>
              </w:rPr>
            </w:pPr>
            <w:r>
              <w:rPr>
                <w:w w:val="105"/>
                <w:sz w:val="15"/>
              </w:rPr>
              <w:t>Check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for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Correct </w:t>
            </w:r>
            <w:r>
              <w:rPr>
                <w:spacing w:val="-2"/>
                <w:w w:val="105"/>
                <w:sz w:val="15"/>
              </w:rPr>
              <w:t>Documentation</w:t>
            </w:r>
          </w:p>
        </w:tc>
        <w:tc>
          <w:tcPr>
            <w:tcW w:w="11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85" w:lineRule="auto"/>
              <w:ind w:left="104"/>
              <w:rPr>
                <w:sz w:val="15"/>
              </w:rPr>
            </w:pPr>
            <w:r>
              <w:rPr>
                <w:w w:val="105"/>
                <w:sz w:val="15"/>
              </w:rPr>
              <w:t>Prior to </w:t>
            </w:r>
            <w:r>
              <w:rPr>
                <w:spacing w:val="-2"/>
                <w:sz w:val="15"/>
              </w:rPr>
              <w:t>commencing</w:t>
            </w:r>
            <w:r>
              <w:rPr>
                <w:spacing w:val="-2"/>
                <w:w w:val="105"/>
                <w:sz w:val="15"/>
              </w:rPr>
              <w:t> works</w:t>
            </w:r>
          </w:p>
        </w:tc>
        <w:tc>
          <w:tcPr>
            <w:tcW w:w="3031" w:type="dxa"/>
          </w:tcPr>
          <w:p>
            <w:pPr>
              <w:pStyle w:val="TableParagraph"/>
              <w:spacing w:line="249" w:lineRule="auto" w:before="63"/>
              <w:ind w:left="104"/>
              <w:rPr>
                <w:sz w:val="15"/>
              </w:rPr>
            </w:pPr>
            <w:r>
              <w:rPr>
                <w:w w:val="105"/>
                <w:sz w:val="15"/>
              </w:rPr>
              <w:t>Current revision of drawings, technical specifications, permits as required for excavation and any other construction documentation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is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being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utilised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by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Fulton Hogan and subcontractors.</w:t>
            </w:r>
          </w:p>
          <w:p>
            <w:pPr>
              <w:pStyle w:val="TableParagraph"/>
              <w:spacing w:line="249" w:lineRule="auto" w:before="54"/>
              <w:ind w:left="104" w:right="91"/>
              <w:rPr>
                <w:sz w:val="15"/>
              </w:rPr>
            </w:pPr>
            <w:r>
              <w:rPr>
                <w:w w:val="105"/>
                <w:sz w:val="15"/>
              </w:rPr>
              <w:t>Current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revisions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these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documents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 be obtained via Aconex or ACC.</w:t>
            </w:r>
          </w:p>
        </w:tc>
        <w:tc>
          <w:tcPr>
            <w:tcW w:w="9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85" w:lineRule="auto" w:before="122"/>
              <w:ind w:left="133" w:right="123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Current Revisions in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Aconex </w:t>
            </w:r>
            <w:r>
              <w:rPr>
                <w:w w:val="105"/>
                <w:sz w:val="15"/>
              </w:rPr>
              <w:t>or ACC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right="339"/>
              <w:jc w:val="righ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Verify</w:t>
            </w: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85" w:lineRule="auto" w:before="144"/>
              <w:ind w:left="319" w:right="247" w:hanging="59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This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ITP signed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207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HP*</w:t>
            </w:r>
          </w:p>
        </w:tc>
        <w:tc>
          <w:tcPr>
            <w:tcW w:w="13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85" w:lineRule="auto" w:before="144"/>
              <w:ind w:left="105" w:right="373"/>
              <w:rPr>
                <w:sz w:val="15"/>
              </w:rPr>
            </w:pPr>
            <w:r>
              <w:rPr>
                <w:w w:val="105"/>
                <w:sz w:val="15"/>
              </w:rPr>
              <w:t>Project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/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Site </w:t>
            </w:r>
            <w:r>
              <w:rPr>
                <w:spacing w:val="-2"/>
                <w:w w:val="105"/>
                <w:sz w:val="15"/>
              </w:rPr>
              <w:t>Engineer</w:t>
            </w:r>
          </w:p>
        </w:tc>
        <w:tc>
          <w:tcPr>
            <w:tcW w:w="1377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45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06"/>
              <w:ind w:left="16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1.2</w:t>
            </w:r>
          </w:p>
        </w:tc>
        <w:tc>
          <w:tcPr>
            <w:tcW w:w="1652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85" w:lineRule="auto"/>
              <w:ind w:left="102" w:right="2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Implementation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of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all </w:t>
            </w:r>
            <w:r>
              <w:rPr>
                <w:w w:val="105"/>
                <w:sz w:val="15"/>
              </w:rPr>
              <w:t>measures and </w:t>
            </w:r>
            <w:r>
              <w:rPr>
                <w:spacing w:val="-2"/>
                <w:w w:val="105"/>
                <w:sz w:val="15"/>
              </w:rPr>
              <w:t>controls</w:t>
            </w:r>
          </w:p>
        </w:tc>
        <w:tc>
          <w:tcPr>
            <w:tcW w:w="1105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85" w:lineRule="auto"/>
              <w:ind w:left="104"/>
              <w:rPr>
                <w:sz w:val="15"/>
              </w:rPr>
            </w:pPr>
            <w:r>
              <w:rPr>
                <w:w w:val="105"/>
                <w:sz w:val="15"/>
              </w:rPr>
              <w:t>Prior to </w:t>
            </w:r>
            <w:r>
              <w:rPr>
                <w:spacing w:val="-2"/>
                <w:sz w:val="15"/>
              </w:rPr>
              <w:t>commencing</w:t>
            </w:r>
            <w:r>
              <w:rPr>
                <w:spacing w:val="-2"/>
                <w:w w:val="105"/>
                <w:sz w:val="15"/>
              </w:rPr>
              <w:t> works</w:t>
            </w:r>
          </w:p>
        </w:tc>
        <w:tc>
          <w:tcPr>
            <w:tcW w:w="30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49" w:lineRule="auto" w:before="125"/>
              <w:ind w:left="104"/>
              <w:rPr>
                <w:sz w:val="15"/>
              </w:rPr>
            </w:pPr>
            <w:r>
              <w:rPr>
                <w:w w:val="105"/>
                <w:sz w:val="15"/>
              </w:rPr>
              <w:t>All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necessary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measures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controls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are being implemented, that is: PSP, EMP, TMP, SWMS &amp; WMS.</w:t>
            </w:r>
          </w:p>
        </w:tc>
        <w:tc>
          <w:tcPr>
            <w:tcW w:w="965" w:type="dxa"/>
          </w:tcPr>
          <w:p>
            <w:pPr>
              <w:pStyle w:val="TableParagraph"/>
              <w:spacing w:line="285" w:lineRule="auto" w:before="63"/>
              <w:ind w:left="217" w:right="206" w:hanging="1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PSP,</w:t>
            </w:r>
            <w:r>
              <w:rPr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EMP,</w:t>
            </w:r>
            <w:r>
              <w:rPr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TMP,</w:t>
            </w:r>
            <w:r>
              <w:rPr>
                <w:sz w:val="15"/>
              </w:rPr>
              <w:t> </w:t>
            </w:r>
            <w:r>
              <w:rPr>
                <w:spacing w:val="-4"/>
                <w:sz w:val="15"/>
              </w:rPr>
              <w:t>SWMS,</w:t>
            </w:r>
            <w:r>
              <w:rPr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WMS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85" w:lineRule="auto"/>
              <w:ind w:left="194" w:right="53" w:firstLine="14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Visual </w:t>
            </w:r>
            <w:r>
              <w:rPr>
                <w:spacing w:val="-2"/>
                <w:sz w:val="15"/>
              </w:rPr>
              <w:t>Inspection</w:t>
            </w: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85" w:lineRule="auto"/>
              <w:ind w:left="319" w:right="247" w:hanging="59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This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ITP signed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06"/>
              <w:ind w:left="207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HP*</w:t>
            </w:r>
          </w:p>
        </w:tc>
        <w:tc>
          <w:tcPr>
            <w:tcW w:w="13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85" w:lineRule="auto"/>
              <w:ind w:left="105" w:right="373"/>
              <w:rPr>
                <w:sz w:val="15"/>
              </w:rPr>
            </w:pPr>
            <w:r>
              <w:rPr>
                <w:w w:val="105"/>
                <w:sz w:val="15"/>
              </w:rPr>
              <w:t>Project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/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Site </w:t>
            </w:r>
            <w:r>
              <w:rPr>
                <w:spacing w:val="-2"/>
                <w:w w:val="105"/>
                <w:sz w:val="15"/>
              </w:rPr>
              <w:t>Engineer</w:t>
            </w:r>
          </w:p>
        </w:tc>
        <w:tc>
          <w:tcPr>
            <w:tcW w:w="1377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9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14"/>
              <w:ind w:left="16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1.3</w:t>
            </w:r>
          </w:p>
        </w:tc>
        <w:tc>
          <w:tcPr>
            <w:tcW w:w="1652" w:type="dxa"/>
          </w:tcPr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85" w:lineRule="auto" w:before="1"/>
              <w:ind w:left="102" w:right="2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Plant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&amp;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Equipment Check</w:t>
            </w:r>
          </w:p>
        </w:tc>
        <w:tc>
          <w:tcPr>
            <w:tcW w:w="1105" w:type="dxa"/>
          </w:tcPr>
          <w:p>
            <w:pPr>
              <w:pStyle w:val="TableParagraph"/>
              <w:spacing w:line="285" w:lineRule="auto" w:before="92"/>
              <w:ind w:left="104"/>
              <w:rPr>
                <w:sz w:val="15"/>
              </w:rPr>
            </w:pPr>
            <w:r>
              <w:rPr>
                <w:w w:val="105"/>
                <w:sz w:val="15"/>
              </w:rPr>
              <w:t>Prior to </w:t>
            </w:r>
            <w:r>
              <w:rPr>
                <w:spacing w:val="-2"/>
                <w:sz w:val="15"/>
              </w:rPr>
              <w:t>commencing</w:t>
            </w:r>
            <w:r>
              <w:rPr>
                <w:spacing w:val="-2"/>
                <w:w w:val="105"/>
                <w:sz w:val="15"/>
              </w:rPr>
              <w:t> works</w:t>
            </w:r>
          </w:p>
        </w:tc>
        <w:tc>
          <w:tcPr>
            <w:tcW w:w="3031" w:type="dxa"/>
          </w:tcPr>
          <w:p>
            <w:pPr>
              <w:pStyle w:val="TableParagraph"/>
              <w:spacing w:line="249" w:lineRule="auto" w:before="132"/>
              <w:ind w:left="104" w:right="91"/>
              <w:rPr>
                <w:sz w:val="15"/>
              </w:rPr>
            </w:pPr>
            <w:r>
              <w:rPr>
                <w:w w:val="105"/>
                <w:sz w:val="15"/>
              </w:rPr>
              <w:t>All equipment shall comply with VicRoads Section 408 and VicRoads </w:t>
            </w:r>
            <w:r>
              <w:rPr>
                <w:spacing w:val="-2"/>
                <w:w w:val="105"/>
                <w:sz w:val="15"/>
              </w:rPr>
              <w:t>Bituminous Sprayed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Surfacing Manual.</w:t>
            </w:r>
          </w:p>
        </w:tc>
        <w:tc>
          <w:tcPr>
            <w:tcW w:w="965" w:type="dxa"/>
          </w:tcPr>
          <w:p>
            <w:pPr>
              <w:pStyle w:val="TableParagraph"/>
              <w:spacing w:line="288" w:lineRule="auto" w:before="63"/>
              <w:ind w:left="106" w:right="94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Beca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Spec </w:t>
            </w:r>
            <w:r>
              <w:rPr>
                <w:w w:val="105"/>
                <w:sz w:val="15"/>
              </w:rPr>
              <w:t>002 -</w:t>
            </w:r>
          </w:p>
          <w:p>
            <w:pPr>
              <w:pStyle w:val="TableParagraph"/>
              <w:spacing w:before="56"/>
              <w:ind w:left="133" w:right="124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12.3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14"/>
              <w:ind w:right="339"/>
              <w:jc w:val="righ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Verify</w:t>
            </w: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85" w:lineRule="auto" w:before="1"/>
              <w:ind w:left="319" w:right="247" w:hanging="59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This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ITP signed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14"/>
              <w:ind w:left="207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HP*</w:t>
            </w:r>
          </w:p>
        </w:tc>
        <w:tc>
          <w:tcPr>
            <w:tcW w:w="1379" w:type="dxa"/>
          </w:tcPr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85" w:lineRule="auto" w:before="1"/>
              <w:ind w:left="105" w:right="373"/>
              <w:rPr>
                <w:sz w:val="15"/>
              </w:rPr>
            </w:pPr>
            <w:r>
              <w:rPr>
                <w:w w:val="105"/>
                <w:sz w:val="15"/>
              </w:rPr>
              <w:t>Project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/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Site </w:t>
            </w:r>
            <w:r>
              <w:rPr>
                <w:spacing w:val="-2"/>
                <w:w w:val="105"/>
                <w:sz w:val="15"/>
              </w:rPr>
              <w:t>Engineer</w:t>
            </w:r>
          </w:p>
        </w:tc>
        <w:tc>
          <w:tcPr>
            <w:tcW w:w="1377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22" w:hRule="atLeast"/>
        </w:trPr>
        <w:tc>
          <w:tcPr>
            <w:tcW w:w="552" w:type="dxa"/>
            <w:shd w:val="clear" w:color="auto" w:fill="D9D9D9"/>
          </w:tcPr>
          <w:p>
            <w:pPr>
              <w:pStyle w:val="TableParagraph"/>
              <w:spacing w:before="64"/>
              <w:ind w:left="167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2.0</w:t>
            </w:r>
          </w:p>
        </w:tc>
        <w:tc>
          <w:tcPr>
            <w:tcW w:w="14060" w:type="dxa"/>
            <w:gridSpan w:val="11"/>
            <w:shd w:val="clear" w:color="auto" w:fill="D9D9D9"/>
          </w:tcPr>
          <w:p>
            <w:pPr>
              <w:pStyle w:val="TableParagraph"/>
              <w:spacing w:before="64"/>
              <w:ind w:left="102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Materials</w:t>
            </w:r>
          </w:p>
        </w:tc>
      </w:tr>
      <w:tr>
        <w:trPr>
          <w:trHeight w:val="18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6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2.3</w:t>
            </w:r>
          </w:p>
        </w:tc>
        <w:tc>
          <w:tcPr>
            <w:tcW w:w="16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102"/>
              <w:rPr>
                <w:sz w:val="15"/>
              </w:rPr>
            </w:pPr>
            <w:r>
              <w:rPr>
                <w:sz w:val="15"/>
              </w:rPr>
              <w:t>Material</w:t>
            </w:r>
            <w:r>
              <w:rPr>
                <w:spacing w:val="17"/>
                <w:sz w:val="15"/>
              </w:rPr>
              <w:t> </w:t>
            </w:r>
            <w:r>
              <w:rPr>
                <w:spacing w:val="-2"/>
                <w:sz w:val="15"/>
              </w:rPr>
              <w:t>Approval</w:t>
            </w:r>
          </w:p>
        </w:tc>
        <w:tc>
          <w:tcPr>
            <w:tcW w:w="11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88" w:lineRule="auto"/>
              <w:ind w:left="104" w:right="48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Prior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to Works</w:t>
            </w:r>
          </w:p>
        </w:tc>
        <w:tc>
          <w:tcPr>
            <w:tcW w:w="3031" w:type="dxa"/>
          </w:tcPr>
          <w:p>
            <w:pPr>
              <w:pStyle w:val="TableParagraph"/>
              <w:spacing w:line="285" w:lineRule="auto" w:before="63"/>
              <w:ind w:left="104" w:right="454"/>
              <w:rPr>
                <w:sz w:val="15"/>
              </w:rPr>
            </w:pPr>
            <w:r>
              <w:rPr>
                <w:w w:val="105"/>
                <w:sz w:val="15"/>
              </w:rPr>
              <w:t>The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binder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used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shall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be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class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170 residual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bitumen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complying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with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AS </w:t>
            </w:r>
            <w:r>
              <w:rPr>
                <w:spacing w:val="-2"/>
                <w:w w:val="105"/>
                <w:sz w:val="15"/>
              </w:rPr>
              <w:t>2008.</w:t>
            </w:r>
          </w:p>
          <w:p>
            <w:pPr>
              <w:pStyle w:val="TableParagraph"/>
              <w:spacing w:line="285" w:lineRule="auto" w:before="60"/>
              <w:ind w:left="104"/>
              <w:rPr>
                <w:sz w:val="15"/>
              </w:rPr>
            </w:pPr>
            <w:r>
              <w:rPr>
                <w:w w:val="105"/>
                <w:sz w:val="15"/>
              </w:rPr>
              <w:t>All aggregates used shall comply with VicRoads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section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801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831.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Material and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Test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Reports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be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submitted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 Principal’s Representative prior to commencement of works.</w:t>
            </w:r>
          </w:p>
        </w:tc>
        <w:tc>
          <w:tcPr>
            <w:tcW w:w="9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88" w:lineRule="auto" w:before="106"/>
              <w:ind w:left="304" w:right="92" w:hanging="19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Beca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Spec </w:t>
            </w:r>
            <w:r>
              <w:rPr>
                <w:w w:val="105"/>
                <w:sz w:val="15"/>
              </w:rPr>
              <w:t>002 -</w:t>
            </w:r>
          </w:p>
          <w:p>
            <w:pPr>
              <w:pStyle w:val="TableParagraph"/>
              <w:spacing w:before="57"/>
              <w:ind w:left="115"/>
              <w:rPr>
                <w:sz w:val="15"/>
              </w:rPr>
            </w:pPr>
            <w:r>
              <w:rPr>
                <w:sz w:val="15"/>
              </w:rPr>
              <w:t>12.6.1.1</w:t>
            </w:r>
            <w:r>
              <w:rPr>
                <w:spacing w:val="15"/>
                <w:sz w:val="15"/>
              </w:rPr>
              <w:t> </w:t>
            </w:r>
            <w:r>
              <w:rPr>
                <w:spacing w:val="-5"/>
                <w:sz w:val="15"/>
              </w:rPr>
              <w:t>to</w:t>
            </w:r>
          </w:p>
          <w:p>
            <w:pPr>
              <w:pStyle w:val="TableParagraph"/>
              <w:spacing w:before="33"/>
              <w:ind w:left="20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12.6.1.3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right="339"/>
              <w:jc w:val="righ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Verify</w:t>
            </w: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88" w:right="8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Test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Reports</w:t>
            </w:r>
          </w:p>
          <w:p>
            <w:pPr>
              <w:pStyle w:val="TableParagraph"/>
              <w:spacing w:line="249" w:lineRule="auto" w:before="83"/>
              <w:ind w:left="88" w:right="78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This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ITP signed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237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HP</w:t>
            </w:r>
          </w:p>
        </w:tc>
        <w:tc>
          <w:tcPr>
            <w:tcW w:w="13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49" w:lineRule="auto"/>
              <w:ind w:left="105" w:right="373"/>
              <w:rPr>
                <w:sz w:val="15"/>
              </w:rPr>
            </w:pPr>
            <w:r>
              <w:rPr>
                <w:w w:val="105"/>
                <w:sz w:val="15"/>
              </w:rPr>
              <w:t>Project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/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Site </w:t>
            </w:r>
            <w:r>
              <w:rPr>
                <w:spacing w:val="-2"/>
                <w:w w:val="105"/>
                <w:sz w:val="15"/>
              </w:rPr>
              <w:t>Engineer</w:t>
            </w:r>
          </w:p>
          <w:p>
            <w:pPr>
              <w:pStyle w:val="TableParagraph"/>
              <w:spacing w:line="249" w:lineRule="auto" w:before="77"/>
              <w:ind w:left="10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Principal’s </w:t>
            </w:r>
            <w:r>
              <w:rPr>
                <w:spacing w:val="-2"/>
                <w:sz w:val="15"/>
              </w:rPr>
              <w:t>Representative</w:t>
            </w: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footerReference w:type="default" r:id="rId5"/>
          <w:type w:val="continuous"/>
          <w:pgSz w:w="16840" w:h="11910" w:orient="landscape"/>
          <w:pgMar w:footer="541" w:header="0" w:top="360" w:bottom="740" w:left="1000" w:right="1000"/>
          <w:pgNumType w:start="1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62"/>
        <w:gridCol w:w="2619"/>
        <w:gridCol w:w="1925"/>
        <w:gridCol w:w="2211"/>
        <w:gridCol w:w="1235"/>
        <w:gridCol w:w="2763"/>
      </w:tblGrid>
      <w:tr>
        <w:trPr>
          <w:trHeight w:val="739" w:hRule="atLeast"/>
        </w:trPr>
        <w:tc>
          <w:tcPr>
            <w:tcW w:w="3862" w:type="dxa"/>
          </w:tcPr>
          <w:p>
            <w:pPr>
              <w:pStyle w:val="TableParagraph"/>
              <w:spacing w:before="11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3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959674" cy="327659"/>
                  <wp:effectExtent l="0" t="0" r="0" b="0"/>
                  <wp:docPr id="7" name="Image 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674" cy="327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90" w:type="dxa"/>
            <w:gridSpan w:val="4"/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24"/>
              <w:rPr>
                <w:b/>
                <w:sz w:val="19"/>
              </w:rPr>
            </w:pPr>
            <w:r>
              <w:rPr>
                <w:b/>
                <w:sz w:val="19"/>
              </w:rPr>
              <w:t>Inspection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b/>
                <w:sz w:val="19"/>
              </w:rPr>
              <w:t>and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b/>
                <w:sz w:val="19"/>
              </w:rPr>
              <w:t>Test</w:t>
            </w:r>
            <w:r>
              <w:rPr>
                <w:b/>
                <w:spacing w:val="8"/>
                <w:sz w:val="19"/>
              </w:rPr>
              <w:t> </w:t>
            </w:r>
            <w:r>
              <w:rPr>
                <w:b/>
                <w:sz w:val="19"/>
              </w:rPr>
              <w:t>Plan</w:t>
            </w:r>
            <w:r>
              <w:rPr>
                <w:b/>
                <w:spacing w:val="5"/>
                <w:sz w:val="19"/>
              </w:rPr>
              <w:t> </w:t>
            </w:r>
            <w:r>
              <w:rPr>
                <w:b/>
                <w:sz w:val="19"/>
              </w:rPr>
              <w:t>–</w:t>
            </w:r>
            <w:r>
              <w:rPr>
                <w:b/>
                <w:spacing w:val="6"/>
                <w:sz w:val="19"/>
              </w:rPr>
              <w:t> </w:t>
            </w:r>
            <w:r>
              <w:rPr>
                <w:b/>
                <w:sz w:val="19"/>
              </w:rPr>
              <w:t>Control</w:t>
            </w:r>
            <w:r>
              <w:rPr>
                <w:b/>
                <w:spacing w:val="8"/>
                <w:sz w:val="19"/>
              </w:rPr>
              <w:t> </w:t>
            </w:r>
            <w:r>
              <w:rPr>
                <w:b/>
                <w:sz w:val="19"/>
              </w:rPr>
              <w:t>and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b/>
                <w:sz w:val="19"/>
              </w:rPr>
              <w:t>Supervision</w:t>
            </w:r>
            <w:r>
              <w:rPr>
                <w:b/>
                <w:spacing w:val="8"/>
                <w:sz w:val="19"/>
              </w:rPr>
              <w:t> </w:t>
            </w:r>
            <w:r>
              <w:rPr>
                <w:b/>
                <w:sz w:val="19"/>
              </w:rPr>
              <w:t>of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b/>
                <w:sz w:val="19"/>
              </w:rPr>
              <w:t>the</w:t>
            </w:r>
            <w:r>
              <w:rPr>
                <w:b/>
                <w:spacing w:val="6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Works</w:t>
            </w:r>
          </w:p>
        </w:tc>
        <w:tc>
          <w:tcPr>
            <w:tcW w:w="2763" w:type="dxa"/>
          </w:tcPr>
          <w:p>
            <w:pPr>
              <w:pStyle w:val="TableParagraph"/>
              <w:spacing w:before="151"/>
              <w:ind w:left="103"/>
              <w:rPr>
                <w:sz w:val="19"/>
              </w:rPr>
            </w:pPr>
            <w:r>
              <w:rPr>
                <w:b/>
                <w:sz w:val="19"/>
              </w:rPr>
              <w:t>Doc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z w:val="19"/>
              </w:rPr>
              <w:t>ID:</w:t>
            </w:r>
            <w:r>
              <w:rPr>
                <w:b/>
                <w:spacing w:val="11"/>
                <w:sz w:val="19"/>
              </w:rPr>
              <w:t> </w:t>
            </w:r>
            <w:r>
              <w:rPr>
                <w:sz w:val="19"/>
              </w:rPr>
              <w:t>FH-ZU2-QU-</w:t>
            </w:r>
            <w:r>
              <w:rPr>
                <w:spacing w:val="-2"/>
                <w:sz w:val="19"/>
              </w:rPr>
              <w:t>ITP019</w:t>
            </w:r>
          </w:p>
          <w:p>
            <w:pPr>
              <w:pStyle w:val="TableParagraph"/>
              <w:spacing w:before="6"/>
              <w:ind w:left="103"/>
              <w:rPr>
                <w:sz w:val="19"/>
              </w:rPr>
            </w:pPr>
            <w:r>
              <w:rPr>
                <w:b/>
                <w:sz w:val="19"/>
              </w:rPr>
              <w:t>Rev: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spacing w:val="-10"/>
                <w:sz w:val="19"/>
              </w:rPr>
              <w:t>0</w:t>
            </w:r>
          </w:p>
        </w:tc>
      </w:tr>
      <w:tr>
        <w:trPr>
          <w:trHeight w:val="340" w:hRule="atLeast"/>
        </w:trPr>
        <w:tc>
          <w:tcPr>
            <w:tcW w:w="6481" w:type="dxa"/>
            <w:gridSpan w:val="2"/>
          </w:tcPr>
          <w:p>
            <w:pPr>
              <w:pStyle w:val="TableParagraph"/>
              <w:spacing w:before="64"/>
              <w:ind w:left="104"/>
              <w:rPr>
                <w:sz w:val="19"/>
              </w:rPr>
            </w:pPr>
            <w:r>
              <w:rPr>
                <w:b/>
                <w:sz w:val="19"/>
              </w:rPr>
              <w:t>Principal’s:</w:t>
            </w:r>
            <w:r>
              <w:rPr>
                <w:b/>
                <w:spacing w:val="10"/>
                <w:sz w:val="19"/>
              </w:rPr>
              <w:t> </w:t>
            </w:r>
            <w:r>
              <w:rPr>
                <w:sz w:val="19"/>
              </w:rPr>
              <w:t>Melbourne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Airport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(APAM)</w:t>
            </w:r>
          </w:p>
        </w:tc>
        <w:tc>
          <w:tcPr>
            <w:tcW w:w="4136" w:type="dxa"/>
            <w:gridSpan w:val="2"/>
          </w:tcPr>
          <w:p>
            <w:pPr>
              <w:pStyle w:val="TableParagraph"/>
              <w:spacing w:before="64"/>
              <w:ind w:left="103"/>
              <w:rPr>
                <w:sz w:val="19"/>
              </w:rPr>
            </w:pPr>
            <w:r>
              <w:rPr>
                <w:b/>
                <w:sz w:val="19"/>
              </w:rPr>
              <w:t>Contract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b/>
                <w:sz w:val="19"/>
              </w:rPr>
              <w:t>No: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spacing w:val="-2"/>
                <w:sz w:val="19"/>
              </w:rPr>
              <w:t>CP14038</w:t>
            </w:r>
          </w:p>
        </w:tc>
        <w:tc>
          <w:tcPr>
            <w:tcW w:w="3998" w:type="dxa"/>
            <w:gridSpan w:val="2"/>
          </w:tcPr>
          <w:p>
            <w:pPr>
              <w:pStyle w:val="TableParagraph"/>
              <w:spacing w:before="64"/>
              <w:ind w:left="102"/>
              <w:rPr>
                <w:sz w:val="19"/>
              </w:rPr>
            </w:pPr>
            <w:r>
              <w:rPr>
                <w:b/>
                <w:sz w:val="19"/>
              </w:rPr>
              <w:t>Prepared</w:t>
            </w:r>
            <w:r>
              <w:rPr>
                <w:b/>
                <w:spacing w:val="6"/>
                <w:sz w:val="19"/>
              </w:rPr>
              <w:t> </w:t>
            </w:r>
            <w:r>
              <w:rPr>
                <w:b/>
                <w:sz w:val="19"/>
              </w:rPr>
              <w:t>By: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sz w:val="19"/>
              </w:rPr>
              <w:t>Abdul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4"/>
                <w:sz w:val="19"/>
              </w:rPr>
              <w:t>Saad</w:t>
            </w:r>
          </w:p>
        </w:tc>
      </w:tr>
      <w:tr>
        <w:trPr>
          <w:trHeight w:val="340" w:hRule="atLeast"/>
        </w:trPr>
        <w:tc>
          <w:tcPr>
            <w:tcW w:w="8406" w:type="dxa"/>
            <w:gridSpan w:val="3"/>
          </w:tcPr>
          <w:p>
            <w:pPr>
              <w:pStyle w:val="TableParagraph"/>
              <w:spacing w:before="64"/>
              <w:ind w:left="104"/>
              <w:rPr>
                <w:sz w:val="19"/>
              </w:rPr>
            </w:pPr>
            <w:r>
              <w:rPr>
                <w:b/>
                <w:sz w:val="19"/>
              </w:rPr>
              <w:t>Project: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sz w:val="19"/>
              </w:rPr>
              <w:t>Taxiway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Zulu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5"/>
                <w:sz w:val="19"/>
              </w:rPr>
              <w:t>2.0</w:t>
            </w:r>
          </w:p>
        </w:tc>
        <w:tc>
          <w:tcPr>
            <w:tcW w:w="3446" w:type="dxa"/>
            <w:gridSpan w:val="2"/>
          </w:tcPr>
          <w:p>
            <w:pPr>
              <w:pStyle w:val="TableParagraph"/>
              <w:spacing w:before="64"/>
              <w:ind w:left="101"/>
              <w:rPr>
                <w:sz w:val="19"/>
              </w:rPr>
            </w:pPr>
            <w:r>
              <w:rPr>
                <w:b/>
                <w:sz w:val="19"/>
              </w:rPr>
              <w:t>Reviewed</w:t>
            </w:r>
            <w:r>
              <w:rPr>
                <w:b/>
                <w:spacing w:val="10"/>
                <w:sz w:val="19"/>
              </w:rPr>
              <w:t> </w:t>
            </w:r>
            <w:r>
              <w:rPr>
                <w:b/>
                <w:sz w:val="19"/>
              </w:rPr>
              <w:t>By:</w:t>
            </w:r>
            <w:r>
              <w:rPr>
                <w:b/>
                <w:spacing w:val="11"/>
                <w:sz w:val="19"/>
              </w:rPr>
              <w:t> </w:t>
            </w:r>
            <w:r>
              <w:rPr>
                <w:sz w:val="19"/>
              </w:rPr>
              <w:t>Mukaram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Mohammad</w:t>
            </w:r>
          </w:p>
        </w:tc>
        <w:tc>
          <w:tcPr>
            <w:tcW w:w="2763" w:type="dxa"/>
          </w:tcPr>
          <w:p>
            <w:pPr>
              <w:pStyle w:val="TableParagraph"/>
              <w:spacing w:before="64"/>
              <w:ind w:left="103"/>
              <w:rPr>
                <w:sz w:val="19"/>
              </w:rPr>
            </w:pPr>
            <w:r>
              <w:rPr>
                <w:b/>
                <w:sz w:val="19"/>
              </w:rPr>
              <w:t>Date: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spacing w:val="-2"/>
                <w:sz w:val="19"/>
              </w:rPr>
              <w:t>07/05/2024</w:t>
            </w:r>
          </w:p>
        </w:tc>
      </w:tr>
      <w:tr>
        <w:trPr>
          <w:trHeight w:val="339" w:hRule="atLeast"/>
        </w:trPr>
        <w:tc>
          <w:tcPr>
            <w:tcW w:w="8406" w:type="dxa"/>
            <w:gridSpan w:val="3"/>
          </w:tcPr>
          <w:p>
            <w:pPr>
              <w:pStyle w:val="TableParagraph"/>
              <w:spacing w:before="64"/>
              <w:ind w:left="104"/>
              <w:rPr>
                <w:sz w:val="19"/>
              </w:rPr>
            </w:pPr>
            <w:r>
              <w:rPr>
                <w:b/>
                <w:sz w:val="19"/>
              </w:rPr>
              <w:t>Construction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z w:val="19"/>
              </w:rPr>
              <w:t>Process:</w:t>
            </w:r>
            <w:r>
              <w:rPr>
                <w:b/>
                <w:spacing w:val="12"/>
                <w:sz w:val="19"/>
              </w:rPr>
              <w:t> </w:t>
            </w:r>
            <w:r>
              <w:rPr>
                <w:sz w:val="19"/>
              </w:rPr>
              <w:t>Spray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2"/>
                <w:sz w:val="19"/>
              </w:rPr>
              <w:t>Sealing</w:t>
            </w:r>
          </w:p>
        </w:tc>
        <w:tc>
          <w:tcPr>
            <w:tcW w:w="3446" w:type="dxa"/>
            <w:gridSpan w:val="2"/>
          </w:tcPr>
          <w:p>
            <w:pPr>
              <w:pStyle w:val="TableParagraph"/>
              <w:spacing w:before="64"/>
              <w:ind w:left="101"/>
              <w:rPr>
                <w:sz w:val="19"/>
              </w:rPr>
            </w:pPr>
            <w:r>
              <w:rPr>
                <w:b/>
                <w:sz w:val="19"/>
              </w:rPr>
              <w:t>Approved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b/>
                <w:sz w:val="19"/>
              </w:rPr>
              <w:t>By: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sz w:val="19"/>
              </w:rPr>
              <w:t>Angela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2"/>
                <w:sz w:val="19"/>
              </w:rPr>
              <w:t>Julianto</w:t>
            </w:r>
          </w:p>
        </w:tc>
        <w:tc>
          <w:tcPr>
            <w:tcW w:w="2763" w:type="dxa"/>
          </w:tcPr>
          <w:p>
            <w:pPr>
              <w:pStyle w:val="TableParagraph"/>
              <w:spacing w:before="64"/>
              <w:ind w:left="103"/>
              <w:rPr>
                <w:sz w:val="19"/>
              </w:rPr>
            </w:pPr>
            <w:r>
              <w:rPr>
                <w:b/>
                <w:sz w:val="19"/>
              </w:rPr>
              <w:t>Date: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spacing w:val="-2"/>
                <w:sz w:val="19"/>
              </w:rPr>
              <w:t>07/05/2024</w:t>
            </w:r>
          </w:p>
        </w:tc>
      </w:tr>
      <w:tr>
        <w:trPr>
          <w:trHeight w:val="339" w:hRule="atLeast"/>
        </w:trPr>
        <w:tc>
          <w:tcPr>
            <w:tcW w:w="14615" w:type="dxa"/>
            <w:gridSpan w:val="6"/>
          </w:tcPr>
          <w:p>
            <w:pPr>
              <w:pStyle w:val="TableParagraph"/>
              <w:spacing w:before="64"/>
              <w:ind w:left="104"/>
              <w:rPr>
                <w:sz w:val="19"/>
              </w:rPr>
            </w:pPr>
            <w:r>
              <w:rPr>
                <w:b/>
                <w:sz w:val="19"/>
              </w:rPr>
              <w:t>Specifications:</w:t>
            </w:r>
            <w:r>
              <w:rPr>
                <w:b/>
                <w:spacing w:val="11"/>
                <w:sz w:val="19"/>
              </w:rPr>
              <w:t> </w:t>
            </w:r>
            <w:r>
              <w:rPr>
                <w:sz w:val="19"/>
              </w:rPr>
              <w:t>ZULU-BECA-001-SPC-00002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Revision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C01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(06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September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2"/>
                <w:sz w:val="19"/>
              </w:rPr>
              <w:t>2023)</w:t>
            </w:r>
          </w:p>
        </w:tc>
      </w:tr>
      <w:tr>
        <w:trPr>
          <w:trHeight w:val="341" w:hRule="atLeast"/>
        </w:trPr>
        <w:tc>
          <w:tcPr>
            <w:tcW w:w="14615" w:type="dxa"/>
            <w:gridSpan w:val="6"/>
          </w:tcPr>
          <w:p>
            <w:pPr>
              <w:pStyle w:val="TableParagraph"/>
              <w:spacing w:before="64"/>
              <w:ind w:left="104"/>
              <w:rPr>
                <w:sz w:val="19"/>
              </w:rPr>
            </w:pPr>
            <w:r>
              <w:rPr>
                <w:b/>
                <w:sz w:val="19"/>
              </w:rPr>
              <w:t>Structure</w:t>
            </w:r>
            <w:r>
              <w:rPr>
                <w:b/>
                <w:spacing w:val="11"/>
                <w:sz w:val="19"/>
              </w:rPr>
              <w:t> </w:t>
            </w:r>
            <w:r>
              <w:rPr>
                <w:b/>
                <w:sz w:val="19"/>
              </w:rPr>
              <w:t>/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b/>
                <w:sz w:val="19"/>
              </w:rPr>
              <w:t>Component: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sz w:val="19"/>
              </w:rPr>
              <w:t>Sprayed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Bituminous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2"/>
                <w:sz w:val="19"/>
              </w:rPr>
              <w:t>Surfacing</w:t>
            </w:r>
          </w:p>
        </w:tc>
      </w:tr>
    </w:tbl>
    <w:p>
      <w:pPr>
        <w:pStyle w:val="BodyText"/>
        <w:spacing w:before="4"/>
        <w:rPr>
          <w:rFonts w:ascii="Times New Roman"/>
          <w:sz w:val="23"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1652"/>
        <w:gridCol w:w="1105"/>
        <w:gridCol w:w="3031"/>
        <w:gridCol w:w="965"/>
        <w:gridCol w:w="1099"/>
        <w:gridCol w:w="1101"/>
        <w:gridCol w:w="689"/>
        <w:gridCol w:w="1379"/>
        <w:gridCol w:w="1377"/>
        <w:gridCol w:w="829"/>
        <w:gridCol w:w="833"/>
      </w:tblGrid>
      <w:tr>
        <w:trPr>
          <w:trHeight w:val="321" w:hRule="atLeast"/>
        </w:trPr>
        <w:tc>
          <w:tcPr>
            <w:tcW w:w="552" w:type="dxa"/>
            <w:vMerge w:val="restart"/>
          </w:tcPr>
          <w:p>
            <w:pPr>
              <w:pStyle w:val="TableParagraph"/>
              <w:spacing w:line="384" w:lineRule="auto" w:before="62"/>
              <w:ind w:left="165" w:right="122" w:hanging="30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Item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5"/>
                <w:w w:val="105"/>
                <w:sz w:val="13"/>
              </w:rPr>
              <w:t>No.</w:t>
            </w:r>
          </w:p>
        </w:tc>
        <w:tc>
          <w:tcPr>
            <w:tcW w:w="1652" w:type="dxa"/>
            <w:vMerge w:val="restart"/>
          </w:tcPr>
          <w:p>
            <w:pPr>
              <w:pStyle w:val="TableParagraph"/>
              <w:spacing w:line="285" w:lineRule="auto" w:before="63"/>
              <w:ind w:left="396" w:right="283" w:hanging="9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Task</w:t>
            </w:r>
            <w:r>
              <w:rPr>
                <w:b/>
                <w:spacing w:val="-1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/</w:t>
            </w:r>
            <w:r>
              <w:rPr>
                <w:b/>
                <w:spacing w:val="-1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Activity </w:t>
            </w:r>
            <w:r>
              <w:rPr>
                <w:b/>
                <w:spacing w:val="-2"/>
                <w:w w:val="105"/>
                <w:sz w:val="15"/>
              </w:rPr>
              <w:t>Description</w:t>
            </w:r>
          </w:p>
        </w:tc>
        <w:tc>
          <w:tcPr>
            <w:tcW w:w="7301" w:type="dxa"/>
            <w:gridSpan w:val="5"/>
          </w:tcPr>
          <w:p>
            <w:pPr>
              <w:pStyle w:val="TableParagraph"/>
              <w:spacing w:before="63"/>
              <w:ind w:left="3027" w:right="3017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Inspection</w:t>
            </w:r>
            <w:r>
              <w:rPr>
                <w:b/>
                <w:spacing w:val="-1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/</w:t>
            </w:r>
            <w:r>
              <w:rPr>
                <w:b/>
                <w:spacing w:val="-9"/>
                <w:w w:val="105"/>
                <w:sz w:val="15"/>
              </w:rPr>
              <w:t> </w:t>
            </w:r>
            <w:r>
              <w:rPr>
                <w:b/>
                <w:spacing w:val="-4"/>
                <w:w w:val="105"/>
                <w:sz w:val="15"/>
              </w:rPr>
              <w:t>Test</w:t>
            </w:r>
          </w:p>
        </w:tc>
        <w:tc>
          <w:tcPr>
            <w:tcW w:w="689" w:type="dxa"/>
            <w:vMerge w:val="restart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7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HP</w:t>
            </w:r>
            <w:r>
              <w:rPr>
                <w:b/>
                <w:spacing w:val="-4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/</w:t>
            </w:r>
            <w:r>
              <w:rPr>
                <w:b/>
                <w:spacing w:val="-4"/>
                <w:w w:val="105"/>
                <w:sz w:val="15"/>
              </w:rPr>
              <w:t> </w:t>
            </w:r>
            <w:r>
              <w:rPr>
                <w:b/>
                <w:spacing w:val="-5"/>
                <w:w w:val="105"/>
                <w:sz w:val="15"/>
              </w:rPr>
              <w:t>WP</w:t>
            </w:r>
          </w:p>
          <w:p>
            <w:pPr>
              <w:pStyle w:val="TableParagraph"/>
              <w:spacing w:line="285" w:lineRule="auto" w:before="34"/>
              <w:ind w:left="65" w:right="2" w:firstLine="56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/AP/IP/ TP/</w:t>
            </w:r>
            <w:r>
              <w:rPr>
                <w:b/>
                <w:spacing w:val="-9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SCP</w:t>
            </w:r>
          </w:p>
        </w:tc>
        <w:tc>
          <w:tcPr>
            <w:tcW w:w="1379" w:type="dxa"/>
            <w:vMerge w:val="restart"/>
          </w:tcPr>
          <w:p>
            <w:pPr>
              <w:pStyle w:val="TableParagraph"/>
              <w:spacing w:before="63"/>
              <w:ind w:left="193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Responsibility</w:t>
            </w:r>
          </w:p>
        </w:tc>
        <w:tc>
          <w:tcPr>
            <w:tcW w:w="3039" w:type="dxa"/>
            <w:gridSpan w:val="3"/>
          </w:tcPr>
          <w:p>
            <w:pPr>
              <w:pStyle w:val="TableParagraph"/>
              <w:spacing w:before="63"/>
              <w:ind w:left="1054" w:right="104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Checked</w:t>
            </w:r>
            <w:r>
              <w:rPr>
                <w:b/>
                <w:spacing w:val="15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by:</w:t>
            </w:r>
          </w:p>
        </w:tc>
      </w:tr>
      <w:tr>
        <w:trPr>
          <w:trHeight w:val="664" w:hRule="atLeast"/>
        </w:trPr>
        <w:tc>
          <w:tcPr>
            <w:tcW w:w="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5" w:type="dxa"/>
          </w:tcPr>
          <w:p>
            <w:pPr>
              <w:pStyle w:val="TableParagraph"/>
              <w:spacing w:before="44"/>
              <w:ind w:left="207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Frequency</w:t>
            </w:r>
          </w:p>
        </w:tc>
        <w:tc>
          <w:tcPr>
            <w:tcW w:w="3031" w:type="dxa"/>
          </w:tcPr>
          <w:p>
            <w:pPr>
              <w:pStyle w:val="TableParagraph"/>
              <w:spacing w:before="45"/>
              <w:ind w:left="785"/>
              <w:rPr>
                <w:b/>
                <w:sz w:val="15"/>
              </w:rPr>
            </w:pPr>
            <w:r>
              <w:rPr>
                <w:b/>
                <w:sz w:val="15"/>
              </w:rPr>
              <w:t>Acceptance</w:t>
            </w:r>
            <w:r>
              <w:rPr>
                <w:b/>
                <w:spacing w:val="27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Criteria</w:t>
            </w:r>
          </w:p>
        </w:tc>
        <w:tc>
          <w:tcPr>
            <w:tcW w:w="965" w:type="dxa"/>
          </w:tcPr>
          <w:p>
            <w:pPr>
              <w:pStyle w:val="TableParagraph"/>
              <w:spacing w:line="283" w:lineRule="auto" w:before="46"/>
              <w:ind w:left="58" w:firstLine="48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Reference </w:t>
            </w:r>
            <w:r>
              <w:rPr>
                <w:b/>
                <w:spacing w:val="-2"/>
                <w:sz w:val="15"/>
              </w:rPr>
              <w:t>Documents</w:t>
            </w:r>
          </w:p>
        </w:tc>
        <w:tc>
          <w:tcPr>
            <w:tcW w:w="1099" w:type="dxa"/>
          </w:tcPr>
          <w:p>
            <w:pPr>
              <w:pStyle w:val="TableParagraph"/>
              <w:spacing w:line="283" w:lineRule="auto" w:before="46"/>
              <w:ind w:left="108" w:right="53" w:firstLine="2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Inspection</w:t>
            </w:r>
            <w:r>
              <w:rPr>
                <w:b/>
                <w:spacing w:val="-1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/ Test</w:t>
            </w:r>
            <w:r>
              <w:rPr>
                <w:b/>
                <w:spacing w:val="-8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Method</w:t>
            </w:r>
          </w:p>
        </w:tc>
        <w:tc>
          <w:tcPr>
            <w:tcW w:w="1101" w:type="dxa"/>
          </w:tcPr>
          <w:p>
            <w:pPr>
              <w:pStyle w:val="TableParagraph"/>
              <w:spacing w:line="285" w:lineRule="auto" w:before="6"/>
              <w:ind w:left="147" w:firstLine="3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Record</w:t>
            </w:r>
            <w:r>
              <w:rPr>
                <w:b/>
                <w:spacing w:val="-10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of </w:t>
            </w:r>
            <w:r>
              <w:rPr>
                <w:b/>
                <w:spacing w:val="-2"/>
                <w:sz w:val="15"/>
              </w:rPr>
              <w:t>conformity</w:t>
            </w:r>
          </w:p>
        </w:tc>
        <w:tc>
          <w:tcPr>
            <w:tcW w:w="6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spacing w:line="285" w:lineRule="auto" w:before="64"/>
              <w:ind w:left="132" w:firstLine="164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Principal’s </w:t>
            </w:r>
            <w:r>
              <w:rPr>
                <w:b/>
                <w:spacing w:val="-2"/>
                <w:sz w:val="15"/>
              </w:rPr>
              <w:t>Representative</w:t>
            </w:r>
          </w:p>
        </w:tc>
        <w:tc>
          <w:tcPr>
            <w:tcW w:w="829" w:type="dxa"/>
          </w:tcPr>
          <w:p>
            <w:pPr>
              <w:pStyle w:val="TableParagraph"/>
              <w:spacing w:line="285" w:lineRule="auto" w:before="64"/>
              <w:ind w:left="173" w:right="152" w:firstLine="4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Fulton </w:t>
            </w:r>
            <w:r>
              <w:rPr>
                <w:b/>
                <w:spacing w:val="-2"/>
                <w:sz w:val="15"/>
              </w:rPr>
              <w:t>Hogan</w:t>
            </w:r>
          </w:p>
        </w:tc>
        <w:tc>
          <w:tcPr>
            <w:tcW w:w="833" w:type="dxa"/>
          </w:tcPr>
          <w:p>
            <w:pPr>
              <w:pStyle w:val="TableParagraph"/>
              <w:spacing w:before="64"/>
              <w:ind w:left="247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Date</w:t>
            </w:r>
          </w:p>
        </w:tc>
      </w:tr>
      <w:tr>
        <w:trPr>
          <w:trHeight w:val="321" w:hRule="atLeast"/>
        </w:trPr>
        <w:tc>
          <w:tcPr>
            <w:tcW w:w="552" w:type="dxa"/>
            <w:shd w:val="clear" w:color="auto" w:fill="BFBFBF"/>
          </w:tcPr>
          <w:p>
            <w:pPr>
              <w:pStyle w:val="TableParagraph"/>
              <w:spacing w:before="63"/>
              <w:ind w:left="153" w:right="144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3.0</w:t>
            </w:r>
          </w:p>
        </w:tc>
        <w:tc>
          <w:tcPr>
            <w:tcW w:w="14060" w:type="dxa"/>
            <w:gridSpan w:val="11"/>
            <w:shd w:val="clear" w:color="auto" w:fill="BFBFBF"/>
          </w:tcPr>
          <w:p>
            <w:pPr>
              <w:pStyle w:val="TableParagraph"/>
              <w:spacing w:before="63"/>
              <w:ind w:left="102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Construction</w:t>
            </w:r>
          </w:p>
        </w:tc>
      </w:tr>
      <w:tr>
        <w:trPr>
          <w:trHeight w:val="220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53" w:right="144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3.1</w:t>
            </w:r>
          </w:p>
        </w:tc>
        <w:tc>
          <w:tcPr>
            <w:tcW w:w="16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8"/>
              <w:ind w:left="5" w:right="115"/>
              <w:jc w:val="center"/>
              <w:rPr>
                <w:sz w:val="15"/>
              </w:rPr>
            </w:pPr>
            <w:r>
              <w:rPr>
                <w:sz w:val="15"/>
              </w:rPr>
              <w:t>Underlying</w:t>
            </w:r>
            <w:r>
              <w:rPr>
                <w:spacing w:val="21"/>
                <w:sz w:val="15"/>
              </w:rPr>
              <w:t> </w:t>
            </w:r>
            <w:r>
              <w:rPr>
                <w:spacing w:val="-2"/>
                <w:sz w:val="15"/>
              </w:rPr>
              <w:t>Surface</w:t>
            </w:r>
          </w:p>
        </w:tc>
        <w:tc>
          <w:tcPr>
            <w:tcW w:w="11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85" w:lineRule="auto" w:before="1"/>
              <w:ind w:left="104" w:right="48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Prior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to works</w:t>
            </w:r>
          </w:p>
        </w:tc>
        <w:tc>
          <w:tcPr>
            <w:tcW w:w="3031" w:type="dxa"/>
          </w:tcPr>
          <w:p>
            <w:pPr>
              <w:pStyle w:val="TableParagraph"/>
              <w:spacing w:line="249" w:lineRule="auto" w:before="64"/>
              <w:ind w:left="104" w:right="91"/>
              <w:rPr>
                <w:sz w:val="15"/>
              </w:rPr>
            </w:pPr>
            <w:r>
              <w:rPr>
                <w:w w:val="105"/>
                <w:sz w:val="15"/>
              </w:rPr>
              <w:t>The pavement surface should be cleaned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remove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all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mud,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carried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on material, dirt and dust.</w:t>
            </w:r>
          </w:p>
          <w:p>
            <w:pPr>
              <w:pStyle w:val="TableParagraph"/>
              <w:spacing w:line="249" w:lineRule="auto" w:before="57"/>
              <w:ind w:left="104" w:right="305"/>
              <w:rPr>
                <w:sz w:val="15"/>
              </w:rPr>
            </w:pPr>
            <w:r>
              <w:rPr>
                <w:w w:val="105"/>
                <w:sz w:val="15"/>
              </w:rPr>
              <w:t>After cleaning the surface should be swept with a suction sweeper, supplemented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by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hand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brooms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where required. Seal coat should only be applied</w:t>
            </w:r>
            <w:r>
              <w:rPr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</w:t>
            </w:r>
            <w:r>
              <w:rPr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sound</w:t>
            </w:r>
            <w:r>
              <w:rPr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clean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dry</w:t>
            </w:r>
            <w:r>
              <w:rPr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surface.</w:t>
            </w:r>
          </w:p>
          <w:p>
            <w:pPr>
              <w:pStyle w:val="TableParagraph"/>
              <w:spacing w:line="249" w:lineRule="auto" w:before="56"/>
              <w:ind w:left="104" w:right="358"/>
              <w:rPr>
                <w:sz w:val="15"/>
              </w:rPr>
            </w:pPr>
            <w:r>
              <w:rPr>
                <w:w w:val="105"/>
                <w:sz w:val="15"/>
              </w:rPr>
              <w:t>Preparation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underlying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surface shall be approved by the Principal’s </w:t>
            </w:r>
            <w:r>
              <w:rPr>
                <w:spacing w:val="-2"/>
                <w:w w:val="105"/>
                <w:sz w:val="15"/>
              </w:rPr>
              <w:t>Representative.</w:t>
            </w:r>
          </w:p>
        </w:tc>
        <w:tc>
          <w:tcPr>
            <w:tcW w:w="9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88" w:lineRule="auto" w:before="113"/>
              <w:ind w:left="304" w:right="92" w:hanging="19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Beca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Spec </w:t>
            </w:r>
            <w:r>
              <w:rPr>
                <w:w w:val="105"/>
                <w:sz w:val="15"/>
              </w:rPr>
              <w:t>002 -</w:t>
            </w:r>
          </w:p>
          <w:p>
            <w:pPr>
              <w:pStyle w:val="TableParagraph"/>
              <w:spacing w:before="57"/>
              <w:ind w:left="179"/>
              <w:rPr>
                <w:sz w:val="15"/>
              </w:rPr>
            </w:pPr>
            <w:r>
              <w:rPr>
                <w:w w:val="105"/>
                <w:sz w:val="15"/>
              </w:rPr>
              <w:t>12.4.1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to</w:t>
            </w:r>
          </w:p>
          <w:p>
            <w:pPr>
              <w:pStyle w:val="TableParagraph"/>
              <w:spacing w:before="32"/>
              <w:ind w:left="26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12.4.5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right="339"/>
              <w:jc w:val="righ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Verify</w:t>
            </w: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49" w:lineRule="auto"/>
              <w:ind w:left="319" w:right="247" w:hanging="59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This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ITP signed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21" w:right="208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HP</w:t>
            </w:r>
          </w:p>
        </w:tc>
        <w:tc>
          <w:tcPr>
            <w:tcW w:w="13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49" w:lineRule="auto"/>
              <w:ind w:left="105" w:right="373"/>
              <w:rPr>
                <w:sz w:val="15"/>
              </w:rPr>
            </w:pPr>
            <w:r>
              <w:rPr>
                <w:w w:val="105"/>
                <w:sz w:val="15"/>
              </w:rPr>
              <w:t>Project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/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Site </w:t>
            </w:r>
            <w:r>
              <w:rPr>
                <w:spacing w:val="-2"/>
                <w:w w:val="105"/>
                <w:sz w:val="15"/>
              </w:rPr>
              <w:t>Engineer</w:t>
            </w:r>
          </w:p>
          <w:p>
            <w:pPr>
              <w:pStyle w:val="TableParagraph"/>
              <w:spacing w:line="249" w:lineRule="auto" w:before="77"/>
              <w:ind w:left="10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Principal’s </w:t>
            </w:r>
            <w:r>
              <w:rPr>
                <w:spacing w:val="-2"/>
                <w:sz w:val="15"/>
              </w:rPr>
              <w:t>Representative</w:t>
            </w: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9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15"/>
              <w:ind w:left="153" w:right="144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3.3</w:t>
            </w:r>
          </w:p>
        </w:tc>
        <w:tc>
          <w:tcPr>
            <w:tcW w:w="1652" w:type="dxa"/>
          </w:tcPr>
          <w:p>
            <w:pPr>
              <w:pStyle w:val="TableParagraph"/>
              <w:spacing w:line="247" w:lineRule="auto" w:before="135"/>
              <w:ind w:left="102" w:right="775"/>
              <w:jc w:val="both"/>
              <w:rPr>
                <w:sz w:val="15"/>
              </w:rPr>
            </w:pPr>
            <w:r>
              <w:rPr>
                <w:w w:val="105"/>
                <w:sz w:val="15"/>
              </w:rPr>
              <w:t>Binder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 </w:t>
            </w:r>
            <w:r>
              <w:rPr>
                <w:spacing w:val="-2"/>
                <w:w w:val="105"/>
                <w:sz w:val="15"/>
              </w:rPr>
              <w:t>Aggregate </w:t>
            </w:r>
            <w:r>
              <w:rPr>
                <w:spacing w:val="-2"/>
                <w:sz w:val="15"/>
              </w:rPr>
              <w:t>Application</w:t>
            </w:r>
          </w:p>
        </w:tc>
        <w:tc>
          <w:tcPr>
            <w:tcW w:w="1105" w:type="dxa"/>
          </w:tcPr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85" w:lineRule="auto" w:before="1"/>
              <w:ind w:left="104" w:right="486"/>
              <w:rPr>
                <w:sz w:val="15"/>
              </w:rPr>
            </w:pPr>
            <w:r>
              <w:rPr>
                <w:spacing w:val="-2"/>
                <w:sz w:val="15"/>
              </w:rPr>
              <w:t>During</w:t>
            </w:r>
            <w:r>
              <w:rPr>
                <w:spacing w:val="-2"/>
                <w:w w:val="105"/>
                <w:sz w:val="15"/>
              </w:rPr>
              <w:t> works</w:t>
            </w:r>
          </w:p>
        </w:tc>
        <w:tc>
          <w:tcPr>
            <w:tcW w:w="3031" w:type="dxa"/>
          </w:tcPr>
          <w:p>
            <w:pPr>
              <w:pStyle w:val="TableParagraph"/>
              <w:spacing w:before="94"/>
              <w:ind w:left="104"/>
              <w:rPr>
                <w:sz w:val="15"/>
              </w:rPr>
            </w:pPr>
            <w:r>
              <w:rPr>
                <w:w w:val="105"/>
                <w:sz w:val="15"/>
              </w:rPr>
              <w:t>Application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rates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shall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be: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05" w:val="left" w:leader="none"/>
              </w:tabs>
              <w:spacing w:line="240" w:lineRule="auto" w:before="66" w:after="0"/>
              <w:ind w:left="805" w:right="0" w:hanging="35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Binder: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0.8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–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1.0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L/m</w:t>
            </w:r>
            <w:r>
              <w:rPr>
                <w:spacing w:val="-4"/>
                <w:w w:val="105"/>
                <w:sz w:val="15"/>
                <w:vertAlign w:val="superscript"/>
              </w:rPr>
              <w:t>2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05" w:val="left" w:leader="none"/>
              </w:tabs>
              <w:spacing w:line="240" w:lineRule="auto" w:before="4" w:after="0"/>
              <w:ind w:left="805" w:right="0" w:hanging="35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Aggregate: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8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–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kg/m</w:t>
            </w:r>
            <w:r>
              <w:rPr>
                <w:spacing w:val="-2"/>
                <w:w w:val="105"/>
                <w:sz w:val="15"/>
                <w:vertAlign w:val="superscript"/>
              </w:rPr>
              <w:t>2</w:t>
            </w:r>
          </w:p>
        </w:tc>
        <w:tc>
          <w:tcPr>
            <w:tcW w:w="965" w:type="dxa"/>
          </w:tcPr>
          <w:p>
            <w:pPr>
              <w:pStyle w:val="TableParagraph"/>
              <w:spacing w:line="285" w:lineRule="auto" w:before="64"/>
              <w:ind w:left="106" w:right="94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Beca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Spec </w:t>
            </w:r>
            <w:r>
              <w:rPr>
                <w:w w:val="105"/>
                <w:sz w:val="15"/>
              </w:rPr>
              <w:t>002 -</w:t>
            </w:r>
          </w:p>
          <w:p>
            <w:pPr>
              <w:pStyle w:val="TableParagraph"/>
              <w:spacing w:before="59"/>
              <w:ind w:left="133" w:right="125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12.6.2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15"/>
              <w:ind w:right="339"/>
              <w:jc w:val="righ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Verify</w:t>
            </w:r>
          </w:p>
        </w:tc>
        <w:tc>
          <w:tcPr>
            <w:tcW w:w="1101" w:type="dxa"/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7" w:lineRule="auto"/>
              <w:ind w:left="319" w:right="247" w:hanging="59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This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ITP signed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15"/>
              <w:ind w:left="218" w:right="208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IP</w:t>
            </w:r>
          </w:p>
        </w:tc>
        <w:tc>
          <w:tcPr>
            <w:tcW w:w="1379" w:type="dxa"/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7" w:lineRule="auto"/>
              <w:ind w:left="105" w:right="373"/>
              <w:rPr>
                <w:sz w:val="15"/>
              </w:rPr>
            </w:pPr>
            <w:r>
              <w:rPr>
                <w:w w:val="105"/>
                <w:sz w:val="15"/>
              </w:rPr>
              <w:t>Project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/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Site </w:t>
            </w:r>
            <w:r>
              <w:rPr>
                <w:spacing w:val="-2"/>
                <w:w w:val="105"/>
                <w:sz w:val="15"/>
              </w:rPr>
              <w:t>Engineer</w:t>
            </w:r>
          </w:p>
        </w:tc>
        <w:tc>
          <w:tcPr>
            <w:tcW w:w="1377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350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153" w:right="144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3.4</w:t>
            </w:r>
          </w:p>
        </w:tc>
        <w:tc>
          <w:tcPr>
            <w:tcW w:w="16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49" w:lineRule="auto" w:before="134"/>
              <w:ind w:left="102" w:right="819"/>
              <w:rPr>
                <w:sz w:val="15"/>
              </w:rPr>
            </w:pPr>
            <w:r>
              <w:rPr>
                <w:spacing w:val="-2"/>
                <w:sz w:val="15"/>
              </w:rPr>
              <w:t>Aggregate</w:t>
            </w:r>
            <w:r>
              <w:rPr>
                <w:spacing w:val="-2"/>
                <w:w w:val="105"/>
                <w:sz w:val="15"/>
              </w:rPr>
              <w:t> Spreading</w:t>
            </w:r>
          </w:p>
        </w:tc>
        <w:tc>
          <w:tcPr>
            <w:tcW w:w="11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85" w:lineRule="auto" w:before="108"/>
              <w:ind w:left="104" w:right="486"/>
              <w:rPr>
                <w:sz w:val="15"/>
              </w:rPr>
            </w:pPr>
            <w:r>
              <w:rPr>
                <w:spacing w:val="-2"/>
                <w:sz w:val="15"/>
              </w:rPr>
              <w:t>During</w:t>
            </w:r>
            <w:r>
              <w:rPr>
                <w:spacing w:val="-2"/>
                <w:w w:val="105"/>
                <w:sz w:val="15"/>
              </w:rPr>
              <w:t> works</w:t>
            </w:r>
          </w:p>
        </w:tc>
        <w:tc>
          <w:tcPr>
            <w:tcW w:w="30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9" w:lineRule="auto" w:before="1"/>
              <w:ind w:left="104"/>
              <w:rPr>
                <w:sz w:val="15"/>
              </w:rPr>
            </w:pPr>
            <w:r>
              <w:rPr>
                <w:w w:val="105"/>
                <w:sz w:val="15"/>
              </w:rPr>
              <w:t>All aggregate spreading shall be </w:t>
            </w:r>
            <w:r>
              <w:rPr>
                <w:spacing w:val="-2"/>
                <w:w w:val="105"/>
                <w:sz w:val="15"/>
              </w:rPr>
              <w:t>undertaken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using forward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aggregate </w:t>
            </w:r>
            <w:r>
              <w:rPr>
                <w:w w:val="105"/>
                <w:sz w:val="15"/>
              </w:rPr>
              <w:t>spreading and discharge plant.</w:t>
            </w:r>
          </w:p>
        </w:tc>
        <w:tc>
          <w:tcPr>
            <w:tcW w:w="965" w:type="dxa"/>
          </w:tcPr>
          <w:p>
            <w:pPr>
              <w:pStyle w:val="TableParagraph"/>
              <w:spacing w:line="288" w:lineRule="auto" w:before="63"/>
              <w:ind w:left="133" w:right="121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VicRoads Section </w:t>
            </w:r>
            <w:r>
              <w:rPr>
                <w:w w:val="105"/>
                <w:sz w:val="15"/>
              </w:rPr>
              <w:t>408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–</w:t>
            </w:r>
          </w:p>
          <w:p>
            <w:pPr>
              <w:pStyle w:val="TableParagraph"/>
              <w:spacing w:line="170" w:lineRule="exact"/>
              <w:ind w:left="133" w:right="125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408.13(e)</w:t>
            </w:r>
          </w:p>
          <w:p>
            <w:pPr>
              <w:pStyle w:val="TableParagraph"/>
              <w:spacing w:line="288" w:lineRule="auto" w:before="33"/>
              <w:ind w:left="169" w:right="160" w:firstLine="3"/>
              <w:jc w:val="center"/>
              <w:rPr>
                <w:sz w:val="15"/>
              </w:rPr>
            </w:pPr>
            <w:r>
              <w:rPr>
                <w:spacing w:val="-6"/>
                <w:w w:val="105"/>
                <w:sz w:val="15"/>
              </w:rPr>
              <w:t>to</w:t>
            </w:r>
            <w:r>
              <w:rPr>
                <w:spacing w:val="-2"/>
                <w:w w:val="105"/>
                <w:sz w:val="15"/>
              </w:rPr>
              <w:t> </w:t>
            </w:r>
            <w:r>
              <w:rPr>
                <w:spacing w:val="-2"/>
                <w:sz w:val="15"/>
              </w:rPr>
              <w:t>408.13(f)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right="339"/>
              <w:jc w:val="righ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Verify</w:t>
            </w: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49" w:lineRule="auto" w:before="134"/>
              <w:ind w:left="319" w:right="247" w:hanging="59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This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ITP signed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218" w:right="208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IP</w:t>
            </w:r>
          </w:p>
        </w:tc>
        <w:tc>
          <w:tcPr>
            <w:tcW w:w="13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49" w:lineRule="auto" w:before="134"/>
              <w:ind w:left="105" w:right="373"/>
              <w:rPr>
                <w:sz w:val="15"/>
              </w:rPr>
            </w:pPr>
            <w:r>
              <w:rPr>
                <w:w w:val="105"/>
                <w:sz w:val="15"/>
              </w:rPr>
              <w:t>Project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/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Site </w:t>
            </w:r>
            <w:r>
              <w:rPr>
                <w:spacing w:val="-2"/>
                <w:w w:val="105"/>
                <w:sz w:val="15"/>
              </w:rPr>
              <w:t>Engineer</w:t>
            </w:r>
          </w:p>
        </w:tc>
        <w:tc>
          <w:tcPr>
            <w:tcW w:w="1377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90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29"/>
              <w:ind w:left="153" w:right="144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3.4</w:t>
            </w:r>
          </w:p>
        </w:tc>
        <w:tc>
          <w:tcPr>
            <w:tcW w:w="16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44"/>
              <w:ind w:left="91" w:right="11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Rolling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Aggregate</w:t>
            </w:r>
          </w:p>
        </w:tc>
        <w:tc>
          <w:tcPr>
            <w:tcW w:w="11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85" w:lineRule="auto"/>
              <w:ind w:left="104" w:right="486"/>
              <w:rPr>
                <w:sz w:val="15"/>
              </w:rPr>
            </w:pPr>
            <w:r>
              <w:rPr>
                <w:spacing w:val="-2"/>
                <w:sz w:val="15"/>
              </w:rPr>
              <w:t>During</w:t>
            </w:r>
            <w:r>
              <w:rPr>
                <w:spacing w:val="-2"/>
                <w:w w:val="105"/>
                <w:sz w:val="15"/>
              </w:rPr>
              <w:t> Works</w:t>
            </w:r>
          </w:p>
        </w:tc>
        <w:tc>
          <w:tcPr>
            <w:tcW w:w="3031" w:type="dxa"/>
          </w:tcPr>
          <w:p>
            <w:pPr>
              <w:pStyle w:val="TableParagraph"/>
              <w:spacing w:line="249" w:lineRule="auto" w:before="63"/>
              <w:ind w:left="104" w:right="91"/>
              <w:rPr>
                <w:sz w:val="15"/>
              </w:rPr>
            </w:pPr>
            <w:r>
              <w:rPr>
                <w:w w:val="105"/>
                <w:sz w:val="15"/>
              </w:rPr>
              <w:t>Rolling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aggregate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shall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be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undertaken over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full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width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pavement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being sealed.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Works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be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undertaken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by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static rubber tyred rollers or otherwise approved by the Principal’s </w:t>
            </w:r>
            <w:r>
              <w:rPr>
                <w:spacing w:val="-2"/>
                <w:w w:val="105"/>
                <w:sz w:val="15"/>
              </w:rPr>
              <w:t>Representative.</w:t>
            </w:r>
          </w:p>
        </w:tc>
        <w:tc>
          <w:tcPr>
            <w:tcW w:w="965" w:type="dxa"/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85" w:lineRule="auto"/>
              <w:ind w:left="133" w:right="121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VicRoads Section </w:t>
            </w:r>
            <w:r>
              <w:rPr>
                <w:w w:val="105"/>
                <w:sz w:val="15"/>
              </w:rPr>
              <w:t>408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–</w:t>
            </w:r>
          </w:p>
          <w:p>
            <w:pPr>
              <w:pStyle w:val="TableParagraph"/>
              <w:spacing w:before="1"/>
              <w:ind w:left="133" w:right="125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408.13(g)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29"/>
              <w:ind w:right="339"/>
              <w:jc w:val="righ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Verify</w:t>
            </w: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9" w:lineRule="auto" w:before="1"/>
              <w:ind w:left="319" w:right="247" w:hanging="59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This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ITP signed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29"/>
              <w:ind w:left="218" w:right="208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IP</w:t>
            </w:r>
          </w:p>
        </w:tc>
        <w:tc>
          <w:tcPr>
            <w:tcW w:w="13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9" w:lineRule="auto" w:before="1"/>
              <w:ind w:left="105" w:right="373"/>
              <w:rPr>
                <w:sz w:val="15"/>
              </w:rPr>
            </w:pPr>
            <w:r>
              <w:rPr>
                <w:w w:val="105"/>
                <w:sz w:val="15"/>
              </w:rPr>
              <w:t>Project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/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Site </w:t>
            </w:r>
            <w:r>
              <w:rPr>
                <w:spacing w:val="-2"/>
                <w:w w:val="105"/>
                <w:sz w:val="15"/>
              </w:rPr>
              <w:t>Engineer</w:t>
            </w:r>
          </w:p>
        </w:tc>
        <w:tc>
          <w:tcPr>
            <w:tcW w:w="1377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header="0" w:footer="541" w:top="360" w:bottom="1484" w:left="1000" w:right="100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62"/>
        <w:gridCol w:w="2619"/>
        <w:gridCol w:w="1925"/>
        <w:gridCol w:w="2211"/>
        <w:gridCol w:w="1235"/>
        <w:gridCol w:w="2763"/>
      </w:tblGrid>
      <w:tr>
        <w:trPr>
          <w:trHeight w:val="739" w:hRule="atLeast"/>
        </w:trPr>
        <w:tc>
          <w:tcPr>
            <w:tcW w:w="3862" w:type="dxa"/>
          </w:tcPr>
          <w:p>
            <w:pPr>
              <w:pStyle w:val="TableParagraph"/>
              <w:spacing w:before="11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3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959674" cy="327659"/>
                  <wp:effectExtent l="0" t="0" r="0" b="0"/>
                  <wp:docPr id="8" name="Image 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674" cy="327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90" w:type="dxa"/>
            <w:gridSpan w:val="4"/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24"/>
              <w:rPr>
                <w:b/>
                <w:sz w:val="19"/>
              </w:rPr>
            </w:pPr>
            <w:r>
              <w:rPr>
                <w:b/>
                <w:sz w:val="19"/>
              </w:rPr>
              <w:t>Inspection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b/>
                <w:sz w:val="19"/>
              </w:rPr>
              <w:t>and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b/>
                <w:sz w:val="19"/>
              </w:rPr>
              <w:t>Test</w:t>
            </w:r>
            <w:r>
              <w:rPr>
                <w:b/>
                <w:spacing w:val="8"/>
                <w:sz w:val="19"/>
              </w:rPr>
              <w:t> </w:t>
            </w:r>
            <w:r>
              <w:rPr>
                <w:b/>
                <w:sz w:val="19"/>
              </w:rPr>
              <w:t>Plan</w:t>
            </w:r>
            <w:r>
              <w:rPr>
                <w:b/>
                <w:spacing w:val="5"/>
                <w:sz w:val="19"/>
              </w:rPr>
              <w:t> </w:t>
            </w:r>
            <w:r>
              <w:rPr>
                <w:b/>
                <w:sz w:val="19"/>
              </w:rPr>
              <w:t>–</w:t>
            </w:r>
            <w:r>
              <w:rPr>
                <w:b/>
                <w:spacing w:val="6"/>
                <w:sz w:val="19"/>
              </w:rPr>
              <w:t> </w:t>
            </w:r>
            <w:r>
              <w:rPr>
                <w:b/>
                <w:sz w:val="19"/>
              </w:rPr>
              <w:t>Control</w:t>
            </w:r>
            <w:r>
              <w:rPr>
                <w:b/>
                <w:spacing w:val="8"/>
                <w:sz w:val="19"/>
              </w:rPr>
              <w:t> </w:t>
            </w:r>
            <w:r>
              <w:rPr>
                <w:b/>
                <w:sz w:val="19"/>
              </w:rPr>
              <w:t>and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b/>
                <w:sz w:val="19"/>
              </w:rPr>
              <w:t>Supervision</w:t>
            </w:r>
            <w:r>
              <w:rPr>
                <w:b/>
                <w:spacing w:val="8"/>
                <w:sz w:val="19"/>
              </w:rPr>
              <w:t> </w:t>
            </w:r>
            <w:r>
              <w:rPr>
                <w:b/>
                <w:sz w:val="19"/>
              </w:rPr>
              <w:t>of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b/>
                <w:sz w:val="19"/>
              </w:rPr>
              <w:t>the</w:t>
            </w:r>
            <w:r>
              <w:rPr>
                <w:b/>
                <w:spacing w:val="6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Works</w:t>
            </w:r>
          </w:p>
        </w:tc>
        <w:tc>
          <w:tcPr>
            <w:tcW w:w="2763" w:type="dxa"/>
          </w:tcPr>
          <w:p>
            <w:pPr>
              <w:pStyle w:val="TableParagraph"/>
              <w:spacing w:before="151"/>
              <w:ind w:left="103"/>
              <w:rPr>
                <w:sz w:val="19"/>
              </w:rPr>
            </w:pPr>
            <w:r>
              <w:rPr>
                <w:b/>
                <w:sz w:val="19"/>
              </w:rPr>
              <w:t>Doc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z w:val="19"/>
              </w:rPr>
              <w:t>ID:</w:t>
            </w:r>
            <w:r>
              <w:rPr>
                <w:b/>
                <w:spacing w:val="11"/>
                <w:sz w:val="19"/>
              </w:rPr>
              <w:t> </w:t>
            </w:r>
            <w:r>
              <w:rPr>
                <w:sz w:val="19"/>
              </w:rPr>
              <w:t>FH-ZU2-QU-</w:t>
            </w:r>
            <w:r>
              <w:rPr>
                <w:spacing w:val="-2"/>
                <w:sz w:val="19"/>
              </w:rPr>
              <w:t>ITP019</w:t>
            </w:r>
          </w:p>
          <w:p>
            <w:pPr>
              <w:pStyle w:val="TableParagraph"/>
              <w:spacing w:before="6"/>
              <w:ind w:left="103"/>
              <w:rPr>
                <w:sz w:val="19"/>
              </w:rPr>
            </w:pPr>
            <w:r>
              <w:rPr>
                <w:b/>
                <w:sz w:val="19"/>
              </w:rPr>
              <w:t>Rev: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spacing w:val="-10"/>
                <w:sz w:val="19"/>
              </w:rPr>
              <w:t>0</w:t>
            </w:r>
          </w:p>
        </w:tc>
      </w:tr>
      <w:tr>
        <w:trPr>
          <w:trHeight w:val="340" w:hRule="atLeast"/>
        </w:trPr>
        <w:tc>
          <w:tcPr>
            <w:tcW w:w="6481" w:type="dxa"/>
            <w:gridSpan w:val="2"/>
          </w:tcPr>
          <w:p>
            <w:pPr>
              <w:pStyle w:val="TableParagraph"/>
              <w:spacing w:before="64"/>
              <w:ind w:left="104"/>
              <w:rPr>
                <w:sz w:val="19"/>
              </w:rPr>
            </w:pPr>
            <w:r>
              <w:rPr>
                <w:b/>
                <w:sz w:val="19"/>
              </w:rPr>
              <w:t>Principal’s:</w:t>
            </w:r>
            <w:r>
              <w:rPr>
                <w:b/>
                <w:spacing w:val="10"/>
                <w:sz w:val="19"/>
              </w:rPr>
              <w:t> </w:t>
            </w:r>
            <w:r>
              <w:rPr>
                <w:sz w:val="19"/>
              </w:rPr>
              <w:t>Melbourne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Airport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(APAM)</w:t>
            </w:r>
          </w:p>
        </w:tc>
        <w:tc>
          <w:tcPr>
            <w:tcW w:w="4136" w:type="dxa"/>
            <w:gridSpan w:val="2"/>
          </w:tcPr>
          <w:p>
            <w:pPr>
              <w:pStyle w:val="TableParagraph"/>
              <w:spacing w:before="64"/>
              <w:ind w:left="103"/>
              <w:rPr>
                <w:sz w:val="19"/>
              </w:rPr>
            </w:pPr>
            <w:r>
              <w:rPr>
                <w:b/>
                <w:sz w:val="19"/>
              </w:rPr>
              <w:t>Contract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b/>
                <w:sz w:val="19"/>
              </w:rPr>
              <w:t>No: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spacing w:val="-2"/>
                <w:sz w:val="19"/>
              </w:rPr>
              <w:t>CP14038</w:t>
            </w:r>
          </w:p>
        </w:tc>
        <w:tc>
          <w:tcPr>
            <w:tcW w:w="3998" w:type="dxa"/>
            <w:gridSpan w:val="2"/>
          </w:tcPr>
          <w:p>
            <w:pPr>
              <w:pStyle w:val="TableParagraph"/>
              <w:spacing w:before="64"/>
              <w:ind w:left="102"/>
              <w:rPr>
                <w:sz w:val="19"/>
              </w:rPr>
            </w:pPr>
            <w:r>
              <w:rPr>
                <w:b/>
                <w:sz w:val="19"/>
              </w:rPr>
              <w:t>Prepared</w:t>
            </w:r>
            <w:r>
              <w:rPr>
                <w:b/>
                <w:spacing w:val="6"/>
                <w:sz w:val="19"/>
              </w:rPr>
              <w:t> </w:t>
            </w:r>
            <w:r>
              <w:rPr>
                <w:b/>
                <w:sz w:val="19"/>
              </w:rPr>
              <w:t>By: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sz w:val="19"/>
              </w:rPr>
              <w:t>Abdul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4"/>
                <w:sz w:val="19"/>
              </w:rPr>
              <w:t>Saad</w:t>
            </w:r>
          </w:p>
        </w:tc>
      </w:tr>
      <w:tr>
        <w:trPr>
          <w:trHeight w:val="340" w:hRule="atLeast"/>
        </w:trPr>
        <w:tc>
          <w:tcPr>
            <w:tcW w:w="8406" w:type="dxa"/>
            <w:gridSpan w:val="3"/>
          </w:tcPr>
          <w:p>
            <w:pPr>
              <w:pStyle w:val="TableParagraph"/>
              <w:spacing w:before="64"/>
              <w:ind w:left="104"/>
              <w:rPr>
                <w:sz w:val="19"/>
              </w:rPr>
            </w:pPr>
            <w:r>
              <w:rPr>
                <w:b/>
                <w:sz w:val="19"/>
              </w:rPr>
              <w:t>Project: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sz w:val="19"/>
              </w:rPr>
              <w:t>Taxiway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Zulu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5"/>
                <w:sz w:val="19"/>
              </w:rPr>
              <w:t>2.0</w:t>
            </w:r>
          </w:p>
        </w:tc>
        <w:tc>
          <w:tcPr>
            <w:tcW w:w="3446" w:type="dxa"/>
            <w:gridSpan w:val="2"/>
          </w:tcPr>
          <w:p>
            <w:pPr>
              <w:pStyle w:val="TableParagraph"/>
              <w:spacing w:before="64"/>
              <w:ind w:left="101"/>
              <w:rPr>
                <w:sz w:val="19"/>
              </w:rPr>
            </w:pPr>
            <w:r>
              <w:rPr>
                <w:b/>
                <w:sz w:val="19"/>
              </w:rPr>
              <w:t>Reviewed</w:t>
            </w:r>
            <w:r>
              <w:rPr>
                <w:b/>
                <w:spacing w:val="10"/>
                <w:sz w:val="19"/>
              </w:rPr>
              <w:t> </w:t>
            </w:r>
            <w:r>
              <w:rPr>
                <w:b/>
                <w:sz w:val="19"/>
              </w:rPr>
              <w:t>By:</w:t>
            </w:r>
            <w:r>
              <w:rPr>
                <w:b/>
                <w:spacing w:val="11"/>
                <w:sz w:val="19"/>
              </w:rPr>
              <w:t> </w:t>
            </w:r>
            <w:r>
              <w:rPr>
                <w:sz w:val="19"/>
              </w:rPr>
              <w:t>Mukaram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Mohammad</w:t>
            </w:r>
          </w:p>
        </w:tc>
        <w:tc>
          <w:tcPr>
            <w:tcW w:w="2763" w:type="dxa"/>
          </w:tcPr>
          <w:p>
            <w:pPr>
              <w:pStyle w:val="TableParagraph"/>
              <w:spacing w:before="64"/>
              <w:ind w:left="103"/>
              <w:rPr>
                <w:sz w:val="19"/>
              </w:rPr>
            </w:pPr>
            <w:r>
              <w:rPr>
                <w:b/>
                <w:sz w:val="19"/>
              </w:rPr>
              <w:t>Date: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spacing w:val="-2"/>
                <w:sz w:val="19"/>
              </w:rPr>
              <w:t>07/05/2024</w:t>
            </w:r>
          </w:p>
        </w:tc>
      </w:tr>
      <w:tr>
        <w:trPr>
          <w:trHeight w:val="339" w:hRule="atLeast"/>
        </w:trPr>
        <w:tc>
          <w:tcPr>
            <w:tcW w:w="8406" w:type="dxa"/>
            <w:gridSpan w:val="3"/>
          </w:tcPr>
          <w:p>
            <w:pPr>
              <w:pStyle w:val="TableParagraph"/>
              <w:spacing w:before="64"/>
              <w:ind w:left="104"/>
              <w:rPr>
                <w:sz w:val="19"/>
              </w:rPr>
            </w:pPr>
            <w:r>
              <w:rPr>
                <w:b/>
                <w:sz w:val="19"/>
              </w:rPr>
              <w:t>Construction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z w:val="19"/>
              </w:rPr>
              <w:t>Process:</w:t>
            </w:r>
            <w:r>
              <w:rPr>
                <w:b/>
                <w:spacing w:val="12"/>
                <w:sz w:val="19"/>
              </w:rPr>
              <w:t> </w:t>
            </w:r>
            <w:r>
              <w:rPr>
                <w:sz w:val="19"/>
              </w:rPr>
              <w:t>Spray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2"/>
                <w:sz w:val="19"/>
              </w:rPr>
              <w:t>Sealing</w:t>
            </w:r>
          </w:p>
        </w:tc>
        <w:tc>
          <w:tcPr>
            <w:tcW w:w="3446" w:type="dxa"/>
            <w:gridSpan w:val="2"/>
          </w:tcPr>
          <w:p>
            <w:pPr>
              <w:pStyle w:val="TableParagraph"/>
              <w:spacing w:before="64"/>
              <w:ind w:left="101"/>
              <w:rPr>
                <w:sz w:val="19"/>
              </w:rPr>
            </w:pPr>
            <w:r>
              <w:rPr>
                <w:b/>
                <w:sz w:val="19"/>
              </w:rPr>
              <w:t>Approved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b/>
                <w:sz w:val="19"/>
              </w:rPr>
              <w:t>By: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sz w:val="19"/>
              </w:rPr>
              <w:t>Angela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2"/>
                <w:sz w:val="19"/>
              </w:rPr>
              <w:t>Julianto</w:t>
            </w:r>
          </w:p>
        </w:tc>
        <w:tc>
          <w:tcPr>
            <w:tcW w:w="2763" w:type="dxa"/>
          </w:tcPr>
          <w:p>
            <w:pPr>
              <w:pStyle w:val="TableParagraph"/>
              <w:spacing w:before="64"/>
              <w:ind w:left="103"/>
              <w:rPr>
                <w:sz w:val="19"/>
              </w:rPr>
            </w:pPr>
            <w:r>
              <w:rPr>
                <w:b/>
                <w:sz w:val="19"/>
              </w:rPr>
              <w:t>Date: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spacing w:val="-2"/>
                <w:sz w:val="19"/>
              </w:rPr>
              <w:t>07/05/2024</w:t>
            </w:r>
          </w:p>
        </w:tc>
      </w:tr>
      <w:tr>
        <w:trPr>
          <w:trHeight w:val="339" w:hRule="atLeast"/>
        </w:trPr>
        <w:tc>
          <w:tcPr>
            <w:tcW w:w="14615" w:type="dxa"/>
            <w:gridSpan w:val="6"/>
          </w:tcPr>
          <w:p>
            <w:pPr>
              <w:pStyle w:val="TableParagraph"/>
              <w:spacing w:before="64"/>
              <w:ind w:left="104"/>
              <w:rPr>
                <w:sz w:val="19"/>
              </w:rPr>
            </w:pPr>
            <w:r>
              <w:rPr>
                <w:b/>
                <w:sz w:val="19"/>
              </w:rPr>
              <w:t>Specifications:</w:t>
            </w:r>
            <w:r>
              <w:rPr>
                <w:b/>
                <w:spacing w:val="11"/>
                <w:sz w:val="19"/>
              </w:rPr>
              <w:t> </w:t>
            </w:r>
            <w:r>
              <w:rPr>
                <w:sz w:val="19"/>
              </w:rPr>
              <w:t>ZULU-BECA-001-SPC-00002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Revision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C01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(06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September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2"/>
                <w:sz w:val="19"/>
              </w:rPr>
              <w:t>2023)</w:t>
            </w:r>
          </w:p>
        </w:tc>
      </w:tr>
      <w:tr>
        <w:trPr>
          <w:trHeight w:val="341" w:hRule="atLeast"/>
        </w:trPr>
        <w:tc>
          <w:tcPr>
            <w:tcW w:w="14615" w:type="dxa"/>
            <w:gridSpan w:val="6"/>
          </w:tcPr>
          <w:p>
            <w:pPr>
              <w:pStyle w:val="TableParagraph"/>
              <w:spacing w:before="64"/>
              <w:ind w:left="104"/>
              <w:rPr>
                <w:sz w:val="19"/>
              </w:rPr>
            </w:pPr>
            <w:r>
              <w:rPr>
                <w:b/>
                <w:sz w:val="19"/>
              </w:rPr>
              <w:t>Structure</w:t>
            </w:r>
            <w:r>
              <w:rPr>
                <w:b/>
                <w:spacing w:val="11"/>
                <w:sz w:val="19"/>
              </w:rPr>
              <w:t> </w:t>
            </w:r>
            <w:r>
              <w:rPr>
                <w:b/>
                <w:sz w:val="19"/>
              </w:rPr>
              <w:t>/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b/>
                <w:sz w:val="19"/>
              </w:rPr>
              <w:t>Component: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sz w:val="19"/>
              </w:rPr>
              <w:t>Sprayed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Bituminous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2"/>
                <w:sz w:val="19"/>
              </w:rPr>
              <w:t>Surfacing</w:t>
            </w:r>
          </w:p>
        </w:tc>
      </w:tr>
    </w:tbl>
    <w:p>
      <w:pPr>
        <w:pStyle w:val="BodyText"/>
        <w:spacing w:before="4"/>
        <w:rPr>
          <w:rFonts w:ascii="Times New Roman"/>
          <w:sz w:val="23"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1652"/>
        <w:gridCol w:w="1105"/>
        <w:gridCol w:w="3031"/>
        <w:gridCol w:w="965"/>
        <w:gridCol w:w="1099"/>
        <w:gridCol w:w="1101"/>
        <w:gridCol w:w="689"/>
        <w:gridCol w:w="1379"/>
        <w:gridCol w:w="1377"/>
        <w:gridCol w:w="829"/>
        <w:gridCol w:w="833"/>
      </w:tblGrid>
      <w:tr>
        <w:trPr>
          <w:trHeight w:val="321" w:hRule="atLeast"/>
        </w:trPr>
        <w:tc>
          <w:tcPr>
            <w:tcW w:w="552" w:type="dxa"/>
            <w:vMerge w:val="restart"/>
          </w:tcPr>
          <w:p>
            <w:pPr>
              <w:pStyle w:val="TableParagraph"/>
              <w:spacing w:line="384" w:lineRule="auto" w:before="62"/>
              <w:ind w:left="165" w:right="122" w:hanging="30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Item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5"/>
                <w:w w:val="105"/>
                <w:sz w:val="13"/>
              </w:rPr>
              <w:t>No.</w:t>
            </w:r>
          </w:p>
        </w:tc>
        <w:tc>
          <w:tcPr>
            <w:tcW w:w="1652" w:type="dxa"/>
            <w:vMerge w:val="restart"/>
          </w:tcPr>
          <w:p>
            <w:pPr>
              <w:pStyle w:val="TableParagraph"/>
              <w:spacing w:line="285" w:lineRule="auto" w:before="63"/>
              <w:ind w:left="396" w:right="283" w:hanging="9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Task</w:t>
            </w:r>
            <w:r>
              <w:rPr>
                <w:b/>
                <w:spacing w:val="-1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/</w:t>
            </w:r>
            <w:r>
              <w:rPr>
                <w:b/>
                <w:spacing w:val="-1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Activity </w:t>
            </w:r>
            <w:r>
              <w:rPr>
                <w:b/>
                <w:spacing w:val="-2"/>
                <w:w w:val="105"/>
                <w:sz w:val="15"/>
              </w:rPr>
              <w:t>Description</w:t>
            </w:r>
          </w:p>
        </w:tc>
        <w:tc>
          <w:tcPr>
            <w:tcW w:w="7301" w:type="dxa"/>
            <w:gridSpan w:val="5"/>
          </w:tcPr>
          <w:p>
            <w:pPr>
              <w:pStyle w:val="TableParagraph"/>
              <w:spacing w:before="63"/>
              <w:ind w:left="3027" w:right="3017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Inspection</w:t>
            </w:r>
            <w:r>
              <w:rPr>
                <w:b/>
                <w:spacing w:val="-1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/</w:t>
            </w:r>
            <w:r>
              <w:rPr>
                <w:b/>
                <w:spacing w:val="-9"/>
                <w:w w:val="105"/>
                <w:sz w:val="15"/>
              </w:rPr>
              <w:t> </w:t>
            </w:r>
            <w:r>
              <w:rPr>
                <w:b/>
                <w:spacing w:val="-4"/>
                <w:w w:val="105"/>
                <w:sz w:val="15"/>
              </w:rPr>
              <w:t>Test</w:t>
            </w:r>
          </w:p>
        </w:tc>
        <w:tc>
          <w:tcPr>
            <w:tcW w:w="689" w:type="dxa"/>
            <w:vMerge w:val="restart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7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HP</w:t>
            </w:r>
            <w:r>
              <w:rPr>
                <w:b/>
                <w:spacing w:val="-4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/</w:t>
            </w:r>
            <w:r>
              <w:rPr>
                <w:b/>
                <w:spacing w:val="-4"/>
                <w:w w:val="105"/>
                <w:sz w:val="15"/>
              </w:rPr>
              <w:t> </w:t>
            </w:r>
            <w:r>
              <w:rPr>
                <w:b/>
                <w:spacing w:val="-5"/>
                <w:w w:val="105"/>
                <w:sz w:val="15"/>
              </w:rPr>
              <w:t>WP</w:t>
            </w:r>
          </w:p>
          <w:p>
            <w:pPr>
              <w:pStyle w:val="TableParagraph"/>
              <w:spacing w:line="285" w:lineRule="auto" w:before="34"/>
              <w:ind w:left="65" w:right="2" w:firstLine="56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/AP/IP/ TP/</w:t>
            </w:r>
            <w:r>
              <w:rPr>
                <w:b/>
                <w:spacing w:val="-9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SCP</w:t>
            </w:r>
          </w:p>
        </w:tc>
        <w:tc>
          <w:tcPr>
            <w:tcW w:w="1379" w:type="dxa"/>
            <w:vMerge w:val="restart"/>
          </w:tcPr>
          <w:p>
            <w:pPr>
              <w:pStyle w:val="TableParagraph"/>
              <w:spacing w:before="63"/>
              <w:ind w:left="193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Responsibility</w:t>
            </w:r>
          </w:p>
        </w:tc>
        <w:tc>
          <w:tcPr>
            <w:tcW w:w="3039" w:type="dxa"/>
            <w:gridSpan w:val="3"/>
          </w:tcPr>
          <w:p>
            <w:pPr>
              <w:pStyle w:val="TableParagraph"/>
              <w:spacing w:before="63"/>
              <w:ind w:left="1054" w:right="104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Checked</w:t>
            </w:r>
            <w:r>
              <w:rPr>
                <w:b/>
                <w:spacing w:val="15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by:</w:t>
            </w:r>
          </w:p>
        </w:tc>
      </w:tr>
      <w:tr>
        <w:trPr>
          <w:trHeight w:val="664" w:hRule="atLeast"/>
        </w:trPr>
        <w:tc>
          <w:tcPr>
            <w:tcW w:w="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5" w:type="dxa"/>
          </w:tcPr>
          <w:p>
            <w:pPr>
              <w:pStyle w:val="TableParagraph"/>
              <w:spacing w:before="44"/>
              <w:ind w:left="207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Frequency</w:t>
            </w:r>
          </w:p>
        </w:tc>
        <w:tc>
          <w:tcPr>
            <w:tcW w:w="3031" w:type="dxa"/>
          </w:tcPr>
          <w:p>
            <w:pPr>
              <w:pStyle w:val="TableParagraph"/>
              <w:spacing w:before="45"/>
              <w:ind w:left="785"/>
              <w:rPr>
                <w:b/>
                <w:sz w:val="15"/>
              </w:rPr>
            </w:pPr>
            <w:r>
              <w:rPr>
                <w:b/>
                <w:sz w:val="15"/>
              </w:rPr>
              <w:t>Acceptance</w:t>
            </w:r>
            <w:r>
              <w:rPr>
                <w:b/>
                <w:spacing w:val="27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Criteria</w:t>
            </w:r>
          </w:p>
        </w:tc>
        <w:tc>
          <w:tcPr>
            <w:tcW w:w="965" w:type="dxa"/>
          </w:tcPr>
          <w:p>
            <w:pPr>
              <w:pStyle w:val="TableParagraph"/>
              <w:spacing w:line="283" w:lineRule="auto" w:before="46"/>
              <w:ind w:left="58" w:firstLine="48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Reference </w:t>
            </w:r>
            <w:r>
              <w:rPr>
                <w:b/>
                <w:spacing w:val="-2"/>
                <w:sz w:val="15"/>
              </w:rPr>
              <w:t>Documents</w:t>
            </w:r>
          </w:p>
        </w:tc>
        <w:tc>
          <w:tcPr>
            <w:tcW w:w="1099" w:type="dxa"/>
          </w:tcPr>
          <w:p>
            <w:pPr>
              <w:pStyle w:val="TableParagraph"/>
              <w:spacing w:line="283" w:lineRule="auto" w:before="46"/>
              <w:ind w:left="108" w:right="53" w:firstLine="2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Inspection</w:t>
            </w:r>
            <w:r>
              <w:rPr>
                <w:b/>
                <w:spacing w:val="-1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/ Test</w:t>
            </w:r>
            <w:r>
              <w:rPr>
                <w:b/>
                <w:spacing w:val="-8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Method</w:t>
            </w:r>
          </w:p>
        </w:tc>
        <w:tc>
          <w:tcPr>
            <w:tcW w:w="1101" w:type="dxa"/>
          </w:tcPr>
          <w:p>
            <w:pPr>
              <w:pStyle w:val="TableParagraph"/>
              <w:spacing w:line="285" w:lineRule="auto" w:before="6"/>
              <w:ind w:left="147" w:firstLine="3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Record</w:t>
            </w:r>
            <w:r>
              <w:rPr>
                <w:b/>
                <w:spacing w:val="-10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of </w:t>
            </w:r>
            <w:r>
              <w:rPr>
                <w:b/>
                <w:spacing w:val="-2"/>
                <w:sz w:val="15"/>
              </w:rPr>
              <w:t>conformity</w:t>
            </w:r>
          </w:p>
        </w:tc>
        <w:tc>
          <w:tcPr>
            <w:tcW w:w="6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spacing w:line="285" w:lineRule="auto" w:before="64"/>
              <w:ind w:left="132" w:firstLine="164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Principal’s </w:t>
            </w:r>
            <w:r>
              <w:rPr>
                <w:b/>
                <w:spacing w:val="-2"/>
                <w:sz w:val="15"/>
              </w:rPr>
              <w:t>Representative</w:t>
            </w:r>
          </w:p>
        </w:tc>
        <w:tc>
          <w:tcPr>
            <w:tcW w:w="829" w:type="dxa"/>
          </w:tcPr>
          <w:p>
            <w:pPr>
              <w:pStyle w:val="TableParagraph"/>
              <w:spacing w:line="285" w:lineRule="auto" w:before="64"/>
              <w:ind w:left="173" w:right="152" w:firstLine="4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Fulton </w:t>
            </w:r>
            <w:r>
              <w:rPr>
                <w:b/>
                <w:spacing w:val="-2"/>
                <w:sz w:val="15"/>
              </w:rPr>
              <w:t>Hogan</w:t>
            </w:r>
          </w:p>
        </w:tc>
        <w:tc>
          <w:tcPr>
            <w:tcW w:w="833" w:type="dxa"/>
          </w:tcPr>
          <w:p>
            <w:pPr>
              <w:pStyle w:val="TableParagraph"/>
              <w:spacing w:before="64"/>
              <w:ind w:left="247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Date</w:t>
            </w:r>
          </w:p>
        </w:tc>
      </w:tr>
      <w:tr>
        <w:trPr>
          <w:trHeight w:val="940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6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3.5</w:t>
            </w:r>
          </w:p>
        </w:tc>
        <w:tc>
          <w:tcPr>
            <w:tcW w:w="16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49" w:lineRule="auto" w:before="112"/>
              <w:ind w:left="102" w:right="2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Removal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of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Loose Aggregate</w:t>
            </w:r>
          </w:p>
        </w:tc>
        <w:tc>
          <w:tcPr>
            <w:tcW w:w="1105" w:type="dxa"/>
          </w:tcPr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88" w:lineRule="auto" w:before="1"/>
              <w:ind w:left="104" w:right="486"/>
              <w:rPr>
                <w:sz w:val="15"/>
              </w:rPr>
            </w:pPr>
            <w:r>
              <w:rPr>
                <w:spacing w:val="-2"/>
                <w:sz w:val="15"/>
              </w:rPr>
              <w:t>During</w:t>
            </w:r>
            <w:r>
              <w:rPr>
                <w:spacing w:val="-2"/>
                <w:w w:val="105"/>
                <w:sz w:val="15"/>
              </w:rPr>
              <w:t> Works</w:t>
            </w:r>
          </w:p>
        </w:tc>
        <w:tc>
          <w:tcPr>
            <w:tcW w:w="3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47" w:lineRule="auto"/>
              <w:ind w:left="104" w:right="121"/>
              <w:jc w:val="both"/>
              <w:rPr>
                <w:sz w:val="15"/>
              </w:rPr>
            </w:pPr>
            <w:r>
              <w:rPr>
                <w:w w:val="105"/>
                <w:sz w:val="15"/>
              </w:rPr>
              <w:t>At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completion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sprayed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seal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treatment, the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Contractor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shall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remove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dispose of all loose aggregate.</w:t>
            </w:r>
          </w:p>
        </w:tc>
        <w:tc>
          <w:tcPr>
            <w:tcW w:w="965" w:type="dxa"/>
          </w:tcPr>
          <w:p>
            <w:pPr>
              <w:pStyle w:val="TableParagraph"/>
              <w:spacing w:line="288" w:lineRule="auto" w:before="63"/>
              <w:ind w:left="133" w:right="121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VicRoads Section </w:t>
            </w:r>
            <w:r>
              <w:rPr>
                <w:w w:val="105"/>
                <w:sz w:val="15"/>
              </w:rPr>
              <w:t>408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–</w:t>
            </w:r>
          </w:p>
          <w:p>
            <w:pPr>
              <w:pStyle w:val="TableParagraph"/>
              <w:spacing w:line="170" w:lineRule="exact"/>
              <w:ind w:left="132" w:right="125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408.14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49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Verify</w:t>
            </w: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49" w:lineRule="auto" w:before="112"/>
              <w:ind w:left="319" w:right="247" w:hanging="59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This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ITP signed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18" w:right="208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IP</w:t>
            </w:r>
          </w:p>
        </w:tc>
        <w:tc>
          <w:tcPr>
            <w:tcW w:w="13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49" w:lineRule="auto" w:before="113"/>
              <w:ind w:left="105" w:right="373"/>
              <w:rPr>
                <w:sz w:val="15"/>
              </w:rPr>
            </w:pPr>
            <w:r>
              <w:rPr>
                <w:w w:val="105"/>
                <w:sz w:val="15"/>
              </w:rPr>
              <w:t>Project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/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Site </w:t>
            </w:r>
            <w:r>
              <w:rPr>
                <w:spacing w:val="-2"/>
                <w:w w:val="105"/>
                <w:sz w:val="15"/>
              </w:rPr>
              <w:t>Engineer</w:t>
            </w:r>
          </w:p>
        </w:tc>
        <w:tc>
          <w:tcPr>
            <w:tcW w:w="1377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796937</wp:posOffset>
                </wp:positionH>
                <wp:positionV relativeFrom="paragraph">
                  <wp:posOffset>108089</wp:posOffset>
                </wp:positionV>
                <wp:extent cx="9128125" cy="991869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9128125" cy="991869"/>
                          <a:chExt cx="9128125" cy="991869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12"/>
                            <a:ext cx="9128125" cy="9918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28125" h="991869">
                                <a:moveTo>
                                  <a:pt x="9127998" y="0"/>
                                </a:moveTo>
                                <a:lnTo>
                                  <a:pt x="9121889" y="0"/>
                                </a:lnTo>
                                <a:lnTo>
                                  <a:pt x="9121889" y="6096"/>
                                </a:lnTo>
                                <a:lnTo>
                                  <a:pt x="9121889" y="986028"/>
                                </a:lnTo>
                                <a:lnTo>
                                  <a:pt x="6083" y="986028"/>
                                </a:lnTo>
                                <a:lnTo>
                                  <a:pt x="6083" y="6096"/>
                                </a:lnTo>
                                <a:lnTo>
                                  <a:pt x="9121889" y="6096"/>
                                </a:lnTo>
                                <a:lnTo>
                                  <a:pt x="9121889" y="0"/>
                                </a:lnTo>
                                <a:lnTo>
                                  <a:pt x="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86028"/>
                                </a:lnTo>
                                <a:lnTo>
                                  <a:pt x="0" y="991362"/>
                                </a:lnTo>
                                <a:lnTo>
                                  <a:pt x="6083" y="991362"/>
                                </a:lnTo>
                                <a:lnTo>
                                  <a:pt x="9121889" y="991362"/>
                                </a:lnTo>
                                <a:lnTo>
                                  <a:pt x="9127973" y="991362"/>
                                </a:lnTo>
                                <a:lnTo>
                                  <a:pt x="9127973" y="986028"/>
                                </a:lnTo>
                                <a:lnTo>
                                  <a:pt x="9127973" y="6096"/>
                                </a:lnTo>
                                <a:lnTo>
                                  <a:pt x="9127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70100" y="46414"/>
                            <a:ext cx="7712709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5"/>
                                </w:rPr>
                                <w:t>Final</w:t>
                              </w:r>
                              <w:r>
                                <w:rPr>
                                  <w:b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Inspection</w:t>
                              </w:r>
                            </w:p>
                            <w:p>
                              <w:pPr>
                                <w:spacing w:before="32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signature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below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verifies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that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this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ITP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has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been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completed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accordance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Fulton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Hogan’s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Quality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\System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Procedures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verifies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lot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compliance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5"/>
                                </w:rPr>
                                <w:t>specifications.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70100" y="455613"/>
                            <a:ext cx="56578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2656248" y="455613"/>
                            <a:ext cx="435609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Position: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522347" y="455613"/>
                            <a:ext cx="50101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Signature: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7821239" y="455613"/>
                            <a:ext cx="26035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8398692" y="455613"/>
                            <a:ext cx="4064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w w:val="103"/>
                                  <w:sz w:val="15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8754740" y="455613"/>
                            <a:ext cx="4064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w w:val="103"/>
                                  <w:sz w:val="15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.750999pt;margin-top:8.510977pt;width:718.75pt;height:78.1pt;mso-position-horizontal-relative:page;mso-position-vertical-relative:paragraph;z-index:-15728128;mso-wrap-distance-left:0;mso-wrap-distance-right:0" id="docshapegroup6" coordorigin="1255,170" coordsize="14375,1562">
                <v:shape style="position:absolute;left:1255;top:170;width:14375;height:1562" id="docshape7" coordorigin="1255,170" coordsize="14375,1562" path="m15630,170l15620,170,15620,180,15620,1723,1265,1723,1265,180,15620,180,15620,170,1265,170,1255,170,1255,180,1255,1723,1255,1731,1265,1731,15620,1731,15630,1731,15630,1723,15630,180,15630,170xe" filled="true" fillcolor="#000000" stroked="false">
                  <v:path arrowok="t"/>
                  <v:fill type="solid"/>
                </v:shape>
                <v:shape style="position:absolute;left:1365;top:243;width:12146;height:379" type="#_x0000_t202" id="docshape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5"/>
                            <w:sz w:val="15"/>
                          </w:rPr>
                          <w:t>Final</w:t>
                        </w:r>
                        <w:r>
                          <w:rPr>
                            <w:b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05"/>
                            <w:sz w:val="15"/>
                          </w:rPr>
                          <w:t>Inspection</w:t>
                        </w:r>
                      </w:p>
                      <w:p>
                        <w:pPr>
                          <w:spacing w:before="32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signature</w:t>
                        </w:r>
                        <w:r>
                          <w:rPr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below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verifies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that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this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ITP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has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been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completed</w:t>
                        </w:r>
                        <w:r>
                          <w:rPr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in</w:t>
                        </w:r>
                        <w:r>
                          <w:rPr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accordance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with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Fulton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Hogan’s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Quality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\System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Procedures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and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verifies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lot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compliance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with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5"/>
                          </w:rPr>
                          <w:t>specifications.</w:t>
                        </w:r>
                      </w:p>
                    </w:txbxContent>
                  </v:textbox>
                  <w10:wrap type="none"/>
                </v:shape>
                <v:shape style="position:absolute;left:1365;top:887;width:891;height:174" type="#_x0000_t202" id="docshape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5"/>
                            <w:sz w:val="15"/>
                          </w:rPr>
                          <w:t>Print</w:t>
                        </w:r>
                        <w:r>
                          <w:rPr>
                            <w:b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05"/>
                            <w:sz w:val="15"/>
                          </w:rPr>
                          <w:t>Name:</w:t>
                        </w:r>
                      </w:p>
                    </w:txbxContent>
                  </v:textbox>
                  <w10:wrap type="none"/>
                </v:shape>
                <v:shape style="position:absolute;left:5438;top:887;width:686;height:174" type="#_x0000_t202" id="docshape1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5"/>
                          </w:rPr>
                          <w:t>Position:</w:t>
                        </w:r>
                      </w:p>
                    </w:txbxContent>
                  </v:textbox>
                  <w10:wrap type="none"/>
                </v:shape>
                <v:shape style="position:absolute;left:9951;top:887;width:789;height:174" type="#_x0000_t202" id="docshape1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5"/>
                          </w:rPr>
                          <w:t>Signature:</w:t>
                        </w:r>
                      </w:p>
                    </w:txbxContent>
                  </v:textbox>
                  <w10:wrap type="none"/>
                </v:shape>
                <v:shape style="position:absolute;left:13571;top:887;width:410;height:174" type="#_x0000_t202" id="docshape1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5"/>
                          </w:rPr>
                          <w:t>Date:</w:t>
                        </w:r>
                      </w:p>
                    </w:txbxContent>
                  </v:textbox>
                  <w10:wrap type="none"/>
                </v:shape>
                <v:shape style="position:absolute;left:14481;top:887;width:64;height:174" type="#_x0000_t202" id="docshape1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3"/>
                            <w:sz w:val="15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15042;top:887;width:64;height:174" type="#_x0000_t202" id="docshape1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3"/>
                            <w:sz w:val="15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"/>
        <w:rPr>
          <w:rFonts w:ascii="Times New Roman"/>
          <w:sz w:val="12"/>
        </w:rPr>
      </w:pPr>
    </w:p>
    <w:p>
      <w:pPr>
        <w:spacing w:before="100" w:after="29"/>
        <w:ind w:left="150" w:right="0" w:firstLine="0"/>
        <w:jc w:val="left"/>
        <w:rPr>
          <w:b/>
          <w:sz w:val="15"/>
        </w:rPr>
      </w:pPr>
      <w:r>
        <w:rPr>
          <w:b/>
          <w:spacing w:val="-2"/>
          <w:w w:val="105"/>
          <w:sz w:val="15"/>
        </w:rPr>
        <w:t>Legend:</w:t>
      </w:r>
    </w:p>
    <w:tbl>
      <w:tblPr>
        <w:tblW w:w="0" w:type="auto"/>
        <w:jc w:val="left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8"/>
        <w:gridCol w:w="1682"/>
        <w:gridCol w:w="5450"/>
        <w:gridCol w:w="2334"/>
        <w:gridCol w:w="4311"/>
      </w:tblGrid>
      <w:tr>
        <w:trPr>
          <w:trHeight w:val="218" w:hRule="atLeast"/>
        </w:trPr>
        <w:tc>
          <w:tcPr>
            <w:tcW w:w="588" w:type="dxa"/>
            <w:tcBorders>
              <w:right w:val="nil"/>
            </w:tcBorders>
          </w:tcPr>
          <w:p>
            <w:pPr>
              <w:pStyle w:val="TableParagraph"/>
              <w:spacing w:line="153" w:lineRule="exact" w:before="45"/>
              <w:ind w:left="105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HP</w:t>
            </w:r>
          </w:p>
        </w:tc>
        <w:tc>
          <w:tcPr>
            <w:tcW w:w="168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3" w:lineRule="exact" w:before="45"/>
              <w:ind w:left="211"/>
              <w:rPr>
                <w:sz w:val="15"/>
              </w:rPr>
            </w:pPr>
            <w:r>
              <w:rPr>
                <w:w w:val="105"/>
                <w:sz w:val="15"/>
              </w:rPr>
              <w:t>Hold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Point</w:t>
            </w:r>
          </w:p>
        </w:tc>
        <w:tc>
          <w:tcPr>
            <w:tcW w:w="5450" w:type="dxa"/>
            <w:tcBorders>
              <w:left w:val="nil"/>
            </w:tcBorders>
          </w:tcPr>
          <w:p>
            <w:pPr>
              <w:pStyle w:val="TableParagraph"/>
              <w:spacing w:line="153" w:lineRule="exact" w:before="45"/>
              <w:ind w:left="185"/>
              <w:rPr>
                <w:sz w:val="15"/>
              </w:rPr>
            </w:pPr>
            <w:r>
              <w:rPr>
                <w:w w:val="105"/>
                <w:sz w:val="15"/>
              </w:rPr>
              <w:t>Work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shall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not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proceed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past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HP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until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released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by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Superintendent</w:t>
            </w:r>
          </w:p>
        </w:tc>
        <w:tc>
          <w:tcPr>
            <w:tcW w:w="2334" w:type="dxa"/>
            <w:tcBorders>
              <w:right w:val="nil"/>
            </w:tcBorders>
          </w:tcPr>
          <w:p>
            <w:pPr>
              <w:pStyle w:val="TableParagraph"/>
              <w:tabs>
                <w:tab w:pos="656" w:val="left" w:leader="none"/>
              </w:tabs>
              <w:spacing w:line="153" w:lineRule="exact" w:before="45"/>
              <w:ind w:left="104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IP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Inspection</w:t>
            </w:r>
            <w:r>
              <w:rPr>
                <w:spacing w:val="21"/>
                <w:sz w:val="15"/>
              </w:rPr>
              <w:t> </w:t>
            </w:r>
            <w:r>
              <w:rPr>
                <w:spacing w:val="-2"/>
                <w:sz w:val="15"/>
              </w:rPr>
              <w:t>point</w:t>
            </w:r>
          </w:p>
        </w:tc>
        <w:tc>
          <w:tcPr>
            <w:tcW w:w="4311" w:type="dxa"/>
            <w:tcBorders>
              <w:left w:val="nil"/>
            </w:tcBorders>
          </w:tcPr>
          <w:p>
            <w:pPr>
              <w:pStyle w:val="TableParagraph"/>
              <w:spacing w:line="153" w:lineRule="exact" w:before="45"/>
              <w:ind w:left="257"/>
              <w:rPr>
                <w:sz w:val="15"/>
              </w:rPr>
            </w:pPr>
            <w:r>
              <w:rPr>
                <w:w w:val="105"/>
                <w:sz w:val="15"/>
              </w:rPr>
              <w:t>Formal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Inspection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be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done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recorded</w:t>
            </w:r>
          </w:p>
        </w:tc>
      </w:tr>
      <w:tr>
        <w:trPr>
          <w:trHeight w:val="395" w:hRule="atLeast"/>
        </w:trPr>
        <w:tc>
          <w:tcPr>
            <w:tcW w:w="588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105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HP*</w:t>
            </w:r>
          </w:p>
        </w:tc>
        <w:tc>
          <w:tcPr>
            <w:tcW w:w="168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0" w:lineRule="atLeast" w:before="16"/>
              <w:ind w:left="21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Fulton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Hogan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Hold Point</w:t>
            </w:r>
          </w:p>
        </w:tc>
        <w:tc>
          <w:tcPr>
            <w:tcW w:w="5450" w:type="dxa"/>
            <w:tcBorders>
              <w:left w:val="nil"/>
            </w:tcBorders>
          </w:tcPr>
          <w:p>
            <w:pPr>
              <w:pStyle w:val="TableParagraph"/>
              <w:spacing w:before="44"/>
              <w:ind w:left="185"/>
              <w:rPr>
                <w:sz w:val="15"/>
              </w:rPr>
            </w:pPr>
            <w:r>
              <w:rPr>
                <w:w w:val="105"/>
                <w:sz w:val="15"/>
              </w:rPr>
              <w:t>Work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shall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not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proceed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past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HP*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until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released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by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Fulton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Hogan</w:t>
            </w:r>
          </w:p>
        </w:tc>
        <w:tc>
          <w:tcPr>
            <w:tcW w:w="2334" w:type="dxa"/>
            <w:tcBorders>
              <w:right w:val="nil"/>
            </w:tcBorders>
          </w:tcPr>
          <w:p>
            <w:pPr>
              <w:pStyle w:val="TableParagraph"/>
              <w:tabs>
                <w:tab w:pos="656" w:val="left" w:leader="none"/>
              </w:tabs>
              <w:spacing w:before="44"/>
              <w:ind w:left="105"/>
              <w:rPr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TP</w:t>
            </w:r>
            <w:r>
              <w:rPr>
                <w:b/>
                <w:sz w:val="15"/>
              </w:rPr>
              <w:tab/>
            </w:r>
            <w:r>
              <w:rPr>
                <w:w w:val="105"/>
                <w:sz w:val="15"/>
              </w:rPr>
              <w:t>Test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Point</w:t>
            </w:r>
          </w:p>
        </w:tc>
        <w:tc>
          <w:tcPr>
            <w:tcW w:w="4311" w:type="dxa"/>
            <w:tcBorders>
              <w:left w:val="nil"/>
            </w:tcBorders>
          </w:tcPr>
          <w:p>
            <w:pPr>
              <w:pStyle w:val="TableParagraph"/>
              <w:spacing w:line="180" w:lineRule="atLeast" w:before="16"/>
              <w:ind w:left="257"/>
              <w:rPr>
                <w:sz w:val="15"/>
              </w:rPr>
            </w:pPr>
            <w:r>
              <w:rPr>
                <w:w w:val="105"/>
                <w:sz w:val="15"/>
              </w:rPr>
              <w:t>Product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compliance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test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be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undertaken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 </w:t>
            </w:r>
            <w:r>
              <w:rPr>
                <w:spacing w:val="-2"/>
                <w:w w:val="105"/>
                <w:sz w:val="15"/>
              </w:rPr>
              <w:t>recorded/reported</w:t>
            </w:r>
          </w:p>
        </w:tc>
      </w:tr>
      <w:tr>
        <w:trPr>
          <w:trHeight w:val="396" w:hRule="atLeast"/>
        </w:trPr>
        <w:tc>
          <w:tcPr>
            <w:tcW w:w="588" w:type="dxa"/>
            <w:tcBorders>
              <w:right w:val="nil"/>
            </w:tcBorders>
          </w:tcPr>
          <w:p>
            <w:pPr>
              <w:pStyle w:val="TableParagraph"/>
              <w:spacing w:before="45"/>
              <w:ind w:left="105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WP</w:t>
            </w:r>
          </w:p>
        </w:tc>
        <w:tc>
          <w:tcPr>
            <w:tcW w:w="168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5"/>
              <w:ind w:left="211"/>
              <w:rPr>
                <w:sz w:val="15"/>
              </w:rPr>
            </w:pPr>
            <w:r>
              <w:rPr>
                <w:sz w:val="15"/>
              </w:rPr>
              <w:t>Witness</w:t>
            </w:r>
            <w:r>
              <w:rPr>
                <w:spacing w:val="17"/>
                <w:sz w:val="15"/>
              </w:rPr>
              <w:t> </w:t>
            </w:r>
            <w:r>
              <w:rPr>
                <w:spacing w:val="-2"/>
                <w:sz w:val="15"/>
              </w:rPr>
              <w:t>Point</w:t>
            </w:r>
          </w:p>
        </w:tc>
        <w:tc>
          <w:tcPr>
            <w:tcW w:w="5450" w:type="dxa"/>
            <w:tcBorders>
              <w:left w:val="nil"/>
            </w:tcBorders>
          </w:tcPr>
          <w:p>
            <w:pPr>
              <w:pStyle w:val="TableParagraph"/>
              <w:spacing w:before="45"/>
              <w:ind w:left="184"/>
              <w:rPr>
                <w:sz w:val="15"/>
              </w:rPr>
            </w:pPr>
            <w:r>
              <w:rPr>
                <w:w w:val="105"/>
                <w:sz w:val="15"/>
              </w:rPr>
              <w:t>An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inspection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which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must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be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witnessed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by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Superintendent</w:t>
            </w:r>
          </w:p>
        </w:tc>
        <w:tc>
          <w:tcPr>
            <w:tcW w:w="2334" w:type="dxa"/>
            <w:tcBorders>
              <w:right w:val="nil"/>
            </w:tcBorders>
          </w:tcPr>
          <w:p>
            <w:pPr>
              <w:pStyle w:val="TableParagraph"/>
              <w:tabs>
                <w:tab w:pos="656" w:val="left" w:leader="none"/>
              </w:tabs>
              <w:spacing w:line="170" w:lineRule="atLeast" w:before="31"/>
              <w:ind w:left="656" w:right="243" w:hanging="552"/>
              <w:rPr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SCP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w w:val="105"/>
                <w:sz w:val="15"/>
              </w:rPr>
              <w:t>Survey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conformance point</w:t>
            </w:r>
          </w:p>
        </w:tc>
        <w:tc>
          <w:tcPr>
            <w:tcW w:w="4311" w:type="dxa"/>
            <w:tcBorders>
              <w:left w:val="nil"/>
            </w:tcBorders>
          </w:tcPr>
          <w:p>
            <w:pPr>
              <w:pStyle w:val="TableParagraph"/>
              <w:spacing w:line="170" w:lineRule="atLeast" w:before="31"/>
              <w:ind w:left="257" w:right="302"/>
              <w:rPr>
                <w:sz w:val="15"/>
              </w:rPr>
            </w:pPr>
            <w:r>
              <w:rPr>
                <w:w w:val="105"/>
                <w:sz w:val="15"/>
              </w:rPr>
              <w:t>A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qualified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surveyor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check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product/section/structure and report</w:t>
            </w:r>
          </w:p>
        </w:tc>
      </w:tr>
      <w:tr>
        <w:trPr>
          <w:trHeight w:val="218" w:hRule="atLeast"/>
        </w:trPr>
        <w:tc>
          <w:tcPr>
            <w:tcW w:w="588" w:type="dxa"/>
            <w:tcBorders>
              <w:right w:val="nil"/>
            </w:tcBorders>
          </w:tcPr>
          <w:p>
            <w:pPr>
              <w:pStyle w:val="TableParagraph"/>
              <w:spacing w:line="154" w:lineRule="exact" w:before="44"/>
              <w:ind w:left="105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AP</w:t>
            </w:r>
          </w:p>
        </w:tc>
        <w:tc>
          <w:tcPr>
            <w:tcW w:w="168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4" w:lineRule="exact" w:before="44"/>
              <w:ind w:left="211"/>
              <w:rPr>
                <w:sz w:val="15"/>
              </w:rPr>
            </w:pPr>
            <w:r>
              <w:rPr>
                <w:sz w:val="15"/>
              </w:rPr>
              <w:t>Approval</w:t>
            </w:r>
            <w:r>
              <w:rPr>
                <w:spacing w:val="18"/>
                <w:sz w:val="15"/>
              </w:rPr>
              <w:t> </w:t>
            </w:r>
            <w:r>
              <w:rPr>
                <w:spacing w:val="-2"/>
                <w:sz w:val="15"/>
              </w:rPr>
              <w:t>Point</w:t>
            </w:r>
          </w:p>
        </w:tc>
        <w:tc>
          <w:tcPr>
            <w:tcW w:w="5450" w:type="dxa"/>
            <w:tcBorders>
              <w:left w:val="nil"/>
            </w:tcBorders>
          </w:tcPr>
          <w:p>
            <w:pPr>
              <w:pStyle w:val="TableParagraph"/>
              <w:spacing w:line="154" w:lineRule="exact" w:before="44"/>
              <w:ind w:left="185"/>
              <w:rPr>
                <w:sz w:val="15"/>
              </w:rPr>
            </w:pPr>
            <w:r>
              <w:rPr>
                <w:w w:val="105"/>
                <w:sz w:val="15"/>
              </w:rPr>
              <w:t>Written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or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verbal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approval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given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by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Superintendent</w:t>
            </w:r>
          </w:p>
        </w:tc>
        <w:tc>
          <w:tcPr>
            <w:tcW w:w="6645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799985</wp:posOffset>
                </wp:positionH>
                <wp:positionV relativeFrom="paragraph">
                  <wp:posOffset>136515</wp:posOffset>
                </wp:positionV>
                <wp:extent cx="9123045" cy="688975"/>
                <wp:effectExtent l="0" t="0" r="0" b="0"/>
                <wp:wrapTopAndBottom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9123045" cy="68897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"/>
                              <w:ind w:left="100" w:right="0" w:firstLine="0"/>
                              <w:jc w:val="lef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Notes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99099pt;margin-top:10.749219pt;width:718.35pt;height:54.25pt;mso-position-horizontal-relative:page;mso-position-vertical-relative:paragraph;z-index:-15727616;mso-wrap-distance-left:0;mso-wrap-distance-right:0" type="#_x0000_t202" id="docshape15" filled="false" stroked="true" strokeweight=".47998pt" strokecolor="#000000">
                <v:textbox inset="0,0,0,0">
                  <w:txbxContent>
                    <w:p>
                      <w:pPr>
                        <w:spacing w:before="5"/>
                        <w:ind w:left="100" w:right="0" w:firstLine="0"/>
                        <w:jc w:val="left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spacing w:val="-2"/>
                          <w:w w:val="105"/>
                          <w:sz w:val="15"/>
                        </w:rPr>
                        <w:t>Notes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sectPr>
      <w:type w:val="continuous"/>
      <w:pgSz w:w="16840" w:h="11910" w:orient="landscape"/>
      <w:pgMar w:header="0" w:footer="541" w:top="360" w:bottom="820" w:left="100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2464">
              <wp:simplePos x="0" y="0"/>
              <wp:positionH relativeFrom="page">
                <wp:posOffset>1234325</wp:posOffset>
              </wp:positionH>
              <wp:positionV relativeFrom="page">
                <wp:posOffset>7037831</wp:posOffset>
              </wp:positionV>
              <wp:extent cx="8583930" cy="1143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8583930" cy="1143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583930" h="11430">
                            <a:moveTo>
                              <a:pt x="8583930" y="11430"/>
                            </a:moveTo>
                            <a:lnTo>
                              <a:pt x="8583930" y="0"/>
                            </a:lnTo>
                            <a:lnTo>
                              <a:pt x="0" y="0"/>
                            </a:lnTo>
                            <a:lnTo>
                              <a:pt x="0" y="11430"/>
                            </a:lnTo>
                            <a:lnTo>
                              <a:pt x="8583930" y="11430"/>
                            </a:lnTo>
                            <a:close/>
                          </a:path>
                        </a:pathLst>
                      </a:custGeom>
                      <a:solidFill>
                        <a:srgbClr val="009AC7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97.191002pt;margin-top:554.159973pt;width:675.9pt;height:.90002pt;mso-position-horizontal-relative:page;mso-position-vertical-relative:page;z-index:-16214016" id="docshape1" filled="true" fillcolor="#009ac7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2976">
              <wp:simplePos x="0" y="0"/>
              <wp:positionH relativeFrom="page">
                <wp:posOffset>1288676</wp:posOffset>
              </wp:positionH>
              <wp:positionV relativeFrom="page">
                <wp:posOffset>7098979</wp:posOffset>
              </wp:positionV>
              <wp:extent cx="1771650" cy="249554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771650" cy="2495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Document</w:t>
                          </w:r>
                          <w:r>
                            <w:rPr>
                              <w:color w:val="999999"/>
                              <w:spacing w:val="3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ID:</w:t>
                          </w:r>
                          <w:r>
                            <w:rPr>
                              <w:color w:val="999999"/>
                              <w:spacing w:val="3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FHLIB-1677224255-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7652</w:t>
                          </w:r>
                        </w:p>
                        <w:p>
                          <w:pPr>
                            <w:pStyle w:val="BodyText"/>
                            <w:spacing w:before="6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Version:</w:t>
                          </w:r>
                          <w:r>
                            <w:rPr>
                              <w:color w:val="999999"/>
                              <w:spacing w:val="17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4.0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01.470596pt;margin-top:558.974731pt;width:139.5pt;height:19.650pt;mso-position-horizontal-relative:page;mso-position-vertical-relative:page;z-index:-16213504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20"/>
                    </w:pPr>
                    <w:r>
                      <w:rPr>
                        <w:color w:val="999999"/>
                      </w:rPr>
                      <w:t>Document</w:t>
                    </w:r>
                    <w:r>
                      <w:rPr>
                        <w:color w:val="999999"/>
                        <w:spacing w:val="34"/>
                      </w:rPr>
                      <w:t> </w:t>
                    </w:r>
                    <w:r>
                      <w:rPr>
                        <w:color w:val="999999"/>
                      </w:rPr>
                      <w:t>ID:</w:t>
                    </w:r>
                    <w:r>
                      <w:rPr>
                        <w:color w:val="999999"/>
                        <w:spacing w:val="36"/>
                      </w:rPr>
                      <w:t> </w:t>
                    </w:r>
                    <w:r>
                      <w:rPr>
                        <w:color w:val="999999"/>
                      </w:rPr>
                      <w:t>FHLIB-1677224255-</w:t>
                    </w:r>
                    <w:r>
                      <w:rPr>
                        <w:color w:val="999999"/>
                        <w:spacing w:val="-4"/>
                      </w:rPr>
                      <w:t>7652</w:t>
                    </w:r>
                  </w:p>
                  <w:p>
                    <w:pPr>
                      <w:pStyle w:val="BodyText"/>
                      <w:spacing w:before="6"/>
                      <w:ind w:left="20"/>
                    </w:pPr>
                    <w:r>
                      <w:rPr>
                        <w:color w:val="999999"/>
                      </w:rPr>
                      <w:t>Version:</w:t>
                    </w:r>
                    <w:r>
                      <w:rPr>
                        <w:color w:val="999999"/>
                        <w:spacing w:val="17"/>
                      </w:rPr>
                      <w:t> </w:t>
                    </w:r>
                    <w:r>
                      <w:rPr>
                        <w:color w:val="999999"/>
                        <w:spacing w:val="-5"/>
                      </w:rPr>
                      <w:t>4.0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3488">
              <wp:simplePos x="0" y="0"/>
              <wp:positionH relativeFrom="page">
                <wp:posOffset>4329822</wp:posOffset>
              </wp:positionH>
              <wp:positionV relativeFrom="page">
                <wp:posOffset>7098979</wp:posOffset>
              </wp:positionV>
              <wp:extent cx="2871470" cy="249554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871470" cy="2495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9" w:lineRule="auto" w:before="20"/>
                            <w:ind w:left="20" w:firstLine="115"/>
                          </w:pPr>
                          <w:r>
                            <w:rPr>
                              <w:color w:val="999999"/>
                              <w:w w:val="105"/>
                            </w:rPr>
                            <w:t>This is an uncontrolled copy if photocopied or printed from the Intranet.</w:t>
                          </w:r>
                          <w:r>
                            <w:rPr>
                              <w:color w:val="999999"/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Copyright</w:t>
                          </w:r>
                          <w:r>
                            <w:rPr>
                              <w:color w:val="999999"/>
                              <w:spacing w:val="-11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©</w:t>
                          </w:r>
                          <w:r>
                            <w:rPr>
                              <w:color w:val="999999"/>
                              <w:spacing w:val="-11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2024,</w:t>
                          </w:r>
                          <w:r>
                            <w:rPr>
                              <w:color w:val="999999"/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Fulton</w:t>
                          </w:r>
                          <w:r>
                            <w:rPr>
                              <w:color w:val="999999"/>
                              <w:spacing w:val="-11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Hogan</w:t>
                          </w:r>
                          <w:r>
                            <w:rPr>
                              <w:color w:val="999999"/>
                              <w:spacing w:val="-11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Ltd.</w:t>
                          </w:r>
                          <w:r>
                            <w:rPr>
                              <w:color w:val="999999"/>
                              <w:spacing w:val="-11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All</w:t>
                          </w:r>
                          <w:r>
                            <w:rPr>
                              <w:color w:val="999999"/>
                              <w:spacing w:val="-11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rights</w:t>
                          </w:r>
                          <w:r>
                            <w:rPr>
                              <w:color w:val="999999"/>
                              <w:spacing w:val="-11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40.930939pt;margin-top:558.974731pt;width:226.1pt;height:19.650pt;mso-position-horizontal-relative:page;mso-position-vertical-relative:page;z-index:-16212992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249" w:lineRule="auto" w:before="20"/>
                      <w:ind w:left="20" w:firstLine="115"/>
                    </w:pPr>
                    <w:r>
                      <w:rPr>
                        <w:color w:val="999999"/>
                        <w:w w:val="105"/>
                      </w:rPr>
                      <w:t>This is an uncontrolled copy if photocopied or printed from the Intranet.</w:t>
                    </w:r>
                    <w:r>
                      <w:rPr>
                        <w:color w:val="999999"/>
                        <w:spacing w:val="-10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Copyright</w:t>
                    </w:r>
                    <w:r>
                      <w:rPr>
                        <w:color w:val="999999"/>
                        <w:spacing w:val="-11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©</w:t>
                    </w:r>
                    <w:r>
                      <w:rPr>
                        <w:color w:val="999999"/>
                        <w:spacing w:val="-11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2024,</w:t>
                    </w:r>
                    <w:r>
                      <w:rPr>
                        <w:color w:val="999999"/>
                        <w:spacing w:val="-10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Fulton</w:t>
                    </w:r>
                    <w:r>
                      <w:rPr>
                        <w:color w:val="999999"/>
                        <w:spacing w:val="-11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Hogan</w:t>
                    </w:r>
                    <w:r>
                      <w:rPr>
                        <w:color w:val="999999"/>
                        <w:spacing w:val="-11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Ltd.</w:t>
                    </w:r>
                    <w:r>
                      <w:rPr>
                        <w:color w:val="999999"/>
                        <w:spacing w:val="-11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All</w:t>
                    </w:r>
                    <w:r>
                      <w:rPr>
                        <w:color w:val="999999"/>
                        <w:spacing w:val="-11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rights</w:t>
                    </w:r>
                    <w:r>
                      <w:rPr>
                        <w:color w:val="999999"/>
                        <w:spacing w:val="-11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4000">
              <wp:simplePos x="0" y="0"/>
              <wp:positionH relativeFrom="page">
                <wp:posOffset>8783715</wp:posOffset>
              </wp:positionH>
              <wp:positionV relativeFrom="page">
                <wp:posOffset>7098979</wp:posOffset>
              </wp:positionV>
              <wp:extent cx="980440" cy="249554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80440" cy="2495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right="18"/>
                            <w:jc w:val="right"/>
                          </w:pPr>
                          <w:r>
                            <w:rPr>
                              <w:color w:val="999999"/>
                              <w:spacing w:val="-2"/>
                              <w:w w:val="105"/>
                            </w:rPr>
                            <w:t>Published:25/03/2020</w:t>
                          </w:r>
                        </w:p>
                        <w:p>
                          <w:pPr>
                            <w:pStyle w:val="BodyText"/>
                            <w:spacing w:before="6"/>
                            <w:ind w:right="19"/>
                            <w:jc w:val="right"/>
                          </w:pPr>
                          <w:r>
                            <w:rPr>
                              <w:color w:val="999999"/>
                              <w:w w:val="105"/>
                            </w:rPr>
                            <w:t>Page</w:t>
                          </w:r>
                          <w:r>
                            <w:rPr>
                              <w:color w:val="999999"/>
                              <w:spacing w:val="-5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color w:val="999999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  <w:w w:val="105"/>
                            </w:rPr>
                            <w:t>2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color w:val="999999"/>
                              <w:spacing w:val="-5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of</w:t>
                          </w:r>
                          <w:r>
                            <w:rPr>
                              <w:color w:val="999999"/>
                              <w:spacing w:val="-5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10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  <w:spacing w:val="-10"/>
                              <w:w w:val="105"/>
                            </w:rPr>
                            <w:instrText> NUMPAGES </w:instrText>
                          </w:r>
                          <w:r>
                            <w:rPr>
                              <w:color w:val="999999"/>
                              <w:spacing w:val="-10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  <w:spacing w:val="-10"/>
                              <w:w w:val="105"/>
                            </w:rPr>
                            <w:t>3</w:t>
                          </w:r>
                          <w:r>
                            <w:rPr>
                              <w:color w:val="999999"/>
                              <w:spacing w:val="-10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1.631165pt;margin-top:558.974731pt;width:77.2pt;height:19.650pt;mso-position-horizontal-relative:page;mso-position-vertical-relative:page;z-index:-16212480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right="18"/>
                      <w:jc w:val="right"/>
                    </w:pPr>
                    <w:r>
                      <w:rPr>
                        <w:color w:val="999999"/>
                        <w:spacing w:val="-2"/>
                        <w:w w:val="105"/>
                      </w:rPr>
                      <w:t>Published:25/03/2020</w:t>
                    </w:r>
                  </w:p>
                  <w:p>
                    <w:pPr>
                      <w:pStyle w:val="BodyText"/>
                      <w:spacing w:before="6"/>
                      <w:ind w:right="19"/>
                      <w:jc w:val="right"/>
                    </w:pPr>
                    <w:r>
                      <w:rPr>
                        <w:color w:val="999999"/>
                        <w:w w:val="105"/>
                      </w:rPr>
                      <w:t>Page</w:t>
                    </w:r>
                    <w:r>
                      <w:rPr>
                        <w:color w:val="999999"/>
                        <w:spacing w:val="-5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fldChar w:fldCharType="begin"/>
                    </w:r>
                    <w:r>
                      <w:rPr>
                        <w:color w:val="999999"/>
                        <w:w w:val="105"/>
                      </w:rPr>
                      <w:instrText> PAGE </w:instrText>
                    </w:r>
                    <w:r>
                      <w:rPr>
                        <w:color w:val="999999"/>
                        <w:w w:val="105"/>
                      </w:rPr>
                      <w:fldChar w:fldCharType="separate"/>
                    </w:r>
                    <w:r>
                      <w:rPr>
                        <w:color w:val="999999"/>
                        <w:w w:val="105"/>
                      </w:rPr>
                      <w:t>2</w:t>
                    </w:r>
                    <w:r>
                      <w:rPr>
                        <w:color w:val="999999"/>
                        <w:w w:val="105"/>
                      </w:rPr>
                      <w:fldChar w:fldCharType="end"/>
                    </w:r>
                    <w:r>
                      <w:rPr>
                        <w:color w:val="999999"/>
                        <w:spacing w:val="-5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of</w:t>
                    </w:r>
                    <w:r>
                      <w:rPr>
                        <w:color w:val="999999"/>
                        <w:spacing w:val="-5"/>
                        <w:w w:val="105"/>
                      </w:rPr>
                      <w:t> </w:t>
                    </w:r>
                    <w:r>
                      <w:rPr>
                        <w:color w:val="999999"/>
                        <w:spacing w:val="-10"/>
                        <w:w w:val="105"/>
                      </w:rPr>
                      <w:fldChar w:fldCharType="begin"/>
                    </w:r>
                    <w:r>
                      <w:rPr>
                        <w:color w:val="999999"/>
                        <w:spacing w:val="-10"/>
                        <w:w w:val="105"/>
                      </w:rPr>
                      <w:instrText> NUMPAGES </w:instrText>
                    </w:r>
                    <w:r>
                      <w:rPr>
                        <w:color w:val="999999"/>
                        <w:spacing w:val="-10"/>
                        <w:w w:val="105"/>
                      </w:rPr>
                      <w:fldChar w:fldCharType="separate"/>
                    </w:r>
                    <w:r>
                      <w:rPr>
                        <w:color w:val="999999"/>
                        <w:spacing w:val="-10"/>
                        <w:w w:val="105"/>
                      </w:rPr>
                      <w:t>3</w:t>
                    </w:r>
                    <w:r>
                      <w:rPr>
                        <w:color w:val="999999"/>
                        <w:spacing w:val="-10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05" w:hanging="35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2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4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6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88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10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32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54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76" w:hanging="35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AhmedFa</dc:creator>
  <dc:title>Microsoft Word - FH-ZU2-QU-ITP019 - Spray Seal - Rev 0.docx</dc:title>
  <dcterms:created xsi:type="dcterms:W3CDTF">2024-05-21T03:14:23Z</dcterms:created>
  <dcterms:modified xsi:type="dcterms:W3CDTF">2024-05-21T03:14:23Z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2024-05-21T00:00:00Z</vt:filetime>
  </property>
  <property fmtid="{D5CDD505-2E9C-101B-9397-08002B2CF9AE}" pid="5" name="Producer">
    <vt:lpwstr>Acrobat Distiller 23.0 (Windows)</vt:lpwstr>
  </property>
</Properties>
</file>