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8"/>
        <w:gridCol w:w="2703"/>
        <w:gridCol w:w="1967"/>
        <w:gridCol w:w="2283"/>
        <w:gridCol w:w="1277"/>
        <w:gridCol w:w="2839"/>
      </w:tblGrid>
      <w:tr>
        <w:trPr>
          <w:trHeight w:val="751" w:hRule="atLeast"/>
        </w:trPr>
        <w:tc>
          <w:tcPr>
            <w:tcW w:w="3978" w:type="dxa"/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2410" cy="327659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10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48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23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Supervision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  <w:tc>
          <w:tcPr>
            <w:tcW w:w="2839" w:type="dxa"/>
          </w:tcPr>
          <w:p>
            <w:pPr>
              <w:pStyle w:val="TableParagraph"/>
              <w:spacing w:before="152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Doc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ID: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sz w:val="19"/>
              </w:rPr>
              <w:t>FH-ZU2-QU-</w:t>
            </w:r>
            <w:r>
              <w:rPr>
                <w:spacing w:val="-2"/>
                <w:sz w:val="19"/>
              </w:rPr>
              <w:t>ITP020</w:t>
            </w:r>
          </w:p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Rev: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81" w:type="dxa"/>
            <w:gridSpan w:val="2"/>
          </w:tcPr>
          <w:p>
            <w:pPr>
              <w:pStyle w:val="TableParagraph"/>
              <w:spacing w:line="203" w:lineRule="exact" w:before="122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Principal’s: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Melbourne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Airport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(APAM)</w:t>
            </w:r>
          </w:p>
        </w:tc>
        <w:tc>
          <w:tcPr>
            <w:tcW w:w="4250" w:type="dxa"/>
            <w:gridSpan w:val="2"/>
          </w:tcPr>
          <w:p>
            <w:pPr>
              <w:pStyle w:val="TableParagraph"/>
              <w:spacing w:line="203" w:lineRule="exact" w:before="122"/>
              <w:ind w:left="97"/>
              <w:rPr>
                <w:sz w:val="19"/>
              </w:rPr>
            </w:pPr>
            <w:r>
              <w:rPr>
                <w:b/>
                <w:sz w:val="19"/>
              </w:rPr>
              <w:t>Contract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No: </w:t>
            </w:r>
            <w:r>
              <w:rPr>
                <w:spacing w:val="-2"/>
                <w:sz w:val="19"/>
              </w:rPr>
              <w:t>CP14038</w:t>
            </w:r>
          </w:p>
        </w:tc>
        <w:tc>
          <w:tcPr>
            <w:tcW w:w="4116" w:type="dxa"/>
            <w:gridSpan w:val="2"/>
          </w:tcPr>
          <w:p>
            <w:pPr>
              <w:pStyle w:val="TableParagraph"/>
              <w:spacing w:line="203" w:lineRule="exact" w:before="122"/>
              <w:ind w:left="111"/>
              <w:rPr>
                <w:sz w:val="19"/>
              </w:rPr>
            </w:pPr>
            <w:r>
              <w:rPr>
                <w:b/>
                <w:sz w:val="19"/>
              </w:rPr>
              <w:t>Prepared</w:t>
            </w:r>
            <w:r>
              <w:rPr>
                <w:b/>
                <w:spacing w:val="49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sz w:val="19"/>
              </w:rPr>
              <w:t>Abdul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4"/>
                <w:sz w:val="19"/>
              </w:rPr>
              <w:t>Saad</w:t>
            </w:r>
          </w:p>
        </w:tc>
      </w:tr>
      <w:tr>
        <w:trPr>
          <w:trHeight w:val="330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Project: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z w:val="19"/>
              </w:rPr>
              <w:t>Taxiway</w:t>
            </w:r>
            <w:r>
              <w:rPr>
                <w:spacing w:val="45"/>
                <w:sz w:val="19"/>
              </w:rPr>
              <w:t> </w:t>
            </w:r>
            <w:r>
              <w:rPr>
                <w:sz w:val="19"/>
              </w:rPr>
              <w:t>Zulu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Reviewed</w:t>
            </w:r>
            <w:r>
              <w:rPr>
                <w:b/>
                <w:spacing w:val="35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sz w:val="19"/>
              </w:rPr>
              <w:t>Mukaram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2"/>
                <w:sz w:val="19"/>
              </w:rPr>
              <w:t>Mohammad</w:t>
            </w:r>
          </w:p>
        </w:tc>
        <w:tc>
          <w:tcPr>
            <w:tcW w:w="2839" w:type="dxa"/>
          </w:tcPr>
          <w:p>
            <w:pPr>
              <w:pStyle w:val="TableParagraph"/>
              <w:spacing w:line="203" w:lineRule="exact" w:before="107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Construction</w:t>
            </w:r>
            <w:r>
              <w:rPr>
                <w:b/>
                <w:spacing w:val="59"/>
                <w:sz w:val="19"/>
              </w:rPr>
              <w:t> </w:t>
            </w:r>
            <w:r>
              <w:rPr>
                <w:b/>
                <w:sz w:val="19"/>
              </w:rPr>
              <w:t>Process: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Sealing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Approved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z w:val="19"/>
              </w:rPr>
              <w:t>Angela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Julianto</w:t>
            </w:r>
          </w:p>
        </w:tc>
        <w:tc>
          <w:tcPr>
            <w:tcW w:w="2839" w:type="dxa"/>
          </w:tcPr>
          <w:p>
            <w:pPr>
              <w:pStyle w:val="TableParagraph"/>
              <w:spacing w:line="204" w:lineRule="exact" w:before="121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Specifications:</w:t>
            </w:r>
            <w:r>
              <w:rPr>
                <w:b/>
                <w:spacing w:val="58"/>
                <w:sz w:val="19"/>
              </w:rPr>
              <w:t> </w:t>
            </w:r>
            <w:r>
              <w:rPr>
                <w:sz w:val="19"/>
              </w:rPr>
              <w:t>ZULU-BECA-001-SPC-00002</w:t>
            </w:r>
            <w:r>
              <w:rPr>
                <w:spacing w:val="68"/>
                <w:w w:val="150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Revision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C04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(07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June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2024)</w:t>
            </w:r>
          </w:p>
        </w:tc>
      </w:tr>
      <w:tr>
        <w:trPr>
          <w:trHeight w:val="330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Structure</w:t>
            </w:r>
            <w:r>
              <w:rPr>
                <w:b/>
                <w:spacing w:val="44"/>
                <w:sz w:val="19"/>
              </w:rPr>
              <w:t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22"/>
                <w:sz w:val="19"/>
              </w:rPr>
              <w:t> </w:t>
            </w:r>
            <w:r>
              <w:rPr>
                <w:b/>
                <w:sz w:val="19"/>
              </w:rPr>
              <w:t>Component: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Bituminous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Prime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Coat</w:t>
            </w:r>
          </w:p>
        </w:tc>
      </w:tr>
    </w:tbl>
    <w:p>
      <w:pPr>
        <w:pStyle w:val="BodyText"/>
        <w:spacing w:before="10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252729</wp:posOffset>
                </wp:positionH>
                <wp:positionV relativeFrom="paragraph">
                  <wp:posOffset>174942</wp:posOffset>
                </wp:positionV>
                <wp:extent cx="9553575" cy="2006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553575" cy="200660"/>
                        </a:xfrm>
                        <a:prstGeom prst="rect">
                          <a:avLst/>
                        </a:prstGeom>
                        <a:ln w="28575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372" w:val="left" w:leader="none"/>
                                <w:tab w:pos="8467" w:val="left" w:leader="none"/>
                                <w:tab w:pos="12296" w:val="left" w:leader="none"/>
                              </w:tabs>
                              <w:spacing w:line="165" w:lineRule="exact" w:before="105"/>
                              <w:ind w:left="90"/>
                            </w:pPr>
                            <w:r>
                              <w:rPr>
                                <w:w w:val="105"/>
                              </w:rPr>
                              <w:t>Lot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No: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Lot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Details: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Lot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size/Quantity: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Date: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pt;margin-top:13.775pt;width:752.25pt;height:15.8pt;mso-position-horizontal-relative:page;mso-position-vertical-relative:paragraph;z-index:-15728640;mso-wrap-distance-left:0;mso-wrap-distance-right:0" type="#_x0000_t202" id="docshape5" filled="false" stroked="true" strokeweight="2.25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2372" w:val="left" w:leader="none"/>
                          <w:tab w:pos="8467" w:val="left" w:leader="none"/>
                          <w:tab w:pos="12296" w:val="left" w:leader="none"/>
                        </w:tabs>
                        <w:spacing w:line="165" w:lineRule="exact" w:before="105"/>
                        <w:ind w:left="90"/>
                      </w:pPr>
                      <w:r>
                        <w:rPr>
                          <w:w w:val="105"/>
                        </w:rPr>
                        <w:t>Lot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No: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Lot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Details: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Lot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size/Quantity:</w:t>
                      </w:r>
                      <w:r>
                        <w:rPr/>
                        <w:tab/>
                      </w:r>
                      <w:r>
                        <w:rPr>
                          <w:spacing w:val="-4"/>
                          <w:w w:val="105"/>
                        </w:rPr>
                        <w:t>Date:</w:t>
                      </w:r>
                    </w:p>
                  </w:txbxContent>
                </v:textbox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697"/>
        <w:gridCol w:w="1141"/>
        <w:gridCol w:w="3123"/>
        <w:gridCol w:w="991"/>
        <w:gridCol w:w="1126"/>
        <w:gridCol w:w="1141"/>
        <w:gridCol w:w="705"/>
        <w:gridCol w:w="1426"/>
        <w:gridCol w:w="1411"/>
        <w:gridCol w:w="856"/>
        <w:gridCol w:w="856"/>
      </w:tblGrid>
      <w:tr>
        <w:trPr>
          <w:trHeight w:val="330" w:hRule="atLeast"/>
        </w:trPr>
        <w:tc>
          <w:tcPr>
            <w:tcW w:w="571" w:type="dxa"/>
            <w:vMerge w:val="restart"/>
          </w:tcPr>
          <w:p>
            <w:pPr>
              <w:pStyle w:val="TableParagraph"/>
              <w:spacing w:line="386" w:lineRule="auto" w:before="58"/>
              <w:ind w:left="157" w:hanging="1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697" w:type="dxa"/>
            <w:vMerge w:val="restart"/>
          </w:tcPr>
          <w:p>
            <w:pPr>
              <w:pStyle w:val="TableParagraph"/>
              <w:spacing w:line="273" w:lineRule="auto" w:before="60"/>
              <w:ind w:left="397" w:hanging="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</w:t>
            </w:r>
            <w:r>
              <w:rPr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7522" w:type="dxa"/>
            <w:gridSpan w:val="5"/>
          </w:tcPr>
          <w:p>
            <w:pPr>
              <w:pStyle w:val="TableParagraph"/>
              <w:spacing w:before="60"/>
              <w:ind w:left="3134" w:right="312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Inspection/Test</w:t>
            </w:r>
          </w:p>
        </w:tc>
        <w:tc>
          <w:tcPr>
            <w:tcW w:w="705" w:type="dxa"/>
            <w:vMerge w:val="restart"/>
          </w:tcPr>
          <w:p>
            <w:pPr>
              <w:pStyle w:val="TableParagraph"/>
              <w:spacing w:before="135"/>
              <w:ind w:left="9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HP/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WP</w:t>
            </w:r>
          </w:p>
          <w:p>
            <w:pPr>
              <w:pStyle w:val="TableParagraph"/>
              <w:spacing w:line="331" w:lineRule="auto" w:before="87"/>
              <w:ind w:left="96" w:firstLine="3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/AP/IP/ </w:t>
            </w:r>
            <w:r>
              <w:rPr>
                <w:b/>
                <w:spacing w:val="-2"/>
                <w:sz w:val="16"/>
              </w:rPr>
              <w:t>TP/SCP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spacing w:before="60"/>
              <w:ind w:left="172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3123" w:type="dxa"/>
            <w:gridSpan w:val="3"/>
          </w:tcPr>
          <w:p>
            <w:pPr>
              <w:pStyle w:val="TableParagraph"/>
              <w:spacing w:before="60"/>
              <w:ind w:left="1067" w:right="10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1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61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before="28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123" w:type="dxa"/>
          </w:tcPr>
          <w:p>
            <w:pPr>
              <w:pStyle w:val="TableParagraph"/>
              <w:spacing w:before="30"/>
              <w:ind w:left="78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auto" w:before="30"/>
              <w:ind w:left="36" w:firstLine="6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Reference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126" w:type="dxa"/>
          </w:tcPr>
          <w:p>
            <w:pPr>
              <w:pStyle w:val="TableParagraph"/>
              <w:spacing w:line="273" w:lineRule="auto" w:before="30"/>
              <w:ind w:left="81" w:right="37" w:firstLine="6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Inspection/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Method</w:t>
            </w:r>
          </w:p>
        </w:tc>
        <w:tc>
          <w:tcPr>
            <w:tcW w:w="1141" w:type="dxa"/>
          </w:tcPr>
          <w:p>
            <w:pPr>
              <w:pStyle w:val="TableParagraph"/>
              <w:spacing w:line="169" w:lineRule="exact"/>
              <w:ind w:left="17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Record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of</w:t>
            </w:r>
          </w:p>
          <w:p>
            <w:pPr>
              <w:pStyle w:val="TableParagraph"/>
              <w:spacing w:before="26"/>
              <w:ind w:left="12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spacing w:line="273" w:lineRule="auto" w:before="45"/>
              <w:ind w:left="112" w:firstLine="18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Principal’s </w:t>
            </w:r>
            <w:r>
              <w:rPr>
                <w:b/>
                <w:spacing w:val="-2"/>
                <w:sz w:val="16"/>
              </w:rPr>
              <w:t>Representative</w:t>
            </w:r>
          </w:p>
        </w:tc>
        <w:tc>
          <w:tcPr>
            <w:tcW w:w="856" w:type="dxa"/>
          </w:tcPr>
          <w:p>
            <w:pPr>
              <w:pStyle w:val="TableParagraph"/>
              <w:spacing w:line="273" w:lineRule="auto" w:before="45"/>
              <w:ind w:left="1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56" w:type="dxa"/>
          </w:tcPr>
          <w:p>
            <w:pPr>
              <w:pStyle w:val="TableParagraph"/>
              <w:spacing w:before="45"/>
              <w:ind w:left="248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60"/>
              <w:ind w:right="214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1.0</w:t>
            </w:r>
          </w:p>
        </w:tc>
        <w:tc>
          <w:tcPr>
            <w:tcW w:w="14473" w:type="dxa"/>
            <w:gridSpan w:val="11"/>
            <w:shd w:val="clear" w:color="auto" w:fill="D9D9D9"/>
          </w:tcPr>
          <w:p>
            <w:pPr>
              <w:pStyle w:val="TableParagraph"/>
              <w:spacing w:before="60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42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1.1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3" w:lineRule="auto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Check for </w:t>
            </w:r>
            <w:r>
              <w:rPr>
                <w:w w:val="105"/>
                <w:sz w:val="16"/>
              </w:rPr>
              <w:t>correct </w:t>
            </w:r>
            <w:r>
              <w:rPr>
                <w:spacing w:val="-2"/>
                <w:w w:val="105"/>
                <w:sz w:val="16"/>
              </w:rPr>
              <w:t>documentation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73" w:lineRule="auto" w:before="26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line="235" w:lineRule="auto" w:before="63"/>
              <w:ind w:left="111" w:right="99"/>
              <w:jc w:val="both"/>
              <w:rPr>
                <w:sz w:val="16"/>
              </w:rPr>
            </w:pPr>
            <w:r>
              <w:rPr>
                <w:sz w:val="16"/>
              </w:rPr>
              <w:t>Current revision of drawings,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technical </w:t>
            </w:r>
            <w:r>
              <w:rPr>
                <w:w w:val="105"/>
                <w:sz w:val="16"/>
              </w:rPr>
              <w:t>specifications, permits as required for </w:t>
            </w:r>
            <w:r>
              <w:rPr>
                <w:sz w:val="16"/>
              </w:rPr>
              <w:t>excavation and any other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construction documentation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 being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utilised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by Fulton </w:t>
            </w:r>
            <w:r>
              <w:rPr>
                <w:w w:val="105"/>
                <w:sz w:val="16"/>
              </w:rPr>
              <w:t>Hogan and subcontractors.</w:t>
            </w:r>
          </w:p>
          <w:p>
            <w:pPr>
              <w:pStyle w:val="TableParagraph"/>
              <w:spacing w:line="235" w:lineRule="auto" w:before="44"/>
              <w:ind w:left="111" w:right="109"/>
              <w:jc w:val="both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revisions 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w w:val="105"/>
                <w:sz w:val="16"/>
              </w:rPr>
              <w:t>be obtained via Aconex or ACC.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66" w:lineRule="auto"/>
              <w:ind w:left="112" w:right="88" w:firstLine="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Current </w:t>
            </w:r>
            <w:r>
              <w:rPr>
                <w:spacing w:val="-2"/>
                <w:sz w:val="16"/>
              </w:rPr>
              <w:t>Revisions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Aconex or ACC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3" w:lineRule="auto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8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3" w:lineRule="auto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5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right="15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1.2</w:t>
            </w:r>
          </w:p>
        </w:tc>
        <w:tc>
          <w:tcPr>
            <w:tcW w:w="1697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11"/>
              <w:rPr>
                <w:sz w:val="16"/>
              </w:rPr>
            </w:pPr>
            <w:r>
              <w:rPr>
                <w:sz w:val="16"/>
              </w:rPr>
              <w:t>Implementation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all </w:t>
            </w:r>
            <w:r>
              <w:rPr>
                <w:w w:val="105"/>
                <w:sz w:val="16"/>
              </w:rPr>
              <w:t>measures and</w:t>
            </w:r>
          </w:p>
          <w:p>
            <w:pPr>
              <w:pStyle w:val="TableParagraph"/>
              <w:spacing w:before="15"/>
              <w:ind w:left="1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controls</w:t>
            </w:r>
          </w:p>
        </w:tc>
        <w:tc>
          <w:tcPr>
            <w:tcW w:w="114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73" w:lineRule="auto" w:before="11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35" w:lineRule="auto"/>
              <w:ind w:left="111" w:right="99"/>
              <w:jc w:val="both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are </w:t>
            </w:r>
            <w:r>
              <w:rPr>
                <w:w w:val="105"/>
                <w:sz w:val="16"/>
              </w:rPr>
              <w:t>being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implemented,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is: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PSP,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EMP, TMP, SWMS &amp; WMS</w:t>
            </w:r>
          </w:p>
        </w:tc>
        <w:tc>
          <w:tcPr>
            <w:tcW w:w="991" w:type="dxa"/>
          </w:tcPr>
          <w:p>
            <w:pPr>
              <w:pStyle w:val="TableParagraph"/>
              <w:spacing w:line="268" w:lineRule="auto" w:before="60"/>
              <w:ind w:left="217" w:right="201" w:firstLine="1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PSP, EMP, TMP, </w:t>
            </w:r>
            <w:r>
              <w:rPr>
                <w:spacing w:val="-2"/>
                <w:sz w:val="16"/>
              </w:rPr>
              <w:t>SWMS, </w:t>
            </w:r>
            <w:r>
              <w:rPr>
                <w:spacing w:val="-4"/>
                <w:w w:val="105"/>
                <w:sz w:val="16"/>
              </w:rPr>
              <w:t>WMS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56" w:right="37" w:firstLine="1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right="18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4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1.3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3" w:lineRule="auto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Plant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Equipment </w:t>
            </w:r>
            <w:r>
              <w:rPr>
                <w:spacing w:val="-4"/>
                <w:w w:val="105"/>
                <w:sz w:val="16"/>
              </w:rPr>
              <w:t>Check</w:t>
            </w:r>
          </w:p>
        </w:tc>
        <w:tc>
          <w:tcPr>
            <w:tcW w:w="1141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73" w:lineRule="auto" w:before="26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line="235" w:lineRule="auto" w:before="48"/>
              <w:ind w:left="111" w:right="100"/>
              <w:jc w:val="both"/>
              <w:rPr>
                <w:sz w:val="16"/>
              </w:rPr>
            </w:pPr>
            <w:r>
              <w:rPr>
                <w:sz w:val="16"/>
              </w:rPr>
              <w:t>The Contractor shall provide equipment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heating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 uniformly applying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</w:t>
            </w:r>
            <w:r>
              <w:rPr>
                <w:sz w:val="16"/>
              </w:rPr>
              <w:t>bituminous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blotter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material.</w:t>
            </w:r>
          </w:p>
          <w:p>
            <w:pPr>
              <w:pStyle w:val="TableParagraph"/>
              <w:spacing w:line="235" w:lineRule="auto" w:before="60"/>
              <w:ind w:left="11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bitumen distributor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comply with </w:t>
            </w:r>
            <w:r>
              <w:rPr>
                <w:w w:val="105"/>
                <w:sz w:val="16"/>
              </w:rPr>
              <w:t>the requirements of NAS 70: ‘Bitumen </w:t>
            </w:r>
            <w:r>
              <w:rPr>
                <w:spacing w:val="-2"/>
                <w:w w:val="105"/>
                <w:sz w:val="16"/>
              </w:rPr>
              <w:t>Sprayers’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3" w:lineRule="auto" w:before="1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002 -</w:t>
            </w:r>
          </w:p>
          <w:p>
            <w:pPr>
              <w:pStyle w:val="TableParagraph"/>
              <w:spacing w:before="61"/>
              <w:ind w:left="104" w:right="9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7.3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3" w:lineRule="auto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18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3" w:lineRule="auto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8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1.4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Weather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sz w:val="16"/>
              </w:rPr>
              <w:t>Conditions</w:t>
            </w:r>
          </w:p>
        </w:tc>
        <w:tc>
          <w:tcPr>
            <w:tcW w:w="1141" w:type="dxa"/>
          </w:tcPr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73" w:lineRule="auto" w:before="12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line="235" w:lineRule="auto" w:before="48"/>
              <w:ind w:left="111" w:right="101"/>
              <w:jc w:val="both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applied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wet </w:t>
            </w:r>
            <w:r>
              <w:rPr>
                <w:w w:val="105"/>
                <w:sz w:val="16"/>
              </w:rPr>
              <w:t>surface, or when the surface</w:t>
            </w:r>
          </w:p>
          <w:p>
            <w:pPr>
              <w:pStyle w:val="TableParagraph"/>
              <w:spacing w:line="235" w:lineRule="auto"/>
              <w:ind w:left="111" w:right="97"/>
              <w:jc w:val="both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 below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10°C, or when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w w:val="105"/>
                <w:sz w:val="16"/>
              </w:rPr>
              <w:t>weather conditions would prevent the proper application or adhesion of the prime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coat</w:t>
            </w:r>
          </w:p>
        </w:tc>
        <w:tc>
          <w:tcPr>
            <w:tcW w:w="991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4" w:lineRule="auto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002 -</w:t>
            </w:r>
          </w:p>
          <w:p>
            <w:pPr>
              <w:pStyle w:val="TableParagraph"/>
              <w:spacing w:before="76"/>
              <w:ind w:left="104" w:right="9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7.9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3" w:lineRule="auto" w:before="1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8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3" w:lineRule="auto" w:before="1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60"/>
              <w:ind w:right="154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2.0</w:t>
            </w:r>
          </w:p>
        </w:tc>
        <w:tc>
          <w:tcPr>
            <w:tcW w:w="14473" w:type="dxa"/>
            <w:gridSpan w:val="11"/>
            <w:shd w:val="clear" w:color="auto" w:fill="D9D9D9"/>
          </w:tcPr>
          <w:p>
            <w:pPr>
              <w:pStyle w:val="TableParagraph"/>
              <w:spacing w:before="60"/>
              <w:ind w:left="11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Materials</w:t>
            </w:r>
          </w:p>
        </w:tc>
      </w:tr>
    </w:tbl>
    <w:p>
      <w:pPr>
        <w:spacing w:after="0"/>
        <w:rPr>
          <w:sz w:val="16"/>
        </w:rPr>
        <w:sectPr>
          <w:footerReference w:type="default" r:id="rId5"/>
          <w:type w:val="continuous"/>
          <w:pgSz w:w="15840" w:h="12240" w:orient="landscape"/>
          <w:pgMar w:footer="546" w:header="0" w:top="380" w:bottom="1325" w:left="280" w:right="24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8"/>
        <w:gridCol w:w="2703"/>
        <w:gridCol w:w="1967"/>
        <w:gridCol w:w="2283"/>
        <w:gridCol w:w="1277"/>
        <w:gridCol w:w="2839"/>
      </w:tblGrid>
      <w:tr>
        <w:trPr>
          <w:trHeight w:val="751" w:hRule="atLeast"/>
        </w:trPr>
        <w:tc>
          <w:tcPr>
            <w:tcW w:w="3978" w:type="dxa"/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2410" cy="327659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10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48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23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Supervision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  <w:tc>
          <w:tcPr>
            <w:tcW w:w="2839" w:type="dxa"/>
          </w:tcPr>
          <w:p>
            <w:pPr>
              <w:pStyle w:val="TableParagraph"/>
              <w:spacing w:before="152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Doc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ID: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sz w:val="19"/>
              </w:rPr>
              <w:t>FH-ZU2-QU-</w:t>
            </w:r>
            <w:r>
              <w:rPr>
                <w:spacing w:val="-2"/>
                <w:sz w:val="19"/>
              </w:rPr>
              <w:t>ITP020</w:t>
            </w:r>
          </w:p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Rev: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81" w:type="dxa"/>
            <w:gridSpan w:val="2"/>
          </w:tcPr>
          <w:p>
            <w:pPr>
              <w:pStyle w:val="TableParagraph"/>
              <w:spacing w:line="203" w:lineRule="exact" w:before="122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Principal’s: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Melbourne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Airport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(APAM)</w:t>
            </w:r>
          </w:p>
        </w:tc>
        <w:tc>
          <w:tcPr>
            <w:tcW w:w="4250" w:type="dxa"/>
            <w:gridSpan w:val="2"/>
          </w:tcPr>
          <w:p>
            <w:pPr>
              <w:pStyle w:val="TableParagraph"/>
              <w:spacing w:line="203" w:lineRule="exact" w:before="122"/>
              <w:ind w:left="97"/>
              <w:rPr>
                <w:sz w:val="19"/>
              </w:rPr>
            </w:pPr>
            <w:r>
              <w:rPr>
                <w:b/>
                <w:sz w:val="19"/>
              </w:rPr>
              <w:t>Contract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No: </w:t>
            </w:r>
            <w:r>
              <w:rPr>
                <w:spacing w:val="-2"/>
                <w:sz w:val="19"/>
              </w:rPr>
              <w:t>CP14038</w:t>
            </w:r>
          </w:p>
        </w:tc>
        <w:tc>
          <w:tcPr>
            <w:tcW w:w="4116" w:type="dxa"/>
            <w:gridSpan w:val="2"/>
          </w:tcPr>
          <w:p>
            <w:pPr>
              <w:pStyle w:val="TableParagraph"/>
              <w:spacing w:line="203" w:lineRule="exact" w:before="122"/>
              <w:ind w:left="111"/>
              <w:rPr>
                <w:sz w:val="19"/>
              </w:rPr>
            </w:pPr>
            <w:r>
              <w:rPr>
                <w:b/>
                <w:sz w:val="19"/>
              </w:rPr>
              <w:t>Prepared</w:t>
            </w:r>
            <w:r>
              <w:rPr>
                <w:b/>
                <w:spacing w:val="49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sz w:val="19"/>
              </w:rPr>
              <w:t>Abdul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4"/>
                <w:sz w:val="19"/>
              </w:rPr>
              <w:t>Saad</w:t>
            </w:r>
          </w:p>
        </w:tc>
      </w:tr>
      <w:tr>
        <w:trPr>
          <w:trHeight w:val="330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Project: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z w:val="19"/>
              </w:rPr>
              <w:t>Taxiway</w:t>
            </w:r>
            <w:r>
              <w:rPr>
                <w:spacing w:val="45"/>
                <w:sz w:val="19"/>
              </w:rPr>
              <w:t> </w:t>
            </w:r>
            <w:r>
              <w:rPr>
                <w:sz w:val="19"/>
              </w:rPr>
              <w:t>Zulu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Reviewed</w:t>
            </w:r>
            <w:r>
              <w:rPr>
                <w:b/>
                <w:spacing w:val="35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sz w:val="19"/>
              </w:rPr>
              <w:t>Mukaram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2"/>
                <w:sz w:val="19"/>
              </w:rPr>
              <w:t>Mohammad</w:t>
            </w:r>
          </w:p>
        </w:tc>
        <w:tc>
          <w:tcPr>
            <w:tcW w:w="2839" w:type="dxa"/>
          </w:tcPr>
          <w:p>
            <w:pPr>
              <w:pStyle w:val="TableParagraph"/>
              <w:spacing w:line="203" w:lineRule="exact" w:before="107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Construction</w:t>
            </w:r>
            <w:r>
              <w:rPr>
                <w:b/>
                <w:spacing w:val="59"/>
                <w:sz w:val="19"/>
              </w:rPr>
              <w:t> </w:t>
            </w:r>
            <w:r>
              <w:rPr>
                <w:b/>
                <w:sz w:val="19"/>
              </w:rPr>
              <w:t>Process: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Sealing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Approved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z w:val="19"/>
              </w:rPr>
              <w:t>Angela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Julianto</w:t>
            </w:r>
          </w:p>
        </w:tc>
        <w:tc>
          <w:tcPr>
            <w:tcW w:w="2839" w:type="dxa"/>
          </w:tcPr>
          <w:p>
            <w:pPr>
              <w:pStyle w:val="TableParagraph"/>
              <w:spacing w:line="204" w:lineRule="exact" w:before="121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Specifications:</w:t>
            </w:r>
            <w:r>
              <w:rPr>
                <w:b/>
                <w:spacing w:val="58"/>
                <w:sz w:val="19"/>
              </w:rPr>
              <w:t> </w:t>
            </w:r>
            <w:r>
              <w:rPr>
                <w:sz w:val="19"/>
              </w:rPr>
              <w:t>ZULU-BECA-001-SPC-00002</w:t>
            </w:r>
            <w:r>
              <w:rPr>
                <w:spacing w:val="68"/>
                <w:w w:val="150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Revision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C04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(07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June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2024)</w:t>
            </w:r>
          </w:p>
        </w:tc>
      </w:tr>
      <w:tr>
        <w:trPr>
          <w:trHeight w:val="330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Structure</w:t>
            </w:r>
            <w:r>
              <w:rPr>
                <w:b/>
                <w:spacing w:val="44"/>
                <w:sz w:val="19"/>
              </w:rPr>
              <w:t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22"/>
                <w:sz w:val="19"/>
              </w:rPr>
              <w:t> </w:t>
            </w:r>
            <w:r>
              <w:rPr>
                <w:b/>
                <w:sz w:val="19"/>
              </w:rPr>
              <w:t>Component: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Bituminous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Prime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Coat</w:t>
            </w:r>
          </w:p>
        </w:tc>
      </w:tr>
    </w:tbl>
    <w:p>
      <w:pPr>
        <w:pStyle w:val="BodyText"/>
        <w:rPr>
          <w:rFonts w:ascii="Times New Roman"/>
          <w:sz w:val="22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697"/>
        <w:gridCol w:w="1141"/>
        <w:gridCol w:w="120"/>
        <w:gridCol w:w="1441"/>
        <w:gridCol w:w="1442"/>
        <w:gridCol w:w="120"/>
        <w:gridCol w:w="991"/>
        <w:gridCol w:w="1126"/>
        <w:gridCol w:w="1141"/>
        <w:gridCol w:w="705"/>
        <w:gridCol w:w="1426"/>
        <w:gridCol w:w="1411"/>
        <w:gridCol w:w="856"/>
        <w:gridCol w:w="856"/>
      </w:tblGrid>
      <w:tr>
        <w:trPr>
          <w:trHeight w:val="330" w:hRule="atLeast"/>
        </w:trPr>
        <w:tc>
          <w:tcPr>
            <w:tcW w:w="571" w:type="dxa"/>
            <w:vMerge w:val="restart"/>
          </w:tcPr>
          <w:p>
            <w:pPr>
              <w:pStyle w:val="TableParagraph"/>
              <w:spacing w:line="386" w:lineRule="auto" w:before="58"/>
              <w:ind w:left="157" w:hanging="1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697" w:type="dxa"/>
            <w:vMerge w:val="restart"/>
          </w:tcPr>
          <w:p>
            <w:pPr>
              <w:pStyle w:val="TableParagraph"/>
              <w:spacing w:line="273" w:lineRule="auto" w:before="60"/>
              <w:ind w:left="397" w:hanging="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</w:t>
            </w:r>
            <w:r>
              <w:rPr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7522" w:type="dxa"/>
            <w:gridSpan w:val="8"/>
          </w:tcPr>
          <w:p>
            <w:pPr>
              <w:pStyle w:val="TableParagraph"/>
              <w:spacing w:before="60"/>
              <w:ind w:left="3134" w:right="312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Inspection/Test</w:t>
            </w:r>
          </w:p>
        </w:tc>
        <w:tc>
          <w:tcPr>
            <w:tcW w:w="705" w:type="dxa"/>
            <w:vMerge w:val="restart"/>
          </w:tcPr>
          <w:p>
            <w:pPr>
              <w:pStyle w:val="TableParagraph"/>
              <w:spacing w:before="135"/>
              <w:ind w:left="9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HP/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WP</w:t>
            </w:r>
          </w:p>
          <w:p>
            <w:pPr>
              <w:pStyle w:val="TableParagraph"/>
              <w:spacing w:line="333" w:lineRule="auto" w:before="86"/>
              <w:ind w:left="96" w:firstLine="3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/AP/IP/ </w:t>
            </w:r>
            <w:r>
              <w:rPr>
                <w:b/>
                <w:spacing w:val="-2"/>
                <w:sz w:val="16"/>
              </w:rPr>
              <w:t>TP/SCP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spacing w:before="60"/>
              <w:ind w:left="172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3123" w:type="dxa"/>
            <w:gridSpan w:val="3"/>
          </w:tcPr>
          <w:p>
            <w:pPr>
              <w:pStyle w:val="TableParagraph"/>
              <w:spacing w:before="60"/>
              <w:ind w:left="1067" w:right="10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1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60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before="28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123" w:type="dxa"/>
            <w:gridSpan w:val="4"/>
          </w:tcPr>
          <w:p>
            <w:pPr>
              <w:pStyle w:val="TableParagraph"/>
              <w:spacing w:before="30"/>
              <w:ind w:left="78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auto" w:before="30"/>
              <w:ind w:left="36" w:firstLine="6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Reference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126" w:type="dxa"/>
          </w:tcPr>
          <w:p>
            <w:pPr>
              <w:pStyle w:val="TableParagraph"/>
              <w:spacing w:line="273" w:lineRule="auto" w:before="30"/>
              <w:ind w:left="81" w:right="37" w:firstLine="6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Inspection/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Method</w:t>
            </w:r>
          </w:p>
        </w:tc>
        <w:tc>
          <w:tcPr>
            <w:tcW w:w="1141" w:type="dxa"/>
          </w:tcPr>
          <w:p>
            <w:pPr>
              <w:pStyle w:val="TableParagraph"/>
              <w:spacing w:line="169" w:lineRule="exact"/>
              <w:ind w:left="17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Record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of</w:t>
            </w:r>
          </w:p>
          <w:p>
            <w:pPr>
              <w:pStyle w:val="TableParagraph"/>
              <w:spacing w:before="26"/>
              <w:ind w:left="12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spacing w:line="273" w:lineRule="auto" w:before="44"/>
              <w:ind w:left="112" w:firstLine="18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Principal’s </w:t>
            </w:r>
            <w:r>
              <w:rPr>
                <w:b/>
                <w:spacing w:val="-2"/>
                <w:sz w:val="16"/>
              </w:rPr>
              <w:t>Representative</w:t>
            </w:r>
          </w:p>
        </w:tc>
        <w:tc>
          <w:tcPr>
            <w:tcW w:w="856" w:type="dxa"/>
          </w:tcPr>
          <w:p>
            <w:pPr>
              <w:pStyle w:val="TableParagraph"/>
              <w:spacing w:line="273" w:lineRule="auto" w:before="44"/>
              <w:ind w:left="1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56" w:type="dxa"/>
          </w:tcPr>
          <w:p>
            <w:pPr>
              <w:pStyle w:val="TableParagraph"/>
              <w:spacing w:before="44"/>
              <w:ind w:left="248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Date</w:t>
            </w:r>
          </w:p>
        </w:tc>
      </w:tr>
      <w:tr>
        <w:trPr>
          <w:trHeight w:val="736" w:hRule="atLeast"/>
        </w:trPr>
        <w:tc>
          <w:tcPr>
            <w:tcW w:w="571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2.1</w:t>
            </w:r>
          </w:p>
        </w:tc>
        <w:tc>
          <w:tcPr>
            <w:tcW w:w="1697" w:type="dxa"/>
          </w:tcPr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Cut-back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Bitumen</w:t>
            </w:r>
          </w:p>
        </w:tc>
        <w:tc>
          <w:tcPr>
            <w:tcW w:w="1141" w:type="dxa"/>
          </w:tcPr>
          <w:p>
            <w:pPr>
              <w:pStyle w:val="TableParagraph"/>
              <w:spacing w:before="60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73" w:lineRule="auto" w:before="12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  <w:gridSpan w:val="4"/>
          </w:tcPr>
          <w:p>
            <w:pPr>
              <w:pStyle w:val="TableParagraph"/>
              <w:spacing w:line="235" w:lineRule="auto" w:before="93"/>
              <w:ind w:left="111" w:right="109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Cut-back bitumen for prime coat shall </w:t>
            </w:r>
            <w:r>
              <w:rPr>
                <w:sz w:val="16"/>
              </w:rPr>
              <w:t>comply 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2157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 shall be class </w:t>
            </w:r>
            <w:r>
              <w:rPr>
                <w:w w:val="105"/>
                <w:sz w:val="16"/>
              </w:rPr>
              <w:t>AMC0, AMC00 or AMC1.</w:t>
            </w:r>
          </w:p>
        </w:tc>
        <w:tc>
          <w:tcPr>
            <w:tcW w:w="991" w:type="dxa"/>
          </w:tcPr>
          <w:p>
            <w:pPr>
              <w:pStyle w:val="TableParagraph"/>
              <w:spacing w:line="254" w:lineRule="auto" w:before="60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–</w:t>
            </w:r>
          </w:p>
          <w:p>
            <w:pPr>
              <w:pStyle w:val="TableParagraph"/>
              <w:spacing w:before="16"/>
              <w:ind w:left="112" w:right="8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7.4.1</w:t>
            </w:r>
          </w:p>
        </w:tc>
        <w:tc>
          <w:tcPr>
            <w:tcW w:w="1126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5" w:lineRule="auto" w:before="1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99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426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5" w:lineRule="auto" w:before="1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6" w:hRule="atLeast"/>
        </w:trPr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2.2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Cutter</w:t>
            </w:r>
          </w:p>
        </w:tc>
        <w:tc>
          <w:tcPr>
            <w:tcW w:w="1141" w:type="dxa"/>
          </w:tcPr>
          <w:p>
            <w:pPr>
              <w:pStyle w:val="TableParagraph"/>
              <w:spacing w:before="105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73" w:lineRule="auto" w:before="11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  <w:gridSpan w:val="4"/>
          </w:tcPr>
          <w:p>
            <w:pPr>
              <w:pStyle w:val="TableParagraph"/>
              <w:spacing w:line="235" w:lineRule="auto" w:before="48"/>
              <w:ind w:left="111" w:right="103"/>
              <w:rPr>
                <w:sz w:val="16"/>
              </w:rPr>
            </w:pPr>
            <w:r>
              <w:rPr>
                <w:w w:val="105"/>
                <w:sz w:val="16"/>
              </w:rPr>
              <w:t>The cutter for use in cutback bitumen shall be a suitable petroleum-based </w:t>
            </w:r>
            <w:r>
              <w:rPr>
                <w:sz w:val="16"/>
              </w:rPr>
              <w:t>material complying with the requirement </w:t>
            </w:r>
            <w:r>
              <w:rPr>
                <w:w w:val="105"/>
                <w:sz w:val="16"/>
              </w:rPr>
              <w:t>of AS 3569.</w:t>
            </w:r>
          </w:p>
        </w:tc>
        <w:tc>
          <w:tcPr>
            <w:tcW w:w="991" w:type="dxa"/>
          </w:tcPr>
          <w:p>
            <w:pPr>
              <w:pStyle w:val="TableParagraph"/>
              <w:spacing w:line="254" w:lineRule="auto" w:before="105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–</w:t>
            </w:r>
          </w:p>
          <w:p>
            <w:pPr>
              <w:pStyle w:val="TableParagraph"/>
              <w:spacing w:before="16"/>
              <w:ind w:left="112" w:right="8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7.4.4</w:t>
            </w:r>
          </w:p>
        </w:tc>
        <w:tc>
          <w:tcPr>
            <w:tcW w:w="1126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35" w:lineRule="auto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99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426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35" w:lineRule="auto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3" w:hRule="atLeast"/>
        </w:trPr>
        <w:tc>
          <w:tcPr>
            <w:tcW w:w="5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2.3</w:t>
            </w:r>
          </w:p>
        </w:tc>
        <w:tc>
          <w:tcPr>
            <w:tcW w:w="1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Bitumen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Emulsion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5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54" w:lineRule="auto" w:before="27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60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If directed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Principal’s</w:t>
            </w:r>
          </w:p>
          <w:p>
            <w:pPr>
              <w:pStyle w:val="TableParagraph"/>
              <w:spacing w:line="173" w:lineRule="exact"/>
              <w:ind w:left="111"/>
              <w:rPr>
                <w:sz w:val="16"/>
              </w:rPr>
            </w:pPr>
            <w:r>
              <w:rPr>
                <w:sz w:val="16"/>
              </w:rPr>
              <w:t>Representative,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bitumen</w:t>
            </w:r>
            <w:r>
              <w:rPr>
                <w:spacing w:val="64"/>
                <w:sz w:val="16"/>
              </w:rPr>
              <w:t> </w:t>
            </w:r>
            <w:r>
              <w:rPr>
                <w:spacing w:val="-2"/>
                <w:sz w:val="16"/>
              </w:rPr>
              <w:t>emulsion</w:t>
            </w:r>
          </w:p>
          <w:p>
            <w:pPr>
              <w:pStyle w:val="TableParagraph"/>
              <w:spacing w:line="235" w:lineRule="auto"/>
              <w:ind w:left="111"/>
              <w:rPr>
                <w:sz w:val="16"/>
              </w:rPr>
            </w:pPr>
            <w:r>
              <w:rPr>
                <w:sz w:val="16"/>
              </w:rPr>
              <w:t>complying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AS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1160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shall be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used 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</w:t>
            </w:r>
            <w:r>
              <w:rPr>
                <w:w w:val="105"/>
                <w:sz w:val="16"/>
              </w:rPr>
              <w:t>prime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coat.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auto" w:before="105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–</w:t>
            </w:r>
          </w:p>
          <w:p>
            <w:pPr>
              <w:pStyle w:val="TableParagraph"/>
              <w:spacing w:line="170" w:lineRule="exact"/>
              <w:ind w:left="112" w:right="8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7.4.2</w:t>
            </w:r>
          </w:p>
        </w:tc>
        <w:tc>
          <w:tcPr>
            <w:tcW w:w="112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4" w:lineRule="auto" w:before="1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ind w:left="199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4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4" w:lineRule="auto" w:before="1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58" w:hRule="atLeast"/>
        </w:trPr>
        <w:tc>
          <w:tcPr>
            <w:tcW w:w="57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2.4</w:t>
            </w:r>
          </w:p>
        </w:tc>
        <w:tc>
          <w:tcPr>
            <w:tcW w:w="1697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Blinding</w:t>
            </w:r>
            <w:r>
              <w:rPr>
                <w:spacing w:val="5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Sand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73" w:lineRule="auto" w:before="26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line="235" w:lineRule="auto" w:before="60"/>
              <w:ind w:left="111" w:right="105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If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required,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blinding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sand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used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 absorbing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excess primer shall comply with the following PSD.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3" w:lineRule="auto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–</w:t>
            </w:r>
          </w:p>
          <w:p>
            <w:pPr>
              <w:pStyle w:val="TableParagraph"/>
              <w:spacing w:before="1"/>
              <w:ind w:left="112" w:right="8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7.4.5</w:t>
            </w:r>
          </w:p>
        </w:tc>
        <w:tc>
          <w:tcPr>
            <w:tcW w:w="1126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Test</w:t>
            </w:r>
            <w:r>
              <w:rPr>
                <w:spacing w:val="-2"/>
                <w:w w:val="105"/>
                <w:sz w:val="16"/>
              </w:rPr>
              <w:t> Report</w:t>
            </w:r>
          </w:p>
        </w:tc>
        <w:tc>
          <w:tcPr>
            <w:tcW w:w="705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46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TP</w:t>
            </w:r>
          </w:p>
        </w:tc>
        <w:tc>
          <w:tcPr>
            <w:tcW w:w="1426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37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</w:tc>
        <w:tc>
          <w:tcPr>
            <w:tcW w:w="1411" w:type="dxa"/>
            <w:vMerge w:val="restart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5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shd w:val="clear" w:color="auto" w:fill="BEBEBE"/>
          </w:tcPr>
          <w:p>
            <w:pPr>
              <w:pStyle w:val="TableParagraph"/>
              <w:spacing w:line="235" w:lineRule="auto" w:before="48"/>
              <w:ind w:left="111" w:right="2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Sieve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Size </w:t>
            </w:r>
            <w:r>
              <w:rPr>
                <w:spacing w:val="-4"/>
                <w:w w:val="105"/>
                <w:sz w:val="16"/>
              </w:rPr>
              <w:t>(mm)</w:t>
            </w:r>
          </w:p>
        </w:tc>
        <w:tc>
          <w:tcPr>
            <w:tcW w:w="1442" w:type="dxa"/>
            <w:shd w:val="clear" w:color="auto" w:fill="BEBEBE"/>
          </w:tcPr>
          <w:p>
            <w:pPr>
              <w:pStyle w:val="TableParagraph"/>
              <w:spacing w:line="235" w:lineRule="auto" w:before="48"/>
              <w:ind w:left="112" w:right="90"/>
              <w:rPr>
                <w:sz w:val="16"/>
              </w:rPr>
            </w:pPr>
            <w:r>
              <w:rPr>
                <w:w w:val="105"/>
                <w:sz w:val="16"/>
              </w:rPr>
              <w:t>Percent</w:t>
            </w:r>
            <w:r>
              <w:rPr>
                <w:spacing w:val="-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Passing Sieve by Mass</w:t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6.7</w:t>
            </w:r>
          </w:p>
        </w:tc>
        <w:tc>
          <w:tcPr>
            <w:tcW w:w="1442" w:type="dxa"/>
          </w:tcPr>
          <w:p>
            <w:pPr>
              <w:pStyle w:val="TableParagraph"/>
              <w:spacing w:before="60"/>
              <w:ind w:left="11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100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11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4.75</w:t>
            </w:r>
          </w:p>
        </w:tc>
        <w:tc>
          <w:tcPr>
            <w:tcW w:w="1442" w:type="dxa"/>
          </w:tcPr>
          <w:p>
            <w:pPr>
              <w:pStyle w:val="TableParagraph"/>
              <w:spacing w:before="60"/>
              <w:ind w:left="112"/>
              <w:rPr>
                <w:sz w:val="16"/>
              </w:rPr>
            </w:pPr>
            <w:r>
              <w:rPr>
                <w:sz w:val="16"/>
              </w:rPr>
              <w:t>85-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11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1.18</w:t>
            </w:r>
          </w:p>
        </w:tc>
        <w:tc>
          <w:tcPr>
            <w:tcW w:w="1442" w:type="dxa"/>
          </w:tcPr>
          <w:p>
            <w:pPr>
              <w:pStyle w:val="TableParagraph"/>
              <w:spacing w:before="60"/>
              <w:ind w:left="112"/>
              <w:rPr>
                <w:sz w:val="16"/>
              </w:rPr>
            </w:pPr>
            <w:r>
              <w:rPr>
                <w:sz w:val="16"/>
              </w:rPr>
              <w:t>40-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60"/>
              <w:ind w:left="11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0.425</w:t>
            </w:r>
          </w:p>
        </w:tc>
        <w:tc>
          <w:tcPr>
            <w:tcW w:w="1442" w:type="dxa"/>
          </w:tcPr>
          <w:p>
            <w:pPr>
              <w:pStyle w:val="TableParagraph"/>
              <w:spacing w:before="60"/>
              <w:ind w:left="112"/>
              <w:rPr>
                <w:sz w:val="16"/>
              </w:rPr>
            </w:pPr>
            <w:r>
              <w:rPr>
                <w:sz w:val="16"/>
              </w:rPr>
              <w:t>10-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5"/>
              <w:ind w:left="11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0.075</w:t>
            </w:r>
          </w:p>
        </w:tc>
        <w:tc>
          <w:tcPr>
            <w:tcW w:w="14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5"/>
              <w:ind w:left="112"/>
              <w:rPr>
                <w:sz w:val="16"/>
              </w:rPr>
            </w:pPr>
            <w:r>
              <w:rPr>
                <w:sz w:val="16"/>
              </w:rPr>
              <w:t>0-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8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2.5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Test</w:t>
            </w:r>
            <w:r>
              <w:rPr>
                <w:spacing w:val="-2"/>
                <w:w w:val="105"/>
                <w:sz w:val="16"/>
              </w:rPr>
              <w:t> Certificates</w:t>
            </w:r>
          </w:p>
        </w:tc>
        <w:tc>
          <w:tcPr>
            <w:tcW w:w="1141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54" w:lineRule="auto" w:before="26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  <w:gridSpan w:val="4"/>
            <w:tcBorders>
              <w:top w:val="single" w:sz="12" w:space="0" w:color="000000"/>
            </w:tcBorders>
          </w:tcPr>
          <w:p>
            <w:pPr>
              <w:pStyle w:val="TableParagraph"/>
              <w:spacing w:line="235" w:lineRule="auto" w:before="41"/>
              <w:ind w:left="111" w:right="103"/>
              <w:rPr>
                <w:sz w:val="16"/>
              </w:rPr>
            </w:pPr>
            <w:r>
              <w:rPr>
                <w:w w:val="105"/>
                <w:sz w:val="16"/>
              </w:rPr>
              <w:t>The Contractor shall submit a Test </w:t>
            </w:r>
            <w:r>
              <w:rPr>
                <w:sz w:val="16"/>
              </w:rPr>
              <w:t>Certificate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each material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 use in the Works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indicating compliance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those materials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 the properties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 </w:t>
            </w:r>
            <w:r>
              <w:rPr>
                <w:w w:val="105"/>
                <w:sz w:val="16"/>
              </w:rPr>
              <w:t>requirements specified.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3" w:lineRule="auto" w:before="1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–</w:t>
            </w:r>
          </w:p>
          <w:p>
            <w:pPr>
              <w:pStyle w:val="TableParagraph"/>
              <w:spacing w:line="170" w:lineRule="exact"/>
              <w:ind w:left="112" w:right="8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7.11.2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04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9" w:right="16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</w:t>
            </w:r>
          </w:p>
        </w:tc>
        <w:tc>
          <w:tcPr>
            <w:tcW w:w="1426" w:type="dxa"/>
          </w:tcPr>
          <w:p>
            <w:pPr>
              <w:pStyle w:val="TableParagraph"/>
              <w:spacing w:line="235" w:lineRule="auto" w:before="101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  <w:p>
            <w:pPr>
              <w:pStyle w:val="TableParagraph"/>
              <w:spacing w:line="182" w:lineRule="exact" w:before="72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Principal’s</w:t>
            </w:r>
          </w:p>
          <w:p>
            <w:pPr>
              <w:pStyle w:val="TableParagraph"/>
              <w:spacing w:line="182" w:lineRule="exact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Representative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571" w:type="dxa"/>
            <w:shd w:val="clear" w:color="auto" w:fill="BEBEBE"/>
          </w:tcPr>
          <w:p>
            <w:pPr>
              <w:pStyle w:val="TableParagraph"/>
              <w:spacing w:before="60"/>
              <w:ind w:left="156" w:right="14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3.0</w:t>
            </w:r>
          </w:p>
        </w:tc>
        <w:tc>
          <w:tcPr>
            <w:tcW w:w="14473" w:type="dxa"/>
            <w:gridSpan w:val="14"/>
            <w:shd w:val="clear" w:color="auto" w:fill="BEBEBE"/>
          </w:tcPr>
          <w:p>
            <w:pPr>
              <w:pStyle w:val="TableParagraph"/>
              <w:spacing w:before="60"/>
              <w:ind w:left="11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Construction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5840" w:h="12240" w:orient="landscape"/>
          <w:pgMar w:header="0" w:footer="546" w:top="380" w:bottom="1146" w:left="280" w:right="24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8"/>
        <w:gridCol w:w="2703"/>
        <w:gridCol w:w="1967"/>
        <w:gridCol w:w="2283"/>
        <w:gridCol w:w="1277"/>
        <w:gridCol w:w="2839"/>
      </w:tblGrid>
      <w:tr>
        <w:trPr>
          <w:trHeight w:val="751" w:hRule="atLeast"/>
        </w:trPr>
        <w:tc>
          <w:tcPr>
            <w:tcW w:w="3978" w:type="dxa"/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2410" cy="327659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10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48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23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Supervision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  <w:tc>
          <w:tcPr>
            <w:tcW w:w="2839" w:type="dxa"/>
          </w:tcPr>
          <w:p>
            <w:pPr>
              <w:pStyle w:val="TableParagraph"/>
              <w:spacing w:before="152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Doc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ID: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sz w:val="19"/>
              </w:rPr>
              <w:t>FH-ZU2-QU-</w:t>
            </w:r>
            <w:r>
              <w:rPr>
                <w:spacing w:val="-2"/>
                <w:sz w:val="19"/>
              </w:rPr>
              <w:t>ITP020</w:t>
            </w:r>
          </w:p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Rev: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81" w:type="dxa"/>
            <w:gridSpan w:val="2"/>
          </w:tcPr>
          <w:p>
            <w:pPr>
              <w:pStyle w:val="TableParagraph"/>
              <w:spacing w:line="203" w:lineRule="exact" w:before="122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Principal’s: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Melbourne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Airport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(APAM)</w:t>
            </w:r>
          </w:p>
        </w:tc>
        <w:tc>
          <w:tcPr>
            <w:tcW w:w="4250" w:type="dxa"/>
            <w:gridSpan w:val="2"/>
          </w:tcPr>
          <w:p>
            <w:pPr>
              <w:pStyle w:val="TableParagraph"/>
              <w:spacing w:line="203" w:lineRule="exact" w:before="122"/>
              <w:ind w:left="97"/>
              <w:rPr>
                <w:sz w:val="19"/>
              </w:rPr>
            </w:pPr>
            <w:r>
              <w:rPr>
                <w:b/>
                <w:sz w:val="19"/>
              </w:rPr>
              <w:t>Contract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No: </w:t>
            </w:r>
            <w:r>
              <w:rPr>
                <w:spacing w:val="-2"/>
                <w:sz w:val="19"/>
              </w:rPr>
              <w:t>CP14038</w:t>
            </w:r>
          </w:p>
        </w:tc>
        <w:tc>
          <w:tcPr>
            <w:tcW w:w="4116" w:type="dxa"/>
            <w:gridSpan w:val="2"/>
          </w:tcPr>
          <w:p>
            <w:pPr>
              <w:pStyle w:val="TableParagraph"/>
              <w:spacing w:line="203" w:lineRule="exact" w:before="122"/>
              <w:ind w:left="111"/>
              <w:rPr>
                <w:sz w:val="19"/>
              </w:rPr>
            </w:pPr>
            <w:r>
              <w:rPr>
                <w:b/>
                <w:sz w:val="19"/>
              </w:rPr>
              <w:t>Prepared</w:t>
            </w:r>
            <w:r>
              <w:rPr>
                <w:b/>
                <w:spacing w:val="49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sz w:val="19"/>
              </w:rPr>
              <w:t>Abdul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4"/>
                <w:sz w:val="19"/>
              </w:rPr>
              <w:t>Saad</w:t>
            </w:r>
          </w:p>
        </w:tc>
      </w:tr>
      <w:tr>
        <w:trPr>
          <w:trHeight w:val="330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Project: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z w:val="19"/>
              </w:rPr>
              <w:t>Taxiway</w:t>
            </w:r>
            <w:r>
              <w:rPr>
                <w:spacing w:val="45"/>
                <w:sz w:val="19"/>
              </w:rPr>
              <w:t> </w:t>
            </w:r>
            <w:r>
              <w:rPr>
                <w:sz w:val="19"/>
              </w:rPr>
              <w:t>Zulu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Reviewed</w:t>
            </w:r>
            <w:r>
              <w:rPr>
                <w:b/>
                <w:spacing w:val="35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sz w:val="19"/>
              </w:rPr>
              <w:t>Mukaram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2"/>
                <w:sz w:val="19"/>
              </w:rPr>
              <w:t>Mohammad</w:t>
            </w:r>
          </w:p>
        </w:tc>
        <w:tc>
          <w:tcPr>
            <w:tcW w:w="2839" w:type="dxa"/>
          </w:tcPr>
          <w:p>
            <w:pPr>
              <w:pStyle w:val="TableParagraph"/>
              <w:spacing w:line="203" w:lineRule="exact" w:before="107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Construction</w:t>
            </w:r>
            <w:r>
              <w:rPr>
                <w:b/>
                <w:spacing w:val="59"/>
                <w:sz w:val="19"/>
              </w:rPr>
              <w:t> </w:t>
            </w:r>
            <w:r>
              <w:rPr>
                <w:b/>
                <w:sz w:val="19"/>
              </w:rPr>
              <w:t>Process: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Sealing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Approved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z w:val="19"/>
              </w:rPr>
              <w:t>Angela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Julianto</w:t>
            </w:r>
          </w:p>
        </w:tc>
        <w:tc>
          <w:tcPr>
            <w:tcW w:w="2839" w:type="dxa"/>
          </w:tcPr>
          <w:p>
            <w:pPr>
              <w:pStyle w:val="TableParagraph"/>
              <w:spacing w:line="204" w:lineRule="exact" w:before="121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Specifications:</w:t>
            </w:r>
            <w:r>
              <w:rPr>
                <w:b/>
                <w:spacing w:val="58"/>
                <w:sz w:val="19"/>
              </w:rPr>
              <w:t> </w:t>
            </w:r>
            <w:r>
              <w:rPr>
                <w:sz w:val="19"/>
              </w:rPr>
              <w:t>ZULU-BECA-001-SPC-00002</w:t>
            </w:r>
            <w:r>
              <w:rPr>
                <w:spacing w:val="68"/>
                <w:w w:val="150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Revision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C04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(07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June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2024)</w:t>
            </w:r>
          </w:p>
        </w:tc>
      </w:tr>
      <w:tr>
        <w:trPr>
          <w:trHeight w:val="330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Structure</w:t>
            </w:r>
            <w:r>
              <w:rPr>
                <w:b/>
                <w:spacing w:val="44"/>
                <w:sz w:val="19"/>
              </w:rPr>
              <w:t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22"/>
                <w:sz w:val="19"/>
              </w:rPr>
              <w:t> </w:t>
            </w:r>
            <w:r>
              <w:rPr>
                <w:b/>
                <w:sz w:val="19"/>
              </w:rPr>
              <w:t>Component: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Bituminous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Prime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Coat</w:t>
            </w:r>
          </w:p>
        </w:tc>
      </w:tr>
    </w:tbl>
    <w:p>
      <w:pPr>
        <w:pStyle w:val="BodyText"/>
        <w:spacing w:before="11"/>
        <w:rPr>
          <w:rFonts w:ascii="Times New Roman"/>
          <w:sz w:val="21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697"/>
        <w:gridCol w:w="1141"/>
        <w:gridCol w:w="3123"/>
        <w:gridCol w:w="991"/>
        <w:gridCol w:w="1126"/>
        <w:gridCol w:w="1141"/>
        <w:gridCol w:w="705"/>
        <w:gridCol w:w="1426"/>
        <w:gridCol w:w="1411"/>
        <w:gridCol w:w="856"/>
        <w:gridCol w:w="856"/>
      </w:tblGrid>
      <w:tr>
        <w:trPr>
          <w:trHeight w:val="330" w:hRule="atLeast"/>
        </w:trPr>
        <w:tc>
          <w:tcPr>
            <w:tcW w:w="571" w:type="dxa"/>
            <w:vMerge w:val="restart"/>
          </w:tcPr>
          <w:p>
            <w:pPr>
              <w:pStyle w:val="TableParagraph"/>
              <w:spacing w:line="386" w:lineRule="auto" w:before="58"/>
              <w:ind w:left="157" w:hanging="1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697" w:type="dxa"/>
            <w:vMerge w:val="restart"/>
          </w:tcPr>
          <w:p>
            <w:pPr>
              <w:pStyle w:val="TableParagraph"/>
              <w:spacing w:line="273" w:lineRule="auto" w:before="60"/>
              <w:ind w:left="397" w:hanging="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</w:t>
            </w:r>
            <w:r>
              <w:rPr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7522" w:type="dxa"/>
            <w:gridSpan w:val="5"/>
          </w:tcPr>
          <w:p>
            <w:pPr>
              <w:pStyle w:val="TableParagraph"/>
              <w:spacing w:before="60"/>
              <w:ind w:left="3134" w:right="312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Inspection/Test</w:t>
            </w:r>
          </w:p>
        </w:tc>
        <w:tc>
          <w:tcPr>
            <w:tcW w:w="705" w:type="dxa"/>
            <w:vMerge w:val="restart"/>
          </w:tcPr>
          <w:p>
            <w:pPr>
              <w:pStyle w:val="TableParagraph"/>
              <w:spacing w:before="135"/>
              <w:ind w:left="9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HP/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WP</w:t>
            </w:r>
          </w:p>
          <w:p>
            <w:pPr>
              <w:pStyle w:val="TableParagraph"/>
              <w:spacing w:line="333" w:lineRule="auto" w:before="86"/>
              <w:ind w:left="96" w:firstLine="3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/AP/IP/ </w:t>
            </w:r>
            <w:r>
              <w:rPr>
                <w:b/>
                <w:spacing w:val="-2"/>
                <w:sz w:val="16"/>
              </w:rPr>
              <w:t>TP/SCP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spacing w:before="60"/>
              <w:ind w:left="172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3123" w:type="dxa"/>
            <w:gridSpan w:val="3"/>
          </w:tcPr>
          <w:p>
            <w:pPr>
              <w:pStyle w:val="TableParagraph"/>
              <w:spacing w:before="60"/>
              <w:ind w:left="1067" w:right="10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1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60" w:hRule="atLeast"/>
        </w:trPr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before="28"/>
              <w:ind w:left="20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123" w:type="dxa"/>
          </w:tcPr>
          <w:p>
            <w:pPr>
              <w:pStyle w:val="TableParagraph"/>
              <w:spacing w:before="30"/>
              <w:ind w:left="78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auto" w:before="30"/>
              <w:ind w:left="36" w:firstLine="6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Reference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126" w:type="dxa"/>
          </w:tcPr>
          <w:p>
            <w:pPr>
              <w:pStyle w:val="TableParagraph"/>
              <w:spacing w:line="273" w:lineRule="auto" w:before="30"/>
              <w:ind w:left="81" w:right="37" w:firstLine="6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Inspection/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Method</w:t>
            </w:r>
          </w:p>
        </w:tc>
        <w:tc>
          <w:tcPr>
            <w:tcW w:w="1141" w:type="dxa"/>
          </w:tcPr>
          <w:p>
            <w:pPr>
              <w:pStyle w:val="TableParagraph"/>
              <w:spacing w:line="169" w:lineRule="exact"/>
              <w:ind w:left="17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Record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of</w:t>
            </w:r>
          </w:p>
          <w:p>
            <w:pPr>
              <w:pStyle w:val="TableParagraph"/>
              <w:spacing w:before="26"/>
              <w:ind w:left="12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spacing w:line="273" w:lineRule="auto" w:before="44"/>
              <w:ind w:left="112" w:firstLine="180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Principal’s </w:t>
            </w:r>
            <w:r>
              <w:rPr>
                <w:b/>
                <w:spacing w:val="-2"/>
                <w:sz w:val="16"/>
              </w:rPr>
              <w:t>Representative</w:t>
            </w:r>
          </w:p>
        </w:tc>
        <w:tc>
          <w:tcPr>
            <w:tcW w:w="856" w:type="dxa"/>
          </w:tcPr>
          <w:p>
            <w:pPr>
              <w:pStyle w:val="TableParagraph"/>
              <w:spacing w:line="273" w:lineRule="auto" w:before="44"/>
              <w:ind w:left="1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56" w:type="dxa"/>
          </w:tcPr>
          <w:p>
            <w:pPr>
              <w:pStyle w:val="TableParagraph"/>
              <w:spacing w:before="44"/>
              <w:ind w:left="248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Date</w:t>
            </w:r>
          </w:p>
        </w:tc>
      </w:tr>
      <w:tr>
        <w:trPr>
          <w:trHeight w:val="100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3.1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Trial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Application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54" w:lineRule="auto" w:before="26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line="216" w:lineRule="auto" w:before="75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A trial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application, to be conducted as part of permanent works, shall be</w:t>
            </w:r>
          </w:p>
          <w:p>
            <w:pPr>
              <w:pStyle w:val="TableParagraph"/>
              <w:spacing w:line="235" w:lineRule="auto" w:before="2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conducted on an area of the Works </w:t>
            </w:r>
            <w:r>
              <w:rPr>
                <w:sz w:val="16"/>
              </w:rPr>
              <w:t>agreed 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Principal’s </w:t>
            </w:r>
            <w:r>
              <w:rPr>
                <w:spacing w:val="-2"/>
                <w:w w:val="105"/>
                <w:sz w:val="16"/>
              </w:rPr>
              <w:t>Representative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4" w:lineRule="auto" w:before="1"/>
              <w:ind w:left="157" w:right="83" w:hanging="4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7.5</w:t>
            </w:r>
          </w:p>
        </w:tc>
        <w:tc>
          <w:tcPr>
            <w:tcW w:w="1126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4" w:lineRule="auto" w:before="1"/>
              <w:ind w:left="156" w:right="37" w:firstLine="1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12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5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WP</w:t>
            </w:r>
          </w:p>
        </w:tc>
        <w:tc>
          <w:tcPr>
            <w:tcW w:w="1426" w:type="dxa"/>
          </w:tcPr>
          <w:p>
            <w:pPr>
              <w:pStyle w:val="TableParagraph"/>
              <w:spacing w:line="235" w:lineRule="auto" w:before="108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  <w:p>
            <w:pPr>
              <w:pStyle w:val="TableParagraph"/>
              <w:spacing w:line="182" w:lineRule="exact" w:before="72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Principal’s</w:t>
            </w:r>
          </w:p>
          <w:p>
            <w:pPr>
              <w:pStyle w:val="TableParagraph"/>
              <w:spacing w:line="182" w:lineRule="exact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Representative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86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3.2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141" w:type="dxa"/>
          </w:tcPr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to</w:t>
            </w:r>
          </w:p>
          <w:p>
            <w:pPr>
              <w:pStyle w:val="TableParagraph"/>
              <w:spacing w:line="254" w:lineRule="auto" w:before="26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line="230" w:lineRule="auto" w:before="66"/>
              <w:ind w:left="111"/>
              <w:rPr>
                <w:sz w:val="16"/>
              </w:rPr>
            </w:pPr>
            <w:r>
              <w:rPr>
                <w:sz w:val="16"/>
              </w:rPr>
              <w:t>Immediately before applying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prime </w:t>
            </w:r>
            <w:r>
              <w:rPr>
                <w:w w:val="105"/>
                <w:sz w:val="16"/>
              </w:rPr>
              <w:t>coat,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full width of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surface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 be primed shall be swept to removal all loose dirt and material. The prepared surface is to be inspected by the</w:t>
            </w:r>
          </w:p>
          <w:p>
            <w:pPr>
              <w:pStyle w:val="TableParagraph"/>
              <w:spacing w:line="181" w:lineRule="exact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Principal’s</w:t>
            </w:r>
            <w:r>
              <w:rPr>
                <w:spacing w:val="3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Representative.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3" w:lineRule="auto" w:before="1"/>
              <w:ind w:left="157" w:right="83" w:hanging="4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7.6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3" w:lineRule="auto" w:before="1"/>
              <w:ind w:left="156" w:right="37" w:firstLine="1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4" w:lineRule="auto" w:before="1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99" w:right="16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</w:t>
            </w:r>
          </w:p>
        </w:tc>
        <w:tc>
          <w:tcPr>
            <w:tcW w:w="142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35" w:lineRule="auto" w:before="1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  <w:p>
            <w:pPr>
              <w:pStyle w:val="TableParagraph"/>
              <w:spacing w:line="182" w:lineRule="exact" w:before="71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Principal’s</w:t>
            </w:r>
          </w:p>
          <w:p>
            <w:pPr>
              <w:pStyle w:val="TableParagraph"/>
              <w:spacing w:line="182" w:lineRule="exact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Representative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1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3.3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26"/>
              <w:ind w:left="111" w:right="87"/>
              <w:rPr>
                <w:sz w:val="16"/>
              </w:rPr>
            </w:pPr>
            <w:r>
              <w:rPr>
                <w:w w:val="105"/>
                <w:sz w:val="16"/>
              </w:rPr>
              <w:t>Application of Bituminous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</w:p>
        </w:tc>
        <w:tc>
          <w:tcPr>
            <w:tcW w:w="1141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3" w:lineRule="auto"/>
              <w:ind w:left="111" w:right="156"/>
              <w:rPr>
                <w:sz w:val="16"/>
              </w:rPr>
            </w:pPr>
            <w:r>
              <w:rPr>
                <w:spacing w:val="-2"/>
                <w:sz w:val="16"/>
              </w:rPr>
              <w:t>During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line="235" w:lineRule="auto" w:before="63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The prime coat shall be applied at a uniform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 shall be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between 1.0 and 1.4 litres/m².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depth of</w:t>
            </w:r>
          </w:p>
          <w:p>
            <w:pPr>
              <w:pStyle w:val="TableParagraph"/>
              <w:spacing w:line="235" w:lineRule="auto"/>
              <w:ind w:left="111"/>
              <w:rPr>
                <w:sz w:val="16"/>
              </w:rPr>
            </w:pPr>
            <w:r>
              <w:rPr>
                <w:sz w:val="16"/>
              </w:rPr>
              <w:t>penetration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 a minimum of 6mm </w:t>
            </w:r>
            <w:r>
              <w:rPr>
                <w:w w:val="105"/>
                <w:sz w:val="16"/>
              </w:rPr>
              <w:t>and maximum of 10mm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3" w:lineRule="auto"/>
              <w:ind w:left="112" w:right="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7.7.1</w:t>
            </w:r>
          </w:p>
        </w:tc>
        <w:tc>
          <w:tcPr>
            <w:tcW w:w="1126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3" w:lineRule="auto"/>
              <w:ind w:left="156" w:right="37" w:firstLine="1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26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95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WP</w:t>
            </w:r>
          </w:p>
        </w:tc>
        <w:tc>
          <w:tcPr>
            <w:tcW w:w="1426" w:type="dxa"/>
          </w:tcPr>
          <w:p>
            <w:pPr>
              <w:pStyle w:val="TableParagraph"/>
              <w:spacing w:line="235" w:lineRule="auto" w:before="108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  <w:p>
            <w:pPr>
              <w:pStyle w:val="TableParagraph"/>
              <w:spacing w:line="182" w:lineRule="exact" w:before="72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Principal’s</w:t>
            </w:r>
          </w:p>
          <w:p>
            <w:pPr>
              <w:pStyle w:val="TableParagraph"/>
              <w:spacing w:line="182" w:lineRule="exact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Representative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5" w:hRule="atLeast"/>
        </w:trPr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3.5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Job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Samples</w:t>
            </w:r>
          </w:p>
        </w:tc>
        <w:tc>
          <w:tcPr>
            <w:tcW w:w="1141" w:type="dxa"/>
          </w:tcPr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3" w:lineRule="auto"/>
              <w:ind w:left="111" w:right="156"/>
              <w:rPr>
                <w:sz w:val="16"/>
              </w:rPr>
            </w:pPr>
            <w:r>
              <w:rPr>
                <w:spacing w:val="-2"/>
                <w:sz w:val="16"/>
              </w:rPr>
              <w:t>During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</w:tcPr>
          <w:p>
            <w:pPr>
              <w:pStyle w:val="TableParagraph"/>
              <w:spacing w:line="235" w:lineRule="auto" w:before="48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Samples of each bituminous material shall be obtained from the delivery </w:t>
            </w:r>
            <w:r>
              <w:rPr>
                <w:sz w:val="16"/>
              </w:rPr>
              <w:t>vehicle at not less than one sample per </w:t>
            </w:r>
            <w:r>
              <w:rPr>
                <w:w w:val="105"/>
                <w:sz w:val="16"/>
              </w:rPr>
              <w:t>10,000 litres of bituminous material</w:t>
            </w:r>
          </w:p>
          <w:p>
            <w:pPr>
              <w:pStyle w:val="TableParagraph"/>
              <w:spacing w:line="181" w:lineRule="exact"/>
              <w:ind w:left="1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sprayed.</w:t>
            </w:r>
          </w:p>
        </w:tc>
        <w:tc>
          <w:tcPr>
            <w:tcW w:w="991" w:type="dxa"/>
          </w:tcPr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4" w:lineRule="auto" w:before="1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–</w:t>
            </w:r>
          </w:p>
          <w:p>
            <w:pPr>
              <w:pStyle w:val="TableParagraph"/>
              <w:spacing w:before="15"/>
              <w:ind w:left="112" w:right="8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7.11.3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5" w:lineRule="auto" w:before="111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95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WP</w:t>
            </w:r>
          </w:p>
        </w:tc>
        <w:tc>
          <w:tcPr>
            <w:tcW w:w="1426" w:type="dxa"/>
          </w:tcPr>
          <w:p>
            <w:pPr>
              <w:pStyle w:val="TableParagraph"/>
              <w:spacing w:line="254" w:lineRule="auto" w:before="90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  <w:p>
            <w:pPr>
              <w:pStyle w:val="TableParagraph"/>
              <w:spacing w:line="182" w:lineRule="exact" w:before="60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Principal’s</w:t>
            </w:r>
          </w:p>
          <w:p>
            <w:pPr>
              <w:pStyle w:val="TableParagraph"/>
              <w:spacing w:line="182" w:lineRule="exact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Representative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3" w:hRule="atLeast"/>
        </w:trPr>
        <w:tc>
          <w:tcPr>
            <w:tcW w:w="5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6" w:right="1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3.6</w:t>
            </w:r>
          </w:p>
        </w:tc>
        <w:tc>
          <w:tcPr>
            <w:tcW w:w="1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Spray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Rates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54" w:lineRule="auto"/>
              <w:ind w:left="111" w:right="156"/>
              <w:rPr>
                <w:sz w:val="16"/>
              </w:rPr>
            </w:pPr>
            <w:r>
              <w:rPr>
                <w:spacing w:val="-2"/>
                <w:sz w:val="16"/>
              </w:rPr>
              <w:t>During </w:t>
            </w:r>
            <w:r>
              <w:rPr>
                <w:spacing w:val="-4"/>
                <w:w w:val="105"/>
                <w:sz w:val="16"/>
              </w:rPr>
              <w:t>works</w:t>
            </w:r>
          </w:p>
        </w:tc>
        <w:tc>
          <w:tcPr>
            <w:tcW w:w="31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35" w:lineRule="auto"/>
              <w:ind w:left="111" w:right="98"/>
              <w:jc w:val="both"/>
              <w:rPr>
                <w:sz w:val="16"/>
              </w:rPr>
            </w:pPr>
            <w:r>
              <w:rPr>
                <w:sz w:val="16"/>
              </w:rPr>
              <w:t>The Contractor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 records of spray application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rates at completion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w w:val="105"/>
                <w:sz w:val="16"/>
              </w:rPr>
              <w:t>each mobilisation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auto" w:before="135"/>
              <w:ind w:left="112" w:right="9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Beca</w:t>
            </w:r>
            <w:r>
              <w:rPr>
                <w:spacing w:val="-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Spec </w:t>
            </w:r>
            <w:r>
              <w:rPr>
                <w:w w:val="105"/>
                <w:sz w:val="16"/>
              </w:rPr>
              <w:t>002 -</w:t>
            </w:r>
          </w:p>
          <w:p>
            <w:pPr>
              <w:pStyle w:val="TableParagraph"/>
              <w:spacing w:before="46"/>
              <w:ind w:left="112" w:right="8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7.11.4</w:t>
            </w:r>
          </w:p>
        </w:tc>
        <w:tc>
          <w:tcPr>
            <w:tcW w:w="112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6" w:right="3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35" w:lineRule="auto"/>
              <w:ind w:left="291" w:hanging="45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 </w:t>
            </w:r>
            <w:r>
              <w:rPr>
                <w:spacing w:val="-2"/>
                <w:w w:val="105"/>
                <w:sz w:val="16"/>
              </w:rPr>
              <w:t>Signed</w:t>
            </w:r>
          </w:p>
        </w:tc>
        <w:tc>
          <w:tcPr>
            <w:tcW w:w="70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9" w:right="16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</w:t>
            </w:r>
          </w:p>
        </w:tc>
        <w:tc>
          <w:tcPr>
            <w:tcW w:w="14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auto" w:before="78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Project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 </w:t>
            </w:r>
            <w:r>
              <w:rPr>
                <w:spacing w:val="-2"/>
                <w:w w:val="105"/>
                <w:sz w:val="16"/>
              </w:rPr>
              <w:t>Engineer</w:t>
            </w:r>
          </w:p>
          <w:p>
            <w:pPr>
              <w:pStyle w:val="TableParagraph"/>
              <w:spacing w:line="182" w:lineRule="exact" w:before="72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Principal’s</w:t>
            </w:r>
          </w:p>
          <w:p>
            <w:pPr>
              <w:pStyle w:val="TableParagraph"/>
              <w:spacing w:line="182" w:lineRule="exact"/>
              <w:ind w:left="1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Representative</w:t>
            </w:r>
          </w:p>
        </w:tc>
        <w:tc>
          <w:tcPr>
            <w:tcW w:w="141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343217</wp:posOffset>
                </wp:positionH>
                <wp:positionV relativeFrom="paragraph">
                  <wp:posOffset>112704</wp:posOffset>
                </wp:positionV>
                <wp:extent cx="9496425" cy="72453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496425" cy="724535"/>
                          <a:chExt cx="9496425" cy="7245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49642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6425" h="724535">
                                <a:moveTo>
                                  <a:pt x="9486519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61"/>
                                </a:lnTo>
                                <a:lnTo>
                                  <a:pt x="0" y="714946"/>
                                </a:lnTo>
                                <a:lnTo>
                                  <a:pt x="0" y="724471"/>
                                </a:lnTo>
                                <a:lnTo>
                                  <a:pt x="9525" y="724471"/>
                                </a:lnTo>
                                <a:lnTo>
                                  <a:pt x="9486519" y="724471"/>
                                </a:lnTo>
                                <a:lnTo>
                                  <a:pt x="9486519" y="714946"/>
                                </a:lnTo>
                                <a:lnTo>
                                  <a:pt x="9525" y="714946"/>
                                </a:lnTo>
                                <a:lnTo>
                                  <a:pt x="9525" y="9525"/>
                                </a:lnTo>
                                <a:lnTo>
                                  <a:pt x="9486519" y="9525"/>
                                </a:lnTo>
                                <a:lnTo>
                                  <a:pt x="9486519" y="0"/>
                                </a:lnTo>
                                <a:close/>
                              </a:path>
                              <a:path w="9496425" h="724535">
                                <a:moveTo>
                                  <a:pt x="9496107" y="0"/>
                                </a:moveTo>
                                <a:lnTo>
                                  <a:pt x="9486582" y="0"/>
                                </a:lnTo>
                                <a:lnTo>
                                  <a:pt x="9486582" y="9461"/>
                                </a:lnTo>
                                <a:lnTo>
                                  <a:pt x="9486582" y="714946"/>
                                </a:lnTo>
                                <a:lnTo>
                                  <a:pt x="9486582" y="724471"/>
                                </a:lnTo>
                                <a:lnTo>
                                  <a:pt x="9496107" y="724471"/>
                                </a:lnTo>
                                <a:lnTo>
                                  <a:pt x="9496107" y="714946"/>
                                </a:lnTo>
                                <a:lnTo>
                                  <a:pt x="9496107" y="9525"/>
                                </a:lnTo>
                                <a:lnTo>
                                  <a:pt x="9496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85725" y="48024"/>
                            <a:ext cx="863409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below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ITP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completed</w:t>
                              </w:r>
                              <w:r>
                                <w:rPr>
                                  <w:spacing w:val="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Hogan’s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spacing w:val="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\System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Procedures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lot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compliance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5725" y="458171"/>
                            <a:ext cx="6000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 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793682" y="458171"/>
                            <a:ext cx="46672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796010" y="458171"/>
                            <a:ext cx="53340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208962" y="458171"/>
                            <a:ext cx="27622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19197" y="458171"/>
                            <a:ext cx="4191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190672" y="458171"/>
                            <a:ext cx="4191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025pt;margin-top:8.874365pt;width:747.75pt;height:57.05pt;mso-position-horizontal-relative:page;mso-position-vertical-relative:paragraph;z-index:-15728128;mso-wrap-distance-left:0;mso-wrap-distance-right:0" id="docshapegroup6" coordorigin="540,177" coordsize="14955,1141">
                <v:shape style="position:absolute;left:540;top:177;width:14955;height:1141" id="docshape7" coordorigin="541,177" coordsize="14955,1141" path="m15480,177l556,177,541,177,541,192,541,192,541,1303,541,1318,556,1318,15480,1318,15480,1303,556,1303,556,192,15480,192,15480,177xm15495,177l15480,177,15480,192,15480,192,15480,1303,15480,1318,15495,1318,15495,1303,15495,192,15495,192,15495,177xe" filled="true" fillcolor="#000000" stroked="false">
                  <v:path arrowok="t"/>
                  <v:fill type="solid"/>
                </v:shape>
                <v:shape style="position:absolute;left:675;top:253;width:13597;height:380" type="#_x0000_t202" id="docshape8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Final</w:t>
                        </w:r>
                        <w:r>
                          <w:rPr>
                            <w:b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signature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below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verifies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that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this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ITP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has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been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completed</w:t>
                        </w:r>
                        <w:r>
                          <w:rPr>
                            <w:spacing w:val="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accordance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Fulton</w:t>
                        </w:r>
                        <w:r>
                          <w:rPr>
                            <w:spacing w:val="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Hogan’s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Quality</w:t>
                        </w:r>
                        <w:r>
                          <w:rPr>
                            <w:spacing w:val="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\System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Procedures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verifies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lot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compliance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675;top:899;width:945;height:185" type="#_x0000_t202" id="docshape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w w:val="105"/>
                            <w:sz w:val="16"/>
                          </w:rPr>
                          <w:t> Name:</w:t>
                        </w:r>
                      </w:p>
                    </w:txbxContent>
                  </v:textbox>
                  <w10:wrap type="none"/>
                </v:shape>
                <v:shape style="position:absolute;left:4940;top:899;width:735;height:185" type="#_x0000_t202" id="docshape1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668;top:899;width:840;height:185" type="#_x0000_t202" id="docshape1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468;top:899;width:435;height:185" type="#_x0000_t202" id="docshape1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429;top:899;width:66;height:185" type="#_x0000_t202" id="docshape1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3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5014;top:899;width:66;height:185" type="#_x0000_t202" id="docshape1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3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3"/>
        </w:rPr>
        <w:sectPr>
          <w:type w:val="continuous"/>
          <w:pgSz w:w="15840" w:h="12240" w:orient="landscape"/>
          <w:pgMar w:header="0" w:footer="546" w:top="380" w:bottom="820" w:left="280" w:right="24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8"/>
        <w:gridCol w:w="2703"/>
        <w:gridCol w:w="1967"/>
        <w:gridCol w:w="2283"/>
        <w:gridCol w:w="1277"/>
        <w:gridCol w:w="2839"/>
      </w:tblGrid>
      <w:tr>
        <w:trPr>
          <w:trHeight w:val="751" w:hRule="atLeast"/>
        </w:trPr>
        <w:tc>
          <w:tcPr>
            <w:tcW w:w="3978" w:type="dxa"/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2410" cy="327659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10" cy="32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48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23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Supervision</w:t>
            </w:r>
            <w:r>
              <w:rPr>
                <w:b/>
                <w:spacing w:val="29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Works</w:t>
            </w:r>
          </w:p>
        </w:tc>
        <w:tc>
          <w:tcPr>
            <w:tcW w:w="2839" w:type="dxa"/>
          </w:tcPr>
          <w:p>
            <w:pPr>
              <w:pStyle w:val="TableParagraph"/>
              <w:spacing w:before="152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Doc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ID: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sz w:val="19"/>
              </w:rPr>
              <w:t>FH-ZU2-QU-</w:t>
            </w:r>
            <w:r>
              <w:rPr>
                <w:spacing w:val="-2"/>
                <w:sz w:val="19"/>
              </w:rPr>
              <w:t>ITP020</w:t>
            </w:r>
          </w:p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Rev: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81" w:type="dxa"/>
            <w:gridSpan w:val="2"/>
          </w:tcPr>
          <w:p>
            <w:pPr>
              <w:pStyle w:val="TableParagraph"/>
              <w:spacing w:line="203" w:lineRule="exact" w:before="122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Principal’s: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Melbourne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Airport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(APAM)</w:t>
            </w:r>
          </w:p>
        </w:tc>
        <w:tc>
          <w:tcPr>
            <w:tcW w:w="4250" w:type="dxa"/>
            <w:gridSpan w:val="2"/>
          </w:tcPr>
          <w:p>
            <w:pPr>
              <w:pStyle w:val="TableParagraph"/>
              <w:spacing w:line="203" w:lineRule="exact" w:before="122"/>
              <w:ind w:left="97"/>
              <w:rPr>
                <w:sz w:val="19"/>
              </w:rPr>
            </w:pPr>
            <w:r>
              <w:rPr>
                <w:b/>
                <w:sz w:val="19"/>
              </w:rPr>
              <w:t>Contract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No: </w:t>
            </w:r>
            <w:r>
              <w:rPr>
                <w:spacing w:val="-2"/>
                <w:sz w:val="19"/>
              </w:rPr>
              <w:t>CP14038</w:t>
            </w:r>
          </w:p>
        </w:tc>
        <w:tc>
          <w:tcPr>
            <w:tcW w:w="4116" w:type="dxa"/>
            <w:gridSpan w:val="2"/>
          </w:tcPr>
          <w:p>
            <w:pPr>
              <w:pStyle w:val="TableParagraph"/>
              <w:spacing w:line="203" w:lineRule="exact" w:before="122"/>
              <w:ind w:left="111"/>
              <w:rPr>
                <w:sz w:val="19"/>
              </w:rPr>
            </w:pPr>
            <w:r>
              <w:rPr>
                <w:b/>
                <w:sz w:val="19"/>
              </w:rPr>
              <w:t>Prepared</w:t>
            </w:r>
            <w:r>
              <w:rPr>
                <w:b/>
                <w:spacing w:val="49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sz w:val="19"/>
              </w:rPr>
              <w:t>Abdul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4"/>
                <w:sz w:val="19"/>
              </w:rPr>
              <w:t>Saad</w:t>
            </w:r>
          </w:p>
        </w:tc>
      </w:tr>
      <w:tr>
        <w:trPr>
          <w:trHeight w:val="330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Project: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z w:val="19"/>
              </w:rPr>
              <w:t>Taxiway</w:t>
            </w:r>
            <w:r>
              <w:rPr>
                <w:spacing w:val="45"/>
                <w:sz w:val="19"/>
              </w:rPr>
              <w:t> </w:t>
            </w:r>
            <w:r>
              <w:rPr>
                <w:sz w:val="19"/>
              </w:rPr>
              <w:t>Zulu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5"/>
                <w:sz w:val="19"/>
              </w:rPr>
              <w:t>2.0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Reviewed</w:t>
            </w:r>
            <w:r>
              <w:rPr>
                <w:b/>
                <w:spacing w:val="35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sz w:val="19"/>
              </w:rPr>
              <w:t>Mukaram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2"/>
                <w:sz w:val="19"/>
              </w:rPr>
              <w:t>Mohammad</w:t>
            </w:r>
          </w:p>
        </w:tc>
        <w:tc>
          <w:tcPr>
            <w:tcW w:w="2839" w:type="dxa"/>
          </w:tcPr>
          <w:p>
            <w:pPr>
              <w:pStyle w:val="TableParagraph"/>
              <w:spacing w:line="203" w:lineRule="exact" w:before="107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8648" w:type="dxa"/>
            <w:gridSpan w:val="3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Construction</w:t>
            </w:r>
            <w:r>
              <w:rPr>
                <w:b/>
                <w:spacing w:val="59"/>
                <w:sz w:val="19"/>
              </w:rPr>
              <w:t> </w:t>
            </w:r>
            <w:r>
              <w:rPr>
                <w:b/>
                <w:sz w:val="19"/>
              </w:rPr>
              <w:t>Process: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Sealing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04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Approved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z w:val="19"/>
              </w:rPr>
              <w:t>By: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sz w:val="19"/>
              </w:rPr>
              <w:t>Angela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Julianto</w:t>
            </w:r>
          </w:p>
        </w:tc>
        <w:tc>
          <w:tcPr>
            <w:tcW w:w="2839" w:type="dxa"/>
          </w:tcPr>
          <w:p>
            <w:pPr>
              <w:pStyle w:val="TableParagraph"/>
              <w:spacing w:line="204" w:lineRule="exact" w:before="121"/>
              <w:ind w:left="110"/>
              <w:rPr>
                <w:sz w:val="19"/>
              </w:rPr>
            </w:pPr>
            <w:r>
              <w:rPr>
                <w:b/>
                <w:sz w:val="19"/>
              </w:rPr>
              <w:t>Date: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01/07/2024</w:t>
            </w:r>
          </w:p>
        </w:tc>
      </w:tr>
      <w:tr>
        <w:trPr>
          <w:trHeight w:val="345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21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Specifications:</w:t>
            </w:r>
            <w:r>
              <w:rPr>
                <w:b/>
                <w:spacing w:val="58"/>
                <w:sz w:val="19"/>
              </w:rPr>
              <w:t> </w:t>
            </w:r>
            <w:r>
              <w:rPr>
                <w:sz w:val="19"/>
              </w:rPr>
              <w:t>ZULU-BECA-001-SPC-00002</w:t>
            </w:r>
            <w:r>
              <w:rPr>
                <w:spacing w:val="68"/>
                <w:w w:val="150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Revision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C04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(07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June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2024)</w:t>
            </w:r>
          </w:p>
        </w:tc>
      </w:tr>
      <w:tr>
        <w:trPr>
          <w:trHeight w:val="330" w:hRule="atLeast"/>
        </w:trPr>
        <w:tc>
          <w:tcPr>
            <w:tcW w:w="15047" w:type="dxa"/>
            <w:gridSpan w:val="6"/>
          </w:tcPr>
          <w:p>
            <w:pPr>
              <w:pStyle w:val="TableParagraph"/>
              <w:spacing w:line="203" w:lineRule="exact" w:before="107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Structure</w:t>
            </w:r>
            <w:r>
              <w:rPr>
                <w:b/>
                <w:spacing w:val="44"/>
                <w:sz w:val="19"/>
              </w:rPr>
              <w:t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22"/>
                <w:sz w:val="19"/>
              </w:rPr>
              <w:t> </w:t>
            </w:r>
            <w:r>
              <w:rPr>
                <w:b/>
                <w:sz w:val="19"/>
              </w:rPr>
              <w:t>Component: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Bituminous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Prime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Coat</w:t>
            </w:r>
          </w:p>
        </w:tc>
      </w:tr>
    </w:tbl>
    <w:p>
      <w:pPr>
        <w:pStyle w:val="BodyText"/>
        <w:spacing w:before="4"/>
        <w:rPr>
          <w:rFonts w:ascii="Times New Roman"/>
          <w:sz w:val="13"/>
        </w:rPr>
      </w:pPr>
    </w:p>
    <w:p>
      <w:pPr>
        <w:spacing w:before="99" w:after="27"/>
        <w:ind w:left="170" w:right="0" w:firstLine="0"/>
        <w:jc w:val="left"/>
        <w:rPr>
          <w:b/>
          <w:sz w:val="16"/>
        </w:rPr>
      </w:pPr>
      <w:r>
        <w:rPr>
          <w:b/>
          <w:spacing w:val="-2"/>
          <w:w w:val="105"/>
          <w:sz w:val="16"/>
        </w:rPr>
        <w:t>Legend:</w:t>
      </w:r>
    </w:p>
    <w:tbl>
      <w:tblPr>
        <w:tblW w:w="0" w:type="auto"/>
        <w:jc w:val="left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"/>
        <w:gridCol w:w="1792"/>
        <w:gridCol w:w="5541"/>
        <w:gridCol w:w="2469"/>
        <w:gridCol w:w="4513"/>
      </w:tblGrid>
      <w:tr>
        <w:trPr>
          <w:trHeight w:val="210" w:hRule="atLeast"/>
        </w:trPr>
        <w:tc>
          <w:tcPr>
            <w:tcW w:w="625" w:type="dxa"/>
            <w:tcBorders>
              <w:right w:val="nil"/>
            </w:tcBorders>
          </w:tcPr>
          <w:p>
            <w:pPr>
              <w:pStyle w:val="TableParagraph"/>
              <w:spacing w:line="160" w:lineRule="exact" w:before="30"/>
              <w:ind w:left="127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</w:t>
            </w:r>
          </w:p>
        </w:tc>
        <w:tc>
          <w:tcPr>
            <w:tcW w:w="1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 w:before="30"/>
              <w:ind w:left="216"/>
              <w:rPr>
                <w:sz w:val="16"/>
              </w:rPr>
            </w:pPr>
            <w:r>
              <w:rPr>
                <w:w w:val="105"/>
                <w:sz w:val="16"/>
              </w:rPr>
              <w:t>Hold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Point</w:t>
            </w:r>
          </w:p>
        </w:tc>
        <w:tc>
          <w:tcPr>
            <w:tcW w:w="5541" w:type="dxa"/>
            <w:tcBorders>
              <w:left w:val="nil"/>
            </w:tcBorders>
          </w:tcPr>
          <w:p>
            <w:pPr>
              <w:pStyle w:val="TableParagraph"/>
              <w:spacing w:line="160" w:lineRule="exact" w:before="30"/>
              <w:ind w:left="120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2469" w:type="dxa"/>
            <w:tcBorders>
              <w:right w:val="nil"/>
            </w:tcBorders>
          </w:tcPr>
          <w:p>
            <w:pPr>
              <w:pStyle w:val="TableParagraph"/>
              <w:tabs>
                <w:tab w:pos="682" w:val="left" w:leader="none"/>
              </w:tabs>
              <w:spacing w:line="160" w:lineRule="exact" w:before="30"/>
              <w:ind w:left="112"/>
              <w:rPr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IP</w:t>
            </w:r>
            <w:r>
              <w:rPr>
                <w:b/>
                <w:sz w:val="16"/>
              </w:rPr>
              <w:tab/>
            </w:r>
            <w:r>
              <w:rPr>
                <w:w w:val="105"/>
                <w:sz w:val="16"/>
              </w:rPr>
              <w:t>Inspection</w:t>
            </w:r>
            <w:r>
              <w:rPr>
                <w:spacing w:val="53"/>
                <w:w w:val="105"/>
                <w:sz w:val="16"/>
              </w:rPr>
              <w:t> </w:t>
            </w:r>
            <w:r>
              <w:rPr>
                <w:spacing w:val="7"/>
                <w:w w:val="105"/>
                <w:sz w:val="16"/>
              </w:rPr>
              <w:t>point</w:t>
            </w:r>
          </w:p>
        </w:tc>
        <w:tc>
          <w:tcPr>
            <w:tcW w:w="4513" w:type="dxa"/>
            <w:tcBorders>
              <w:left w:val="nil"/>
            </w:tcBorders>
          </w:tcPr>
          <w:p>
            <w:pPr>
              <w:pStyle w:val="TableParagraph"/>
              <w:spacing w:line="160" w:lineRule="exact" w:before="30"/>
              <w:ind w:left="203"/>
              <w:rPr>
                <w:sz w:val="16"/>
              </w:rPr>
            </w:pPr>
            <w:r>
              <w:rPr>
                <w:w w:val="105"/>
                <w:sz w:val="16"/>
              </w:rPr>
              <w:t>Formal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Inspection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9"/>
                <w:w w:val="105"/>
                <w:sz w:val="16"/>
              </w:rPr>
              <w:t>done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recorded</w:t>
            </w:r>
          </w:p>
        </w:tc>
      </w:tr>
      <w:tr>
        <w:trPr>
          <w:trHeight w:val="390" w:hRule="atLeast"/>
        </w:trPr>
        <w:tc>
          <w:tcPr>
            <w:tcW w:w="625" w:type="dxa"/>
            <w:tcBorders>
              <w:right w:val="nil"/>
            </w:tcBorders>
          </w:tcPr>
          <w:p>
            <w:pPr>
              <w:pStyle w:val="TableParagraph"/>
              <w:spacing w:before="30"/>
              <w:ind w:left="127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HP*</w:t>
            </w:r>
          </w:p>
        </w:tc>
        <w:tc>
          <w:tcPr>
            <w:tcW w:w="1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exact" w:before="10"/>
              <w:ind w:left="216"/>
              <w:rPr>
                <w:sz w:val="16"/>
              </w:rPr>
            </w:pPr>
            <w:r>
              <w:rPr>
                <w:w w:val="105"/>
                <w:sz w:val="16"/>
              </w:rPr>
              <w:t>Fulton Hogan </w:t>
            </w:r>
            <w:r>
              <w:rPr>
                <w:w w:val="105"/>
                <w:sz w:val="16"/>
              </w:rPr>
              <w:t>Hold </w:t>
            </w:r>
            <w:r>
              <w:rPr>
                <w:spacing w:val="-4"/>
                <w:w w:val="105"/>
                <w:sz w:val="16"/>
              </w:rPr>
              <w:t>Point</w:t>
            </w:r>
          </w:p>
        </w:tc>
        <w:tc>
          <w:tcPr>
            <w:tcW w:w="5541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120"/>
              <w:rPr>
                <w:sz w:val="16"/>
              </w:rPr>
            </w:pPr>
            <w:r>
              <w:rPr>
                <w:w w:val="105"/>
                <w:sz w:val="16"/>
              </w:rPr>
              <w:t>Work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proceed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past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HP*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until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released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Fulton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Hogan</w:t>
            </w:r>
          </w:p>
        </w:tc>
        <w:tc>
          <w:tcPr>
            <w:tcW w:w="2469" w:type="dxa"/>
            <w:tcBorders>
              <w:right w:val="nil"/>
            </w:tcBorders>
          </w:tcPr>
          <w:p>
            <w:pPr>
              <w:pStyle w:val="TableParagraph"/>
              <w:tabs>
                <w:tab w:pos="682" w:val="left" w:leader="none"/>
              </w:tabs>
              <w:spacing w:before="30"/>
              <w:ind w:left="112"/>
              <w:rPr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TP</w:t>
            </w:r>
            <w:r>
              <w:rPr>
                <w:b/>
                <w:sz w:val="16"/>
              </w:rPr>
              <w:tab/>
            </w:r>
            <w:r>
              <w:rPr>
                <w:w w:val="105"/>
                <w:sz w:val="16"/>
              </w:rPr>
              <w:t>Test</w:t>
            </w:r>
            <w:r>
              <w:rPr>
                <w:spacing w:val="-2"/>
                <w:w w:val="105"/>
                <w:sz w:val="16"/>
              </w:rPr>
              <w:t> Point</w:t>
            </w:r>
          </w:p>
        </w:tc>
        <w:tc>
          <w:tcPr>
            <w:tcW w:w="4513" w:type="dxa"/>
            <w:tcBorders>
              <w:left w:val="nil"/>
            </w:tcBorders>
          </w:tcPr>
          <w:p>
            <w:pPr>
              <w:pStyle w:val="TableParagraph"/>
              <w:spacing w:line="180" w:lineRule="exact" w:before="10"/>
              <w:ind w:left="203"/>
              <w:rPr>
                <w:sz w:val="16"/>
              </w:rPr>
            </w:pPr>
            <w:r>
              <w:rPr>
                <w:w w:val="105"/>
                <w:sz w:val="16"/>
              </w:rPr>
              <w:t>Product compliance test to be undertaken and </w:t>
            </w:r>
            <w:r>
              <w:rPr>
                <w:spacing w:val="-2"/>
                <w:w w:val="105"/>
                <w:sz w:val="16"/>
              </w:rPr>
              <w:t>recorded/reported</w:t>
            </w:r>
          </w:p>
        </w:tc>
      </w:tr>
      <w:tr>
        <w:trPr>
          <w:trHeight w:val="390" w:hRule="atLeast"/>
        </w:trPr>
        <w:tc>
          <w:tcPr>
            <w:tcW w:w="625" w:type="dxa"/>
            <w:tcBorders>
              <w:right w:val="nil"/>
            </w:tcBorders>
          </w:tcPr>
          <w:p>
            <w:pPr>
              <w:pStyle w:val="TableParagraph"/>
              <w:spacing w:before="45"/>
              <w:ind w:left="127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WP</w:t>
            </w:r>
          </w:p>
        </w:tc>
        <w:tc>
          <w:tcPr>
            <w:tcW w:w="17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5"/>
              <w:ind w:left="216"/>
              <w:rPr>
                <w:sz w:val="16"/>
              </w:rPr>
            </w:pPr>
            <w:r>
              <w:rPr>
                <w:w w:val="105"/>
                <w:sz w:val="16"/>
              </w:rPr>
              <w:t>Witness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Point</w:t>
            </w:r>
          </w:p>
        </w:tc>
        <w:tc>
          <w:tcPr>
            <w:tcW w:w="5541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20"/>
              <w:rPr>
                <w:sz w:val="16"/>
              </w:rPr>
            </w:pPr>
            <w:r>
              <w:rPr>
                <w:w w:val="105"/>
                <w:sz w:val="16"/>
              </w:rPr>
              <w:t>An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inspection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which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witnessed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Superintendent</w:t>
            </w:r>
          </w:p>
        </w:tc>
        <w:tc>
          <w:tcPr>
            <w:tcW w:w="2469" w:type="dxa"/>
            <w:tcBorders>
              <w:right w:val="nil"/>
            </w:tcBorders>
          </w:tcPr>
          <w:p>
            <w:pPr>
              <w:pStyle w:val="TableParagraph"/>
              <w:tabs>
                <w:tab w:pos="682" w:val="left" w:leader="none"/>
              </w:tabs>
              <w:spacing w:line="166" w:lineRule="exact" w:before="38"/>
              <w:ind w:left="682" w:right="187" w:hanging="571"/>
              <w:rPr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SCP</w:t>
            </w:r>
            <w:r>
              <w:rPr>
                <w:b/>
                <w:sz w:val="16"/>
              </w:rPr>
              <w:tab/>
            </w:r>
            <w:r>
              <w:rPr>
                <w:w w:val="105"/>
                <w:sz w:val="16"/>
              </w:rPr>
              <w:t>Survey </w:t>
            </w:r>
            <w:r>
              <w:rPr>
                <w:w w:val="105"/>
                <w:sz w:val="16"/>
              </w:rPr>
              <w:t>conformance </w:t>
            </w:r>
            <w:r>
              <w:rPr>
                <w:spacing w:val="7"/>
                <w:w w:val="105"/>
                <w:sz w:val="16"/>
              </w:rPr>
              <w:t>point</w:t>
            </w:r>
          </w:p>
        </w:tc>
        <w:tc>
          <w:tcPr>
            <w:tcW w:w="4513" w:type="dxa"/>
            <w:tcBorders>
              <w:left w:val="nil"/>
            </w:tcBorders>
          </w:tcPr>
          <w:p>
            <w:pPr>
              <w:pStyle w:val="TableParagraph"/>
              <w:spacing w:line="166" w:lineRule="exact" w:before="38"/>
              <w:ind w:left="203"/>
              <w:rPr>
                <w:sz w:val="16"/>
              </w:rPr>
            </w:pPr>
            <w:r>
              <w:rPr>
                <w:sz w:val="16"/>
              </w:rPr>
              <w:t>A qualified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surveyor to check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w w:val="105"/>
                <w:sz w:val="16"/>
              </w:rPr>
              <w:t>report</w:t>
            </w:r>
          </w:p>
        </w:tc>
      </w:tr>
      <w:tr>
        <w:trPr>
          <w:trHeight w:val="210" w:hRule="atLeast"/>
        </w:trPr>
        <w:tc>
          <w:tcPr>
            <w:tcW w:w="625" w:type="dxa"/>
            <w:tcBorders>
              <w:right w:val="nil"/>
            </w:tcBorders>
          </w:tcPr>
          <w:p>
            <w:pPr>
              <w:pStyle w:val="TableParagraph"/>
              <w:spacing w:line="145" w:lineRule="exact" w:before="45"/>
              <w:ind w:left="127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AP</w:t>
            </w:r>
          </w:p>
        </w:tc>
        <w:tc>
          <w:tcPr>
            <w:tcW w:w="1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5" w:lineRule="exact" w:before="45"/>
              <w:ind w:left="216"/>
              <w:rPr>
                <w:sz w:val="16"/>
              </w:rPr>
            </w:pPr>
            <w:r>
              <w:rPr>
                <w:w w:val="105"/>
                <w:sz w:val="16"/>
              </w:rPr>
              <w:t>Approval</w:t>
            </w:r>
            <w:r>
              <w:rPr>
                <w:spacing w:val="3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Point</w:t>
            </w:r>
          </w:p>
        </w:tc>
        <w:tc>
          <w:tcPr>
            <w:tcW w:w="5541" w:type="dxa"/>
            <w:tcBorders>
              <w:left w:val="nil"/>
            </w:tcBorders>
          </w:tcPr>
          <w:p>
            <w:pPr>
              <w:pStyle w:val="TableParagraph"/>
              <w:spacing w:line="145" w:lineRule="exact" w:before="45"/>
              <w:ind w:left="120"/>
              <w:rPr>
                <w:sz w:val="16"/>
              </w:rPr>
            </w:pPr>
            <w:r>
              <w:rPr>
                <w:w w:val="105"/>
                <w:sz w:val="16"/>
              </w:rPr>
              <w:t>Written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verbal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approval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given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Superintendent</w:t>
            </w:r>
          </w:p>
        </w:tc>
        <w:tc>
          <w:tcPr>
            <w:tcW w:w="698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347979</wp:posOffset>
                </wp:positionH>
                <wp:positionV relativeFrom="paragraph">
                  <wp:posOffset>148907</wp:posOffset>
                </wp:positionV>
                <wp:extent cx="9486900" cy="137350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486900" cy="13735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6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4pt;margin-top:11.725pt;width:747pt;height:108.15pt;mso-position-horizontal-relative:page;mso-position-vertical-relative:paragraph;z-index:-15727616;mso-wrap-distance-left:0;mso-wrap-distance-right:0" type="#_x0000_t202" id="docshape15" filled="false" stroked="true" strokeweight=".75pt" strokecolor="#000000">
                <v:textbox inset="0,0,0,0">
                  <w:txbxContent>
                    <w:p>
                      <w:pPr>
                        <w:spacing w:before="0"/>
                        <w:ind w:left="1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4"/>
                          <w:w w:val="105"/>
                          <w:sz w:val="16"/>
                        </w:rPr>
                        <w:t>Notes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5840" w:h="12240" w:orient="landscape"/>
      <w:pgMar w:header="0" w:footer="546" w:top="380" w:bottom="820" w:left="2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800735</wp:posOffset>
              </wp:positionH>
              <wp:positionV relativeFrom="page">
                <wp:posOffset>7247890</wp:posOffset>
              </wp:positionV>
              <wp:extent cx="8838565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883856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38565" h="9525">
                            <a:moveTo>
                              <a:pt x="8838311" y="0"/>
                            </a:moveTo>
                            <a:lnTo>
                              <a:pt x="8838311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8838311" y="9525"/>
                            </a:lnTo>
                            <a:lnTo>
                              <a:pt x="8838311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3.050003pt;margin-top:570.700012pt;width:695.930033pt;height:.75pt;mso-position-horizontal-relative:page;mso-position-vertical-relative:page;z-index:-16380928" id="docshape1" filled="true" fillcolor="#009ac6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855027</wp:posOffset>
              </wp:positionH>
              <wp:positionV relativeFrom="page">
                <wp:posOffset>7312107</wp:posOffset>
              </wp:positionV>
              <wp:extent cx="188468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846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9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3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4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rPr>
                              <w:color w:val="999999"/>
                              <w:spacing w:val="2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4.0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324997pt;margin-top:575.75647pt;width:148.4pt;height:20.25pt;mso-position-horizontal-relative:page;mso-position-vertical-relative:page;z-index:-163804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9"/>
                      <w:ind w:left="20"/>
                    </w:pPr>
                    <w:r>
                      <w:rPr>
                        <w:color w:val="999999"/>
                      </w:rPr>
                      <w:t>Document</w:t>
                    </w:r>
                    <w:r>
                      <w:rPr>
                        <w:color w:val="999999"/>
                        <w:spacing w:val="39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43"/>
                      </w:rPr>
                      <w:t> </w:t>
                    </w:r>
                    <w:r>
                      <w:rPr>
                        <w:color w:val="999999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line="182" w:lineRule="exact"/>
                      <w:ind w:left="20"/>
                    </w:pPr>
                    <w:r>
                      <w:rPr>
                        <w:color w:val="999999"/>
                        <w:spacing w:val="2"/>
                      </w:rPr>
                      <w:t>Version: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4.0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3905884</wp:posOffset>
              </wp:positionH>
              <wp:positionV relativeFrom="page">
                <wp:posOffset>7312107</wp:posOffset>
              </wp:positionV>
              <wp:extent cx="3129915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2991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5" w:lineRule="auto" w:before="22"/>
                            <w:ind w:left="20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This is</w:t>
                          </w:r>
                          <w:r>
                            <w:rPr>
                              <w:color w:val="999999"/>
                              <w:spacing w:val="2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3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3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27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if photocopied</w:t>
                          </w:r>
                          <w:r>
                            <w:rPr>
                              <w:color w:val="999999"/>
                              <w:spacing w:val="3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24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35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from the Intranet.</w:t>
                          </w:r>
                          <w:r>
                            <w:rPr>
                              <w:color w:val="999999"/>
                              <w:spacing w:val="-1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1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14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Ltd. All</w:t>
                          </w:r>
                          <w:r>
                            <w:rPr>
                              <w:color w:val="999999"/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7.549988pt;margin-top:575.75647pt;width:246.45pt;height:20.25pt;mso-position-horizontal-relative:page;mso-position-vertical-relative:page;z-index:-163799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35" w:lineRule="auto" w:before="22"/>
                      <w:ind w:left="20"/>
                    </w:pPr>
                    <w:r>
                      <w:rPr>
                        <w:color w:val="999999"/>
                        <w:w w:val="105"/>
                      </w:rPr>
                      <w:t>This is</w:t>
                    </w:r>
                    <w:r>
                      <w:rPr>
                        <w:color w:val="999999"/>
                        <w:spacing w:val="2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an</w:t>
                    </w:r>
                    <w:r>
                      <w:rPr>
                        <w:color w:val="999999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uncontrolled</w:t>
                    </w:r>
                    <w:r>
                      <w:rPr>
                        <w:color w:val="999999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copy</w:t>
                    </w:r>
                    <w:r>
                      <w:rPr>
                        <w:color w:val="999999"/>
                        <w:spacing w:val="27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if photocopied</w:t>
                    </w:r>
                    <w:r>
                      <w:rPr>
                        <w:color w:val="999999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or</w:t>
                    </w:r>
                    <w:r>
                      <w:rPr>
                        <w:color w:val="999999"/>
                        <w:spacing w:val="24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printed</w:t>
                    </w:r>
                    <w:r>
                      <w:rPr>
                        <w:color w:val="999999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from the Intranet.</w:t>
                    </w:r>
                    <w:r>
                      <w:rPr>
                        <w:color w:val="999999"/>
                        <w:spacing w:val="-1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Copyright</w:t>
                    </w:r>
                    <w:r>
                      <w:rPr>
                        <w:color w:val="999999"/>
                        <w:spacing w:val="-1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©</w:t>
                    </w:r>
                    <w:r>
                      <w:rPr>
                        <w:color w:val="999999"/>
                        <w:spacing w:val="-14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2024,</w:t>
                    </w:r>
                    <w:r>
                      <w:rPr>
                        <w:color w:val="999999"/>
                        <w:spacing w:val="1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Fulton</w:t>
                    </w:r>
                    <w:r>
                      <w:rPr>
                        <w:color w:val="999999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Hogan</w:t>
                    </w:r>
                    <w:r>
                      <w:rPr>
                        <w:color w:val="999999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Ltd. All</w:t>
                    </w:r>
                    <w:r>
                      <w:rPr>
                        <w:color w:val="999999"/>
                        <w:spacing w:val="10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rights</w:t>
                    </w:r>
                    <w:r>
                      <w:rPr>
                        <w:color w:val="999999"/>
                        <w:spacing w:val="10"/>
                        <w:w w:val="105"/>
                      </w:rPr>
                      <w:t> 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8529955</wp:posOffset>
              </wp:positionH>
              <wp:positionV relativeFrom="page">
                <wp:posOffset>7312107</wp:posOffset>
              </wp:positionV>
              <wp:extent cx="1056640" cy="2571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5664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9"/>
                            <w:ind w:right="19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  <w:w w:val="105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w w:val="105"/>
                            </w:rPr>
                            <w:t>2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color w:val="999999"/>
                              <w:w w:val="105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color w:val="999999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1.650024pt;margin-top:575.75647pt;width:83.2pt;height:20.25pt;mso-position-horizontal-relative:page;mso-position-vertical-relative:page;z-index:-163793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9"/>
                      <w:ind w:right="19"/>
                      <w:jc w:val="right"/>
                    </w:pPr>
                    <w:r>
                      <w:rPr>
                        <w:color w:val="999999"/>
                        <w:spacing w:val="-2"/>
                      </w:rPr>
                      <w:t>Published:25/03/2020</w:t>
                    </w:r>
                  </w:p>
                  <w:p>
                    <w:pPr>
                      <w:pStyle w:val="BodyText"/>
                      <w:spacing w:line="182" w:lineRule="exact"/>
                      <w:ind w:right="18"/>
                      <w:jc w:val="right"/>
                    </w:pPr>
                    <w:r>
                      <w:rPr>
                        <w:color w:val="999999"/>
                        <w:w w:val="105"/>
                      </w:rPr>
                      <w:t>Page</w:t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w w:val="105"/>
                      </w:rPr>
                      <w:instrText> PAGE </w:instrText>
                    </w:r>
                    <w:r>
                      <w:rPr>
                        <w:color w:val="999999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w w:val="105"/>
                      </w:rPr>
                      <w:t>2</w:t>
                    </w:r>
                    <w:r>
                      <w:rPr>
                        <w:color w:val="999999"/>
                        <w:w w:val="105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  <w:w w:val="105"/>
                      </w:rPr>
                      <w:t> </w:t>
                    </w:r>
                    <w:r>
                      <w:rPr>
                        <w:color w:val="999999"/>
                        <w:w w:val="105"/>
                      </w:rPr>
                      <w:t>of </w: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t>4</w:t>
                    </w:r>
                    <w:r>
                      <w:rPr>
                        <w:color w:val="999999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2024-07-03T00:39:12Z</dcterms:created>
  <dcterms:modified xsi:type="dcterms:W3CDTF">2024-07-03T00:39:12Z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2024-07-03T00:00:00Z</vt:filetime>
  </property>
</Properties>
</file>