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915CEF">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14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226"/>
        <w:gridCol w:w="1002"/>
        <w:gridCol w:w="2929"/>
        <w:gridCol w:w="865"/>
        <w:gridCol w:w="1074"/>
        <w:gridCol w:w="1104"/>
        <w:gridCol w:w="12"/>
        <w:gridCol w:w="484"/>
        <w:gridCol w:w="1569"/>
        <w:gridCol w:w="36"/>
        <w:gridCol w:w="653"/>
        <w:gridCol w:w="48"/>
        <w:gridCol w:w="790"/>
        <w:gridCol w:w="21"/>
        <w:gridCol w:w="538"/>
        <w:gridCol w:w="172"/>
        <w:gridCol w:w="850"/>
      </w:tblGrid>
      <w:tr w:rsidR="00915CEF" w:rsidRPr="00404969" w14:paraId="413D0135" w14:textId="77777777" w:rsidTr="00D21136">
        <w:trPr>
          <w:trHeight w:val="276"/>
          <w:tblHeader/>
        </w:trPr>
        <w:tc>
          <w:tcPr>
            <w:tcW w:w="540" w:type="dxa"/>
            <w:vMerge w:val="restart"/>
          </w:tcPr>
          <w:p w14:paraId="413D012A" w14:textId="77777777" w:rsidR="003C44E0" w:rsidRPr="001E1735" w:rsidRDefault="003C44E0" w:rsidP="00D21136">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D21136">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2226" w:type="dxa"/>
            <w:vMerge w:val="restart"/>
          </w:tcPr>
          <w:p w14:paraId="413D012C" w14:textId="77777777" w:rsidR="003C44E0" w:rsidRPr="00404969" w:rsidRDefault="003C44E0" w:rsidP="00D21136">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6974" w:type="dxa"/>
            <w:gridSpan w:val="5"/>
          </w:tcPr>
          <w:p w14:paraId="413D012D" w14:textId="77777777" w:rsidR="003C44E0" w:rsidRPr="00404969" w:rsidRDefault="003C44E0" w:rsidP="00D21136">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496" w:type="dxa"/>
            <w:gridSpan w:val="2"/>
            <w:vMerge w:val="restart"/>
          </w:tcPr>
          <w:p w14:paraId="413D012E" w14:textId="77777777" w:rsidR="003C44E0" w:rsidRPr="00404969" w:rsidRDefault="003C44E0" w:rsidP="00D21136">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1569" w:type="dxa"/>
            <w:vMerge w:val="restart"/>
          </w:tcPr>
          <w:p w14:paraId="413D012F" w14:textId="77777777" w:rsidR="003C44E0" w:rsidRPr="00D31FB7" w:rsidRDefault="003C44E0" w:rsidP="00D21136">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D21136">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D21136">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D21136">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D21136">
            <w:pPr>
              <w:spacing w:before="60" w:after="60"/>
              <w:rPr>
                <w:rFonts w:ascii="Arial" w:hAnsi="Arial" w:cs="Arial"/>
                <w:sz w:val="16"/>
                <w:szCs w:val="16"/>
              </w:rPr>
            </w:pPr>
            <w:r>
              <w:rPr>
                <w:rFonts w:ascii="Arial" w:hAnsi="Arial" w:cs="Arial"/>
                <w:sz w:val="16"/>
                <w:szCs w:val="16"/>
              </w:rPr>
              <w:t>Foreman</w:t>
            </w:r>
          </w:p>
        </w:tc>
        <w:tc>
          <w:tcPr>
            <w:tcW w:w="3108" w:type="dxa"/>
            <w:gridSpan w:val="8"/>
          </w:tcPr>
          <w:p w14:paraId="413D0134" w14:textId="77777777" w:rsidR="003C44E0" w:rsidRPr="00404969" w:rsidRDefault="003C44E0" w:rsidP="00D21136">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DE7B55" w:rsidRPr="00404969" w14:paraId="413D0143" w14:textId="77777777" w:rsidTr="2AC5A931">
        <w:trPr>
          <w:trHeight w:val="438"/>
          <w:tblHeader/>
        </w:trPr>
        <w:tc>
          <w:tcPr>
            <w:tcW w:w="540" w:type="dxa"/>
            <w:vMerge/>
          </w:tcPr>
          <w:p w14:paraId="413D0136" w14:textId="77777777" w:rsidR="003C44E0" w:rsidRPr="00404969" w:rsidRDefault="003C44E0" w:rsidP="00D21136">
            <w:pPr>
              <w:jc w:val="center"/>
              <w:rPr>
                <w:rFonts w:ascii="Arial" w:hAnsi="Arial" w:cs="Arial"/>
                <w:b/>
                <w:sz w:val="16"/>
                <w:szCs w:val="16"/>
              </w:rPr>
            </w:pPr>
          </w:p>
        </w:tc>
        <w:tc>
          <w:tcPr>
            <w:tcW w:w="2226" w:type="dxa"/>
            <w:vMerge/>
          </w:tcPr>
          <w:p w14:paraId="413D0137" w14:textId="77777777" w:rsidR="003C44E0" w:rsidRPr="00404969" w:rsidRDefault="003C44E0" w:rsidP="00D21136">
            <w:pPr>
              <w:jc w:val="center"/>
              <w:rPr>
                <w:rFonts w:ascii="Arial" w:hAnsi="Arial" w:cs="Arial"/>
                <w:b/>
                <w:sz w:val="16"/>
                <w:szCs w:val="16"/>
              </w:rPr>
            </w:pPr>
          </w:p>
        </w:tc>
        <w:tc>
          <w:tcPr>
            <w:tcW w:w="1002" w:type="dxa"/>
          </w:tcPr>
          <w:p w14:paraId="413D0138" w14:textId="77777777" w:rsidR="003C44E0" w:rsidRPr="00B15523" w:rsidRDefault="003C44E0" w:rsidP="00D21136">
            <w:pPr>
              <w:spacing w:before="40"/>
              <w:jc w:val="center"/>
              <w:rPr>
                <w:rFonts w:ascii="Arial" w:hAnsi="Arial" w:cs="Arial"/>
                <w:b/>
                <w:sz w:val="14"/>
                <w:szCs w:val="14"/>
              </w:rPr>
            </w:pPr>
            <w:r w:rsidRPr="00B15523">
              <w:rPr>
                <w:rFonts w:ascii="Arial" w:hAnsi="Arial" w:cs="Arial"/>
                <w:b/>
                <w:sz w:val="14"/>
                <w:szCs w:val="14"/>
              </w:rPr>
              <w:t>Frequency</w:t>
            </w:r>
          </w:p>
        </w:tc>
        <w:tc>
          <w:tcPr>
            <w:tcW w:w="2929" w:type="dxa"/>
            <w:tcBorders>
              <w:bottom w:val="single" w:sz="4" w:space="0" w:color="auto"/>
            </w:tcBorders>
          </w:tcPr>
          <w:p w14:paraId="413D0139" w14:textId="77777777" w:rsidR="003C44E0" w:rsidRPr="00404969" w:rsidRDefault="003C44E0" w:rsidP="00D21136">
            <w:pPr>
              <w:spacing w:before="40"/>
              <w:jc w:val="center"/>
              <w:rPr>
                <w:rFonts w:ascii="Arial" w:hAnsi="Arial" w:cs="Arial"/>
                <w:b/>
                <w:sz w:val="16"/>
                <w:szCs w:val="16"/>
              </w:rPr>
            </w:pPr>
            <w:r w:rsidRPr="00404969">
              <w:rPr>
                <w:rFonts w:ascii="Arial" w:hAnsi="Arial" w:cs="Arial"/>
                <w:b/>
                <w:sz w:val="16"/>
                <w:szCs w:val="16"/>
              </w:rPr>
              <w:t>Acceptance Criteria</w:t>
            </w:r>
          </w:p>
        </w:tc>
        <w:tc>
          <w:tcPr>
            <w:tcW w:w="865" w:type="dxa"/>
            <w:tcBorders>
              <w:bottom w:val="single" w:sz="4" w:space="0" w:color="auto"/>
            </w:tcBorders>
          </w:tcPr>
          <w:p w14:paraId="413D013A" w14:textId="77777777" w:rsidR="003C44E0" w:rsidRPr="00404969" w:rsidRDefault="003C44E0" w:rsidP="00D21136">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1074" w:type="dxa"/>
            <w:tcBorders>
              <w:bottom w:val="single" w:sz="4" w:space="0" w:color="auto"/>
            </w:tcBorders>
          </w:tcPr>
          <w:p w14:paraId="413D013B" w14:textId="77777777" w:rsidR="003C44E0" w:rsidRPr="00404969" w:rsidRDefault="003C44E0" w:rsidP="00D21136">
            <w:pPr>
              <w:spacing w:before="40"/>
              <w:ind w:left="-73" w:right="-108"/>
              <w:jc w:val="center"/>
              <w:rPr>
                <w:rFonts w:ascii="Arial" w:hAnsi="Arial" w:cs="Arial"/>
                <w:b/>
                <w:sz w:val="16"/>
                <w:szCs w:val="16"/>
              </w:rPr>
            </w:pPr>
            <w:r w:rsidRPr="00404969">
              <w:rPr>
                <w:rFonts w:ascii="Arial" w:hAnsi="Arial" w:cs="Arial"/>
                <w:b/>
                <w:sz w:val="16"/>
                <w:szCs w:val="16"/>
              </w:rPr>
              <w:t>Inspection</w:t>
            </w:r>
            <w:proofErr w:type="gramStart"/>
            <w:r w:rsidRPr="00404969">
              <w:rPr>
                <w:rFonts w:ascii="Arial" w:hAnsi="Arial" w:cs="Arial"/>
                <w:b/>
                <w:sz w:val="16"/>
                <w:szCs w:val="16"/>
              </w:rPr>
              <w:t>/  Test</w:t>
            </w:r>
            <w:proofErr w:type="gramEnd"/>
            <w:r w:rsidRPr="00404969">
              <w:rPr>
                <w:rFonts w:ascii="Arial" w:hAnsi="Arial" w:cs="Arial"/>
                <w:b/>
                <w:sz w:val="16"/>
                <w:szCs w:val="16"/>
              </w:rPr>
              <w:t xml:space="preserve"> Method</w:t>
            </w:r>
          </w:p>
        </w:tc>
        <w:tc>
          <w:tcPr>
            <w:tcW w:w="1104" w:type="dxa"/>
            <w:tcBorders>
              <w:bottom w:val="single" w:sz="4" w:space="0" w:color="auto"/>
            </w:tcBorders>
          </w:tcPr>
          <w:p w14:paraId="413D013C" w14:textId="77777777" w:rsidR="00735493" w:rsidRPr="00404969" w:rsidRDefault="008E6129" w:rsidP="00D21136">
            <w:pPr>
              <w:jc w:val="center"/>
              <w:rPr>
                <w:rFonts w:ascii="Arial" w:hAnsi="Arial" w:cs="Arial"/>
                <w:b/>
                <w:sz w:val="16"/>
                <w:szCs w:val="16"/>
              </w:rPr>
            </w:pPr>
            <w:r w:rsidRPr="00404969">
              <w:rPr>
                <w:rFonts w:ascii="Arial" w:hAnsi="Arial" w:cs="Arial"/>
                <w:b/>
                <w:sz w:val="16"/>
                <w:szCs w:val="16"/>
              </w:rPr>
              <w:t>Record of conformity</w:t>
            </w:r>
          </w:p>
        </w:tc>
        <w:tc>
          <w:tcPr>
            <w:tcW w:w="496" w:type="dxa"/>
            <w:gridSpan w:val="2"/>
            <w:vMerge/>
          </w:tcPr>
          <w:p w14:paraId="413D013D" w14:textId="77777777" w:rsidR="003C44E0" w:rsidRPr="00404969" w:rsidRDefault="003C44E0" w:rsidP="00D21136">
            <w:pPr>
              <w:jc w:val="center"/>
              <w:rPr>
                <w:rFonts w:ascii="Arial" w:hAnsi="Arial" w:cs="Arial"/>
                <w:b/>
                <w:sz w:val="16"/>
                <w:szCs w:val="16"/>
              </w:rPr>
            </w:pPr>
          </w:p>
        </w:tc>
        <w:tc>
          <w:tcPr>
            <w:tcW w:w="1569" w:type="dxa"/>
            <w:vMerge/>
          </w:tcPr>
          <w:p w14:paraId="413D013E" w14:textId="77777777" w:rsidR="003C44E0" w:rsidRPr="00404969" w:rsidRDefault="003C44E0" w:rsidP="00D21136">
            <w:pPr>
              <w:jc w:val="center"/>
              <w:rPr>
                <w:rFonts w:ascii="Arial" w:hAnsi="Arial" w:cs="Arial"/>
                <w:b/>
                <w:sz w:val="16"/>
                <w:szCs w:val="16"/>
              </w:rPr>
            </w:pPr>
          </w:p>
        </w:tc>
        <w:tc>
          <w:tcPr>
            <w:tcW w:w="689" w:type="dxa"/>
            <w:gridSpan w:val="2"/>
            <w:tcBorders>
              <w:bottom w:val="single" w:sz="4" w:space="0" w:color="auto"/>
            </w:tcBorders>
          </w:tcPr>
          <w:p w14:paraId="413D013F" w14:textId="77777777" w:rsidR="003C44E0" w:rsidRPr="00404969" w:rsidRDefault="003C44E0" w:rsidP="00D21136">
            <w:pPr>
              <w:spacing w:before="60"/>
              <w:jc w:val="center"/>
              <w:rPr>
                <w:rFonts w:ascii="Arial" w:hAnsi="Arial" w:cs="Arial"/>
                <w:b/>
                <w:sz w:val="16"/>
                <w:szCs w:val="16"/>
              </w:rPr>
            </w:pPr>
            <w:r w:rsidRPr="00404969">
              <w:rPr>
                <w:rFonts w:ascii="Arial" w:hAnsi="Arial" w:cs="Arial"/>
                <w:b/>
                <w:sz w:val="16"/>
                <w:szCs w:val="16"/>
              </w:rPr>
              <w:t>Client</w:t>
            </w:r>
          </w:p>
        </w:tc>
        <w:tc>
          <w:tcPr>
            <w:tcW w:w="838" w:type="dxa"/>
            <w:gridSpan w:val="2"/>
            <w:tcBorders>
              <w:bottom w:val="single" w:sz="4" w:space="0" w:color="auto"/>
            </w:tcBorders>
          </w:tcPr>
          <w:p w14:paraId="413D0140" w14:textId="77777777" w:rsidR="003C44E0" w:rsidRPr="00404969" w:rsidRDefault="003C44E0" w:rsidP="00D21136">
            <w:pPr>
              <w:spacing w:before="60"/>
              <w:jc w:val="center"/>
              <w:rPr>
                <w:rFonts w:ascii="Arial" w:hAnsi="Arial" w:cs="Arial"/>
                <w:b/>
                <w:sz w:val="16"/>
                <w:szCs w:val="16"/>
              </w:rPr>
            </w:pPr>
            <w:r w:rsidRPr="00404969">
              <w:rPr>
                <w:rFonts w:ascii="Arial" w:hAnsi="Arial" w:cs="Arial"/>
                <w:b/>
                <w:sz w:val="16"/>
                <w:szCs w:val="16"/>
              </w:rPr>
              <w:t>F</w:t>
            </w:r>
            <w:r w:rsidR="001E1735">
              <w:rPr>
                <w:rFonts w:ascii="Arial" w:hAnsi="Arial" w:cs="Arial"/>
                <w:b/>
                <w:sz w:val="16"/>
                <w:szCs w:val="16"/>
              </w:rPr>
              <w:t xml:space="preserve">ulton </w:t>
            </w:r>
            <w:r w:rsidRPr="00404969">
              <w:rPr>
                <w:rFonts w:ascii="Arial" w:hAnsi="Arial" w:cs="Arial"/>
                <w:b/>
                <w:sz w:val="16"/>
                <w:szCs w:val="16"/>
              </w:rPr>
              <w:t>H</w:t>
            </w:r>
            <w:r w:rsidR="001E1735">
              <w:rPr>
                <w:rFonts w:ascii="Arial" w:hAnsi="Arial" w:cs="Arial"/>
                <w:b/>
                <w:sz w:val="16"/>
                <w:szCs w:val="16"/>
              </w:rPr>
              <w:t>ogan</w:t>
            </w:r>
          </w:p>
        </w:tc>
        <w:tc>
          <w:tcPr>
            <w:tcW w:w="559" w:type="dxa"/>
            <w:gridSpan w:val="2"/>
            <w:tcBorders>
              <w:bottom w:val="single" w:sz="4" w:space="0" w:color="auto"/>
            </w:tcBorders>
          </w:tcPr>
          <w:p w14:paraId="413D0141" w14:textId="2493134B" w:rsidR="003C44E0" w:rsidRPr="00404969" w:rsidRDefault="00D21136" w:rsidP="00D21136">
            <w:pPr>
              <w:spacing w:before="60"/>
              <w:jc w:val="center"/>
              <w:rPr>
                <w:rFonts w:ascii="Arial" w:hAnsi="Arial" w:cs="Arial"/>
                <w:b/>
                <w:bCs/>
                <w:sz w:val="16"/>
                <w:szCs w:val="16"/>
              </w:rPr>
            </w:pPr>
            <w:r>
              <w:rPr>
                <w:rFonts w:ascii="Arial" w:hAnsi="Arial" w:cs="Arial"/>
                <w:b/>
                <w:bCs/>
                <w:sz w:val="16"/>
                <w:szCs w:val="16"/>
              </w:rPr>
              <w:t>GHD</w:t>
            </w:r>
            <w:r w:rsidR="003C44E0" w:rsidRPr="366FB906">
              <w:rPr>
                <w:rFonts w:ascii="Arial" w:hAnsi="Arial" w:cs="Arial"/>
                <w:b/>
                <w:bCs/>
                <w:sz w:val="16"/>
                <w:szCs w:val="16"/>
              </w:rPr>
              <w:t xml:space="preserve">         </w:t>
            </w:r>
          </w:p>
        </w:tc>
        <w:tc>
          <w:tcPr>
            <w:tcW w:w="1022" w:type="dxa"/>
            <w:gridSpan w:val="2"/>
          </w:tcPr>
          <w:p w14:paraId="413D0142" w14:textId="77777777" w:rsidR="003C44E0" w:rsidRPr="00404969" w:rsidRDefault="003C44E0" w:rsidP="00D21136">
            <w:pPr>
              <w:spacing w:before="60"/>
              <w:jc w:val="center"/>
              <w:rPr>
                <w:rFonts w:ascii="Arial" w:hAnsi="Arial" w:cs="Arial"/>
                <w:b/>
                <w:sz w:val="16"/>
                <w:szCs w:val="16"/>
              </w:rPr>
            </w:pPr>
            <w:r w:rsidRPr="00404969">
              <w:rPr>
                <w:rFonts w:ascii="Arial" w:hAnsi="Arial" w:cs="Arial"/>
                <w:b/>
                <w:sz w:val="16"/>
                <w:szCs w:val="16"/>
              </w:rPr>
              <w:t>Date</w:t>
            </w:r>
          </w:p>
        </w:tc>
      </w:tr>
      <w:tr w:rsidR="00D21136" w:rsidRPr="00404969" w14:paraId="413D0146" w14:textId="77777777" w:rsidTr="00D21136">
        <w:trPr>
          <w:trHeight w:val="260"/>
        </w:trPr>
        <w:tc>
          <w:tcPr>
            <w:tcW w:w="540" w:type="dxa"/>
            <w:shd w:val="clear" w:color="auto" w:fill="F3F3F3"/>
            <w:vAlign w:val="center"/>
          </w:tcPr>
          <w:p w14:paraId="413D0144" w14:textId="78E795D1" w:rsidR="00D21136" w:rsidRPr="00404969" w:rsidRDefault="00D21136" w:rsidP="00D21136">
            <w:pPr>
              <w:spacing w:before="60" w:after="60"/>
              <w:rPr>
                <w:rFonts w:ascii="Arial" w:hAnsi="Arial" w:cs="Arial"/>
                <w:b/>
                <w:color w:val="A6A6A6" w:themeColor="background1" w:themeShade="A6"/>
                <w:sz w:val="16"/>
                <w:szCs w:val="16"/>
              </w:rPr>
            </w:pPr>
            <w:r w:rsidRPr="005E1BF6">
              <w:rPr>
                <w:rFonts w:ascii="Arial" w:hAnsi="Arial" w:cs="Arial"/>
                <w:b/>
                <w:sz w:val="20"/>
                <w:szCs w:val="20"/>
              </w:rPr>
              <w:t>1</w:t>
            </w:r>
          </w:p>
        </w:tc>
        <w:tc>
          <w:tcPr>
            <w:tcW w:w="14373" w:type="dxa"/>
            <w:gridSpan w:val="17"/>
            <w:shd w:val="clear" w:color="auto" w:fill="F3F3F3"/>
            <w:vAlign w:val="center"/>
          </w:tcPr>
          <w:p w14:paraId="413D0145" w14:textId="1F0D17AC" w:rsidR="00D21136" w:rsidRPr="00404969" w:rsidRDefault="00D21136" w:rsidP="00D21136">
            <w:pPr>
              <w:spacing w:before="60" w:after="60"/>
              <w:rPr>
                <w:rFonts w:ascii="Arial" w:hAnsi="Arial" w:cs="Arial"/>
                <w:color w:val="A6A6A6" w:themeColor="background1" w:themeShade="A6"/>
                <w:sz w:val="16"/>
                <w:szCs w:val="16"/>
              </w:rPr>
            </w:pPr>
            <w:r>
              <w:rPr>
                <w:rFonts w:ascii="Arial" w:hAnsi="Arial" w:cs="Arial"/>
                <w:b/>
                <w:sz w:val="20"/>
                <w:szCs w:val="20"/>
              </w:rPr>
              <w:t>Work and Site Arrangements</w:t>
            </w:r>
          </w:p>
        </w:tc>
      </w:tr>
      <w:tr w:rsidR="00D21136" w:rsidRPr="00404969" w14:paraId="413D0154" w14:textId="77777777" w:rsidTr="00D21136">
        <w:trPr>
          <w:trHeight w:val="260"/>
        </w:trPr>
        <w:tc>
          <w:tcPr>
            <w:tcW w:w="540" w:type="dxa"/>
            <w:vAlign w:val="center"/>
          </w:tcPr>
          <w:p w14:paraId="413D0147" w14:textId="53386426" w:rsidR="00D21136" w:rsidRPr="00404969" w:rsidRDefault="00D21136" w:rsidP="00D21136">
            <w:pPr>
              <w:spacing w:before="60" w:after="60"/>
              <w:jc w:val="right"/>
              <w:rPr>
                <w:rFonts w:ascii="Arial" w:hAnsi="Arial" w:cs="Arial"/>
                <w:sz w:val="16"/>
                <w:szCs w:val="16"/>
              </w:rPr>
            </w:pPr>
            <w:r>
              <w:rPr>
                <w:rFonts w:ascii="Arial" w:hAnsi="Arial" w:cs="Arial"/>
                <w:sz w:val="16"/>
                <w:szCs w:val="16"/>
              </w:rPr>
              <w:t>1.1</w:t>
            </w:r>
          </w:p>
        </w:tc>
        <w:tc>
          <w:tcPr>
            <w:tcW w:w="2226" w:type="dxa"/>
            <w:vAlign w:val="center"/>
          </w:tcPr>
          <w:p w14:paraId="413D0148" w14:textId="46315387" w:rsidR="00D21136" w:rsidRPr="00404969" w:rsidRDefault="00D21136" w:rsidP="00D21136">
            <w:pPr>
              <w:spacing w:before="60" w:after="60"/>
              <w:rPr>
                <w:rFonts w:ascii="Arial" w:hAnsi="Arial" w:cs="Arial"/>
                <w:sz w:val="16"/>
                <w:szCs w:val="16"/>
              </w:rPr>
            </w:pPr>
            <w:r>
              <w:rPr>
                <w:rFonts w:ascii="Arial" w:hAnsi="Arial" w:cs="Arial"/>
                <w:sz w:val="16"/>
                <w:szCs w:val="16"/>
              </w:rPr>
              <w:t>Dilapidation and Survey Report</w:t>
            </w:r>
          </w:p>
        </w:tc>
        <w:tc>
          <w:tcPr>
            <w:tcW w:w="1002" w:type="dxa"/>
            <w:vAlign w:val="center"/>
          </w:tcPr>
          <w:p w14:paraId="413D0149" w14:textId="53939A1E" w:rsidR="00D21136" w:rsidRPr="00404969" w:rsidRDefault="00D21136" w:rsidP="00D21136">
            <w:pPr>
              <w:spacing w:before="60" w:after="60"/>
              <w:rPr>
                <w:rFonts w:ascii="Arial" w:hAnsi="Arial" w:cs="Arial"/>
                <w:sz w:val="16"/>
                <w:szCs w:val="16"/>
              </w:rPr>
            </w:pPr>
            <w:r>
              <w:rPr>
                <w:rFonts w:ascii="Arial" w:hAnsi="Arial" w:cs="Arial"/>
                <w:sz w:val="16"/>
                <w:szCs w:val="16"/>
              </w:rPr>
              <w:t>Not less than 2 weeks prior the commencement of the demolition</w:t>
            </w:r>
          </w:p>
        </w:tc>
        <w:tc>
          <w:tcPr>
            <w:tcW w:w="2929" w:type="dxa"/>
            <w:vAlign w:val="center"/>
          </w:tcPr>
          <w:p w14:paraId="413D014A" w14:textId="4E3B344E" w:rsidR="00D21136" w:rsidRPr="00404969" w:rsidRDefault="00D21136" w:rsidP="00D21136">
            <w:pPr>
              <w:spacing w:before="60" w:after="60"/>
              <w:rPr>
                <w:rFonts w:ascii="Arial" w:hAnsi="Arial" w:cs="Arial"/>
                <w:sz w:val="16"/>
                <w:szCs w:val="16"/>
              </w:rPr>
            </w:pPr>
            <w:r w:rsidRPr="00B63862">
              <w:rPr>
                <w:rFonts w:ascii="Arial" w:hAnsi="Arial" w:cs="Arial"/>
                <w:sz w:val="16"/>
                <w:szCs w:val="16"/>
              </w:rPr>
              <w:t>Dilapidation Report for all existing roads and tracks and any other areas utilised by the</w:t>
            </w:r>
            <w:r w:rsidR="28AFAD4B" w:rsidRPr="2AC5A931">
              <w:rPr>
                <w:rFonts w:ascii="Arial" w:hAnsi="Arial" w:cs="Arial"/>
                <w:sz w:val="16"/>
                <w:szCs w:val="16"/>
              </w:rPr>
              <w:t xml:space="preserve"> </w:t>
            </w:r>
            <w:r w:rsidRPr="00B63862">
              <w:rPr>
                <w:rFonts w:ascii="Arial" w:hAnsi="Arial" w:cs="Arial"/>
                <w:sz w:val="16"/>
                <w:szCs w:val="16"/>
              </w:rPr>
              <w:t xml:space="preserve">Contractor for </w:t>
            </w:r>
            <w:r>
              <w:rPr>
                <w:rFonts w:ascii="Arial" w:hAnsi="Arial" w:cs="Arial"/>
                <w:sz w:val="16"/>
                <w:szCs w:val="16"/>
              </w:rPr>
              <w:t xml:space="preserve">the </w:t>
            </w:r>
            <w:r w:rsidRPr="00B63862">
              <w:rPr>
                <w:rFonts w:ascii="Arial" w:hAnsi="Arial" w:cs="Arial"/>
                <w:sz w:val="16"/>
                <w:szCs w:val="16"/>
              </w:rPr>
              <w:t>construction of the Works proposed for use by the Contractor in</w:t>
            </w:r>
            <w:r w:rsidR="50F65138" w:rsidRPr="2AC5A931">
              <w:rPr>
                <w:rFonts w:ascii="Arial" w:hAnsi="Arial" w:cs="Arial"/>
                <w:sz w:val="16"/>
                <w:szCs w:val="16"/>
              </w:rPr>
              <w:t xml:space="preserve"> </w:t>
            </w:r>
            <w:r w:rsidRPr="00B63862">
              <w:rPr>
                <w:rFonts w:ascii="Arial" w:hAnsi="Arial" w:cs="Arial"/>
                <w:sz w:val="16"/>
                <w:szCs w:val="16"/>
              </w:rPr>
              <w:t>execution of the Works prior to</w:t>
            </w:r>
            <w:r>
              <w:rPr>
                <w:rFonts w:ascii="Arial" w:hAnsi="Arial" w:cs="Arial"/>
                <w:sz w:val="16"/>
                <w:szCs w:val="16"/>
              </w:rPr>
              <w:t xml:space="preserve"> </w:t>
            </w:r>
            <w:r w:rsidRPr="00B63862">
              <w:rPr>
                <w:rFonts w:ascii="Arial" w:hAnsi="Arial" w:cs="Arial"/>
                <w:sz w:val="16"/>
                <w:szCs w:val="16"/>
              </w:rPr>
              <w:t>commencement of physical works on site</w:t>
            </w:r>
          </w:p>
        </w:tc>
        <w:tc>
          <w:tcPr>
            <w:tcW w:w="865" w:type="dxa"/>
            <w:vAlign w:val="center"/>
          </w:tcPr>
          <w:p w14:paraId="413D014B" w14:textId="7B454C9D" w:rsidR="00D21136" w:rsidRPr="00404969" w:rsidRDefault="00D21136" w:rsidP="00D21136">
            <w:pPr>
              <w:spacing w:before="60" w:after="60"/>
              <w:rPr>
                <w:rFonts w:ascii="Arial" w:hAnsi="Arial" w:cs="Arial"/>
                <w:sz w:val="16"/>
                <w:szCs w:val="16"/>
              </w:rPr>
            </w:pPr>
            <w:r>
              <w:rPr>
                <w:rFonts w:ascii="Arial" w:hAnsi="Arial" w:cs="Arial"/>
                <w:sz w:val="16"/>
                <w:szCs w:val="16"/>
              </w:rPr>
              <w:t>Vol1: 1211-1 &amp; 1211-2 HP</w:t>
            </w:r>
          </w:p>
        </w:tc>
        <w:tc>
          <w:tcPr>
            <w:tcW w:w="1074" w:type="dxa"/>
            <w:tcBorders>
              <w:bottom w:val="single" w:sz="4" w:space="0" w:color="auto"/>
            </w:tcBorders>
            <w:vAlign w:val="center"/>
          </w:tcPr>
          <w:p w14:paraId="413D014C" w14:textId="2C99244A" w:rsidR="00D21136" w:rsidRPr="00404969" w:rsidRDefault="00D21136" w:rsidP="00D21136">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413D014D" w14:textId="6C74EB1B" w:rsidR="00D21136" w:rsidRPr="00404969" w:rsidRDefault="00D21136" w:rsidP="00D21136">
            <w:pPr>
              <w:spacing w:before="60" w:after="60"/>
              <w:jc w:val="center"/>
              <w:rPr>
                <w:rFonts w:ascii="Arial" w:hAnsi="Arial" w:cs="Arial"/>
                <w:sz w:val="16"/>
                <w:szCs w:val="16"/>
              </w:rPr>
            </w:pPr>
            <w:r>
              <w:rPr>
                <w:rFonts w:ascii="Arial" w:hAnsi="Arial" w:cs="Arial"/>
                <w:sz w:val="16"/>
                <w:szCs w:val="16"/>
              </w:rPr>
              <w:t>Submission of Dilapidation Report</w:t>
            </w:r>
          </w:p>
        </w:tc>
        <w:tc>
          <w:tcPr>
            <w:tcW w:w="484" w:type="dxa"/>
            <w:tcBorders>
              <w:bottom w:val="single" w:sz="4" w:space="0" w:color="auto"/>
            </w:tcBorders>
            <w:vAlign w:val="center"/>
          </w:tcPr>
          <w:p w14:paraId="413D014E" w14:textId="44BFB5F1" w:rsidR="00D21136" w:rsidRPr="00404969" w:rsidRDefault="00D21136" w:rsidP="00D21136">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413D014F" w14:textId="4FE93829" w:rsidR="00D21136" w:rsidRPr="00404969" w:rsidRDefault="00D21136" w:rsidP="00D21136">
            <w:pPr>
              <w:spacing w:before="60" w:after="60"/>
              <w:rPr>
                <w:rFonts w:ascii="Arial" w:hAnsi="Arial" w:cs="Arial"/>
                <w:sz w:val="16"/>
                <w:szCs w:val="16"/>
              </w:rPr>
            </w:pPr>
            <w:r>
              <w:rPr>
                <w:rFonts w:ascii="Arial" w:hAnsi="Arial" w:cs="Arial"/>
                <w:sz w:val="16"/>
                <w:szCs w:val="16"/>
              </w:rPr>
              <w:t>Project Manager / Quality Engineer</w:t>
            </w:r>
          </w:p>
        </w:tc>
        <w:tc>
          <w:tcPr>
            <w:tcW w:w="701" w:type="dxa"/>
            <w:gridSpan w:val="2"/>
            <w:tcBorders>
              <w:bottom w:val="single" w:sz="4" w:space="0" w:color="auto"/>
            </w:tcBorders>
            <w:shd w:val="clear" w:color="auto" w:fill="auto"/>
          </w:tcPr>
          <w:p w14:paraId="413D0150" w14:textId="77777777" w:rsidR="00D21136" w:rsidRPr="00404969" w:rsidRDefault="00D21136" w:rsidP="00D21136">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51" w14:textId="77777777" w:rsidR="00D21136" w:rsidRPr="00404969" w:rsidRDefault="00D21136" w:rsidP="00D21136">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52" w14:textId="77777777" w:rsidR="00D21136" w:rsidRPr="00404969" w:rsidRDefault="00D21136" w:rsidP="00D21136">
            <w:pPr>
              <w:spacing w:before="60" w:after="60"/>
              <w:rPr>
                <w:rFonts w:ascii="Arial" w:hAnsi="Arial" w:cs="Arial"/>
                <w:sz w:val="16"/>
                <w:szCs w:val="16"/>
              </w:rPr>
            </w:pPr>
          </w:p>
        </w:tc>
        <w:tc>
          <w:tcPr>
            <w:tcW w:w="850" w:type="dxa"/>
          </w:tcPr>
          <w:p w14:paraId="413D0153" w14:textId="77777777" w:rsidR="00D21136" w:rsidRPr="00404969" w:rsidRDefault="00D21136" w:rsidP="00D21136">
            <w:pPr>
              <w:spacing w:before="60" w:after="60"/>
              <w:rPr>
                <w:rFonts w:ascii="Arial" w:hAnsi="Arial" w:cs="Arial"/>
                <w:sz w:val="16"/>
                <w:szCs w:val="16"/>
              </w:rPr>
            </w:pPr>
          </w:p>
        </w:tc>
      </w:tr>
      <w:tr w:rsidR="00D21136" w:rsidRPr="00404969" w14:paraId="72961CE5" w14:textId="77777777" w:rsidTr="00D21136">
        <w:trPr>
          <w:trHeight w:val="260"/>
        </w:trPr>
        <w:tc>
          <w:tcPr>
            <w:tcW w:w="540" w:type="dxa"/>
            <w:vAlign w:val="center"/>
          </w:tcPr>
          <w:p w14:paraId="692393E2" w14:textId="512149BC" w:rsidR="00D21136" w:rsidRDefault="00D21136" w:rsidP="00D21136">
            <w:pPr>
              <w:spacing w:before="60" w:after="60"/>
              <w:jc w:val="right"/>
              <w:rPr>
                <w:rFonts w:ascii="Arial" w:hAnsi="Arial" w:cs="Arial"/>
                <w:sz w:val="16"/>
                <w:szCs w:val="16"/>
              </w:rPr>
            </w:pPr>
            <w:r>
              <w:rPr>
                <w:rFonts w:ascii="Arial" w:hAnsi="Arial" w:cs="Arial"/>
                <w:sz w:val="16"/>
                <w:szCs w:val="16"/>
              </w:rPr>
              <w:t>1.2</w:t>
            </w:r>
          </w:p>
        </w:tc>
        <w:tc>
          <w:tcPr>
            <w:tcW w:w="2226" w:type="dxa"/>
            <w:vAlign w:val="center"/>
          </w:tcPr>
          <w:p w14:paraId="14ED26A9" w14:textId="051686B8" w:rsidR="00D21136" w:rsidRDefault="00D21136" w:rsidP="00D21136">
            <w:pPr>
              <w:spacing w:before="60" w:after="60"/>
              <w:rPr>
                <w:rFonts w:ascii="Arial" w:hAnsi="Arial" w:cs="Arial"/>
                <w:sz w:val="16"/>
                <w:szCs w:val="16"/>
              </w:rPr>
            </w:pPr>
            <w:r>
              <w:rPr>
                <w:rFonts w:ascii="Arial" w:hAnsi="Arial" w:cs="Arial"/>
                <w:sz w:val="16"/>
                <w:szCs w:val="16"/>
              </w:rPr>
              <w:t>Site Establishment Methodology Statement</w:t>
            </w:r>
          </w:p>
        </w:tc>
        <w:tc>
          <w:tcPr>
            <w:tcW w:w="1002" w:type="dxa"/>
            <w:vAlign w:val="center"/>
          </w:tcPr>
          <w:p w14:paraId="68F0E7E6" w14:textId="4C3AF704" w:rsidR="00D21136" w:rsidRDefault="00D21136" w:rsidP="00D21136">
            <w:pPr>
              <w:spacing w:before="60" w:after="60"/>
              <w:rPr>
                <w:rFonts w:ascii="Arial" w:hAnsi="Arial" w:cs="Arial"/>
                <w:sz w:val="16"/>
                <w:szCs w:val="16"/>
              </w:rPr>
            </w:pPr>
            <w:r w:rsidRPr="00B63862">
              <w:rPr>
                <w:rFonts w:ascii="Arial" w:hAnsi="Arial" w:cs="Arial"/>
                <w:sz w:val="16"/>
                <w:szCs w:val="16"/>
              </w:rPr>
              <w:t>Not</w:t>
            </w:r>
            <w:r>
              <w:rPr>
                <w:rFonts w:ascii="Arial" w:hAnsi="Arial" w:cs="Arial"/>
                <w:sz w:val="16"/>
                <w:szCs w:val="16"/>
              </w:rPr>
              <w:t xml:space="preserve"> </w:t>
            </w:r>
            <w:r w:rsidRPr="00B63862">
              <w:rPr>
                <w:rFonts w:ascii="Arial" w:hAnsi="Arial" w:cs="Arial"/>
                <w:sz w:val="16"/>
                <w:szCs w:val="16"/>
              </w:rPr>
              <w:t>more than three weeks after the award of the Contract</w:t>
            </w:r>
          </w:p>
        </w:tc>
        <w:tc>
          <w:tcPr>
            <w:tcW w:w="2929" w:type="dxa"/>
            <w:vAlign w:val="center"/>
          </w:tcPr>
          <w:p w14:paraId="7CFD5FD5" w14:textId="0D233ACF" w:rsidR="00D21136" w:rsidRPr="00B63862" w:rsidRDefault="00D21136" w:rsidP="00D21136">
            <w:pPr>
              <w:rPr>
                <w:rFonts w:ascii="Arial" w:hAnsi="Arial" w:cs="Arial"/>
                <w:sz w:val="16"/>
                <w:szCs w:val="16"/>
              </w:rPr>
            </w:pPr>
            <w:r w:rsidRPr="00B63862">
              <w:rPr>
                <w:rFonts w:ascii="Arial" w:hAnsi="Arial" w:cs="Arial"/>
                <w:sz w:val="16"/>
                <w:szCs w:val="16"/>
              </w:rPr>
              <w:t>The Contractor must submit a methodology statement describing all activities required for site establishment to the</w:t>
            </w:r>
            <w:r>
              <w:rPr>
                <w:rFonts w:ascii="Arial" w:hAnsi="Arial" w:cs="Arial"/>
                <w:sz w:val="16"/>
                <w:szCs w:val="16"/>
              </w:rPr>
              <w:t xml:space="preserve"> </w:t>
            </w:r>
            <w:r w:rsidRPr="00B63862">
              <w:rPr>
                <w:rFonts w:ascii="Arial" w:hAnsi="Arial" w:cs="Arial"/>
                <w:sz w:val="16"/>
                <w:szCs w:val="16"/>
              </w:rPr>
              <w:t xml:space="preserve">Contract Administrator for approval </w:t>
            </w:r>
          </w:p>
        </w:tc>
        <w:tc>
          <w:tcPr>
            <w:tcW w:w="865" w:type="dxa"/>
            <w:vAlign w:val="center"/>
          </w:tcPr>
          <w:p w14:paraId="1F526332" w14:textId="1B93CF53" w:rsidR="00D21136" w:rsidRDefault="00D21136" w:rsidP="00D21136">
            <w:pPr>
              <w:spacing w:before="60" w:after="60"/>
              <w:rPr>
                <w:rFonts w:ascii="Arial" w:hAnsi="Arial" w:cs="Arial"/>
                <w:sz w:val="16"/>
                <w:szCs w:val="16"/>
              </w:rPr>
            </w:pPr>
            <w:r>
              <w:rPr>
                <w:rFonts w:ascii="Arial" w:hAnsi="Arial" w:cs="Arial"/>
                <w:sz w:val="16"/>
                <w:szCs w:val="16"/>
              </w:rPr>
              <w:t>Vol1: 1220-1 HP</w:t>
            </w:r>
          </w:p>
        </w:tc>
        <w:tc>
          <w:tcPr>
            <w:tcW w:w="1074" w:type="dxa"/>
            <w:tcBorders>
              <w:bottom w:val="single" w:sz="4" w:space="0" w:color="auto"/>
            </w:tcBorders>
            <w:vAlign w:val="center"/>
          </w:tcPr>
          <w:p w14:paraId="36B42F89" w14:textId="10855881" w:rsidR="00D21136" w:rsidRDefault="00D21136" w:rsidP="00D21136">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3990615A" w14:textId="66A10CED" w:rsidR="00D21136" w:rsidRDefault="00D21136" w:rsidP="00D21136">
            <w:pPr>
              <w:spacing w:before="60" w:after="60"/>
              <w:jc w:val="center"/>
              <w:rPr>
                <w:rFonts w:ascii="Arial" w:hAnsi="Arial" w:cs="Arial"/>
                <w:sz w:val="16"/>
                <w:szCs w:val="16"/>
              </w:rPr>
            </w:pPr>
            <w:r>
              <w:rPr>
                <w:rFonts w:ascii="Arial" w:hAnsi="Arial" w:cs="Arial"/>
                <w:sz w:val="16"/>
                <w:szCs w:val="16"/>
              </w:rPr>
              <w:t>Submission of Site Establishment Methodology Statement</w:t>
            </w:r>
          </w:p>
        </w:tc>
        <w:tc>
          <w:tcPr>
            <w:tcW w:w="484" w:type="dxa"/>
            <w:tcBorders>
              <w:bottom w:val="single" w:sz="4" w:space="0" w:color="auto"/>
            </w:tcBorders>
            <w:vAlign w:val="center"/>
          </w:tcPr>
          <w:p w14:paraId="72F39794" w14:textId="4B79C58D" w:rsidR="00D21136" w:rsidRDefault="00D21136" w:rsidP="00D21136">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060AF976" w14:textId="199C89D1" w:rsidR="00D21136" w:rsidRDefault="00D21136" w:rsidP="00D21136">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6E10DE89" w14:textId="77777777" w:rsidR="00D21136" w:rsidRPr="00404969" w:rsidRDefault="00D21136" w:rsidP="00D21136">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1836103A" w14:textId="77777777" w:rsidR="00D21136" w:rsidRPr="00404969" w:rsidRDefault="00D21136" w:rsidP="00D21136">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6D194E9E" w14:textId="77777777" w:rsidR="00D21136" w:rsidRPr="00404969" w:rsidRDefault="00D21136" w:rsidP="00D21136">
            <w:pPr>
              <w:spacing w:before="60" w:after="60"/>
              <w:rPr>
                <w:rFonts w:ascii="Arial" w:hAnsi="Arial" w:cs="Arial"/>
                <w:sz w:val="16"/>
                <w:szCs w:val="16"/>
              </w:rPr>
            </w:pPr>
          </w:p>
        </w:tc>
        <w:tc>
          <w:tcPr>
            <w:tcW w:w="850" w:type="dxa"/>
          </w:tcPr>
          <w:p w14:paraId="7EEA0386" w14:textId="77777777" w:rsidR="00D21136" w:rsidRPr="00404969" w:rsidRDefault="00D21136" w:rsidP="00D21136">
            <w:pPr>
              <w:spacing w:before="60" w:after="60"/>
              <w:rPr>
                <w:rFonts w:ascii="Arial" w:hAnsi="Arial" w:cs="Arial"/>
                <w:sz w:val="16"/>
                <w:szCs w:val="16"/>
              </w:rPr>
            </w:pPr>
          </w:p>
        </w:tc>
      </w:tr>
      <w:tr w:rsidR="00D21136" w:rsidRPr="00404969" w14:paraId="14446F5A" w14:textId="77777777" w:rsidTr="00D21136">
        <w:trPr>
          <w:trHeight w:val="260"/>
        </w:trPr>
        <w:tc>
          <w:tcPr>
            <w:tcW w:w="540" w:type="dxa"/>
            <w:vAlign w:val="center"/>
          </w:tcPr>
          <w:p w14:paraId="1A3F07F8" w14:textId="255FD75E" w:rsidR="00D21136" w:rsidRDefault="00D21136" w:rsidP="00D21136">
            <w:pPr>
              <w:spacing w:before="60" w:after="60"/>
              <w:jc w:val="right"/>
              <w:rPr>
                <w:rFonts w:ascii="Arial" w:hAnsi="Arial" w:cs="Arial"/>
                <w:sz w:val="16"/>
                <w:szCs w:val="16"/>
              </w:rPr>
            </w:pPr>
            <w:r>
              <w:rPr>
                <w:rFonts w:ascii="Arial" w:hAnsi="Arial" w:cs="Arial"/>
                <w:sz w:val="16"/>
                <w:szCs w:val="16"/>
              </w:rPr>
              <w:t>1.3</w:t>
            </w:r>
          </w:p>
        </w:tc>
        <w:tc>
          <w:tcPr>
            <w:tcW w:w="2226" w:type="dxa"/>
            <w:vAlign w:val="center"/>
          </w:tcPr>
          <w:p w14:paraId="7F217CB9" w14:textId="68D5ECB7" w:rsidR="00D21136" w:rsidRDefault="00D21136" w:rsidP="00D21136">
            <w:pPr>
              <w:spacing w:before="60" w:after="60"/>
              <w:rPr>
                <w:rFonts w:ascii="Arial" w:hAnsi="Arial" w:cs="Arial"/>
                <w:sz w:val="16"/>
                <w:szCs w:val="16"/>
              </w:rPr>
            </w:pPr>
            <w:r>
              <w:rPr>
                <w:rFonts w:ascii="Arial" w:hAnsi="Arial" w:cs="Arial"/>
                <w:sz w:val="16"/>
                <w:szCs w:val="16"/>
              </w:rPr>
              <w:t>Water Supply</w:t>
            </w:r>
          </w:p>
        </w:tc>
        <w:tc>
          <w:tcPr>
            <w:tcW w:w="1002" w:type="dxa"/>
            <w:vAlign w:val="center"/>
          </w:tcPr>
          <w:p w14:paraId="42BAB7EC" w14:textId="71E711D4" w:rsidR="00D21136" w:rsidRDefault="00D21136" w:rsidP="00D21136">
            <w:pPr>
              <w:spacing w:before="60" w:after="60"/>
              <w:rPr>
                <w:rFonts w:ascii="Arial" w:hAnsi="Arial" w:cs="Arial"/>
                <w:sz w:val="16"/>
                <w:szCs w:val="16"/>
              </w:rPr>
            </w:pPr>
            <w:r>
              <w:rPr>
                <w:rFonts w:ascii="Arial" w:hAnsi="Arial" w:cs="Arial"/>
                <w:sz w:val="16"/>
                <w:szCs w:val="16"/>
              </w:rPr>
              <w:t>Monthly</w:t>
            </w:r>
          </w:p>
        </w:tc>
        <w:tc>
          <w:tcPr>
            <w:tcW w:w="2929" w:type="dxa"/>
            <w:vAlign w:val="center"/>
          </w:tcPr>
          <w:p w14:paraId="102EB62C" w14:textId="38E6AFC7" w:rsidR="00D21136" w:rsidRPr="00B63862" w:rsidRDefault="00D21136" w:rsidP="00D21136">
            <w:pPr>
              <w:rPr>
                <w:rFonts w:ascii="Arial" w:hAnsi="Arial" w:cs="Arial"/>
                <w:sz w:val="16"/>
                <w:szCs w:val="16"/>
              </w:rPr>
            </w:pPr>
            <w:r>
              <w:rPr>
                <w:rFonts w:ascii="Arial" w:hAnsi="Arial" w:cs="Arial"/>
                <w:sz w:val="16"/>
                <w:szCs w:val="16"/>
              </w:rPr>
              <w:t>T</w:t>
            </w:r>
            <w:r w:rsidRPr="00B63862">
              <w:rPr>
                <w:rFonts w:ascii="Arial" w:hAnsi="Arial" w:cs="Arial"/>
                <w:sz w:val="16"/>
                <w:szCs w:val="16"/>
              </w:rPr>
              <w:t>he Contractor is responsible for installation (and removal) of the</w:t>
            </w:r>
            <w:r>
              <w:rPr>
                <w:rFonts w:ascii="Arial" w:hAnsi="Arial" w:cs="Arial"/>
                <w:sz w:val="16"/>
                <w:szCs w:val="16"/>
              </w:rPr>
              <w:t xml:space="preserve"> </w:t>
            </w:r>
            <w:r w:rsidRPr="00B63862">
              <w:rPr>
                <w:rFonts w:ascii="Arial" w:hAnsi="Arial" w:cs="Arial"/>
                <w:sz w:val="16"/>
                <w:szCs w:val="16"/>
              </w:rPr>
              <w:t>metered water supply point, the supply of the meter and arranging for the reading of the meter, and submission of</w:t>
            </w:r>
            <w:r w:rsidR="2FFCC2C5" w:rsidRPr="2AC5A931">
              <w:rPr>
                <w:rFonts w:ascii="Arial" w:hAnsi="Arial" w:cs="Arial"/>
                <w:sz w:val="16"/>
                <w:szCs w:val="16"/>
              </w:rPr>
              <w:t xml:space="preserve"> </w:t>
            </w:r>
            <w:r w:rsidRPr="00B63862">
              <w:rPr>
                <w:rFonts w:ascii="Arial" w:hAnsi="Arial" w:cs="Arial"/>
                <w:sz w:val="16"/>
                <w:szCs w:val="16"/>
              </w:rPr>
              <w:t>the readings, monthly. The Contractor must arrange for the Contract Administrator to be present for the</w:t>
            </w:r>
            <w:r>
              <w:rPr>
                <w:rFonts w:ascii="Arial" w:hAnsi="Arial" w:cs="Arial"/>
                <w:sz w:val="16"/>
                <w:szCs w:val="16"/>
              </w:rPr>
              <w:t xml:space="preserve"> </w:t>
            </w:r>
            <w:r w:rsidRPr="00B63862">
              <w:rPr>
                <w:rFonts w:ascii="Arial" w:hAnsi="Arial" w:cs="Arial"/>
                <w:sz w:val="16"/>
                <w:szCs w:val="16"/>
              </w:rPr>
              <w:t>initial and final readings.</w:t>
            </w:r>
          </w:p>
        </w:tc>
        <w:tc>
          <w:tcPr>
            <w:tcW w:w="865" w:type="dxa"/>
            <w:vAlign w:val="center"/>
          </w:tcPr>
          <w:p w14:paraId="6B0F7CDD" w14:textId="75CE110B" w:rsidR="00D21136" w:rsidRDefault="00D21136" w:rsidP="00D21136">
            <w:pPr>
              <w:spacing w:before="60" w:after="60"/>
              <w:rPr>
                <w:rFonts w:ascii="Arial" w:hAnsi="Arial" w:cs="Arial"/>
                <w:sz w:val="16"/>
                <w:szCs w:val="16"/>
              </w:rPr>
            </w:pPr>
            <w:r>
              <w:rPr>
                <w:rFonts w:ascii="Arial" w:hAnsi="Arial" w:cs="Arial"/>
                <w:sz w:val="16"/>
                <w:szCs w:val="16"/>
              </w:rPr>
              <w:t>Vol1: 1222-1 HP</w:t>
            </w:r>
          </w:p>
        </w:tc>
        <w:tc>
          <w:tcPr>
            <w:tcW w:w="1074" w:type="dxa"/>
            <w:tcBorders>
              <w:bottom w:val="single" w:sz="4" w:space="0" w:color="auto"/>
            </w:tcBorders>
            <w:vAlign w:val="center"/>
          </w:tcPr>
          <w:p w14:paraId="4C36240B" w14:textId="7D70C0EA" w:rsidR="00D21136" w:rsidRDefault="00D21136" w:rsidP="00D21136">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54119A47" w14:textId="69A5BCD4" w:rsidR="00D21136" w:rsidRDefault="00D21136" w:rsidP="00D21136">
            <w:pPr>
              <w:spacing w:before="60" w:after="60"/>
              <w:jc w:val="center"/>
              <w:rPr>
                <w:rFonts w:ascii="Arial" w:hAnsi="Arial" w:cs="Arial"/>
                <w:sz w:val="16"/>
                <w:szCs w:val="16"/>
              </w:rPr>
            </w:pPr>
            <w:r>
              <w:rPr>
                <w:rFonts w:ascii="Arial" w:hAnsi="Arial" w:cs="Arial"/>
                <w:sz w:val="16"/>
                <w:szCs w:val="16"/>
              </w:rPr>
              <w:t xml:space="preserve">Picture or formal notification </w:t>
            </w:r>
          </w:p>
        </w:tc>
        <w:tc>
          <w:tcPr>
            <w:tcW w:w="484" w:type="dxa"/>
            <w:tcBorders>
              <w:bottom w:val="single" w:sz="4" w:space="0" w:color="auto"/>
            </w:tcBorders>
            <w:vAlign w:val="center"/>
          </w:tcPr>
          <w:p w14:paraId="42587F4B" w14:textId="1649F98B" w:rsidR="00D21136" w:rsidRDefault="00D21136" w:rsidP="00D21136">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5818307E" w14:textId="2EF70BE2" w:rsidR="00D21136" w:rsidRDefault="00D21136" w:rsidP="00D21136">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33094038" w14:textId="77777777" w:rsidR="00D21136" w:rsidRPr="00404969" w:rsidRDefault="00D21136" w:rsidP="00D21136">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04F17425" w14:textId="77777777" w:rsidR="00D21136" w:rsidRPr="00404969" w:rsidRDefault="00D21136" w:rsidP="00D21136">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3E017413" w14:textId="77777777" w:rsidR="00D21136" w:rsidRPr="00404969" w:rsidRDefault="00D21136" w:rsidP="00D21136">
            <w:pPr>
              <w:spacing w:before="60" w:after="60"/>
              <w:rPr>
                <w:rFonts w:ascii="Arial" w:hAnsi="Arial" w:cs="Arial"/>
                <w:sz w:val="16"/>
                <w:szCs w:val="16"/>
              </w:rPr>
            </w:pPr>
          </w:p>
        </w:tc>
        <w:tc>
          <w:tcPr>
            <w:tcW w:w="850" w:type="dxa"/>
          </w:tcPr>
          <w:p w14:paraId="58CEE56D" w14:textId="77777777" w:rsidR="00D21136" w:rsidRPr="00404969" w:rsidRDefault="00D21136" w:rsidP="00D21136">
            <w:pPr>
              <w:spacing w:before="60" w:after="60"/>
              <w:rPr>
                <w:rFonts w:ascii="Arial" w:hAnsi="Arial" w:cs="Arial"/>
                <w:sz w:val="16"/>
                <w:szCs w:val="16"/>
              </w:rPr>
            </w:pPr>
          </w:p>
        </w:tc>
      </w:tr>
      <w:tr w:rsidR="00D21136" w:rsidRPr="00404969" w14:paraId="18350CAE" w14:textId="77777777" w:rsidTr="00D21136">
        <w:trPr>
          <w:trHeight w:val="260"/>
        </w:trPr>
        <w:tc>
          <w:tcPr>
            <w:tcW w:w="540" w:type="dxa"/>
            <w:vAlign w:val="center"/>
          </w:tcPr>
          <w:p w14:paraId="0C318FE0" w14:textId="568FB464" w:rsidR="00D21136" w:rsidRDefault="00D21136" w:rsidP="00D21136">
            <w:pPr>
              <w:spacing w:before="60" w:after="60"/>
              <w:jc w:val="right"/>
              <w:rPr>
                <w:rFonts w:ascii="Arial" w:hAnsi="Arial" w:cs="Arial"/>
                <w:sz w:val="16"/>
                <w:szCs w:val="16"/>
              </w:rPr>
            </w:pPr>
            <w:r>
              <w:rPr>
                <w:rFonts w:ascii="Arial" w:hAnsi="Arial" w:cs="Arial"/>
                <w:sz w:val="16"/>
                <w:szCs w:val="16"/>
              </w:rPr>
              <w:lastRenderedPageBreak/>
              <w:t>1.4</w:t>
            </w:r>
          </w:p>
        </w:tc>
        <w:tc>
          <w:tcPr>
            <w:tcW w:w="2226" w:type="dxa"/>
            <w:vAlign w:val="center"/>
          </w:tcPr>
          <w:p w14:paraId="64693992" w14:textId="6208519E" w:rsidR="00D21136" w:rsidRDefault="00D21136" w:rsidP="00D21136">
            <w:pPr>
              <w:spacing w:before="60" w:after="60"/>
              <w:rPr>
                <w:rFonts w:ascii="Arial" w:hAnsi="Arial" w:cs="Arial"/>
                <w:sz w:val="16"/>
                <w:szCs w:val="16"/>
              </w:rPr>
            </w:pPr>
            <w:r w:rsidRPr="00B63862">
              <w:rPr>
                <w:rFonts w:ascii="Arial" w:hAnsi="Arial" w:cs="Arial"/>
                <w:sz w:val="16"/>
                <w:szCs w:val="16"/>
              </w:rPr>
              <w:t>Plant, Equipment and Tools</w:t>
            </w:r>
          </w:p>
        </w:tc>
        <w:tc>
          <w:tcPr>
            <w:tcW w:w="1002" w:type="dxa"/>
            <w:vAlign w:val="center"/>
          </w:tcPr>
          <w:p w14:paraId="33D294E5" w14:textId="74300CD0" w:rsidR="00D21136" w:rsidRDefault="00D21136" w:rsidP="00D21136">
            <w:pPr>
              <w:spacing w:before="60" w:after="60"/>
              <w:rPr>
                <w:rFonts w:ascii="Arial" w:hAnsi="Arial" w:cs="Arial"/>
                <w:sz w:val="16"/>
                <w:szCs w:val="16"/>
              </w:rPr>
            </w:pPr>
            <w:r>
              <w:rPr>
                <w:rFonts w:ascii="Arial" w:hAnsi="Arial" w:cs="Arial"/>
                <w:sz w:val="16"/>
                <w:szCs w:val="16"/>
              </w:rPr>
              <w:t>Prior to bringing any on to the site</w:t>
            </w:r>
          </w:p>
        </w:tc>
        <w:tc>
          <w:tcPr>
            <w:tcW w:w="2929" w:type="dxa"/>
            <w:vAlign w:val="center"/>
          </w:tcPr>
          <w:p w14:paraId="30A6DC86" w14:textId="362B43B1" w:rsidR="00D21136" w:rsidRPr="00B63862" w:rsidRDefault="00D21136" w:rsidP="00D21136">
            <w:pPr>
              <w:rPr>
                <w:rFonts w:ascii="Arial" w:hAnsi="Arial" w:cs="Arial"/>
                <w:sz w:val="16"/>
                <w:szCs w:val="16"/>
              </w:rPr>
            </w:pPr>
            <w:r w:rsidRPr="00B63862">
              <w:rPr>
                <w:rFonts w:ascii="Arial" w:hAnsi="Arial" w:cs="Arial"/>
                <w:sz w:val="16"/>
                <w:szCs w:val="16"/>
              </w:rPr>
              <w:t>List of each item of plant, equipment and tools to be used in the Works including type,</w:t>
            </w:r>
            <w:r w:rsidR="3BE9B8F1" w:rsidRPr="2AC5A931">
              <w:rPr>
                <w:rFonts w:ascii="Arial" w:hAnsi="Arial" w:cs="Arial"/>
                <w:sz w:val="16"/>
                <w:szCs w:val="16"/>
              </w:rPr>
              <w:t xml:space="preserve"> </w:t>
            </w:r>
            <w:r w:rsidRPr="00B63862">
              <w:rPr>
                <w:rFonts w:ascii="Arial" w:hAnsi="Arial" w:cs="Arial"/>
                <w:sz w:val="16"/>
                <w:szCs w:val="16"/>
              </w:rPr>
              <w:t>maker, details of general configuration, weight, maximum wheel load, tyre pressure</w:t>
            </w:r>
            <w:r>
              <w:rPr>
                <w:rFonts w:ascii="Arial" w:hAnsi="Arial" w:cs="Arial"/>
                <w:sz w:val="16"/>
                <w:szCs w:val="16"/>
              </w:rPr>
              <w:t xml:space="preserve"> </w:t>
            </w:r>
            <w:r w:rsidRPr="00B63862">
              <w:rPr>
                <w:rFonts w:ascii="Arial" w:hAnsi="Arial" w:cs="Arial"/>
                <w:sz w:val="16"/>
                <w:szCs w:val="16"/>
              </w:rPr>
              <w:t>and maximum height</w:t>
            </w:r>
          </w:p>
        </w:tc>
        <w:tc>
          <w:tcPr>
            <w:tcW w:w="865" w:type="dxa"/>
            <w:vAlign w:val="center"/>
          </w:tcPr>
          <w:p w14:paraId="0C66D786" w14:textId="76002B1D" w:rsidR="00D21136" w:rsidRDefault="00D21136" w:rsidP="00D21136">
            <w:pPr>
              <w:spacing w:before="60" w:after="60"/>
              <w:rPr>
                <w:rFonts w:ascii="Arial" w:hAnsi="Arial" w:cs="Arial"/>
                <w:sz w:val="16"/>
                <w:szCs w:val="16"/>
              </w:rPr>
            </w:pPr>
            <w:r>
              <w:rPr>
                <w:rFonts w:ascii="Arial" w:hAnsi="Arial" w:cs="Arial"/>
                <w:sz w:val="16"/>
                <w:szCs w:val="16"/>
              </w:rPr>
              <w:t>Vol1: 1227-1 HP</w:t>
            </w:r>
          </w:p>
        </w:tc>
        <w:tc>
          <w:tcPr>
            <w:tcW w:w="1074" w:type="dxa"/>
            <w:tcBorders>
              <w:bottom w:val="single" w:sz="4" w:space="0" w:color="auto"/>
            </w:tcBorders>
            <w:vAlign w:val="center"/>
          </w:tcPr>
          <w:p w14:paraId="6066F729" w14:textId="7F82E42D" w:rsidR="00D21136" w:rsidRDefault="00D21136" w:rsidP="00D21136">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6924C4AC" w14:textId="5B78A13C" w:rsidR="00D21136" w:rsidRDefault="00D21136" w:rsidP="00D21136">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4299E016" w14:textId="3DCE639F" w:rsidR="00D21136" w:rsidRDefault="00D21136" w:rsidP="00D21136">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24369186" w14:textId="31D0A906" w:rsidR="00D21136" w:rsidRDefault="00D21136" w:rsidP="00D21136">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5C7979E0" w14:textId="77777777" w:rsidR="00D21136" w:rsidRPr="00404969" w:rsidRDefault="00D21136" w:rsidP="00D21136">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3B45690E" w14:textId="77777777" w:rsidR="00D21136" w:rsidRPr="00404969" w:rsidRDefault="00D21136" w:rsidP="00D21136">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70DC2064" w14:textId="77777777" w:rsidR="00D21136" w:rsidRPr="00404969" w:rsidRDefault="00D21136" w:rsidP="00D21136">
            <w:pPr>
              <w:spacing w:before="60" w:after="60"/>
              <w:rPr>
                <w:rFonts w:ascii="Arial" w:hAnsi="Arial" w:cs="Arial"/>
                <w:sz w:val="16"/>
                <w:szCs w:val="16"/>
              </w:rPr>
            </w:pPr>
          </w:p>
        </w:tc>
        <w:tc>
          <w:tcPr>
            <w:tcW w:w="850" w:type="dxa"/>
          </w:tcPr>
          <w:p w14:paraId="47D38228" w14:textId="77777777" w:rsidR="00D21136" w:rsidRPr="00404969" w:rsidRDefault="00D21136" w:rsidP="00D21136">
            <w:pPr>
              <w:spacing w:before="60" w:after="60"/>
              <w:rPr>
                <w:rFonts w:ascii="Arial" w:hAnsi="Arial" w:cs="Arial"/>
                <w:sz w:val="16"/>
                <w:szCs w:val="16"/>
              </w:rPr>
            </w:pPr>
          </w:p>
        </w:tc>
      </w:tr>
      <w:tr w:rsidR="00D21136" w:rsidRPr="00404969" w14:paraId="59605586" w14:textId="77777777" w:rsidTr="00D21136">
        <w:trPr>
          <w:trHeight w:val="260"/>
        </w:trPr>
        <w:tc>
          <w:tcPr>
            <w:tcW w:w="540" w:type="dxa"/>
            <w:vAlign w:val="center"/>
          </w:tcPr>
          <w:p w14:paraId="46342203" w14:textId="2CF111FD" w:rsidR="00D21136" w:rsidRDefault="00D21136" w:rsidP="00D21136">
            <w:pPr>
              <w:spacing w:before="60" w:after="60"/>
              <w:jc w:val="right"/>
              <w:rPr>
                <w:rFonts w:ascii="Arial" w:hAnsi="Arial" w:cs="Arial"/>
                <w:sz w:val="16"/>
                <w:szCs w:val="16"/>
              </w:rPr>
            </w:pPr>
            <w:r>
              <w:rPr>
                <w:rFonts w:ascii="Arial" w:hAnsi="Arial" w:cs="Arial"/>
                <w:sz w:val="16"/>
                <w:szCs w:val="16"/>
              </w:rPr>
              <w:t>1.5</w:t>
            </w:r>
          </w:p>
        </w:tc>
        <w:tc>
          <w:tcPr>
            <w:tcW w:w="2226" w:type="dxa"/>
            <w:vAlign w:val="center"/>
          </w:tcPr>
          <w:p w14:paraId="5909ACC6" w14:textId="374BE356" w:rsidR="00D21136" w:rsidRDefault="00D21136" w:rsidP="00D21136">
            <w:pPr>
              <w:spacing w:before="60" w:after="60"/>
              <w:rPr>
                <w:rFonts w:ascii="Arial" w:hAnsi="Arial" w:cs="Arial"/>
                <w:sz w:val="16"/>
                <w:szCs w:val="16"/>
              </w:rPr>
            </w:pPr>
            <w:r w:rsidRPr="00B63862">
              <w:rPr>
                <w:rFonts w:ascii="Arial" w:hAnsi="Arial" w:cs="Arial"/>
                <w:sz w:val="16"/>
                <w:szCs w:val="16"/>
              </w:rPr>
              <w:t>Removal and Rehabilitation</w:t>
            </w:r>
          </w:p>
        </w:tc>
        <w:tc>
          <w:tcPr>
            <w:tcW w:w="1002" w:type="dxa"/>
            <w:vAlign w:val="center"/>
          </w:tcPr>
          <w:p w14:paraId="6336000B" w14:textId="755D3E91" w:rsidR="00D21136" w:rsidRDefault="00D21136" w:rsidP="00D21136">
            <w:pPr>
              <w:spacing w:before="60" w:after="60"/>
              <w:rPr>
                <w:rFonts w:ascii="Arial" w:hAnsi="Arial" w:cs="Arial"/>
                <w:sz w:val="16"/>
                <w:szCs w:val="16"/>
              </w:rPr>
            </w:pPr>
            <w:r w:rsidRPr="00B63862">
              <w:rPr>
                <w:rFonts w:ascii="Arial" w:hAnsi="Arial" w:cs="Arial"/>
                <w:sz w:val="16"/>
                <w:szCs w:val="16"/>
              </w:rPr>
              <w:t>Not less than 1 week prior to commencing removal</w:t>
            </w:r>
          </w:p>
        </w:tc>
        <w:tc>
          <w:tcPr>
            <w:tcW w:w="2929" w:type="dxa"/>
            <w:vAlign w:val="center"/>
          </w:tcPr>
          <w:p w14:paraId="29AC9737" w14:textId="0C02F144" w:rsidR="00D21136" w:rsidRPr="00B63862" w:rsidRDefault="00D21136" w:rsidP="00D21136">
            <w:pPr>
              <w:rPr>
                <w:rFonts w:ascii="Arial" w:hAnsi="Arial" w:cs="Arial"/>
                <w:sz w:val="16"/>
                <w:szCs w:val="16"/>
              </w:rPr>
            </w:pPr>
            <w:r w:rsidRPr="00B63862">
              <w:rPr>
                <w:rFonts w:ascii="Arial" w:hAnsi="Arial" w:cs="Arial"/>
                <w:sz w:val="16"/>
                <w:szCs w:val="16"/>
              </w:rPr>
              <w:t>When the Contractor</w:t>
            </w:r>
            <w:r>
              <w:rPr>
                <w:rFonts w:ascii="Arial" w:hAnsi="Arial" w:cs="Arial"/>
                <w:sz w:val="16"/>
                <w:szCs w:val="16"/>
              </w:rPr>
              <w:t>'</w:t>
            </w:r>
            <w:r w:rsidRPr="00B63862">
              <w:rPr>
                <w:rFonts w:ascii="Arial" w:hAnsi="Arial" w:cs="Arial"/>
                <w:sz w:val="16"/>
                <w:szCs w:val="16"/>
              </w:rPr>
              <w:t>s compound is no longer required for the Works being constructed under the Contract, the</w:t>
            </w:r>
            <w:r>
              <w:rPr>
                <w:rFonts w:ascii="Arial" w:hAnsi="Arial" w:cs="Arial"/>
                <w:sz w:val="16"/>
                <w:szCs w:val="16"/>
              </w:rPr>
              <w:t xml:space="preserve"> </w:t>
            </w:r>
            <w:r w:rsidRPr="00B63862">
              <w:rPr>
                <w:rFonts w:ascii="Arial" w:hAnsi="Arial" w:cs="Arial"/>
                <w:sz w:val="16"/>
                <w:szCs w:val="16"/>
              </w:rPr>
              <w:t>Contractor must remove from the compound area all sacrificial</w:t>
            </w:r>
            <w:r w:rsidR="506E14C1" w:rsidRPr="2AC5A931">
              <w:rPr>
                <w:rFonts w:ascii="Arial" w:hAnsi="Arial" w:cs="Arial"/>
                <w:sz w:val="16"/>
                <w:szCs w:val="16"/>
              </w:rPr>
              <w:t xml:space="preserve"> </w:t>
            </w:r>
            <w:r w:rsidRPr="00B63862">
              <w:rPr>
                <w:rFonts w:ascii="Arial" w:hAnsi="Arial" w:cs="Arial"/>
                <w:sz w:val="16"/>
                <w:szCs w:val="16"/>
              </w:rPr>
              <w:t>crushed rock layers and geotextile liners from the Contractor</w:t>
            </w:r>
            <w:r>
              <w:rPr>
                <w:rFonts w:ascii="Arial" w:hAnsi="Arial" w:cs="Arial"/>
                <w:sz w:val="16"/>
                <w:szCs w:val="16"/>
              </w:rPr>
              <w:t>'</w:t>
            </w:r>
            <w:r w:rsidRPr="00B63862">
              <w:rPr>
                <w:rFonts w:ascii="Arial" w:hAnsi="Arial" w:cs="Arial"/>
                <w:sz w:val="16"/>
                <w:szCs w:val="16"/>
              </w:rPr>
              <w:t>s compound.</w:t>
            </w:r>
          </w:p>
        </w:tc>
        <w:tc>
          <w:tcPr>
            <w:tcW w:w="865" w:type="dxa"/>
            <w:vAlign w:val="center"/>
          </w:tcPr>
          <w:p w14:paraId="5D31DE10" w14:textId="28C04424" w:rsidR="00D21136" w:rsidRDefault="00D21136" w:rsidP="00D21136">
            <w:pPr>
              <w:spacing w:before="60" w:after="60"/>
              <w:rPr>
                <w:rFonts w:ascii="Arial" w:hAnsi="Arial" w:cs="Arial"/>
                <w:sz w:val="16"/>
                <w:szCs w:val="16"/>
              </w:rPr>
            </w:pPr>
            <w:r>
              <w:rPr>
                <w:rFonts w:ascii="Arial" w:hAnsi="Arial" w:cs="Arial"/>
                <w:sz w:val="16"/>
                <w:szCs w:val="16"/>
              </w:rPr>
              <w:t>Vol1: 1220-2 HP</w:t>
            </w:r>
          </w:p>
        </w:tc>
        <w:tc>
          <w:tcPr>
            <w:tcW w:w="1074" w:type="dxa"/>
            <w:tcBorders>
              <w:bottom w:val="single" w:sz="4" w:space="0" w:color="auto"/>
            </w:tcBorders>
            <w:vAlign w:val="center"/>
          </w:tcPr>
          <w:p w14:paraId="5D20F7C8" w14:textId="7302E248" w:rsidR="00D21136" w:rsidRDefault="00D21136" w:rsidP="00D21136">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54CEAA0B" w14:textId="50AFCFC1" w:rsidR="00D21136" w:rsidRDefault="00D21136" w:rsidP="00D21136">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175E418A" w14:textId="03C1F2AA" w:rsidR="00D21136" w:rsidRDefault="00D21136" w:rsidP="00D21136">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160500EF" w14:textId="4287052D" w:rsidR="00D21136" w:rsidRDefault="00D21136" w:rsidP="00D21136">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59019455" w14:textId="77777777" w:rsidR="00D21136" w:rsidRPr="00404969" w:rsidRDefault="00D21136" w:rsidP="00D21136">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CA473F8" w14:textId="77777777" w:rsidR="00D21136" w:rsidRPr="00404969" w:rsidRDefault="00D21136" w:rsidP="00D21136">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3C01CAEF" w14:textId="77777777" w:rsidR="00D21136" w:rsidRPr="00404969" w:rsidRDefault="00D21136" w:rsidP="00D21136">
            <w:pPr>
              <w:spacing w:before="60" w:after="60"/>
              <w:rPr>
                <w:rFonts w:ascii="Arial" w:hAnsi="Arial" w:cs="Arial"/>
                <w:sz w:val="16"/>
                <w:szCs w:val="16"/>
              </w:rPr>
            </w:pPr>
          </w:p>
        </w:tc>
        <w:tc>
          <w:tcPr>
            <w:tcW w:w="850" w:type="dxa"/>
          </w:tcPr>
          <w:p w14:paraId="2BD3047F" w14:textId="77777777" w:rsidR="00D21136" w:rsidRPr="00404969" w:rsidRDefault="00D21136" w:rsidP="00D21136">
            <w:pPr>
              <w:spacing w:before="60" w:after="60"/>
              <w:rPr>
                <w:rFonts w:ascii="Arial" w:hAnsi="Arial" w:cs="Arial"/>
                <w:sz w:val="16"/>
                <w:szCs w:val="16"/>
              </w:rPr>
            </w:pPr>
          </w:p>
        </w:tc>
      </w:tr>
      <w:tr w:rsidR="008950F2" w:rsidRPr="00404969" w14:paraId="5832FEF6" w14:textId="77777777" w:rsidTr="00D21136">
        <w:trPr>
          <w:trHeight w:val="260"/>
        </w:trPr>
        <w:tc>
          <w:tcPr>
            <w:tcW w:w="540" w:type="dxa"/>
            <w:vAlign w:val="center"/>
          </w:tcPr>
          <w:p w14:paraId="5DE5C2B1" w14:textId="1E87BECA" w:rsidR="008950F2" w:rsidRDefault="008950F2" w:rsidP="008950F2">
            <w:pPr>
              <w:spacing w:before="60" w:after="60"/>
              <w:jc w:val="right"/>
              <w:rPr>
                <w:rFonts w:ascii="Arial" w:hAnsi="Arial" w:cs="Arial"/>
                <w:sz w:val="16"/>
                <w:szCs w:val="16"/>
              </w:rPr>
            </w:pPr>
            <w:r>
              <w:rPr>
                <w:rFonts w:ascii="Arial" w:hAnsi="Arial" w:cs="Arial"/>
                <w:sz w:val="16"/>
                <w:szCs w:val="16"/>
              </w:rPr>
              <w:t>1.6</w:t>
            </w:r>
          </w:p>
        </w:tc>
        <w:tc>
          <w:tcPr>
            <w:tcW w:w="2226" w:type="dxa"/>
            <w:vAlign w:val="center"/>
          </w:tcPr>
          <w:p w14:paraId="526AEC92" w14:textId="2D4E9F2C" w:rsidR="008950F2" w:rsidRPr="00B63862" w:rsidRDefault="008950F2" w:rsidP="008950F2">
            <w:pPr>
              <w:spacing w:before="60" w:after="60"/>
              <w:rPr>
                <w:rFonts w:ascii="Arial" w:hAnsi="Arial" w:cs="Arial"/>
                <w:sz w:val="16"/>
                <w:szCs w:val="16"/>
              </w:rPr>
            </w:pPr>
            <w:r>
              <w:rPr>
                <w:rFonts w:ascii="Arial" w:hAnsi="Arial" w:cs="Arial"/>
                <w:sz w:val="16"/>
                <w:szCs w:val="16"/>
              </w:rPr>
              <w:t xml:space="preserve">Stockpiles </w:t>
            </w:r>
          </w:p>
        </w:tc>
        <w:tc>
          <w:tcPr>
            <w:tcW w:w="1002" w:type="dxa"/>
            <w:vAlign w:val="center"/>
          </w:tcPr>
          <w:p w14:paraId="6B0288EF" w14:textId="0A04D742" w:rsidR="008950F2" w:rsidRPr="00B63862" w:rsidRDefault="008950F2" w:rsidP="008950F2">
            <w:pPr>
              <w:spacing w:before="60" w:after="60"/>
              <w:rPr>
                <w:rFonts w:ascii="Arial" w:hAnsi="Arial" w:cs="Arial"/>
                <w:sz w:val="16"/>
                <w:szCs w:val="16"/>
              </w:rPr>
            </w:pPr>
            <w:r>
              <w:rPr>
                <w:rFonts w:ascii="Arial" w:hAnsi="Arial" w:cs="Arial"/>
                <w:sz w:val="16"/>
                <w:szCs w:val="16"/>
              </w:rPr>
              <w:t xml:space="preserve">Prior to commencing asphalt works </w:t>
            </w:r>
          </w:p>
        </w:tc>
        <w:tc>
          <w:tcPr>
            <w:tcW w:w="2929" w:type="dxa"/>
            <w:vAlign w:val="center"/>
          </w:tcPr>
          <w:p w14:paraId="5B4C283E" w14:textId="607176F2" w:rsidR="008950F2" w:rsidRPr="00B63862" w:rsidRDefault="008950F2" w:rsidP="008950F2">
            <w:pPr>
              <w:rPr>
                <w:rFonts w:ascii="Arial" w:hAnsi="Arial" w:cs="Arial"/>
                <w:sz w:val="16"/>
                <w:szCs w:val="16"/>
              </w:rPr>
            </w:pPr>
            <w:r w:rsidRPr="008950F2">
              <w:rPr>
                <w:rFonts w:ascii="Arial" w:hAnsi="Arial" w:cs="Arial"/>
                <w:sz w:val="16"/>
                <w:szCs w:val="16"/>
              </w:rPr>
              <w:t>Details of the location of proposed stockpile sites specifying the maximum dimensions (including height) of the proposed stockpile, material(s) to be stockpiled, proposed separation of stockpiles and methods of management of material(s) to be stockpiled</w:t>
            </w:r>
          </w:p>
        </w:tc>
        <w:tc>
          <w:tcPr>
            <w:tcW w:w="865" w:type="dxa"/>
            <w:vAlign w:val="center"/>
          </w:tcPr>
          <w:p w14:paraId="13B0B043" w14:textId="24E52ADE" w:rsidR="008950F2" w:rsidRDefault="008950F2" w:rsidP="008950F2">
            <w:pPr>
              <w:spacing w:before="60" w:after="60"/>
              <w:rPr>
                <w:rFonts w:ascii="Arial" w:hAnsi="Arial" w:cs="Arial"/>
                <w:sz w:val="16"/>
                <w:szCs w:val="16"/>
              </w:rPr>
            </w:pPr>
            <w:r>
              <w:rPr>
                <w:rFonts w:ascii="Arial" w:hAnsi="Arial" w:cs="Arial"/>
                <w:sz w:val="16"/>
                <w:szCs w:val="16"/>
              </w:rPr>
              <w:t>Vol1: 1230-1 HP</w:t>
            </w:r>
          </w:p>
        </w:tc>
        <w:tc>
          <w:tcPr>
            <w:tcW w:w="1074" w:type="dxa"/>
            <w:tcBorders>
              <w:bottom w:val="single" w:sz="4" w:space="0" w:color="auto"/>
            </w:tcBorders>
            <w:vAlign w:val="center"/>
          </w:tcPr>
          <w:p w14:paraId="7C66B6BB" w14:textId="3A2A8FFF" w:rsidR="008950F2"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0B7D0D36" w14:textId="0DE2EE20" w:rsidR="008950F2"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57708C09" w14:textId="55D5F5D9" w:rsidR="008950F2" w:rsidRDefault="008950F2" w:rsidP="008950F2">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13B910AF" w14:textId="0C4576D4" w:rsidR="008950F2"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3DC1D421"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FF3C590"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55EEFB67" w14:textId="77777777" w:rsidR="008950F2" w:rsidRPr="00404969" w:rsidRDefault="008950F2" w:rsidP="008950F2">
            <w:pPr>
              <w:spacing w:before="60" w:after="60"/>
              <w:rPr>
                <w:rFonts w:ascii="Arial" w:hAnsi="Arial" w:cs="Arial"/>
                <w:sz w:val="16"/>
                <w:szCs w:val="16"/>
              </w:rPr>
            </w:pPr>
          </w:p>
        </w:tc>
        <w:tc>
          <w:tcPr>
            <w:tcW w:w="850" w:type="dxa"/>
          </w:tcPr>
          <w:p w14:paraId="4C2F934E" w14:textId="77777777" w:rsidR="008950F2" w:rsidRPr="00404969" w:rsidRDefault="008950F2" w:rsidP="008950F2">
            <w:pPr>
              <w:spacing w:before="60" w:after="60"/>
              <w:rPr>
                <w:rFonts w:ascii="Arial" w:hAnsi="Arial" w:cs="Arial"/>
                <w:sz w:val="16"/>
                <w:szCs w:val="16"/>
              </w:rPr>
            </w:pPr>
          </w:p>
        </w:tc>
      </w:tr>
      <w:tr w:rsidR="008950F2" w:rsidRPr="00404969" w14:paraId="7365C87C" w14:textId="77777777" w:rsidTr="00D21136">
        <w:trPr>
          <w:trHeight w:val="260"/>
        </w:trPr>
        <w:tc>
          <w:tcPr>
            <w:tcW w:w="540" w:type="dxa"/>
            <w:vAlign w:val="center"/>
          </w:tcPr>
          <w:p w14:paraId="5F27F5A8" w14:textId="07B86FC4" w:rsidR="008950F2" w:rsidRDefault="008950F2" w:rsidP="008950F2">
            <w:pPr>
              <w:spacing w:before="60" w:after="60"/>
              <w:jc w:val="right"/>
              <w:rPr>
                <w:rFonts w:ascii="Arial" w:hAnsi="Arial" w:cs="Arial"/>
                <w:sz w:val="16"/>
                <w:szCs w:val="16"/>
              </w:rPr>
            </w:pPr>
            <w:r>
              <w:rPr>
                <w:rFonts w:ascii="Arial" w:hAnsi="Arial" w:cs="Arial"/>
                <w:sz w:val="16"/>
                <w:szCs w:val="16"/>
              </w:rPr>
              <w:t>1.7</w:t>
            </w:r>
          </w:p>
        </w:tc>
        <w:tc>
          <w:tcPr>
            <w:tcW w:w="2226" w:type="dxa"/>
            <w:vAlign w:val="center"/>
          </w:tcPr>
          <w:p w14:paraId="1B082266" w14:textId="5FF6D9BB" w:rsidR="008950F2" w:rsidRPr="00B63862" w:rsidRDefault="008950F2" w:rsidP="008950F2">
            <w:pPr>
              <w:spacing w:before="60" w:after="60"/>
              <w:rPr>
                <w:rFonts w:ascii="Arial" w:hAnsi="Arial" w:cs="Arial"/>
                <w:sz w:val="16"/>
                <w:szCs w:val="16"/>
              </w:rPr>
            </w:pPr>
            <w:r>
              <w:rPr>
                <w:rFonts w:ascii="Arial" w:hAnsi="Arial" w:cs="Arial"/>
                <w:sz w:val="16"/>
                <w:szCs w:val="16"/>
              </w:rPr>
              <w:t>Cold Planned Asphalt Stockpiles</w:t>
            </w:r>
          </w:p>
        </w:tc>
        <w:tc>
          <w:tcPr>
            <w:tcW w:w="1002" w:type="dxa"/>
            <w:vAlign w:val="center"/>
          </w:tcPr>
          <w:p w14:paraId="221C59E8" w14:textId="667C9FDA" w:rsidR="008950F2" w:rsidRPr="00B63862" w:rsidRDefault="008950F2" w:rsidP="008950F2">
            <w:pPr>
              <w:spacing w:before="60" w:after="60"/>
              <w:rPr>
                <w:rFonts w:ascii="Arial" w:hAnsi="Arial" w:cs="Arial"/>
                <w:sz w:val="16"/>
                <w:szCs w:val="16"/>
              </w:rPr>
            </w:pPr>
            <w:r>
              <w:rPr>
                <w:rFonts w:ascii="Arial" w:hAnsi="Arial" w:cs="Arial"/>
                <w:sz w:val="16"/>
                <w:szCs w:val="16"/>
              </w:rPr>
              <w:t>Prior to commencing asphalt works</w:t>
            </w:r>
          </w:p>
        </w:tc>
        <w:tc>
          <w:tcPr>
            <w:tcW w:w="2929" w:type="dxa"/>
            <w:vAlign w:val="center"/>
          </w:tcPr>
          <w:p w14:paraId="34B1CB42" w14:textId="568D56E4" w:rsidR="008950F2" w:rsidRPr="00B63862" w:rsidRDefault="008950F2" w:rsidP="008950F2">
            <w:pPr>
              <w:rPr>
                <w:rFonts w:ascii="Arial" w:hAnsi="Arial" w:cs="Arial"/>
                <w:sz w:val="16"/>
                <w:szCs w:val="16"/>
              </w:rPr>
            </w:pPr>
            <w:r w:rsidRPr="008950F2">
              <w:rPr>
                <w:rFonts w:ascii="Arial" w:hAnsi="Arial" w:cs="Arial"/>
                <w:sz w:val="16"/>
                <w:szCs w:val="16"/>
              </w:rPr>
              <w:t>The location of a temporary stockpile of cold planed asphalt must be proposed by the Contractor and approved by the Contract Administrato</w:t>
            </w:r>
            <w:r>
              <w:rPr>
                <w:rFonts w:ascii="Arial" w:hAnsi="Arial" w:cs="Arial"/>
                <w:sz w:val="16"/>
                <w:szCs w:val="16"/>
              </w:rPr>
              <w:t xml:space="preserve">r. </w:t>
            </w:r>
          </w:p>
        </w:tc>
        <w:tc>
          <w:tcPr>
            <w:tcW w:w="865" w:type="dxa"/>
            <w:vAlign w:val="center"/>
          </w:tcPr>
          <w:p w14:paraId="23CF82BD" w14:textId="29C3139D" w:rsidR="008950F2" w:rsidRDefault="008950F2" w:rsidP="008950F2">
            <w:pPr>
              <w:spacing w:before="60" w:after="60"/>
              <w:rPr>
                <w:rFonts w:ascii="Arial" w:hAnsi="Arial" w:cs="Arial"/>
                <w:sz w:val="16"/>
                <w:szCs w:val="16"/>
              </w:rPr>
            </w:pPr>
            <w:r>
              <w:rPr>
                <w:rFonts w:ascii="Arial" w:hAnsi="Arial" w:cs="Arial"/>
                <w:sz w:val="16"/>
                <w:szCs w:val="16"/>
              </w:rPr>
              <w:t>Vol1: 1230-</w:t>
            </w:r>
            <w:r w:rsidR="00796CC2">
              <w:rPr>
                <w:rFonts w:ascii="Arial" w:hAnsi="Arial" w:cs="Arial"/>
                <w:sz w:val="16"/>
                <w:szCs w:val="16"/>
              </w:rPr>
              <w:t>2</w:t>
            </w:r>
            <w:r>
              <w:rPr>
                <w:rFonts w:ascii="Arial" w:hAnsi="Arial" w:cs="Arial"/>
                <w:sz w:val="16"/>
                <w:szCs w:val="16"/>
              </w:rPr>
              <w:t xml:space="preserve"> HP</w:t>
            </w:r>
          </w:p>
        </w:tc>
        <w:tc>
          <w:tcPr>
            <w:tcW w:w="1074" w:type="dxa"/>
            <w:tcBorders>
              <w:bottom w:val="single" w:sz="4" w:space="0" w:color="auto"/>
            </w:tcBorders>
            <w:vAlign w:val="center"/>
          </w:tcPr>
          <w:p w14:paraId="6AD74561" w14:textId="3A82B603" w:rsidR="008950F2"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5F8D8755" w14:textId="438D6F5A" w:rsidR="008950F2"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538DB3B3" w14:textId="23F59681" w:rsidR="008950F2" w:rsidRDefault="008950F2" w:rsidP="008950F2">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7E33C279" w14:textId="1F9B9F4B" w:rsidR="008950F2"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22B8A41B"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07C54EF"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5CD32658" w14:textId="77777777" w:rsidR="008950F2" w:rsidRPr="00404969" w:rsidRDefault="008950F2" w:rsidP="008950F2">
            <w:pPr>
              <w:spacing w:before="60" w:after="60"/>
              <w:rPr>
                <w:rFonts w:ascii="Arial" w:hAnsi="Arial" w:cs="Arial"/>
                <w:sz w:val="16"/>
                <w:szCs w:val="16"/>
              </w:rPr>
            </w:pPr>
          </w:p>
        </w:tc>
        <w:tc>
          <w:tcPr>
            <w:tcW w:w="850" w:type="dxa"/>
          </w:tcPr>
          <w:p w14:paraId="2B72EFC9" w14:textId="77777777" w:rsidR="008950F2" w:rsidRPr="00404969" w:rsidRDefault="008950F2" w:rsidP="008950F2">
            <w:pPr>
              <w:spacing w:before="60" w:after="60"/>
              <w:rPr>
                <w:rFonts w:ascii="Arial" w:hAnsi="Arial" w:cs="Arial"/>
                <w:sz w:val="16"/>
                <w:szCs w:val="16"/>
              </w:rPr>
            </w:pPr>
          </w:p>
        </w:tc>
      </w:tr>
      <w:tr w:rsidR="008950F2" w:rsidRPr="00404969" w14:paraId="3D9BB340" w14:textId="77777777" w:rsidTr="00D21136">
        <w:trPr>
          <w:trHeight w:val="260"/>
        </w:trPr>
        <w:tc>
          <w:tcPr>
            <w:tcW w:w="540" w:type="dxa"/>
            <w:vAlign w:val="center"/>
          </w:tcPr>
          <w:p w14:paraId="0981580F" w14:textId="1969FE2C" w:rsidR="008950F2" w:rsidRDefault="008950F2" w:rsidP="008950F2">
            <w:pPr>
              <w:spacing w:before="60" w:after="60"/>
              <w:jc w:val="right"/>
              <w:rPr>
                <w:rFonts w:ascii="Arial" w:hAnsi="Arial" w:cs="Arial"/>
                <w:sz w:val="16"/>
                <w:szCs w:val="16"/>
              </w:rPr>
            </w:pPr>
            <w:r>
              <w:rPr>
                <w:rFonts w:ascii="Arial" w:hAnsi="Arial" w:cs="Arial"/>
                <w:sz w:val="16"/>
                <w:szCs w:val="16"/>
              </w:rPr>
              <w:lastRenderedPageBreak/>
              <w:t>1.8</w:t>
            </w:r>
          </w:p>
        </w:tc>
        <w:tc>
          <w:tcPr>
            <w:tcW w:w="2226" w:type="dxa"/>
            <w:vAlign w:val="center"/>
          </w:tcPr>
          <w:p w14:paraId="421BF99C" w14:textId="69E2D5CB" w:rsidR="008950F2" w:rsidRPr="00B63862" w:rsidRDefault="008950F2" w:rsidP="008950F2">
            <w:pPr>
              <w:spacing w:before="60" w:after="60"/>
              <w:rPr>
                <w:rFonts w:ascii="Arial" w:hAnsi="Arial" w:cs="Arial"/>
                <w:sz w:val="16"/>
                <w:szCs w:val="16"/>
              </w:rPr>
            </w:pPr>
            <w:r>
              <w:rPr>
                <w:rFonts w:ascii="Arial" w:hAnsi="Arial" w:cs="Arial"/>
                <w:sz w:val="16"/>
                <w:szCs w:val="16"/>
              </w:rPr>
              <w:t xml:space="preserve">Rehabilitation of stockpile sites </w:t>
            </w:r>
          </w:p>
        </w:tc>
        <w:tc>
          <w:tcPr>
            <w:tcW w:w="1002" w:type="dxa"/>
            <w:vAlign w:val="center"/>
          </w:tcPr>
          <w:p w14:paraId="4643BE6C" w14:textId="7DCBEDDC" w:rsidR="008950F2" w:rsidRPr="00B63862" w:rsidRDefault="008950F2" w:rsidP="008950F2">
            <w:pPr>
              <w:spacing w:before="60" w:after="60"/>
              <w:rPr>
                <w:rFonts w:ascii="Arial" w:hAnsi="Arial" w:cs="Arial"/>
                <w:sz w:val="16"/>
                <w:szCs w:val="16"/>
              </w:rPr>
            </w:pPr>
            <w:r>
              <w:rPr>
                <w:rFonts w:ascii="Arial" w:hAnsi="Arial" w:cs="Arial"/>
                <w:sz w:val="16"/>
                <w:szCs w:val="16"/>
              </w:rPr>
              <w:t xml:space="preserve">Conclusion of works </w:t>
            </w:r>
          </w:p>
        </w:tc>
        <w:tc>
          <w:tcPr>
            <w:tcW w:w="2929" w:type="dxa"/>
            <w:vAlign w:val="center"/>
          </w:tcPr>
          <w:p w14:paraId="2FED0C87" w14:textId="67C47CB9" w:rsidR="008950F2" w:rsidRPr="00B63862" w:rsidRDefault="008950F2" w:rsidP="008950F2">
            <w:pPr>
              <w:rPr>
                <w:rFonts w:ascii="Arial" w:hAnsi="Arial" w:cs="Arial"/>
                <w:sz w:val="16"/>
                <w:szCs w:val="16"/>
              </w:rPr>
            </w:pPr>
            <w:r w:rsidRPr="008950F2">
              <w:rPr>
                <w:rFonts w:ascii="Arial" w:hAnsi="Arial" w:cs="Arial"/>
                <w:sz w:val="16"/>
                <w:szCs w:val="16"/>
              </w:rPr>
              <w:t xml:space="preserve">At the conclusion of the Works, the Contractor must dispose of surplus stockpiled material off-site and return the stockpile area to a condition </w:t>
            </w:r>
            <w:proofErr w:type="gramStart"/>
            <w:r w:rsidRPr="008950F2">
              <w:rPr>
                <w:rFonts w:ascii="Arial" w:hAnsi="Arial" w:cs="Arial"/>
                <w:sz w:val="16"/>
                <w:szCs w:val="16"/>
              </w:rPr>
              <w:t>similar to</w:t>
            </w:r>
            <w:proofErr w:type="gramEnd"/>
            <w:r w:rsidRPr="008950F2">
              <w:rPr>
                <w:rFonts w:ascii="Arial" w:hAnsi="Arial" w:cs="Arial"/>
                <w:sz w:val="16"/>
                <w:szCs w:val="16"/>
              </w:rPr>
              <w:t xml:space="preserve"> that which it was found, including regrading, replacement of topsoil and establishing grass to the satisfaction of the Contract Administrator.</w:t>
            </w:r>
          </w:p>
        </w:tc>
        <w:tc>
          <w:tcPr>
            <w:tcW w:w="865" w:type="dxa"/>
            <w:vAlign w:val="center"/>
          </w:tcPr>
          <w:p w14:paraId="340661F9" w14:textId="486888C5" w:rsidR="008950F2" w:rsidRDefault="00796CC2" w:rsidP="008950F2">
            <w:pPr>
              <w:spacing w:before="60" w:after="60"/>
              <w:rPr>
                <w:rFonts w:ascii="Arial" w:hAnsi="Arial" w:cs="Arial"/>
                <w:sz w:val="16"/>
                <w:szCs w:val="16"/>
              </w:rPr>
            </w:pPr>
            <w:r>
              <w:rPr>
                <w:rFonts w:ascii="Arial" w:hAnsi="Arial" w:cs="Arial"/>
                <w:sz w:val="16"/>
                <w:szCs w:val="16"/>
              </w:rPr>
              <w:t>Vol1: 1230-3 HP</w:t>
            </w:r>
          </w:p>
        </w:tc>
        <w:tc>
          <w:tcPr>
            <w:tcW w:w="1074" w:type="dxa"/>
            <w:tcBorders>
              <w:bottom w:val="single" w:sz="4" w:space="0" w:color="auto"/>
            </w:tcBorders>
            <w:vAlign w:val="center"/>
          </w:tcPr>
          <w:p w14:paraId="73E95982" w14:textId="77E778D0" w:rsidR="008950F2" w:rsidRDefault="00796CC2" w:rsidP="008950F2">
            <w:pPr>
              <w:spacing w:before="60" w:after="60"/>
              <w:rPr>
                <w:rFonts w:ascii="Arial" w:hAnsi="Arial" w:cs="Arial"/>
                <w:sz w:val="16"/>
                <w:szCs w:val="16"/>
              </w:rPr>
            </w:pPr>
            <w:r>
              <w:rPr>
                <w:rFonts w:ascii="Arial" w:hAnsi="Arial" w:cs="Arial"/>
                <w:sz w:val="16"/>
                <w:szCs w:val="16"/>
              </w:rPr>
              <w:t xml:space="preserve">Check </w:t>
            </w:r>
          </w:p>
        </w:tc>
        <w:tc>
          <w:tcPr>
            <w:tcW w:w="1116" w:type="dxa"/>
            <w:gridSpan w:val="2"/>
            <w:tcBorders>
              <w:bottom w:val="single" w:sz="4" w:space="0" w:color="auto"/>
            </w:tcBorders>
            <w:vAlign w:val="center"/>
          </w:tcPr>
          <w:p w14:paraId="5A1BB813" w14:textId="4BBB5503" w:rsidR="008950F2" w:rsidRDefault="00796CC2" w:rsidP="008950F2">
            <w:pPr>
              <w:spacing w:before="60" w:after="60"/>
              <w:jc w:val="center"/>
              <w:rPr>
                <w:rFonts w:ascii="Arial" w:hAnsi="Arial" w:cs="Arial"/>
                <w:sz w:val="16"/>
                <w:szCs w:val="16"/>
              </w:rPr>
            </w:pPr>
            <w:r>
              <w:rPr>
                <w:rFonts w:ascii="Arial" w:hAnsi="Arial" w:cs="Arial"/>
                <w:sz w:val="16"/>
                <w:szCs w:val="16"/>
              </w:rPr>
              <w:t xml:space="preserve">Notification </w:t>
            </w:r>
          </w:p>
        </w:tc>
        <w:tc>
          <w:tcPr>
            <w:tcW w:w="484" w:type="dxa"/>
            <w:tcBorders>
              <w:bottom w:val="single" w:sz="4" w:space="0" w:color="auto"/>
            </w:tcBorders>
            <w:vAlign w:val="center"/>
          </w:tcPr>
          <w:p w14:paraId="7471A7D0" w14:textId="72157B85" w:rsidR="008950F2" w:rsidRDefault="00796CC2" w:rsidP="008950F2">
            <w:pPr>
              <w:spacing w:before="60" w:after="60"/>
              <w:jc w:val="center"/>
              <w:rPr>
                <w:rFonts w:ascii="Arial" w:hAnsi="Arial" w:cs="Arial"/>
                <w:sz w:val="16"/>
                <w:szCs w:val="16"/>
              </w:rPr>
            </w:pPr>
            <w:r>
              <w:rPr>
                <w:rFonts w:ascii="Arial" w:hAnsi="Arial" w:cs="Arial"/>
                <w:sz w:val="16"/>
                <w:szCs w:val="16"/>
              </w:rPr>
              <w:t xml:space="preserve">WP </w:t>
            </w:r>
          </w:p>
        </w:tc>
        <w:tc>
          <w:tcPr>
            <w:tcW w:w="1605" w:type="dxa"/>
            <w:gridSpan w:val="2"/>
            <w:tcBorders>
              <w:bottom w:val="single" w:sz="4" w:space="0" w:color="auto"/>
            </w:tcBorders>
            <w:vAlign w:val="center"/>
          </w:tcPr>
          <w:p w14:paraId="473FBA84" w14:textId="18A68928" w:rsidR="008950F2" w:rsidRDefault="00796CC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72E33FC7"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1312AFBB"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EEC44EA" w14:textId="77777777" w:rsidR="008950F2" w:rsidRPr="00404969" w:rsidRDefault="008950F2" w:rsidP="008950F2">
            <w:pPr>
              <w:spacing w:before="60" w:after="60"/>
              <w:rPr>
                <w:rFonts w:ascii="Arial" w:hAnsi="Arial" w:cs="Arial"/>
                <w:sz w:val="16"/>
                <w:szCs w:val="16"/>
              </w:rPr>
            </w:pPr>
          </w:p>
        </w:tc>
        <w:tc>
          <w:tcPr>
            <w:tcW w:w="850" w:type="dxa"/>
          </w:tcPr>
          <w:p w14:paraId="591CB6BF" w14:textId="77777777" w:rsidR="008950F2" w:rsidRPr="00404969" w:rsidRDefault="008950F2" w:rsidP="008950F2">
            <w:pPr>
              <w:spacing w:before="60" w:after="60"/>
              <w:rPr>
                <w:rFonts w:ascii="Arial" w:hAnsi="Arial" w:cs="Arial"/>
                <w:sz w:val="16"/>
                <w:szCs w:val="16"/>
              </w:rPr>
            </w:pPr>
          </w:p>
        </w:tc>
      </w:tr>
      <w:tr w:rsidR="008950F2" w:rsidRPr="00404969" w14:paraId="413D0165" w14:textId="77777777" w:rsidTr="00D21136">
        <w:trPr>
          <w:trHeight w:val="260"/>
        </w:trPr>
        <w:tc>
          <w:tcPr>
            <w:tcW w:w="540" w:type="dxa"/>
            <w:shd w:val="clear" w:color="auto" w:fill="F3F3F3"/>
            <w:vAlign w:val="center"/>
          </w:tcPr>
          <w:p w14:paraId="413D0163" w14:textId="77FCEA87" w:rsidR="008950F2" w:rsidRPr="00404969" w:rsidRDefault="008950F2" w:rsidP="008950F2">
            <w:pPr>
              <w:spacing w:before="60" w:after="60"/>
              <w:rPr>
                <w:rFonts w:ascii="Arial" w:hAnsi="Arial" w:cs="Arial"/>
                <w:b/>
                <w:color w:val="A6A6A6" w:themeColor="background1" w:themeShade="A6"/>
                <w:sz w:val="16"/>
                <w:szCs w:val="16"/>
              </w:rPr>
            </w:pPr>
            <w:r w:rsidRPr="005E1BF6">
              <w:rPr>
                <w:rFonts w:ascii="Arial" w:hAnsi="Arial" w:cs="Arial"/>
                <w:b/>
                <w:sz w:val="20"/>
                <w:szCs w:val="20"/>
              </w:rPr>
              <w:t>2</w:t>
            </w:r>
          </w:p>
        </w:tc>
        <w:tc>
          <w:tcPr>
            <w:tcW w:w="14373" w:type="dxa"/>
            <w:gridSpan w:val="17"/>
            <w:shd w:val="clear" w:color="auto" w:fill="F3F3F3"/>
            <w:vAlign w:val="center"/>
          </w:tcPr>
          <w:p w14:paraId="413D0164" w14:textId="29BA42FF" w:rsidR="008950F2" w:rsidRPr="00404969" w:rsidRDefault="008950F2" w:rsidP="008950F2">
            <w:pPr>
              <w:spacing w:before="60" w:after="60"/>
              <w:rPr>
                <w:rFonts w:ascii="Arial" w:hAnsi="Arial" w:cs="Arial"/>
                <w:color w:val="A6A6A6" w:themeColor="background1" w:themeShade="A6"/>
                <w:sz w:val="16"/>
                <w:szCs w:val="16"/>
              </w:rPr>
            </w:pPr>
            <w:r>
              <w:rPr>
                <w:rFonts w:ascii="Arial" w:hAnsi="Arial" w:cs="Arial"/>
                <w:b/>
                <w:sz w:val="20"/>
                <w:szCs w:val="20"/>
              </w:rPr>
              <w:t>Quality Assurance and Environmental Management</w:t>
            </w:r>
          </w:p>
        </w:tc>
      </w:tr>
      <w:tr w:rsidR="008950F2" w:rsidRPr="00404969" w14:paraId="31765D49" w14:textId="77777777" w:rsidTr="00D21136">
        <w:trPr>
          <w:trHeight w:val="260"/>
        </w:trPr>
        <w:tc>
          <w:tcPr>
            <w:tcW w:w="540" w:type="dxa"/>
            <w:vAlign w:val="center"/>
          </w:tcPr>
          <w:p w14:paraId="5E91FA35" w14:textId="545BC99E" w:rsidR="008950F2" w:rsidRDefault="008950F2" w:rsidP="008950F2">
            <w:pPr>
              <w:spacing w:before="60" w:after="60"/>
              <w:jc w:val="right"/>
              <w:rPr>
                <w:rFonts w:ascii="Arial" w:hAnsi="Arial" w:cs="Arial"/>
                <w:sz w:val="16"/>
                <w:szCs w:val="16"/>
              </w:rPr>
            </w:pPr>
            <w:r>
              <w:rPr>
                <w:rFonts w:ascii="Arial" w:hAnsi="Arial" w:cs="Arial"/>
                <w:sz w:val="16"/>
                <w:szCs w:val="16"/>
              </w:rPr>
              <w:t>2.1</w:t>
            </w:r>
          </w:p>
        </w:tc>
        <w:tc>
          <w:tcPr>
            <w:tcW w:w="2226" w:type="dxa"/>
            <w:vAlign w:val="center"/>
          </w:tcPr>
          <w:p w14:paraId="2138BD3D" w14:textId="60528EE5" w:rsidR="008950F2" w:rsidRPr="00461732" w:rsidRDefault="008950F2" w:rsidP="008950F2">
            <w:pPr>
              <w:spacing w:before="60" w:after="60"/>
              <w:rPr>
                <w:rFonts w:ascii="Arial" w:hAnsi="Arial" w:cs="Arial"/>
                <w:sz w:val="16"/>
                <w:szCs w:val="16"/>
              </w:rPr>
            </w:pPr>
            <w:r w:rsidRPr="00234692">
              <w:rPr>
                <w:rFonts w:ascii="Arial" w:hAnsi="Arial" w:cs="Arial"/>
                <w:sz w:val="16"/>
                <w:szCs w:val="16"/>
              </w:rPr>
              <w:t>Appointment of Project Quality Representative</w:t>
            </w:r>
          </w:p>
        </w:tc>
        <w:tc>
          <w:tcPr>
            <w:tcW w:w="1002" w:type="dxa"/>
            <w:vAlign w:val="center"/>
          </w:tcPr>
          <w:p w14:paraId="18C09BEA" w14:textId="5A40DD47" w:rsidR="008950F2" w:rsidRPr="00461732" w:rsidRDefault="008950F2" w:rsidP="008950F2">
            <w:pPr>
              <w:spacing w:before="60" w:after="60"/>
              <w:rPr>
                <w:rFonts w:ascii="Arial" w:hAnsi="Arial" w:cs="Arial"/>
                <w:sz w:val="16"/>
                <w:szCs w:val="16"/>
              </w:rPr>
            </w:pPr>
            <w:r w:rsidRPr="00234692">
              <w:rPr>
                <w:rFonts w:ascii="Arial" w:hAnsi="Arial" w:cs="Arial"/>
                <w:sz w:val="16"/>
                <w:szCs w:val="16"/>
              </w:rPr>
              <w:t>Prior to commencement of works</w:t>
            </w:r>
          </w:p>
        </w:tc>
        <w:tc>
          <w:tcPr>
            <w:tcW w:w="2929" w:type="dxa"/>
            <w:vAlign w:val="center"/>
          </w:tcPr>
          <w:p w14:paraId="302A0FD0" w14:textId="0575D0D3" w:rsidR="008950F2" w:rsidRPr="00461732" w:rsidRDefault="008950F2" w:rsidP="008950F2">
            <w:pPr>
              <w:spacing w:before="60" w:after="60"/>
              <w:rPr>
                <w:rFonts w:ascii="Arial" w:hAnsi="Arial" w:cs="Arial"/>
                <w:sz w:val="16"/>
                <w:szCs w:val="16"/>
              </w:rPr>
            </w:pPr>
            <w:r>
              <w:rPr>
                <w:rFonts w:ascii="Arial" w:hAnsi="Arial" w:cs="Arial"/>
                <w:sz w:val="16"/>
                <w:szCs w:val="16"/>
              </w:rPr>
              <w:t xml:space="preserve">Submission of </w:t>
            </w:r>
            <w:r w:rsidRPr="00234692">
              <w:rPr>
                <w:rFonts w:ascii="Arial" w:hAnsi="Arial" w:cs="Arial"/>
                <w:sz w:val="16"/>
                <w:szCs w:val="16"/>
              </w:rPr>
              <w:t>Details and credentials of Project Quality Representative</w:t>
            </w:r>
          </w:p>
        </w:tc>
        <w:tc>
          <w:tcPr>
            <w:tcW w:w="865" w:type="dxa"/>
            <w:vAlign w:val="center"/>
          </w:tcPr>
          <w:p w14:paraId="58AD740E" w14:textId="13D8F4F0" w:rsidR="008950F2" w:rsidRDefault="008950F2" w:rsidP="008950F2">
            <w:pPr>
              <w:spacing w:before="60" w:after="60"/>
              <w:rPr>
                <w:rFonts w:ascii="Arial" w:hAnsi="Arial" w:cs="Arial"/>
                <w:sz w:val="16"/>
                <w:szCs w:val="16"/>
              </w:rPr>
            </w:pPr>
            <w:r>
              <w:rPr>
                <w:rFonts w:ascii="Arial" w:hAnsi="Arial" w:cs="Arial"/>
                <w:sz w:val="16"/>
                <w:szCs w:val="16"/>
              </w:rPr>
              <w:t>Vol1: 1303-1 HP</w:t>
            </w:r>
          </w:p>
        </w:tc>
        <w:tc>
          <w:tcPr>
            <w:tcW w:w="1074" w:type="dxa"/>
            <w:tcBorders>
              <w:bottom w:val="single" w:sz="4" w:space="0" w:color="auto"/>
            </w:tcBorders>
            <w:vAlign w:val="center"/>
          </w:tcPr>
          <w:p w14:paraId="114A2098" w14:textId="05395D34" w:rsidR="008950F2"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63D12316" w14:textId="04B94858" w:rsidR="008950F2"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693BE1D9" w14:textId="53191123" w:rsidR="008950F2" w:rsidRPr="00461732" w:rsidRDefault="008950F2" w:rsidP="008950F2">
            <w:pPr>
              <w:spacing w:before="60" w:after="60"/>
              <w:jc w:val="center"/>
              <w:rPr>
                <w:rFonts w:ascii="Arial" w:hAnsi="Arial" w:cs="Arial"/>
                <w:b/>
                <w:sz w:val="16"/>
                <w:szCs w:val="16"/>
              </w:rPr>
            </w:pPr>
            <w:r>
              <w:rPr>
                <w:rFonts w:ascii="Arial" w:hAnsi="Arial" w:cs="Arial"/>
                <w:sz w:val="16"/>
                <w:szCs w:val="16"/>
              </w:rPr>
              <w:t>HP</w:t>
            </w:r>
          </w:p>
        </w:tc>
        <w:tc>
          <w:tcPr>
            <w:tcW w:w="1605" w:type="dxa"/>
            <w:gridSpan w:val="2"/>
            <w:tcBorders>
              <w:bottom w:val="single" w:sz="4" w:space="0" w:color="auto"/>
            </w:tcBorders>
            <w:vAlign w:val="center"/>
          </w:tcPr>
          <w:p w14:paraId="39544063" w14:textId="03B35C43" w:rsidR="008950F2"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7036E7C9"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0566F159"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5945A964" w14:textId="77777777" w:rsidR="008950F2" w:rsidRPr="00404969" w:rsidRDefault="008950F2" w:rsidP="008950F2">
            <w:pPr>
              <w:spacing w:before="60" w:after="60"/>
              <w:rPr>
                <w:rFonts w:ascii="Arial" w:hAnsi="Arial" w:cs="Arial"/>
                <w:sz w:val="16"/>
                <w:szCs w:val="16"/>
              </w:rPr>
            </w:pPr>
          </w:p>
        </w:tc>
        <w:tc>
          <w:tcPr>
            <w:tcW w:w="850" w:type="dxa"/>
          </w:tcPr>
          <w:p w14:paraId="608034CC" w14:textId="77777777" w:rsidR="008950F2" w:rsidRPr="00404969" w:rsidRDefault="008950F2" w:rsidP="008950F2">
            <w:pPr>
              <w:spacing w:before="60" w:after="60"/>
              <w:rPr>
                <w:rFonts w:ascii="Arial" w:hAnsi="Arial" w:cs="Arial"/>
                <w:sz w:val="16"/>
                <w:szCs w:val="16"/>
              </w:rPr>
            </w:pPr>
          </w:p>
        </w:tc>
      </w:tr>
      <w:tr w:rsidR="008950F2" w:rsidRPr="00404969" w14:paraId="413D0181" w14:textId="77777777" w:rsidTr="00D21136">
        <w:trPr>
          <w:trHeight w:val="260"/>
        </w:trPr>
        <w:tc>
          <w:tcPr>
            <w:tcW w:w="540" w:type="dxa"/>
            <w:vAlign w:val="center"/>
          </w:tcPr>
          <w:p w14:paraId="413D0174" w14:textId="12E72313" w:rsidR="008950F2" w:rsidRPr="00404969" w:rsidRDefault="008950F2" w:rsidP="008950F2">
            <w:pPr>
              <w:spacing w:before="60" w:after="60"/>
              <w:jc w:val="right"/>
              <w:rPr>
                <w:rFonts w:ascii="Arial" w:hAnsi="Arial" w:cs="Arial"/>
                <w:sz w:val="16"/>
                <w:szCs w:val="16"/>
              </w:rPr>
            </w:pPr>
            <w:r>
              <w:rPr>
                <w:rFonts w:ascii="Arial" w:hAnsi="Arial" w:cs="Arial"/>
                <w:sz w:val="16"/>
                <w:szCs w:val="16"/>
              </w:rPr>
              <w:t>2.2</w:t>
            </w:r>
          </w:p>
        </w:tc>
        <w:tc>
          <w:tcPr>
            <w:tcW w:w="2226" w:type="dxa"/>
            <w:vAlign w:val="center"/>
          </w:tcPr>
          <w:p w14:paraId="413D0175" w14:textId="4839543D" w:rsidR="008950F2" w:rsidRPr="00404969" w:rsidRDefault="008950F2" w:rsidP="008950F2">
            <w:pPr>
              <w:spacing w:before="60" w:after="60"/>
              <w:rPr>
                <w:rFonts w:ascii="Arial" w:hAnsi="Arial" w:cs="Arial"/>
                <w:sz w:val="16"/>
                <w:szCs w:val="16"/>
              </w:rPr>
            </w:pPr>
            <w:r>
              <w:rPr>
                <w:rFonts w:ascii="Arial" w:hAnsi="Arial" w:cs="Arial"/>
                <w:sz w:val="16"/>
                <w:szCs w:val="16"/>
              </w:rPr>
              <w:t>Project Quality Plan</w:t>
            </w:r>
          </w:p>
        </w:tc>
        <w:tc>
          <w:tcPr>
            <w:tcW w:w="1002" w:type="dxa"/>
            <w:vAlign w:val="center"/>
          </w:tcPr>
          <w:p w14:paraId="413D0176" w14:textId="5A6174CF" w:rsidR="008950F2" w:rsidRPr="00404969" w:rsidRDefault="008950F2" w:rsidP="008950F2">
            <w:pPr>
              <w:spacing w:before="60" w:after="60"/>
              <w:rPr>
                <w:rFonts w:ascii="Arial" w:hAnsi="Arial" w:cs="Arial"/>
                <w:sz w:val="16"/>
                <w:szCs w:val="16"/>
              </w:rPr>
            </w:pPr>
            <w:r w:rsidRPr="00234692">
              <w:rPr>
                <w:rFonts w:ascii="Arial" w:hAnsi="Arial" w:cs="Arial"/>
                <w:sz w:val="16"/>
                <w:szCs w:val="16"/>
              </w:rPr>
              <w:t>Prior to commencement of works</w:t>
            </w:r>
          </w:p>
        </w:tc>
        <w:tc>
          <w:tcPr>
            <w:tcW w:w="2929" w:type="dxa"/>
            <w:vAlign w:val="center"/>
          </w:tcPr>
          <w:p w14:paraId="413D0177" w14:textId="67CB226E" w:rsidR="008950F2" w:rsidRPr="00404969" w:rsidRDefault="008950F2" w:rsidP="008950F2">
            <w:pPr>
              <w:spacing w:before="60" w:after="60"/>
              <w:rPr>
                <w:rFonts w:ascii="Arial" w:hAnsi="Arial" w:cs="Arial"/>
                <w:sz w:val="16"/>
                <w:szCs w:val="16"/>
              </w:rPr>
            </w:pPr>
            <w:r>
              <w:rPr>
                <w:rFonts w:ascii="Arial" w:hAnsi="Arial" w:cs="Arial"/>
                <w:sz w:val="16"/>
                <w:szCs w:val="16"/>
              </w:rPr>
              <w:t xml:space="preserve">Submission of </w:t>
            </w:r>
            <w:r w:rsidRPr="00234692">
              <w:rPr>
                <w:rFonts w:ascii="Arial" w:hAnsi="Arial" w:cs="Arial"/>
                <w:sz w:val="16"/>
                <w:szCs w:val="16"/>
              </w:rPr>
              <w:t>Draft and final Project Quality Plan</w:t>
            </w:r>
          </w:p>
        </w:tc>
        <w:tc>
          <w:tcPr>
            <w:tcW w:w="865" w:type="dxa"/>
            <w:vAlign w:val="center"/>
          </w:tcPr>
          <w:p w14:paraId="413D0178" w14:textId="76F4D21D" w:rsidR="008950F2" w:rsidRPr="00404969" w:rsidRDefault="008950F2" w:rsidP="008950F2">
            <w:pPr>
              <w:spacing w:before="60" w:after="60"/>
              <w:ind w:left="-57" w:right="-57"/>
              <w:rPr>
                <w:rFonts w:ascii="Arial" w:hAnsi="Arial" w:cs="Arial"/>
                <w:sz w:val="16"/>
                <w:szCs w:val="16"/>
              </w:rPr>
            </w:pPr>
            <w:r>
              <w:rPr>
                <w:rFonts w:ascii="Arial" w:hAnsi="Arial" w:cs="Arial"/>
                <w:sz w:val="16"/>
                <w:szCs w:val="16"/>
              </w:rPr>
              <w:t>Vol1: 1304-1 HP</w:t>
            </w:r>
          </w:p>
        </w:tc>
        <w:tc>
          <w:tcPr>
            <w:tcW w:w="1074" w:type="dxa"/>
            <w:tcBorders>
              <w:bottom w:val="single" w:sz="4" w:space="0" w:color="auto"/>
            </w:tcBorders>
            <w:vAlign w:val="center"/>
          </w:tcPr>
          <w:p w14:paraId="413D0179" w14:textId="292DA1EA" w:rsidR="008950F2" w:rsidRPr="00404969"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413D017A" w14:textId="56A95FC1" w:rsidR="008950F2" w:rsidRPr="00404969"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413D017B" w14:textId="3ACB4F79" w:rsidR="008950F2" w:rsidRPr="00404969" w:rsidRDefault="008950F2" w:rsidP="008950F2">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413D017C" w14:textId="24B49F10" w:rsidR="008950F2" w:rsidRPr="00404969"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413D017D"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7E"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7F" w14:textId="77777777" w:rsidR="008950F2" w:rsidRPr="00404969" w:rsidRDefault="008950F2" w:rsidP="008950F2">
            <w:pPr>
              <w:spacing w:before="60" w:after="60"/>
              <w:rPr>
                <w:rFonts w:ascii="Arial" w:hAnsi="Arial" w:cs="Arial"/>
                <w:sz w:val="16"/>
                <w:szCs w:val="16"/>
              </w:rPr>
            </w:pPr>
          </w:p>
        </w:tc>
        <w:tc>
          <w:tcPr>
            <w:tcW w:w="850" w:type="dxa"/>
          </w:tcPr>
          <w:p w14:paraId="413D0180" w14:textId="77777777" w:rsidR="008950F2" w:rsidRPr="00404969" w:rsidRDefault="008950F2" w:rsidP="008950F2">
            <w:pPr>
              <w:spacing w:before="60" w:after="60"/>
              <w:rPr>
                <w:rFonts w:ascii="Arial" w:hAnsi="Arial" w:cs="Arial"/>
                <w:sz w:val="16"/>
                <w:szCs w:val="16"/>
              </w:rPr>
            </w:pPr>
          </w:p>
        </w:tc>
      </w:tr>
      <w:tr w:rsidR="008950F2" w:rsidRPr="00404969" w14:paraId="37E001C2" w14:textId="77777777" w:rsidTr="00D21136">
        <w:trPr>
          <w:trHeight w:val="260"/>
        </w:trPr>
        <w:tc>
          <w:tcPr>
            <w:tcW w:w="540" w:type="dxa"/>
            <w:vAlign w:val="center"/>
          </w:tcPr>
          <w:p w14:paraId="2B1AB3E9" w14:textId="4046F4F1" w:rsidR="008950F2" w:rsidRPr="00404969" w:rsidRDefault="008950F2" w:rsidP="008950F2">
            <w:pPr>
              <w:spacing w:before="60" w:after="60"/>
              <w:jc w:val="right"/>
              <w:rPr>
                <w:rFonts w:ascii="Arial" w:hAnsi="Arial" w:cs="Arial"/>
                <w:sz w:val="16"/>
                <w:szCs w:val="16"/>
              </w:rPr>
            </w:pPr>
            <w:r>
              <w:rPr>
                <w:rFonts w:ascii="Arial" w:hAnsi="Arial" w:cs="Arial"/>
                <w:sz w:val="16"/>
                <w:szCs w:val="16"/>
              </w:rPr>
              <w:t>2.3</w:t>
            </w:r>
          </w:p>
        </w:tc>
        <w:tc>
          <w:tcPr>
            <w:tcW w:w="2226" w:type="dxa"/>
            <w:vAlign w:val="center"/>
          </w:tcPr>
          <w:p w14:paraId="3A74B36F" w14:textId="7D2F8A01" w:rsidR="008950F2" w:rsidRPr="00404969" w:rsidRDefault="008950F2" w:rsidP="008950F2">
            <w:pPr>
              <w:spacing w:before="60" w:after="60"/>
              <w:rPr>
                <w:rFonts w:ascii="Arial" w:hAnsi="Arial" w:cs="Arial"/>
                <w:sz w:val="16"/>
                <w:szCs w:val="16"/>
              </w:rPr>
            </w:pPr>
            <w:r>
              <w:rPr>
                <w:rFonts w:ascii="Arial" w:hAnsi="Arial" w:cs="Arial"/>
                <w:sz w:val="16"/>
                <w:szCs w:val="16"/>
              </w:rPr>
              <w:t>Changes to the Quality System</w:t>
            </w:r>
          </w:p>
        </w:tc>
        <w:tc>
          <w:tcPr>
            <w:tcW w:w="1002" w:type="dxa"/>
            <w:vAlign w:val="center"/>
          </w:tcPr>
          <w:p w14:paraId="2A146F3C" w14:textId="23CE3B01" w:rsidR="008950F2" w:rsidRPr="00404969" w:rsidRDefault="008950F2" w:rsidP="008950F2">
            <w:pPr>
              <w:spacing w:before="60" w:after="60"/>
              <w:rPr>
                <w:rFonts w:ascii="Arial" w:hAnsi="Arial" w:cs="Arial"/>
                <w:sz w:val="16"/>
                <w:szCs w:val="16"/>
              </w:rPr>
            </w:pPr>
            <w:r>
              <w:rPr>
                <w:rFonts w:ascii="Arial" w:hAnsi="Arial" w:cs="Arial"/>
                <w:sz w:val="16"/>
                <w:szCs w:val="16"/>
              </w:rPr>
              <w:t>W</w:t>
            </w:r>
            <w:r w:rsidRPr="00234692">
              <w:rPr>
                <w:rFonts w:ascii="Arial" w:hAnsi="Arial" w:cs="Arial"/>
                <w:sz w:val="16"/>
                <w:szCs w:val="16"/>
              </w:rPr>
              <w:t>ithin 24 hours of implementing the change</w:t>
            </w:r>
          </w:p>
        </w:tc>
        <w:tc>
          <w:tcPr>
            <w:tcW w:w="2929" w:type="dxa"/>
            <w:vAlign w:val="center"/>
          </w:tcPr>
          <w:p w14:paraId="39BA6BE8" w14:textId="77777777" w:rsidR="008950F2" w:rsidRDefault="008950F2" w:rsidP="008950F2">
            <w:pPr>
              <w:rPr>
                <w:rFonts w:ascii="Arial" w:hAnsi="Arial" w:cs="Arial"/>
                <w:sz w:val="16"/>
                <w:szCs w:val="16"/>
              </w:rPr>
            </w:pPr>
            <w:r w:rsidRPr="00234692">
              <w:rPr>
                <w:rFonts w:ascii="Arial" w:hAnsi="Arial" w:cs="Arial"/>
                <w:sz w:val="16"/>
                <w:szCs w:val="16"/>
              </w:rPr>
              <w:t>Changes to the Quality System may be made by the Contractor at any time. Such changes must comply with the</w:t>
            </w:r>
            <w:r>
              <w:rPr>
                <w:rFonts w:ascii="Arial" w:hAnsi="Arial" w:cs="Arial"/>
                <w:sz w:val="16"/>
                <w:szCs w:val="16"/>
              </w:rPr>
              <w:t xml:space="preserve"> </w:t>
            </w:r>
            <w:r w:rsidRPr="00234692">
              <w:rPr>
                <w:rFonts w:ascii="Arial" w:hAnsi="Arial" w:cs="Arial"/>
                <w:sz w:val="16"/>
                <w:szCs w:val="16"/>
              </w:rPr>
              <w:t>requirements of the specification and must be subject to the prior written approval by the Contract Administrator.</w:t>
            </w:r>
          </w:p>
          <w:p w14:paraId="6CFC1654" w14:textId="77777777" w:rsidR="008950F2" w:rsidRPr="00404969" w:rsidRDefault="008950F2" w:rsidP="008950F2">
            <w:pPr>
              <w:spacing w:before="60" w:after="60"/>
              <w:rPr>
                <w:rFonts w:ascii="Arial" w:hAnsi="Arial" w:cs="Arial"/>
                <w:sz w:val="16"/>
                <w:szCs w:val="16"/>
              </w:rPr>
            </w:pPr>
          </w:p>
        </w:tc>
        <w:tc>
          <w:tcPr>
            <w:tcW w:w="865" w:type="dxa"/>
            <w:vAlign w:val="center"/>
          </w:tcPr>
          <w:p w14:paraId="1DF183F0" w14:textId="3FCA7541" w:rsidR="008950F2" w:rsidRPr="00404969" w:rsidRDefault="008950F2" w:rsidP="008950F2">
            <w:pPr>
              <w:spacing w:before="60" w:after="60"/>
              <w:ind w:left="-57" w:right="-57"/>
              <w:rPr>
                <w:rFonts w:ascii="Arial" w:hAnsi="Arial" w:cs="Arial"/>
                <w:sz w:val="16"/>
                <w:szCs w:val="16"/>
              </w:rPr>
            </w:pPr>
            <w:r>
              <w:rPr>
                <w:rFonts w:ascii="Arial" w:hAnsi="Arial" w:cs="Arial"/>
                <w:sz w:val="16"/>
                <w:szCs w:val="16"/>
              </w:rPr>
              <w:t>Vol1: 1305-1 HP</w:t>
            </w:r>
          </w:p>
        </w:tc>
        <w:tc>
          <w:tcPr>
            <w:tcW w:w="1074" w:type="dxa"/>
            <w:tcBorders>
              <w:bottom w:val="single" w:sz="4" w:space="0" w:color="auto"/>
            </w:tcBorders>
            <w:vAlign w:val="center"/>
          </w:tcPr>
          <w:p w14:paraId="555F458F" w14:textId="55010D83" w:rsidR="008950F2" w:rsidRPr="00404969"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42FC61B4" w14:textId="24703EB2" w:rsidR="008950F2" w:rsidRPr="00404969"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673D1FAA" w14:textId="0121FFEB" w:rsidR="008950F2" w:rsidRPr="00404969" w:rsidRDefault="008950F2" w:rsidP="008950F2">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2EF49E77" w14:textId="10639844" w:rsidR="008950F2" w:rsidRPr="00404969"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79700FAC"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5B162E85"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7D039A06" w14:textId="77777777" w:rsidR="008950F2" w:rsidRPr="00404969" w:rsidRDefault="008950F2" w:rsidP="008950F2">
            <w:pPr>
              <w:spacing w:before="60" w:after="60"/>
              <w:rPr>
                <w:rFonts w:ascii="Arial" w:hAnsi="Arial" w:cs="Arial"/>
                <w:sz w:val="16"/>
                <w:szCs w:val="16"/>
              </w:rPr>
            </w:pPr>
          </w:p>
        </w:tc>
        <w:tc>
          <w:tcPr>
            <w:tcW w:w="850" w:type="dxa"/>
          </w:tcPr>
          <w:p w14:paraId="0E38E619" w14:textId="77777777" w:rsidR="008950F2" w:rsidRPr="00404969" w:rsidRDefault="008950F2" w:rsidP="008950F2">
            <w:pPr>
              <w:spacing w:before="60" w:after="60"/>
              <w:rPr>
                <w:rFonts w:ascii="Arial" w:hAnsi="Arial" w:cs="Arial"/>
                <w:sz w:val="16"/>
                <w:szCs w:val="16"/>
              </w:rPr>
            </w:pPr>
          </w:p>
        </w:tc>
      </w:tr>
      <w:tr w:rsidR="008950F2" w:rsidRPr="00404969" w14:paraId="516CCE68" w14:textId="77777777" w:rsidTr="00D21136">
        <w:trPr>
          <w:trHeight w:val="260"/>
        </w:trPr>
        <w:tc>
          <w:tcPr>
            <w:tcW w:w="540" w:type="dxa"/>
            <w:vAlign w:val="center"/>
          </w:tcPr>
          <w:p w14:paraId="27B03D8E" w14:textId="57D51D87" w:rsidR="008950F2" w:rsidRPr="00404969" w:rsidRDefault="008950F2" w:rsidP="008950F2">
            <w:pPr>
              <w:spacing w:before="60" w:after="60"/>
              <w:jc w:val="right"/>
              <w:rPr>
                <w:rFonts w:ascii="Arial" w:hAnsi="Arial" w:cs="Arial"/>
                <w:sz w:val="16"/>
                <w:szCs w:val="16"/>
              </w:rPr>
            </w:pPr>
            <w:r>
              <w:rPr>
                <w:rFonts w:ascii="Arial" w:hAnsi="Arial" w:cs="Arial"/>
                <w:sz w:val="16"/>
                <w:szCs w:val="16"/>
              </w:rPr>
              <w:lastRenderedPageBreak/>
              <w:t>2.4</w:t>
            </w:r>
          </w:p>
        </w:tc>
        <w:tc>
          <w:tcPr>
            <w:tcW w:w="2226" w:type="dxa"/>
            <w:vAlign w:val="center"/>
          </w:tcPr>
          <w:p w14:paraId="2F362E67" w14:textId="25DAAB8F" w:rsidR="008950F2" w:rsidRPr="00404969" w:rsidRDefault="008950F2" w:rsidP="008950F2">
            <w:pPr>
              <w:spacing w:before="60" w:after="60"/>
              <w:rPr>
                <w:rFonts w:ascii="Arial" w:hAnsi="Arial" w:cs="Arial"/>
                <w:sz w:val="16"/>
                <w:szCs w:val="16"/>
              </w:rPr>
            </w:pPr>
            <w:r>
              <w:rPr>
                <w:rFonts w:ascii="Arial" w:hAnsi="Arial" w:cs="Arial"/>
                <w:sz w:val="16"/>
                <w:szCs w:val="16"/>
              </w:rPr>
              <w:t>CEMP</w:t>
            </w:r>
          </w:p>
        </w:tc>
        <w:tc>
          <w:tcPr>
            <w:tcW w:w="1002" w:type="dxa"/>
            <w:vAlign w:val="center"/>
          </w:tcPr>
          <w:p w14:paraId="4C9EF9A3" w14:textId="50F45122" w:rsidR="008950F2" w:rsidRPr="00404969" w:rsidRDefault="008950F2" w:rsidP="008950F2">
            <w:pPr>
              <w:spacing w:before="60" w:after="60"/>
              <w:rPr>
                <w:rFonts w:ascii="Arial" w:hAnsi="Arial" w:cs="Arial"/>
                <w:sz w:val="16"/>
                <w:szCs w:val="16"/>
              </w:rPr>
            </w:pPr>
            <w:r>
              <w:rPr>
                <w:rFonts w:ascii="Arial" w:hAnsi="Arial" w:cs="Arial"/>
                <w:sz w:val="16"/>
                <w:szCs w:val="16"/>
              </w:rPr>
              <w:t>Before the commencement of work</w:t>
            </w:r>
          </w:p>
        </w:tc>
        <w:tc>
          <w:tcPr>
            <w:tcW w:w="2929" w:type="dxa"/>
            <w:vAlign w:val="center"/>
          </w:tcPr>
          <w:p w14:paraId="47D96A6E" w14:textId="77777777" w:rsidR="008950F2" w:rsidRDefault="008950F2" w:rsidP="008950F2">
            <w:pPr>
              <w:rPr>
                <w:rFonts w:ascii="Arial" w:hAnsi="Arial" w:cs="Arial"/>
                <w:sz w:val="16"/>
                <w:szCs w:val="16"/>
              </w:rPr>
            </w:pPr>
          </w:p>
          <w:p w14:paraId="7AD4D912" w14:textId="77777777" w:rsidR="008950F2" w:rsidRDefault="008950F2" w:rsidP="008950F2">
            <w:pPr>
              <w:rPr>
                <w:rFonts w:ascii="Arial" w:hAnsi="Arial" w:cs="Arial"/>
                <w:sz w:val="16"/>
                <w:szCs w:val="16"/>
              </w:rPr>
            </w:pPr>
            <w:r w:rsidRPr="00234692">
              <w:rPr>
                <w:rFonts w:ascii="Arial" w:hAnsi="Arial" w:cs="Arial"/>
                <w:sz w:val="16"/>
                <w:szCs w:val="16"/>
              </w:rPr>
              <w:t>The</w:t>
            </w:r>
            <w:r>
              <w:rPr>
                <w:rFonts w:ascii="Arial" w:hAnsi="Arial" w:cs="Arial"/>
                <w:sz w:val="16"/>
                <w:szCs w:val="16"/>
              </w:rPr>
              <w:t xml:space="preserve"> </w:t>
            </w:r>
            <w:r w:rsidRPr="00234692">
              <w:rPr>
                <w:rFonts w:ascii="Arial" w:hAnsi="Arial" w:cs="Arial"/>
                <w:sz w:val="16"/>
                <w:szCs w:val="16"/>
              </w:rPr>
              <w:t>Contractor must submit and finalise a Construction Environmental Management Plan (CEMP) in accordance with</w:t>
            </w:r>
            <w:r>
              <w:rPr>
                <w:rFonts w:ascii="Arial" w:hAnsi="Arial" w:cs="Arial"/>
                <w:sz w:val="16"/>
                <w:szCs w:val="16"/>
              </w:rPr>
              <w:t xml:space="preserve"> </w:t>
            </w:r>
            <w:r w:rsidRPr="00234692">
              <w:rPr>
                <w:rFonts w:ascii="Arial" w:hAnsi="Arial" w:cs="Arial"/>
                <w:sz w:val="16"/>
                <w:szCs w:val="16"/>
              </w:rPr>
              <w:t>the requirements of the Contract.</w:t>
            </w:r>
          </w:p>
          <w:p w14:paraId="09DBC25A" w14:textId="77777777" w:rsidR="008950F2" w:rsidRPr="00404969" w:rsidRDefault="008950F2" w:rsidP="008950F2">
            <w:pPr>
              <w:spacing w:before="60" w:after="60"/>
              <w:rPr>
                <w:rFonts w:ascii="Arial" w:hAnsi="Arial" w:cs="Arial"/>
                <w:sz w:val="16"/>
                <w:szCs w:val="16"/>
              </w:rPr>
            </w:pPr>
          </w:p>
        </w:tc>
        <w:tc>
          <w:tcPr>
            <w:tcW w:w="865" w:type="dxa"/>
            <w:vAlign w:val="center"/>
          </w:tcPr>
          <w:p w14:paraId="4EBBABE5" w14:textId="529882F2" w:rsidR="008950F2" w:rsidRPr="00404969" w:rsidRDefault="008950F2" w:rsidP="008950F2">
            <w:pPr>
              <w:spacing w:before="60" w:after="60"/>
              <w:ind w:left="-57" w:right="-57"/>
              <w:rPr>
                <w:rFonts w:ascii="Arial" w:hAnsi="Arial" w:cs="Arial"/>
                <w:sz w:val="16"/>
                <w:szCs w:val="16"/>
              </w:rPr>
            </w:pPr>
            <w:r>
              <w:rPr>
                <w:rFonts w:ascii="Arial" w:hAnsi="Arial" w:cs="Arial"/>
                <w:sz w:val="16"/>
                <w:szCs w:val="16"/>
              </w:rPr>
              <w:t>Vol1: 1404-1 HP</w:t>
            </w:r>
          </w:p>
        </w:tc>
        <w:tc>
          <w:tcPr>
            <w:tcW w:w="1074" w:type="dxa"/>
            <w:tcBorders>
              <w:bottom w:val="single" w:sz="4" w:space="0" w:color="auto"/>
            </w:tcBorders>
            <w:vAlign w:val="center"/>
          </w:tcPr>
          <w:p w14:paraId="10BE48AF" w14:textId="3FE45E0C" w:rsidR="008950F2" w:rsidRPr="00404969"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6EF728E7" w14:textId="36F8CDEC" w:rsidR="008950F2" w:rsidRPr="00404969"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1AE92320" w14:textId="0200AF3B" w:rsidR="008950F2" w:rsidRPr="00404969" w:rsidRDefault="008950F2" w:rsidP="008950F2">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7CF54A2E" w14:textId="6F4F0B66" w:rsidR="008950F2" w:rsidRPr="00404969"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692BB275"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C6A1423"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1C935031" w14:textId="77777777" w:rsidR="008950F2" w:rsidRPr="00404969" w:rsidRDefault="008950F2" w:rsidP="008950F2">
            <w:pPr>
              <w:spacing w:before="60" w:after="60"/>
              <w:rPr>
                <w:rFonts w:ascii="Arial" w:hAnsi="Arial" w:cs="Arial"/>
                <w:sz w:val="16"/>
                <w:szCs w:val="16"/>
              </w:rPr>
            </w:pPr>
          </w:p>
        </w:tc>
        <w:tc>
          <w:tcPr>
            <w:tcW w:w="850" w:type="dxa"/>
          </w:tcPr>
          <w:p w14:paraId="5A783A98" w14:textId="77777777" w:rsidR="008950F2" w:rsidRPr="00404969" w:rsidRDefault="008950F2" w:rsidP="008950F2">
            <w:pPr>
              <w:spacing w:before="60" w:after="60"/>
              <w:rPr>
                <w:rFonts w:ascii="Arial" w:hAnsi="Arial" w:cs="Arial"/>
                <w:sz w:val="16"/>
                <w:szCs w:val="16"/>
              </w:rPr>
            </w:pPr>
          </w:p>
        </w:tc>
      </w:tr>
      <w:tr w:rsidR="008950F2" w:rsidRPr="00404969" w14:paraId="51221A59" w14:textId="77777777" w:rsidTr="00D21136">
        <w:trPr>
          <w:trHeight w:val="260"/>
        </w:trPr>
        <w:tc>
          <w:tcPr>
            <w:tcW w:w="540" w:type="dxa"/>
            <w:vAlign w:val="center"/>
          </w:tcPr>
          <w:p w14:paraId="591870E1" w14:textId="46754543" w:rsidR="008950F2" w:rsidRPr="00404969" w:rsidRDefault="008950F2" w:rsidP="008950F2">
            <w:pPr>
              <w:spacing w:before="60" w:after="60"/>
              <w:jc w:val="right"/>
              <w:rPr>
                <w:rFonts w:ascii="Arial" w:hAnsi="Arial" w:cs="Arial"/>
                <w:sz w:val="16"/>
                <w:szCs w:val="16"/>
              </w:rPr>
            </w:pPr>
            <w:r>
              <w:rPr>
                <w:rFonts w:ascii="Arial" w:hAnsi="Arial" w:cs="Arial"/>
                <w:sz w:val="16"/>
                <w:szCs w:val="16"/>
              </w:rPr>
              <w:t>2.5</w:t>
            </w:r>
          </w:p>
        </w:tc>
        <w:tc>
          <w:tcPr>
            <w:tcW w:w="2226" w:type="dxa"/>
            <w:vAlign w:val="center"/>
          </w:tcPr>
          <w:p w14:paraId="19AF513D" w14:textId="1BEEF9D4" w:rsidR="008950F2" w:rsidRPr="00404969" w:rsidRDefault="008950F2" w:rsidP="008950F2">
            <w:pPr>
              <w:spacing w:before="60" w:after="60"/>
              <w:rPr>
                <w:rFonts w:ascii="Arial" w:hAnsi="Arial" w:cs="Arial"/>
                <w:sz w:val="16"/>
                <w:szCs w:val="16"/>
              </w:rPr>
            </w:pPr>
            <w:r>
              <w:rPr>
                <w:rFonts w:ascii="Arial" w:hAnsi="Arial" w:cs="Arial"/>
                <w:sz w:val="16"/>
                <w:szCs w:val="16"/>
              </w:rPr>
              <w:t>Continuation of Works</w:t>
            </w:r>
          </w:p>
        </w:tc>
        <w:tc>
          <w:tcPr>
            <w:tcW w:w="1002" w:type="dxa"/>
            <w:vAlign w:val="center"/>
          </w:tcPr>
          <w:p w14:paraId="75CC6168" w14:textId="39F2EF5E" w:rsidR="008950F2" w:rsidRPr="00404969" w:rsidRDefault="008950F2" w:rsidP="008950F2">
            <w:pPr>
              <w:spacing w:before="60" w:after="60"/>
              <w:rPr>
                <w:rFonts w:ascii="Arial" w:hAnsi="Arial" w:cs="Arial"/>
                <w:sz w:val="16"/>
                <w:szCs w:val="16"/>
              </w:rPr>
            </w:pPr>
            <w:r w:rsidRPr="00234692">
              <w:rPr>
                <w:rFonts w:ascii="Arial" w:hAnsi="Arial" w:cs="Arial"/>
                <w:sz w:val="16"/>
                <w:szCs w:val="16"/>
              </w:rPr>
              <w:t>within five (5) working days after receipt of a notice for non-compliance.</w:t>
            </w:r>
          </w:p>
        </w:tc>
        <w:tc>
          <w:tcPr>
            <w:tcW w:w="2929" w:type="dxa"/>
            <w:vAlign w:val="center"/>
          </w:tcPr>
          <w:p w14:paraId="3CC1C13A" w14:textId="37D5A937" w:rsidR="008950F2" w:rsidRPr="00404969" w:rsidRDefault="008950F2" w:rsidP="008950F2">
            <w:pPr>
              <w:spacing w:before="60" w:after="60"/>
              <w:rPr>
                <w:rFonts w:ascii="Arial" w:hAnsi="Arial" w:cs="Arial"/>
                <w:sz w:val="16"/>
                <w:szCs w:val="16"/>
              </w:rPr>
            </w:pPr>
            <w:r w:rsidRPr="00234692">
              <w:rPr>
                <w:rFonts w:ascii="Arial" w:hAnsi="Arial" w:cs="Arial"/>
                <w:sz w:val="16"/>
                <w:szCs w:val="16"/>
              </w:rPr>
              <w:t xml:space="preserve">Submission of a written report to the Contract Administrator describing corrective actions required </w:t>
            </w:r>
            <w:proofErr w:type="gramStart"/>
            <w:r w:rsidRPr="00234692">
              <w:rPr>
                <w:rFonts w:ascii="Arial" w:hAnsi="Arial" w:cs="Arial"/>
                <w:sz w:val="16"/>
                <w:szCs w:val="16"/>
              </w:rPr>
              <w:t>as a result of</w:t>
            </w:r>
            <w:proofErr w:type="gramEnd"/>
            <w:r w:rsidRPr="00234692">
              <w:rPr>
                <w:rFonts w:ascii="Arial" w:hAnsi="Arial" w:cs="Arial"/>
                <w:sz w:val="16"/>
                <w:szCs w:val="16"/>
              </w:rPr>
              <w:t xml:space="preserve"> a non-compliance with the CEMP within five (5) working days after receipt of a notice for non-compliance.</w:t>
            </w:r>
          </w:p>
        </w:tc>
        <w:tc>
          <w:tcPr>
            <w:tcW w:w="865" w:type="dxa"/>
            <w:vAlign w:val="center"/>
          </w:tcPr>
          <w:p w14:paraId="701E9E04" w14:textId="1AC96213" w:rsidR="008950F2" w:rsidRPr="00404969" w:rsidRDefault="008950F2" w:rsidP="008950F2">
            <w:pPr>
              <w:spacing w:before="60" w:after="60"/>
              <w:ind w:left="-57" w:right="-57"/>
              <w:rPr>
                <w:rFonts w:ascii="Arial" w:hAnsi="Arial" w:cs="Arial"/>
                <w:sz w:val="16"/>
                <w:szCs w:val="16"/>
              </w:rPr>
            </w:pPr>
            <w:r>
              <w:rPr>
                <w:rFonts w:ascii="Arial" w:hAnsi="Arial" w:cs="Arial"/>
                <w:sz w:val="16"/>
                <w:szCs w:val="16"/>
              </w:rPr>
              <w:t>Vol1: 1408-1 HP</w:t>
            </w:r>
          </w:p>
        </w:tc>
        <w:tc>
          <w:tcPr>
            <w:tcW w:w="1074" w:type="dxa"/>
            <w:tcBorders>
              <w:bottom w:val="single" w:sz="4" w:space="0" w:color="auto"/>
            </w:tcBorders>
            <w:vAlign w:val="center"/>
          </w:tcPr>
          <w:p w14:paraId="61A0F863" w14:textId="3AC42422" w:rsidR="008950F2" w:rsidRPr="00404969" w:rsidRDefault="008950F2" w:rsidP="008950F2">
            <w:pPr>
              <w:spacing w:before="60" w:after="60"/>
              <w:rPr>
                <w:rFonts w:ascii="Arial" w:hAnsi="Arial" w:cs="Arial"/>
                <w:sz w:val="16"/>
                <w:szCs w:val="16"/>
              </w:rPr>
            </w:pPr>
            <w:r>
              <w:rPr>
                <w:rFonts w:ascii="Arial" w:hAnsi="Arial" w:cs="Arial"/>
                <w:sz w:val="16"/>
                <w:szCs w:val="16"/>
              </w:rPr>
              <w:t>Check</w:t>
            </w:r>
          </w:p>
        </w:tc>
        <w:tc>
          <w:tcPr>
            <w:tcW w:w="1116" w:type="dxa"/>
            <w:gridSpan w:val="2"/>
            <w:tcBorders>
              <w:bottom w:val="single" w:sz="4" w:space="0" w:color="auto"/>
            </w:tcBorders>
            <w:vAlign w:val="center"/>
          </w:tcPr>
          <w:p w14:paraId="7765CE65" w14:textId="11AAECCB" w:rsidR="008950F2" w:rsidRPr="00404969" w:rsidRDefault="008950F2" w:rsidP="008950F2">
            <w:pPr>
              <w:spacing w:before="60" w:after="60"/>
              <w:jc w:val="center"/>
              <w:rPr>
                <w:rFonts w:ascii="Arial" w:hAnsi="Arial" w:cs="Arial"/>
                <w:sz w:val="16"/>
                <w:szCs w:val="16"/>
              </w:rPr>
            </w:pPr>
            <w:r>
              <w:rPr>
                <w:rFonts w:ascii="Arial" w:hAnsi="Arial" w:cs="Arial"/>
                <w:sz w:val="16"/>
                <w:szCs w:val="16"/>
              </w:rPr>
              <w:t>Notification</w:t>
            </w:r>
          </w:p>
        </w:tc>
        <w:tc>
          <w:tcPr>
            <w:tcW w:w="484" w:type="dxa"/>
            <w:tcBorders>
              <w:bottom w:val="single" w:sz="4" w:space="0" w:color="auto"/>
            </w:tcBorders>
            <w:vAlign w:val="center"/>
          </w:tcPr>
          <w:p w14:paraId="17ABF021" w14:textId="654AE350" w:rsidR="008950F2" w:rsidRPr="00404969" w:rsidRDefault="008950F2" w:rsidP="008950F2">
            <w:pPr>
              <w:spacing w:before="60" w:after="60"/>
              <w:jc w:val="center"/>
              <w:rPr>
                <w:rFonts w:ascii="Arial" w:hAnsi="Arial" w:cs="Arial"/>
                <w:sz w:val="16"/>
                <w:szCs w:val="16"/>
              </w:rPr>
            </w:pPr>
            <w:r>
              <w:rPr>
                <w:rFonts w:ascii="Arial" w:hAnsi="Arial" w:cs="Arial"/>
                <w:sz w:val="16"/>
                <w:szCs w:val="16"/>
              </w:rPr>
              <w:t>HP</w:t>
            </w:r>
          </w:p>
        </w:tc>
        <w:tc>
          <w:tcPr>
            <w:tcW w:w="1605" w:type="dxa"/>
            <w:gridSpan w:val="2"/>
            <w:tcBorders>
              <w:bottom w:val="single" w:sz="4" w:space="0" w:color="auto"/>
            </w:tcBorders>
            <w:vAlign w:val="center"/>
          </w:tcPr>
          <w:p w14:paraId="3A27EA25" w14:textId="04FF5D6A" w:rsidR="008950F2" w:rsidRPr="00404969"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tcPr>
          <w:p w14:paraId="284E6436"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62672C21"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2B14D6E4" w14:textId="77777777" w:rsidR="008950F2" w:rsidRPr="00404969" w:rsidRDefault="008950F2" w:rsidP="008950F2">
            <w:pPr>
              <w:spacing w:before="60" w:after="60"/>
              <w:rPr>
                <w:rFonts w:ascii="Arial" w:hAnsi="Arial" w:cs="Arial"/>
                <w:sz w:val="16"/>
                <w:szCs w:val="16"/>
              </w:rPr>
            </w:pPr>
          </w:p>
        </w:tc>
        <w:tc>
          <w:tcPr>
            <w:tcW w:w="850" w:type="dxa"/>
          </w:tcPr>
          <w:p w14:paraId="5984A7B1" w14:textId="77777777" w:rsidR="008950F2" w:rsidRPr="00404969" w:rsidRDefault="008950F2" w:rsidP="008950F2">
            <w:pPr>
              <w:spacing w:before="60" w:after="60"/>
              <w:rPr>
                <w:rFonts w:ascii="Arial" w:hAnsi="Arial" w:cs="Arial"/>
                <w:sz w:val="16"/>
                <w:szCs w:val="16"/>
              </w:rPr>
            </w:pPr>
          </w:p>
        </w:tc>
      </w:tr>
      <w:tr w:rsidR="008950F2" w:rsidRPr="00404969" w14:paraId="7842A7A2" w14:textId="77777777" w:rsidTr="00D21136">
        <w:trPr>
          <w:trHeight w:val="260"/>
        </w:trPr>
        <w:tc>
          <w:tcPr>
            <w:tcW w:w="540" w:type="dxa"/>
            <w:vAlign w:val="center"/>
          </w:tcPr>
          <w:p w14:paraId="423E716B" w14:textId="0FA582E2" w:rsidR="008950F2" w:rsidRDefault="008950F2" w:rsidP="008950F2">
            <w:pPr>
              <w:spacing w:before="60" w:after="60"/>
              <w:jc w:val="right"/>
              <w:rPr>
                <w:rFonts w:ascii="Arial" w:hAnsi="Arial" w:cs="Arial"/>
                <w:sz w:val="16"/>
                <w:szCs w:val="16"/>
              </w:rPr>
            </w:pPr>
            <w:r>
              <w:rPr>
                <w:rFonts w:ascii="Arial" w:hAnsi="Arial" w:cs="Arial"/>
                <w:sz w:val="16"/>
                <w:szCs w:val="16"/>
              </w:rPr>
              <w:t>2.6</w:t>
            </w:r>
          </w:p>
        </w:tc>
        <w:tc>
          <w:tcPr>
            <w:tcW w:w="2226" w:type="dxa"/>
            <w:vAlign w:val="center"/>
          </w:tcPr>
          <w:p w14:paraId="7091FC98" w14:textId="5B9ABEC3" w:rsidR="008950F2" w:rsidRDefault="008950F2" w:rsidP="008950F2">
            <w:pPr>
              <w:spacing w:before="60" w:after="60"/>
              <w:rPr>
                <w:rFonts w:ascii="Arial" w:hAnsi="Arial" w:cs="Arial"/>
                <w:sz w:val="16"/>
                <w:szCs w:val="16"/>
              </w:rPr>
            </w:pPr>
            <w:r>
              <w:rPr>
                <w:rFonts w:ascii="Arial" w:hAnsi="Arial" w:cs="Arial"/>
                <w:sz w:val="16"/>
                <w:szCs w:val="16"/>
              </w:rPr>
              <w:t>Lot Closure</w:t>
            </w:r>
          </w:p>
        </w:tc>
        <w:tc>
          <w:tcPr>
            <w:tcW w:w="1002" w:type="dxa"/>
            <w:vAlign w:val="center"/>
          </w:tcPr>
          <w:p w14:paraId="2B94548C" w14:textId="5A95348D" w:rsidR="008950F2" w:rsidRPr="00234692" w:rsidRDefault="008950F2" w:rsidP="008950F2">
            <w:pPr>
              <w:spacing w:before="60" w:after="60"/>
              <w:rPr>
                <w:rFonts w:ascii="Arial" w:hAnsi="Arial" w:cs="Arial"/>
                <w:sz w:val="16"/>
                <w:szCs w:val="16"/>
              </w:rPr>
            </w:pPr>
            <w:r>
              <w:rPr>
                <w:rFonts w:ascii="Arial" w:hAnsi="Arial" w:cs="Arial"/>
                <w:sz w:val="16"/>
                <w:szCs w:val="16"/>
              </w:rPr>
              <w:t>Each Lot</w:t>
            </w:r>
          </w:p>
        </w:tc>
        <w:tc>
          <w:tcPr>
            <w:tcW w:w="2929" w:type="dxa"/>
            <w:vAlign w:val="center"/>
          </w:tcPr>
          <w:p w14:paraId="290DECC6" w14:textId="77777777" w:rsidR="008950F2" w:rsidRDefault="008950F2" w:rsidP="008950F2">
            <w:pPr>
              <w:rPr>
                <w:rFonts w:ascii="Arial" w:hAnsi="Arial" w:cs="Arial"/>
                <w:sz w:val="16"/>
                <w:szCs w:val="16"/>
              </w:rPr>
            </w:pPr>
            <w:r w:rsidRPr="00C452E4">
              <w:rPr>
                <w:rFonts w:ascii="Arial" w:hAnsi="Arial" w:cs="Arial"/>
                <w:sz w:val="16"/>
                <w:szCs w:val="16"/>
              </w:rPr>
              <w:t>Lot conforms to all required Technical Specifications. Any NCR's actioned and closed out and no further actions are required.</w:t>
            </w:r>
          </w:p>
          <w:p w14:paraId="747C461D" w14:textId="77777777" w:rsidR="008950F2" w:rsidRPr="00234692" w:rsidRDefault="008950F2" w:rsidP="008950F2">
            <w:pPr>
              <w:spacing w:before="60" w:after="60"/>
              <w:rPr>
                <w:rFonts w:ascii="Arial" w:hAnsi="Arial" w:cs="Arial"/>
                <w:sz w:val="16"/>
                <w:szCs w:val="16"/>
              </w:rPr>
            </w:pPr>
          </w:p>
        </w:tc>
        <w:tc>
          <w:tcPr>
            <w:tcW w:w="865" w:type="dxa"/>
            <w:vAlign w:val="center"/>
          </w:tcPr>
          <w:p w14:paraId="5E9ABCC5" w14:textId="164142D2" w:rsidR="008950F2" w:rsidRDefault="008950F2" w:rsidP="008950F2">
            <w:pPr>
              <w:spacing w:before="60" w:after="60"/>
              <w:ind w:left="-57" w:right="-57"/>
              <w:rPr>
                <w:rFonts w:ascii="Arial" w:hAnsi="Arial" w:cs="Arial"/>
                <w:sz w:val="16"/>
                <w:szCs w:val="16"/>
              </w:rPr>
            </w:pPr>
            <w:r>
              <w:rPr>
                <w:rFonts w:ascii="Arial" w:hAnsi="Arial" w:cs="Arial"/>
                <w:sz w:val="16"/>
                <w:szCs w:val="16"/>
              </w:rPr>
              <w:t>Vol 1: 1300</w:t>
            </w:r>
          </w:p>
        </w:tc>
        <w:tc>
          <w:tcPr>
            <w:tcW w:w="1074" w:type="dxa"/>
            <w:tcBorders>
              <w:bottom w:val="single" w:sz="4" w:space="0" w:color="auto"/>
            </w:tcBorders>
            <w:vAlign w:val="center"/>
          </w:tcPr>
          <w:p w14:paraId="7148C3AE" w14:textId="60AD326D" w:rsidR="008950F2" w:rsidRDefault="008950F2" w:rsidP="008950F2">
            <w:pPr>
              <w:spacing w:before="60" w:after="60"/>
              <w:rPr>
                <w:rFonts w:ascii="Arial" w:hAnsi="Arial" w:cs="Arial"/>
                <w:sz w:val="16"/>
                <w:szCs w:val="16"/>
              </w:rPr>
            </w:pPr>
            <w:r>
              <w:rPr>
                <w:rFonts w:ascii="Arial" w:hAnsi="Arial" w:cs="Arial"/>
                <w:sz w:val="16"/>
                <w:szCs w:val="16"/>
              </w:rPr>
              <w:t>Verify</w:t>
            </w:r>
          </w:p>
        </w:tc>
        <w:tc>
          <w:tcPr>
            <w:tcW w:w="1116" w:type="dxa"/>
            <w:gridSpan w:val="2"/>
            <w:tcBorders>
              <w:bottom w:val="single" w:sz="4" w:space="0" w:color="auto"/>
            </w:tcBorders>
            <w:vAlign w:val="center"/>
          </w:tcPr>
          <w:p w14:paraId="0F87DC8E" w14:textId="6F746C04" w:rsidR="008950F2" w:rsidRDefault="008950F2" w:rsidP="008950F2">
            <w:pPr>
              <w:spacing w:before="60" w:after="60"/>
              <w:jc w:val="center"/>
              <w:rPr>
                <w:rFonts w:ascii="Arial" w:hAnsi="Arial" w:cs="Arial"/>
                <w:sz w:val="16"/>
                <w:szCs w:val="16"/>
              </w:rPr>
            </w:pPr>
            <w:r w:rsidRPr="00A645DD">
              <w:rPr>
                <w:rFonts w:ascii="Arial" w:hAnsi="Arial" w:cs="Arial"/>
                <w:sz w:val="16"/>
                <w:szCs w:val="16"/>
              </w:rPr>
              <w:t>ITP Sign Off</w:t>
            </w:r>
          </w:p>
        </w:tc>
        <w:tc>
          <w:tcPr>
            <w:tcW w:w="484" w:type="dxa"/>
            <w:tcBorders>
              <w:bottom w:val="single" w:sz="4" w:space="0" w:color="auto"/>
            </w:tcBorders>
            <w:vAlign w:val="center"/>
          </w:tcPr>
          <w:p w14:paraId="6A24EE41" w14:textId="6060CF49" w:rsidR="008950F2" w:rsidRDefault="008950F2" w:rsidP="008950F2">
            <w:pPr>
              <w:spacing w:before="60" w:after="60"/>
              <w:jc w:val="center"/>
              <w:rPr>
                <w:rFonts w:ascii="Arial" w:hAnsi="Arial" w:cs="Arial"/>
                <w:sz w:val="16"/>
                <w:szCs w:val="16"/>
              </w:rPr>
            </w:pPr>
            <w:r>
              <w:rPr>
                <w:rFonts w:ascii="Arial" w:hAnsi="Arial" w:cs="Arial"/>
                <w:sz w:val="16"/>
                <w:szCs w:val="16"/>
              </w:rPr>
              <w:t>IP</w:t>
            </w:r>
          </w:p>
        </w:tc>
        <w:tc>
          <w:tcPr>
            <w:tcW w:w="1605" w:type="dxa"/>
            <w:gridSpan w:val="2"/>
            <w:tcBorders>
              <w:bottom w:val="single" w:sz="4" w:space="0" w:color="auto"/>
            </w:tcBorders>
            <w:vAlign w:val="center"/>
          </w:tcPr>
          <w:p w14:paraId="25D51612" w14:textId="7CFD0AD8" w:rsidR="008950F2" w:rsidRDefault="008950F2" w:rsidP="008950F2">
            <w:pPr>
              <w:spacing w:before="60" w:after="60"/>
              <w:rPr>
                <w:rFonts w:ascii="Arial" w:hAnsi="Arial" w:cs="Arial"/>
                <w:sz w:val="16"/>
                <w:szCs w:val="16"/>
              </w:rPr>
            </w:pPr>
            <w:r>
              <w:rPr>
                <w:rFonts w:ascii="Arial" w:hAnsi="Arial" w:cs="Arial"/>
                <w:sz w:val="16"/>
                <w:szCs w:val="16"/>
              </w:rPr>
              <w:t>Quality Engineer</w:t>
            </w:r>
          </w:p>
        </w:tc>
        <w:tc>
          <w:tcPr>
            <w:tcW w:w="701" w:type="dxa"/>
            <w:gridSpan w:val="2"/>
            <w:tcBorders>
              <w:bottom w:val="single" w:sz="4" w:space="0" w:color="auto"/>
            </w:tcBorders>
            <w:shd w:val="clear" w:color="auto" w:fill="auto"/>
            <w:vAlign w:val="center"/>
          </w:tcPr>
          <w:p w14:paraId="7ABC7DF0" w14:textId="77777777" w:rsidR="008950F2" w:rsidRPr="00404969" w:rsidRDefault="008950F2" w:rsidP="008950F2">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vAlign w:val="center"/>
          </w:tcPr>
          <w:p w14:paraId="2C385261" w14:textId="77777777" w:rsidR="008950F2" w:rsidRPr="00404969" w:rsidRDefault="008950F2" w:rsidP="008950F2">
            <w:pPr>
              <w:spacing w:before="60" w:after="60"/>
              <w:rPr>
                <w:rFonts w:ascii="Arial" w:hAnsi="Arial" w:cs="Arial"/>
                <w:sz w:val="16"/>
                <w:szCs w:val="16"/>
              </w:rPr>
            </w:pPr>
          </w:p>
        </w:tc>
        <w:tc>
          <w:tcPr>
            <w:tcW w:w="710" w:type="dxa"/>
            <w:gridSpan w:val="2"/>
            <w:tcBorders>
              <w:bottom w:val="single" w:sz="4" w:space="0" w:color="auto"/>
            </w:tcBorders>
            <w:shd w:val="clear" w:color="auto" w:fill="auto"/>
            <w:vAlign w:val="center"/>
          </w:tcPr>
          <w:p w14:paraId="07BD2630" w14:textId="77777777" w:rsidR="008950F2" w:rsidRPr="00404969" w:rsidRDefault="008950F2" w:rsidP="008950F2">
            <w:pPr>
              <w:spacing w:before="60" w:after="60"/>
              <w:rPr>
                <w:rFonts w:ascii="Arial" w:hAnsi="Arial" w:cs="Arial"/>
                <w:sz w:val="16"/>
                <w:szCs w:val="16"/>
              </w:rPr>
            </w:pPr>
          </w:p>
        </w:tc>
        <w:tc>
          <w:tcPr>
            <w:tcW w:w="850" w:type="dxa"/>
          </w:tcPr>
          <w:p w14:paraId="7E6EB5D5" w14:textId="77777777" w:rsidR="008950F2" w:rsidRPr="00404969" w:rsidRDefault="008950F2" w:rsidP="008950F2">
            <w:pPr>
              <w:spacing w:before="60" w:after="60"/>
              <w:rPr>
                <w:rFonts w:ascii="Arial" w:hAnsi="Arial" w:cs="Arial"/>
                <w:sz w:val="16"/>
                <w:szCs w:val="16"/>
              </w:rPr>
            </w:pPr>
          </w:p>
        </w:tc>
      </w:tr>
    </w:tbl>
    <w:p w14:paraId="413D021A" w14:textId="3796D90A" w:rsidR="00404969" w:rsidRDefault="00404969" w:rsidP="000208CF">
      <w:pPr>
        <w:spacing w:before="240" w:after="0"/>
        <w:rPr>
          <w:rFonts w:ascii="Arial" w:hAnsi="Arial" w:cs="Arial"/>
          <w:sz w:val="1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4623BD">
        <w:trPr>
          <w:trHeight w:val="260"/>
        </w:trPr>
        <w:tc>
          <w:tcPr>
            <w:tcW w:w="5000" w:type="pct"/>
          </w:tcPr>
          <w:p w14:paraId="413D021B" w14:textId="77777777" w:rsidR="00404969" w:rsidRPr="00404969" w:rsidRDefault="00404969" w:rsidP="004623BD">
            <w:pPr>
              <w:spacing w:before="6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 xml:space="preserve">The signature below verifies that this ITP has been completed in accordance with the Fulton Hogan’s Quality </w:t>
            </w:r>
            <w:proofErr w:type="gramStart"/>
            <w:r w:rsidRPr="00404969">
              <w:rPr>
                <w:rFonts w:ascii="Arial" w:hAnsi="Arial" w:cs="Arial"/>
                <w:sz w:val="16"/>
                <w:szCs w:val="16"/>
              </w:rPr>
              <w:t>system</w:t>
            </w:r>
            <w:proofErr w:type="gramEnd"/>
            <w:r w:rsidRPr="00404969">
              <w:rPr>
                <w:rFonts w:ascii="Arial" w:hAnsi="Arial" w:cs="Arial"/>
                <w:sz w:val="16"/>
                <w:szCs w:val="16"/>
              </w:rPr>
              <w:t xml:space="preserve"> Procedures and verifies lot compliance with specifications.</w:t>
            </w:r>
          </w:p>
          <w:p w14:paraId="413D021C" w14:textId="77777777" w:rsidR="00404969" w:rsidRPr="00404969" w:rsidRDefault="00404969" w:rsidP="004623BD">
            <w:pPr>
              <w:spacing w:before="240"/>
              <w:rPr>
                <w:rFonts w:ascii="Arial" w:hAnsi="Arial" w:cs="Arial"/>
                <w:b/>
                <w:sz w:val="16"/>
                <w:szCs w:val="16"/>
              </w:rPr>
            </w:pPr>
            <w:r w:rsidRPr="00404969">
              <w:rPr>
                <w:rFonts w:ascii="Arial" w:hAnsi="Arial" w:cs="Arial"/>
                <w:b/>
                <w:sz w:val="16"/>
                <w:szCs w:val="16"/>
              </w:rPr>
              <w:lastRenderedPageBreak/>
              <w:t xml:space="preserve">Print Name:                                                                          Position:                                                                                         Signature:                                                                  Date:                /            /                          </w:t>
            </w:r>
            <w:proofErr w:type="gramStart"/>
            <w:r w:rsidRPr="00404969">
              <w:rPr>
                <w:rFonts w:ascii="Arial" w:hAnsi="Arial" w:cs="Arial"/>
                <w:b/>
                <w:sz w:val="16"/>
                <w:szCs w:val="16"/>
              </w:rPr>
              <w:t xml:space="preserve">  .</w:t>
            </w:r>
            <w:proofErr w:type="gramEnd"/>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lastRenderedPageBreak/>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4726" w:type="dxa"/>
        <w:tblInd w:w="-885" w:type="dxa"/>
        <w:tblLook w:val="04A0" w:firstRow="1" w:lastRow="0" w:firstColumn="1" w:lastColumn="0" w:noHBand="0" w:noVBand="1"/>
      </w:tblPr>
      <w:tblGrid>
        <w:gridCol w:w="694"/>
        <w:gridCol w:w="1668"/>
        <w:gridCol w:w="5418"/>
        <w:gridCol w:w="555"/>
        <w:gridCol w:w="6391"/>
      </w:tblGrid>
      <w:tr w:rsidR="00856EE7" w:rsidRPr="00404969" w14:paraId="413D0243" w14:textId="77777777" w:rsidTr="00C51B81">
        <w:trPr>
          <w:trHeight w:val="274"/>
        </w:trPr>
        <w:tc>
          <w:tcPr>
            <w:tcW w:w="694" w:type="dxa"/>
            <w:tcBorders>
              <w:right w:val="nil"/>
            </w:tcBorders>
          </w:tcPr>
          <w:p w14:paraId="413D023B"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413D023C" w14:textId="77777777" w:rsidR="00856EE7" w:rsidRDefault="00856EE7" w:rsidP="00953434">
            <w:pPr>
              <w:rPr>
                <w:rFonts w:ascii="Arial" w:hAnsi="Arial" w:cs="Arial"/>
                <w:b/>
                <w:sz w:val="16"/>
                <w:szCs w:val="16"/>
              </w:rPr>
            </w:pPr>
          </w:p>
          <w:p w14:paraId="413D023D" w14:textId="77777777" w:rsidR="00856EE7" w:rsidRDefault="00856EE7" w:rsidP="00953434">
            <w:pPr>
              <w:rPr>
                <w:rFonts w:ascii="Arial" w:hAnsi="Arial" w:cs="Arial"/>
                <w:b/>
                <w:sz w:val="16"/>
                <w:szCs w:val="16"/>
              </w:rPr>
            </w:pPr>
          </w:p>
          <w:p w14:paraId="413D023E" w14:textId="77777777" w:rsidR="00856EE7" w:rsidRPr="00404969" w:rsidRDefault="00856EE7" w:rsidP="00953434">
            <w:pPr>
              <w:rPr>
                <w:rFonts w:ascii="Arial" w:hAnsi="Arial" w:cs="Arial"/>
                <w:b/>
                <w:sz w:val="16"/>
                <w:szCs w:val="16"/>
              </w:rPr>
            </w:pPr>
          </w:p>
        </w:tc>
        <w:tc>
          <w:tcPr>
            <w:tcW w:w="1668" w:type="dxa"/>
            <w:tcBorders>
              <w:left w:val="nil"/>
              <w:right w:val="nil"/>
            </w:tcBorders>
          </w:tcPr>
          <w:p w14:paraId="413D023F" w14:textId="77777777" w:rsidR="00856EE7" w:rsidRPr="00404969" w:rsidRDefault="00856EE7" w:rsidP="00953434">
            <w:pPr>
              <w:rPr>
                <w:rFonts w:ascii="Arial" w:hAnsi="Arial" w:cs="Arial"/>
                <w:sz w:val="16"/>
                <w:szCs w:val="16"/>
              </w:rPr>
            </w:pPr>
          </w:p>
        </w:tc>
        <w:tc>
          <w:tcPr>
            <w:tcW w:w="5418" w:type="dxa"/>
            <w:tcBorders>
              <w:left w:val="nil"/>
            </w:tcBorders>
          </w:tcPr>
          <w:p w14:paraId="413D0240" w14:textId="77777777" w:rsidR="00856EE7" w:rsidRPr="00404969" w:rsidRDefault="00856EE7" w:rsidP="00953434">
            <w:pPr>
              <w:spacing w:before="20" w:after="20"/>
              <w:rPr>
                <w:rFonts w:ascii="Arial" w:hAnsi="Arial" w:cs="Arial"/>
                <w:sz w:val="16"/>
                <w:szCs w:val="16"/>
              </w:rPr>
            </w:pPr>
          </w:p>
        </w:tc>
        <w:tc>
          <w:tcPr>
            <w:tcW w:w="555" w:type="dxa"/>
            <w:tcBorders>
              <w:right w:val="nil"/>
            </w:tcBorders>
          </w:tcPr>
          <w:p w14:paraId="413D0241" w14:textId="77777777" w:rsidR="00856EE7" w:rsidRPr="00404969" w:rsidRDefault="00856EE7" w:rsidP="00953434">
            <w:pPr>
              <w:rPr>
                <w:rFonts w:ascii="Arial" w:hAnsi="Arial" w:cs="Arial"/>
                <w:sz w:val="16"/>
                <w:szCs w:val="16"/>
              </w:rPr>
            </w:pPr>
          </w:p>
        </w:tc>
        <w:tc>
          <w:tcPr>
            <w:tcW w:w="6391" w:type="dxa"/>
            <w:tcBorders>
              <w:left w:val="nil"/>
            </w:tcBorders>
          </w:tcPr>
          <w:p w14:paraId="413D0242" w14:textId="77777777" w:rsidR="00856EE7" w:rsidRPr="00404969" w:rsidRDefault="00856EE7" w:rsidP="00953434">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856EE7">
      <w:headerReference w:type="even" r:id="rId11"/>
      <w:headerReference w:type="default" r:id="rId12"/>
      <w:footerReference w:type="default" r:id="rId13"/>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6C065" w14:textId="77777777" w:rsidR="008C03F9" w:rsidRDefault="008C03F9" w:rsidP="00D40306">
      <w:pPr>
        <w:spacing w:after="0" w:line="240" w:lineRule="auto"/>
      </w:pPr>
      <w:r>
        <w:separator/>
      </w:r>
    </w:p>
  </w:endnote>
  <w:endnote w:type="continuationSeparator" w:id="0">
    <w:p w14:paraId="169DB5EA" w14:textId="77777777" w:rsidR="008C03F9" w:rsidRDefault="008C03F9" w:rsidP="00D40306">
      <w:pPr>
        <w:spacing w:after="0" w:line="240" w:lineRule="auto"/>
      </w:pPr>
      <w:r>
        <w:continuationSeparator/>
      </w:r>
    </w:p>
  </w:endnote>
  <w:endnote w:type="continuationNotice" w:id="1">
    <w:p w14:paraId="51195448" w14:textId="77777777" w:rsidR="000A2C15" w:rsidRDefault="000A2C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51C8A" w:rsidRPr="00551C8A" w14:paraId="34686F04" w14:textId="77777777" w:rsidTr="403D16CA">
      <w:trPr>
        <w:trHeight w:val="555"/>
      </w:trPr>
      <w:tc>
        <w:tcPr>
          <w:tcW w:w="4786" w:type="dxa"/>
          <w:vAlign w:val="center"/>
        </w:tcPr>
        <w:p w14:paraId="250FC758" w14:textId="4D102917" w:rsidR="00551C8A" w:rsidRDefault="00551C8A"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Do</w:t>
          </w:r>
          <w:r w:rsidR="001913DE">
            <w:rPr>
              <w:rFonts w:ascii="Arial" w:eastAsia="Times New Roman" w:hAnsi="Arial" w:cs="Arial"/>
              <w:iCs/>
              <w:color w:val="999999"/>
              <w:sz w:val="16"/>
              <w:szCs w:val="16"/>
              <w:lang w:val="en-GB" w:eastAsia="en-GB"/>
            </w:rPr>
            <w:t>cument ID: FH-927-QU-ITP</w:t>
          </w:r>
          <w:r w:rsidR="00CD46B1">
            <w:rPr>
              <w:rFonts w:ascii="Arial" w:eastAsia="Times New Roman" w:hAnsi="Arial" w:cs="Arial"/>
              <w:iCs/>
              <w:color w:val="999999"/>
              <w:sz w:val="16"/>
              <w:szCs w:val="16"/>
              <w:lang w:val="en-GB" w:eastAsia="en-GB"/>
            </w:rPr>
            <w:t>00</w:t>
          </w:r>
          <w:r w:rsidR="00C91A9B">
            <w:rPr>
              <w:rFonts w:ascii="Arial" w:eastAsia="Times New Roman" w:hAnsi="Arial" w:cs="Arial"/>
              <w:iCs/>
              <w:color w:val="999999"/>
              <w:sz w:val="16"/>
              <w:szCs w:val="16"/>
              <w:lang w:val="en-GB" w:eastAsia="en-GB"/>
            </w:rPr>
            <w:t>1</w:t>
          </w:r>
        </w:p>
        <w:p w14:paraId="2E3D83A1" w14:textId="68B0A583" w:rsidR="001913DE" w:rsidRPr="00551C8A" w:rsidRDefault="001913DE"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 xml:space="preserve">Rev: </w:t>
          </w:r>
          <w:r w:rsidR="000C7460">
            <w:rPr>
              <w:rFonts w:ascii="Arial" w:eastAsia="Times New Roman" w:hAnsi="Arial" w:cs="Arial"/>
              <w:iCs/>
              <w:color w:val="999999"/>
              <w:sz w:val="16"/>
              <w:szCs w:val="16"/>
              <w:lang w:val="en-GB" w:eastAsia="en-GB"/>
            </w:rPr>
            <w:t>0</w:t>
          </w:r>
        </w:p>
      </w:tc>
      <w:sdt>
        <w:sdtPr>
          <w:rPr>
            <w:rFonts w:ascii="Arial" w:eastAsia="Times New Roman" w:hAnsi="Arial" w:cs="Arial"/>
            <w:color w:val="808080"/>
            <w:sz w:val="16"/>
            <w:szCs w:val="16"/>
            <w:lang w:val="en-GB" w:eastAsia="en-GB"/>
          </w:rPr>
          <w:alias w:val="CopyrightStatement"/>
          <w:tag w:val="Copyright"/>
          <w:id w:val="-1788192171"/>
          <w:placeholder>
            <w:docPart w:val="11A9DB5F6AB54F9890A8B94921EFABC3"/>
          </w:placeholder>
        </w:sdtPr>
        <w:sdtEndPr>
          <w:rPr>
            <w:color w:val="808080" w:themeColor="background1" w:themeShade="80"/>
          </w:rPr>
        </w:sdtEndPr>
        <w:sdtContent>
          <w:tc>
            <w:tcPr>
              <w:tcW w:w="5103" w:type="dxa"/>
              <w:vAlign w:val="center"/>
            </w:tcPr>
            <w:p w14:paraId="08EF960D" w14:textId="5E550AB9" w:rsidR="00551C8A" w:rsidRPr="00551C8A" w:rsidRDefault="403D16CA" w:rsidP="403D16CA">
              <w:pPr>
                <w:tabs>
                  <w:tab w:val="center" w:pos="4153"/>
                  <w:tab w:val="right" w:pos="8306"/>
                </w:tabs>
                <w:spacing w:after="0" w:line="240" w:lineRule="auto"/>
                <w:jc w:val="center"/>
                <w:rPr>
                  <w:rFonts w:ascii="Arial" w:eastAsia="Times New Roman" w:hAnsi="Arial" w:cs="Arial"/>
                  <w:color w:val="808080"/>
                  <w:sz w:val="16"/>
                  <w:szCs w:val="16"/>
                  <w:lang w:val="en-GB" w:eastAsia="en-GB"/>
                </w:rPr>
              </w:pPr>
              <w:r w:rsidRPr="403D16CA">
                <w:rPr>
                  <w:rFonts w:ascii="Arial" w:eastAsia="Times New Roman" w:hAnsi="Arial" w:cs="Arial"/>
                  <w:color w:val="999999"/>
                  <w:sz w:val="16"/>
                  <w:szCs w:val="16"/>
                  <w:lang w:val="en-GB" w:eastAsia="en-GB"/>
                </w:rPr>
                <w:t>This is an uncontrolled copy if photocopied or printed from the Intranet. Copyright © 2025, Fulton Hogan Ltd. All rights reserved.</w:t>
              </w:r>
            </w:p>
          </w:tc>
        </w:sdtContent>
      </w:sdt>
      <w:tc>
        <w:tcPr>
          <w:tcW w:w="4010" w:type="dxa"/>
          <w:vAlign w:val="center"/>
        </w:tcPr>
        <w:p w14:paraId="6A5C2D0A" w14:textId="2AAE2B10"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00000000-0000-0000-0000-000000000000}"/>
              <w:date w:fullDate="2025-02-17T00:00:00Z">
                <w:dateFormat w:val="d/MM/yyyy"/>
                <w:lid w:val="en-AU"/>
                <w:storeMappedDataAs w:val="dateTime"/>
                <w:calendar w:val="gregorian"/>
              </w:date>
            </w:sdtPr>
            <w:sdtEndPr/>
            <w:sdtContent>
              <w:r w:rsidR="006843E9" w:rsidRPr="006843E9">
                <w:rPr>
                  <w:rFonts w:ascii="Arial" w:eastAsia="Times New Roman" w:hAnsi="Arial" w:cs="Arial"/>
                  <w:iCs/>
                  <w:color w:val="999999"/>
                  <w:sz w:val="16"/>
                  <w:szCs w:val="16"/>
                  <w:lang w:eastAsia="en-GB"/>
                </w:rPr>
                <w:t>17/02/2025</w:t>
              </w:r>
            </w:sdtContent>
          </w:sdt>
          <w:r w:rsidRPr="00551C8A">
            <w:rPr>
              <w:rFonts w:ascii="Arial" w:eastAsia="Times New Roman" w:hAnsi="Arial" w:cs="Arial"/>
              <w:iCs/>
              <w:color w:val="999999"/>
              <w:sz w:val="16"/>
              <w:szCs w:val="16"/>
              <w:lang w:val="en-GB" w:eastAsia="en-GB"/>
            </w:rPr>
            <w:t xml:space="preserve"> </w:t>
          </w:r>
        </w:p>
        <w:p w14:paraId="6D38BAF0" w14:textId="77777777"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1</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2</w:t>
          </w:r>
          <w:r w:rsidRPr="00551C8A">
            <w:rPr>
              <w:rFonts w:ascii="Arial" w:eastAsia="Times New Roman" w:hAnsi="Arial" w:cs="Arial"/>
              <w:iCs/>
              <w:color w:val="999999"/>
              <w:sz w:val="16"/>
              <w:szCs w:val="16"/>
              <w:lang w:val="en-GB" w:eastAsia="en-GB"/>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CE5FE" w14:textId="77777777" w:rsidR="008C03F9" w:rsidRDefault="008C03F9" w:rsidP="00D40306">
      <w:pPr>
        <w:spacing w:after="0" w:line="240" w:lineRule="auto"/>
      </w:pPr>
      <w:r>
        <w:separator/>
      </w:r>
    </w:p>
  </w:footnote>
  <w:footnote w:type="continuationSeparator" w:id="0">
    <w:p w14:paraId="09DE08AC" w14:textId="77777777" w:rsidR="008C03F9" w:rsidRDefault="008C03F9" w:rsidP="00D40306">
      <w:pPr>
        <w:spacing w:after="0" w:line="240" w:lineRule="auto"/>
      </w:pPr>
      <w:r>
        <w:continuationSeparator/>
      </w:r>
    </w:p>
  </w:footnote>
  <w:footnote w:type="continuationNotice" w:id="1">
    <w:p w14:paraId="53BF509F" w14:textId="77777777" w:rsidR="000A2C15" w:rsidRDefault="000A2C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027" w:type="dxa"/>
      <w:tblInd w:w="-885" w:type="dxa"/>
      <w:tblLook w:val="04A0" w:firstRow="1" w:lastRow="0" w:firstColumn="1" w:lastColumn="0" w:noHBand="0" w:noVBand="1"/>
    </w:tblPr>
    <w:tblGrid>
      <w:gridCol w:w="3970"/>
      <w:gridCol w:w="2693"/>
      <w:gridCol w:w="2977"/>
      <w:gridCol w:w="1276"/>
      <w:gridCol w:w="2126"/>
      <w:gridCol w:w="284"/>
      <w:gridCol w:w="1701"/>
    </w:tblGrid>
    <w:tr w:rsidR="00B91E40" w:rsidRPr="00876D17" w14:paraId="413D0259" w14:textId="77777777" w:rsidTr="366FB906">
      <w:tc>
        <w:tcPr>
          <w:tcW w:w="3970" w:type="dxa"/>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5A8F18D2C5FA4B3C849FE5485C42EDC4"/>
          </w:placeholder>
          <w:dataBinding w:prefixMappings="xmlns:ns0='http://purl.org/dc/elements/1.1/' xmlns:ns1='http://schemas.openxmlformats.org/package/2006/metadata/core-properties' " w:xpath="/ns1:coreProperties[1]/ns0:title[1]" w:storeItemID="{6C3C8BC8-F283-45AE-878A-BAB7291924A1}"/>
          <w:text/>
        </w:sdtPr>
        <w:sdtEndPr/>
        <w:sdtContent>
          <w:tc>
            <w:tcPr>
              <w:tcW w:w="9072" w:type="dxa"/>
              <w:gridSpan w:val="4"/>
            </w:tcPr>
            <w:p w14:paraId="413D0257" w14:textId="7E1B8966" w:rsidR="00B91E40" w:rsidRPr="00876D17" w:rsidRDefault="00DA5580" w:rsidP="00551C8A">
              <w:pPr>
                <w:pStyle w:val="Header"/>
                <w:spacing w:before="240" w:after="40"/>
                <w:ind w:left="434"/>
                <w:rPr>
                  <w:rFonts w:cs="Arial"/>
                  <w:b/>
                  <w:sz w:val="20"/>
                  <w:szCs w:val="20"/>
                  <w:lang w:val="en-AU"/>
                </w:rPr>
              </w:pPr>
              <w:r>
                <w:rPr>
                  <w:rFonts w:cs="Arial"/>
                  <w:b/>
                  <w:sz w:val="20"/>
                  <w:szCs w:val="20"/>
                </w:rPr>
                <w:t>Inspection and Test Plan - Template - AU</w:t>
              </w:r>
            </w:p>
          </w:tc>
        </w:sdtContent>
      </w:sdt>
      <w:tc>
        <w:tcPr>
          <w:tcW w:w="1985" w:type="dxa"/>
          <w:gridSpan w:val="2"/>
        </w:tcPr>
        <w:p w14:paraId="413D0258" w14:textId="536C08B6" w:rsidR="00B91E40" w:rsidRPr="00876D17" w:rsidRDefault="00B91E40" w:rsidP="00D90F0D">
          <w:pPr>
            <w:spacing w:before="240"/>
            <w:rPr>
              <w:rFonts w:ascii="Arial" w:hAnsi="Arial" w:cs="Arial"/>
              <w:b/>
              <w:sz w:val="20"/>
              <w:szCs w:val="20"/>
            </w:rPr>
          </w:pPr>
          <w:r w:rsidRPr="00876D17">
            <w:rPr>
              <w:rFonts w:ascii="Arial" w:hAnsi="Arial" w:cs="Arial"/>
              <w:b/>
              <w:sz w:val="20"/>
              <w:szCs w:val="20"/>
            </w:rPr>
            <w:t>Doc ID:</w:t>
          </w:r>
          <w:r w:rsidR="00394E74">
            <w:rPr>
              <w:rFonts w:ascii="Arial" w:hAnsi="Arial" w:cs="Arial"/>
              <w:b/>
              <w:sz w:val="20"/>
              <w:szCs w:val="20"/>
            </w:rPr>
            <w:t xml:space="preserve"> FH-927-QU-ITP</w:t>
          </w:r>
          <w:r w:rsidR="00C51B81">
            <w:rPr>
              <w:rFonts w:ascii="Arial" w:hAnsi="Arial" w:cs="Arial"/>
              <w:b/>
              <w:sz w:val="20"/>
              <w:szCs w:val="20"/>
            </w:rPr>
            <w:t>00</w:t>
          </w:r>
          <w:r w:rsidR="00C91A9B">
            <w:rPr>
              <w:rFonts w:ascii="Arial" w:hAnsi="Arial" w:cs="Arial"/>
              <w:b/>
              <w:sz w:val="20"/>
              <w:szCs w:val="20"/>
            </w:rPr>
            <w:t>1</w:t>
          </w:r>
        </w:p>
      </w:tc>
    </w:tr>
    <w:tr w:rsidR="00B91E40" w:rsidRPr="00876D17" w14:paraId="413D025D" w14:textId="77777777" w:rsidTr="366FB906">
      <w:tc>
        <w:tcPr>
          <w:tcW w:w="6663" w:type="dxa"/>
          <w:gridSpan w:val="2"/>
        </w:tcPr>
        <w:p w14:paraId="413D025A" w14:textId="4E232DA0" w:rsidR="00B91E40" w:rsidRPr="00876D17" w:rsidRDefault="00B91E40" w:rsidP="00D90F0D">
          <w:pPr>
            <w:spacing w:before="120"/>
            <w:rPr>
              <w:rFonts w:ascii="Arial" w:hAnsi="Arial" w:cs="Arial"/>
              <w:b/>
              <w:sz w:val="20"/>
              <w:szCs w:val="20"/>
            </w:rPr>
          </w:pPr>
          <w:r w:rsidRPr="00876D17">
            <w:rPr>
              <w:rFonts w:ascii="Arial" w:hAnsi="Arial" w:cs="Arial"/>
              <w:b/>
              <w:sz w:val="20"/>
              <w:szCs w:val="20"/>
            </w:rPr>
            <w:t>Client:</w:t>
          </w:r>
          <w:r w:rsidR="00394E74">
            <w:rPr>
              <w:rFonts w:ascii="Arial" w:hAnsi="Arial" w:cs="Arial"/>
              <w:b/>
              <w:sz w:val="20"/>
              <w:szCs w:val="20"/>
            </w:rPr>
            <w:t xml:space="preserve"> Australia Pacific Airports Melbourne</w:t>
          </w:r>
        </w:p>
      </w:tc>
      <w:tc>
        <w:tcPr>
          <w:tcW w:w="4253" w:type="dxa"/>
          <w:gridSpan w:val="2"/>
        </w:tcPr>
        <w:p w14:paraId="413D025B" w14:textId="254EF2F3" w:rsidR="00B91E40" w:rsidRPr="00876D17" w:rsidRDefault="00B91E40" w:rsidP="00D90F0D">
          <w:pPr>
            <w:spacing w:before="120"/>
            <w:rPr>
              <w:rFonts w:ascii="Arial" w:hAnsi="Arial" w:cs="Arial"/>
              <w:b/>
              <w:sz w:val="20"/>
              <w:szCs w:val="20"/>
            </w:rPr>
          </w:pPr>
          <w:r w:rsidRPr="00876D17">
            <w:rPr>
              <w:rFonts w:ascii="Arial" w:hAnsi="Arial" w:cs="Arial"/>
              <w:b/>
              <w:sz w:val="20"/>
              <w:szCs w:val="20"/>
            </w:rPr>
            <w:t>Contract No:</w:t>
          </w:r>
          <w:r w:rsidR="001913DE">
            <w:rPr>
              <w:rFonts w:ascii="Arial" w:hAnsi="Arial" w:cs="Arial"/>
              <w:b/>
              <w:sz w:val="20"/>
              <w:szCs w:val="20"/>
            </w:rPr>
            <w:t xml:space="preserve"> CP1024</w:t>
          </w:r>
        </w:p>
      </w:tc>
      <w:tc>
        <w:tcPr>
          <w:tcW w:w="4111" w:type="dxa"/>
          <w:gridSpan w:val="3"/>
        </w:tcPr>
        <w:p w14:paraId="413D025C" w14:textId="6EEEFED8"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Prepared By: </w:t>
          </w:r>
          <w:r w:rsidR="00C51B81">
            <w:rPr>
              <w:rFonts w:ascii="Arial" w:hAnsi="Arial" w:cs="Arial"/>
              <w:b/>
              <w:bCs/>
              <w:sz w:val="20"/>
              <w:szCs w:val="20"/>
            </w:rPr>
            <w:t xml:space="preserve">James </w:t>
          </w:r>
          <w:proofErr w:type="spellStart"/>
          <w:r w:rsidR="00C51B81">
            <w:rPr>
              <w:rFonts w:ascii="Arial" w:hAnsi="Arial" w:cs="Arial"/>
              <w:b/>
              <w:bCs/>
              <w:sz w:val="20"/>
              <w:szCs w:val="20"/>
            </w:rPr>
            <w:t>Kremers</w:t>
          </w:r>
          <w:proofErr w:type="spellEnd"/>
          <w:r w:rsidR="00C51B81">
            <w:rPr>
              <w:rFonts w:ascii="Arial" w:hAnsi="Arial" w:cs="Arial"/>
              <w:b/>
              <w:bCs/>
              <w:sz w:val="20"/>
              <w:szCs w:val="20"/>
            </w:rPr>
            <w:t xml:space="preserve"> </w:t>
          </w:r>
        </w:p>
      </w:tc>
    </w:tr>
    <w:tr w:rsidR="00B91E40" w:rsidRPr="00876D17" w14:paraId="413D0261" w14:textId="77777777" w:rsidTr="366FB906">
      <w:tc>
        <w:tcPr>
          <w:tcW w:w="9640" w:type="dxa"/>
          <w:gridSpan w:val="3"/>
        </w:tcPr>
        <w:p w14:paraId="413D025E" w14:textId="24A4C07A" w:rsidR="00B91E40" w:rsidRPr="00876D17" w:rsidRDefault="00B91E40" w:rsidP="00D90F0D">
          <w:pPr>
            <w:spacing w:before="120"/>
            <w:rPr>
              <w:rFonts w:ascii="Arial" w:hAnsi="Arial" w:cs="Arial"/>
              <w:b/>
              <w:sz w:val="20"/>
              <w:szCs w:val="20"/>
            </w:rPr>
          </w:pPr>
          <w:r w:rsidRPr="00876D17">
            <w:rPr>
              <w:rFonts w:ascii="Arial" w:hAnsi="Arial" w:cs="Arial"/>
              <w:b/>
              <w:sz w:val="20"/>
              <w:szCs w:val="20"/>
            </w:rPr>
            <w:t>Project:</w:t>
          </w:r>
          <w:r w:rsidR="001913DE">
            <w:rPr>
              <w:rFonts w:ascii="Arial" w:hAnsi="Arial" w:cs="Arial"/>
              <w:b/>
              <w:sz w:val="20"/>
              <w:szCs w:val="20"/>
            </w:rPr>
            <w:t xml:space="preserve"> Runway 09/27 Overlay</w:t>
          </w:r>
        </w:p>
      </w:tc>
      <w:tc>
        <w:tcPr>
          <w:tcW w:w="3686" w:type="dxa"/>
          <w:gridSpan w:val="3"/>
        </w:tcPr>
        <w:p w14:paraId="413D025F" w14:textId="2E15F5F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Reviewed By: </w:t>
          </w:r>
        </w:p>
      </w:tc>
      <w:tc>
        <w:tcPr>
          <w:tcW w:w="1701" w:type="dxa"/>
        </w:tcPr>
        <w:p w14:paraId="413D0260" w14:textId="134E79E8"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5" w14:textId="77777777" w:rsidTr="366FB906">
      <w:tc>
        <w:tcPr>
          <w:tcW w:w="9640" w:type="dxa"/>
          <w:gridSpan w:val="3"/>
        </w:tcPr>
        <w:p w14:paraId="413D0262" w14:textId="3D106C7F"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Construction Process: </w:t>
          </w:r>
          <w:r w:rsidR="00D21136">
            <w:rPr>
              <w:rFonts w:ascii="Arial" w:hAnsi="Arial" w:cs="Arial"/>
              <w:bCs/>
              <w:sz w:val="18"/>
              <w:szCs w:val="18"/>
            </w:rPr>
            <w:t>Establishment Activities</w:t>
          </w:r>
        </w:p>
      </w:tc>
      <w:tc>
        <w:tcPr>
          <w:tcW w:w="3686" w:type="dxa"/>
          <w:gridSpan w:val="3"/>
        </w:tcPr>
        <w:p w14:paraId="413D0263" w14:textId="593E4093"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Approved By: </w:t>
          </w:r>
        </w:p>
      </w:tc>
      <w:tc>
        <w:tcPr>
          <w:tcW w:w="1701" w:type="dxa"/>
        </w:tcPr>
        <w:p w14:paraId="413D0264" w14:textId="2E7DE7E5"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7" w14:textId="77777777" w:rsidTr="366FB906">
      <w:tc>
        <w:tcPr>
          <w:tcW w:w="15027" w:type="dxa"/>
          <w:gridSpan w:val="7"/>
        </w:tcPr>
        <w:p w14:paraId="413D0266" w14:textId="221A4FF2"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Specifications: </w:t>
          </w:r>
          <w:r w:rsidR="00D21136" w:rsidRPr="00240263">
            <w:rPr>
              <w:rFonts w:ascii="Arial" w:hAnsi="Arial" w:cs="Arial"/>
              <w:i/>
              <w:sz w:val="18"/>
              <w:szCs w:val="18"/>
            </w:rPr>
            <w:t xml:space="preserve">Volume 1 – </w:t>
          </w:r>
          <w:r w:rsidR="00D21136">
            <w:rPr>
              <w:rFonts w:ascii="Arial" w:hAnsi="Arial" w:cs="Arial"/>
              <w:i/>
              <w:sz w:val="18"/>
              <w:szCs w:val="18"/>
            </w:rPr>
            <w:t>Standard Specification for Airside Works (Rev 0.1)</w:t>
          </w:r>
        </w:p>
      </w:tc>
    </w:tr>
    <w:tr w:rsidR="00B91E40" w:rsidRPr="00876D17" w14:paraId="413D0269" w14:textId="77777777" w:rsidTr="366FB906">
      <w:tc>
        <w:tcPr>
          <w:tcW w:w="15027" w:type="dxa"/>
          <w:gridSpan w:val="7"/>
        </w:tcPr>
        <w:p w14:paraId="413D0268" w14:textId="63E16F87"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Structure / Component: </w:t>
          </w:r>
          <w:r w:rsidR="00D21136" w:rsidRPr="00D21136">
            <w:rPr>
              <w:rFonts w:ascii="Arial" w:hAnsi="Arial" w:cs="Arial"/>
              <w:sz w:val="20"/>
              <w:szCs w:val="20"/>
            </w:rPr>
            <w:t>Site Establishment</w:t>
          </w:r>
        </w:p>
      </w:tc>
    </w:tr>
  </w:tbl>
  <w:p w14:paraId="413D026A" w14:textId="77777777" w:rsidR="00B91E40" w:rsidRDefault="00B91E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7202"/>
    <w:rsid w:val="000208CF"/>
    <w:rsid w:val="00027307"/>
    <w:rsid w:val="00031314"/>
    <w:rsid w:val="00075C6C"/>
    <w:rsid w:val="000874CE"/>
    <w:rsid w:val="00097724"/>
    <w:rsid w:val="000A2C15"/>
    <w:rsid w:val="000C7460"/>
    <w:rsid w:val="000F1B7C"/>
    <w:rsid w:val="000F64E2"/>
    <w:rsid w:val="00102C5D"/>
    <w:rsid w:val="0017511F"/>
    <w:rsid w:val="00184874"/>
    <w:rsid w:val="00186C73"/>
    <w:rsid w:val="001913DE"/>
    <w:rsid w:val="00193492"/>
    <w:rsid w:val="001E1735"/>
    <w:rsid w:val="001F5AD6"/>
    <w:rsid w:val="001F5F34"/>
    <w:rsid w:val="00210064"/>
    <w:rsid w:val="0022794A"/>
    <w:rsid w:val="0024357F"/>
    <w:rsid w:val="00284918"/>
    <w:rsid w:val="00285504"/>
    <w:rsid w:val="00287898"/>
    <w:rsid w:val="00292F87"/>
    <w:rsid w:val="002B0944"/>
    <w:rsid w:val="002C0A6B"/>
    <w:rsid w:val="002C1FAA"/>
    <w:rsid w:val="003002CA"/>
    <w:rsid w:val="00317CE9"/>
    <w:rsid w:val="0039101C"/>
    <w:rsid w:val="00394E74"/>
    <w:rsid w:val="003B41C3"/>
    <w:rsid w:val="003B68F5"/>
    <w:rsid w:val="003C44E0"/>
    <w:rsid w:val="003C5FCC"/>
    <w:rsid w:val="003D1251"/>
    <w:rsid w:val="00404969"/>
    <w:rsid w:val="00417984"/>
    <w:rsid w:val="00421DDB"/>
    <w:rsid w:val="00426F78"/>
    <w:rsid w:val="004472BA"/>
    <w:rsid w:val="00454365"/>
    <w:rsid w:val="00461AA4"/>
    <w:rsid w:val="00487066"/>
    <w:rsid w:val="004A19B8"/>
    <w:rsid w:val="004B6113"/>
    <w:rsid w:val="004D2F7D"/>
    <w:rsid w:val="004D4EA7"/>
    <w:rsid w:val="00503727"/>
    <w:rsid w:val="0050636C"/>
    <w:rsid w:val="00543473"/>
    <w:rsid w:val="00551C8A"/>
    <w:rsid w:val="00565160"/>
    <w:rsid w:val="0058274B"/>
    <w:rsid w:val="005A501F"/>
    <w:rsid w:val="005E212C"/>
    <w:rsid w:val="006058B5"/>
    <w:rsid w:val="00614CF1"/>
    <w:rsid w:val="00651011"/>
    <w:rsid w:val="00661312"/>
    <w:rsid w:val="00662E17"/>
    <w:rsid w:val="006843E9"/>
    <w:rsid w:val="0069730D"/>
    <w:rsid w:val="006A78D6"/>
    <w:rsid w:val="006C031B"/>
    <w:rsid w:val="006E61D4"/>
    <w:rsid w:val="0071177B"/>
    <w:rsid w:val="00722DC9"/>
    <w:rsid w:val="00735493"/>
    <w:rsid w:val="00760115"/>
    <w:rsid w:val="00796CC2"/>
    <w:rsid w:val="00797625"/>
    <w:rsid w:val="007A1C36"/>
    <w:rsid w:val="007A6D67"/>
    <w:rsid w:val="007B7D55"/>
    <w:rsid w:val="00835DEE"/>
    <w:rsid w:val="00850D2B"/>
    <w:rsid w:val="00856EE7"/>
    <w:rsid w:val="00876D17"/>
    <w:rsid w:val="00883791"/>
    <w:rsid w:val="0089311E"/>
    <w:rsid w:val="008950F2"/>
    <w:rsid w:val="00895CA7"/>
    <w:rsid w:val="008C03F9"/>
    <w:rsid w:val="008C307D"/>
    <w:rsid w:val="008C614A"/>
    <w:rsid w:val="008E6129"/>
    <w:rsid w:val="00915CEF"/>
    <w:rsid w:val="00951B1A"/>
    <w:rsid w:val="00970CE1"/>
    <w:rsid w:val="0097120F"/>
    <w:rsid w:val="009760BA"/>
    <w:rsid w:val="00980794"/>
    <w:rsid w:val="00984813"/>
    <w:rsid w:val="009C1500"/>
    <w:rsid w:val="009C1752"/>
    <w:rsid w:val="009C62CB"/>
    <w:rsid w:val="009D5C41"/>
    <w:rsid w:val="009F17FB"/>
    <w:rsid w:val="00A32A96"/>
    <w:rsid w:val="00A35283"/>
    <w:rsid w:val="00A45334"/>
    <w:rsid w:val="00A47F72"/>
    <w:rsid w:val="00A65CC3"/>
    <w:rsid w:val="00A843B3"/>
    <w:rsid w:val="00AB0DD8"/>
    <w:rsid w:val="00AC0EAA"/>
    <w:rsid w:val="00AD111B"/>
    <w:rsid w:val="00AF7153"/>
    <w:rsid w:val="00B15523"/>
    <w:rsid w:val="00B54E8C"/>
    <w:rsid w:val="00B55B76"/>
    <w:rsid w:val="00B91E40"/>
    <w:rsid w:val="00BA300B"/>
    <w:rsid w:val="00BF0719"/>
    <w:rsid w:val="00C11EC8"/>
    <w:rsid w:val="00C167BB"/>
    <w:rsid w:val="00C43DD5"/>
    <w:rsid w:val="00C51B81"/>
    <w:rsid w:val="00C8187F"/>
    <w:rsid w:val="00C91A9B"/>
    <w:rsid w:val="00CD46B1"/>
    <w:rsid w:val="00CE6F86"/>
    <w:rsid w:val="00D21136"/>
    <w:rsid w:val="00D31FB7"/>
    <w:rsid w:val="00D342AC"/>
    <w:rsid w:val="00D40306"/>
    <w:rsid w:val="00DA5580"/>
    <w:rsid w:val="00DC49E6"/>
    <w:rsid w:val="00DE7B55"/>
    <w:rsid w:val="00DF7879"/>
    <w:rsid w:val="00E1187E"/>
    <w:rsid w:val="00E22774"/>
    <w:rsid w:val="00E25B52"/>
    <w:rsid w:val="00E25E85"/>
    <w:rsid w:val="00E4030C"/>
    <w:rsid w:val="00E4350B"/>
    <w:rsid w:val="00E944A0"/>
    <w:rsid w:val="00E9602D"/>
    <w:rsid w:val="00EA640B"/>
    <w:rsid w:val="00EF4DE3"/>
    <w:rsid w:val="00F07012"/>
    <w:rsid w:val="00F10B54"/>
    <w:rsid w:val="00F11A45"/>
    <w:rsid w:val="00F207B3"/>
    <w:rsid w:val="00F62020"/>
    <w:rsid w:val="00FC7D29"/>
    <w:rsid w:val="00FE062E"/>
    <w:rsid w:val="00FE522C"/>
    <w:rsid w:val="00FF4992"/>
    <w:rsid w:val="1C3EC3AB"/>
    <w:rsid w:val="28AFAD4B"/>
    <w:rsid w:val="2AC5A931"/>
    <w:rsid w:val="2FFCC2C5"/>
    <w:rsid w:val="34CD5514"/>
    <w:rsid w:val="366FB906"/>
    <w:rsid w:val="3BE9B8F1"/>
    <w:rsid w:val="403D16CA"/>
    <w:rsid w:val="506E14C1"/>
    <w:rsid w:val="50F65138"/>
    <w:rsid w:val="5FC47CC4"/>
    <w:rsid w:val="698355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character" w:customStyle="1" w:styleId="font61">
    <w:name w:val="font61"/>
    <w:rsid w:val="00BF0719"/>
    <w:rPr>
      <w:rFonts w:ascii="Arial" w:hAnsi="Arial" w:cs="Arial" w:hint="default"/>
      <w:b w:val="0"/>
      <w:bCs w:val="0"/>
      <w:i w:val="0"/>
      <w:iCs w:val="0"/>
      <w:strike w:val="0"/>
      <w:dstrike w:val="0"/>
      <w:color w:val="auto"/>
      <w:sz w:val="20"/>
      <w:szCs w:val="20"/>
      <w:u w:val="none"/>
      <w:effect w:val="none"/>
    </w:rPr>
  </w:style>
  <w:style w:type="character" w:customStyle="1" w:styleId="font201">
    <w:name w:val="font201"/>
    <w:rsid w:val="00BF0719"/>
    <w:rPr>
      <w:rFonts w:ascii="Calibri" w:hAnsi="Calibri" w:cs="Calibri" w:hint="default"/>
      <w:b w:val="0"/>
      <w:bCs w:val="0"/>
      <w:i w:val="0"/>
      <w:iCs w:val="0"/>
      <w:strike w:val="0"/>
      <w:dstrike w:val="0"/>
      <w:color w:val="auto"/>
      <w:sz w:val="20"/>
      <w:szCs w:val="20"/>
      <w:u w:val="none"/>
      <w:effect w:val="none"/>
    </w:rPr>
  </w:style>
  <w:style w:type="character" w:customStyle="1" w:styleId="font211">
    <w:name w:val="font211"/>
    <w:rsid w:val="00BF0719"/>
    <w:rPr>
      <w:rFonts w:ascii="Arial" w:hAnsi="Arial" w:cs="Arial" w:hint="default"/>
      <w:b w:val="0"/>
      <w:bCs w:val="0"/>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D73039" w:rsidRDefault="00C167BB" w:rsidP="00C167BB">
          <w:pPr>
            <w:pStyle w:val="11A9DB5F6AB54F9890A8B94921EFABC3"/>
          </w:pPr>
          <w:r w:rsidRPr="00DB0AFA">
            <w:rPr>
              <w:rStyle w:val="PlaceholderText"/>
            </w:rPr>
            <w:t>[Title]</w:t>
          </w:r>
        </w:p>
      </w:docPartBody>
    </w:docPart>
    <w:docPart>
      <w:docPartPr>
        <w:name w:val="5A8F18D2C5FA4B3C849FE5485C42EDC4"/>
        <w:category>
          <w:name w:val="General"/>
          <w:gallery w:val="placeholder"/>
        </w:category>
        <w:types>
          <w:type w:val="bbPlcHdr"/>
        </w:types>
        <w:behaviors>
          <w:behavior w:val="content"/>
        </w:behaviors>
        <w:guid w:val="{79A8E35E-C188-4AAC-B86F-0532B9B36E66}"/>
      </w:docPartPr>
      <w:docPartBody>
        <w:p w:rsidR="00D73039" w:rsidRDefault="00C167BB">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BB"/>
    <w:rsid w:val="003B41C3"/>
    <w:rsid w:val="003B68F5"/>
    <w:rsid w:val="004A19B8"/>
    <w:rsid w:val="004B6113"/>
    <w:rsid w:val="00850D2B"/>
    <w:rsid w:val="00A65CC3"/>
    <w:rsid w:val="00AE2842"/>
    <w:rsid w:val="00B54E8C"/>
    <w:rsid w:val="00C167BB"/>
    <w:rsid w:val="00D7303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BB"/>
    <w:rPr>
      <w:color w:val="808080"/>
    </w:rPr>
  </w:style>
  <w:style w:type="paragraph" w:customStyle="1" w:styleId="11A9DB5F6AB54F9890A8B94921EFABC3">
    <w:name w:val="11A9DB5F6AB54F9890A8B94921EFABC3"/>
    <w:rsid w:val="00C16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7C1A91C88ABF4BB1F3EAA2A64A7DAB" ma:contentTypeVersion="4" ma:contentTypeDescription="Create a new document." ma:contentTypeScope="" ma:versionID="f2810a976147a65ee25a0a50a6c0fc84">
  <xsd:schema xmlns:xsd="http://www.w3.org/2001/XMLSchema" xmlns:xs="http://www.w3.org/2001/XMLSchema" xmlns:p="http://schemas.microsoft.com/office/2006/metadata/properties" xmlns:ns2="9575fb24-678c-479a-9ecf-9f8642f42a64" xmlns:ns3="69155d68-9523-4f1b-a6d4-c4a03d52eb77" targetNamespace="http://schemas.microsoft.com/office/2006/metadata/properties" ma:root="true" ma:fieldsID="e21aa1aac6cfedf7b718bd4537a4196c" ns2:_="" ns3:_="">
    <xsd:import namespace="9575fb24-678c-479a-9ecf-9f8642f42a64"/>
    <xsd:import namespace="69155d68-9523-4f1b-a6d4-c4a03d52eb7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9155d68-9523-4f1b-a6d4-c4a03d52eb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TWYZULU-363395646-1331</_dlc_DocId>
    <_dlc_DocIdUrl xmlns="9575fb24-678c-479a-9ecf-9f8642f42a64">
      <Url>https://fultonhogan.sharepoint.com/teams/PD02242TaxiwayZulu/_layouts/15/DocIdRedir.aspx?ID=TWYZULU-363395646-1331</Url>
      <Description>TWYZULU-363395646-1331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9586EBF-E2BF-4CA5-987A-F2F831EE8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69155d68-9523-4f1b-a6d4-c4a03d52e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63F396-D25C-4152-A46C-9A342755E28E}">
  <ds:schemaRefs>
    <ds:schemaRef ds:uri="http://schemas.openxmlformats.org/officeDocument/2006/bibliography"/>
  </ds:schemaRefs>
</ds:datastoreItem>
</file>

<file path=customXml/itemProps3.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4.xml><?xml version="1.0" encoding="utf-8"?>
<ds:datastoreItem xmlns:ds="http://schemas.openxmlformats.org/officeDocument/2006/customXml" ds:itemID="{5B2791E1-9829-4416-8ECF-D20D733CA442}">
  <ds:schemaRefs>
    <ds:schemaRef ds:uri="9575fb24-678c-479a-9ecf-9f8642f42a64"/>
    <ds:schemaRef ds:uri="http://purl.org/dc/elements/1.1/"/>
    <ds:schemaRef ds:uri="http://purl.org/dc/terms/"/>
    <ds:schemaRef ds:uri="69155d68-9523-4f1b-a6d4-c4a03d52eb77"/>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CED04A20-2B51-4E6F-8BCA-D4854887077A}">
  <ds:schemaRefs>
    <ds:schemaRef ds:uri="http://schemas.microsoft.com/sharepoint/events"/>
  </ds:schemaRefs>
</ds:datastoreItem>
</file>

<file path=docMetadata/LabelInfo.xml><?xml version="1.0" encoding="utf-8"?>
<clbl:labelList xmlns:clbl="http://schemas.microsoft.com/office/2020/mipLabelMetadata">
  <clbl:label id="{adb42340-ff49-4969-a827-a0ddecd6174c}" enabled="0" method="" siteId="{adb42340-ff49-4969-a827-a0ddecd6174c}" removed="1"/>
</clbl:labelList>
</file>

<file path=docProps/app.xml><?xml version="1.0" encoding="utf-8"?>
<Properties xmlns="http://schemas.openxmlformats.org/officeDocument/2006/extended-properties" xmlns:vt="http://schemas.openxmlformats.org/officeDocument/2006/docPropsVTypes">
  <Template>Normal.dotm</Template>
  <TotalTime>60</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Inspection and Test Plan - Template - AU</vt:lpstr>
    </vt:vector>
  </TitlesOfParts>
  <Company>Fulton Hogan Ltd</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Template - AU</dc:title>
  <dc:creator>dunbarn</dc:creator>
  <cp:keywords/>
  <cp:lastModifiedBy>ELLIGET, Tom</cp:lastModifiedBy>
  <cp:revision>9</cp:revision>
  <cp:lastPrinted>2012-05-14T05:55:00Z</cp:lastPrinted>
  <dcterms:created xsi:type="dcterms:W3CDTF">2025-02-06T04:02:00Z</dcterms:created>
  <dcterms:modified xsi:type="dcterms:W3CDTF">2025-02-18T04:46:00Z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0x010100A97C1A91C88ABF4BB1F3EAA2A64A7DAB</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Delete?">
    <vt:lpwstr/>
  </property>
  <property fmtid="{D5CDD505-2E9C-101B-9397-08002B2CF9AE}" pid="70" name="BAMSummary">
    <vt:lpwstr>708;#Quality Assurance and Control (QA/QC)|f101055a-32e4-463e-bb93-da953e78b78b</vt:lpwstr>
  </property>
  <property fmtid="{D5CDD505-2E9C-101B-9397-08002B2CF9AE}" pid="71" name="Original Doc Name">
    <vt:lpwstr/>
  </property>
  <property fmtid="{D5CDD505-2E9C-101B-9397-08002B2CF9AE}" pid="72" name="a725b72a2d844839abacbd63a0948e82">
    <vt:lpwstr>Not-Applicable|d41a32db-7861-4d06-bc33-700f3a9a217c</vt:lpwstr>
  </property>
  <property fmtid="{D5CDD505-2E9C-101B-9397-08002B2CF9AE}" pid="73" name="Country">
    <vt:lpwstr>1831;#Australia|54189112-9f00-474f-a9bc-b2df8980c12e</vt:lpwstr>
  </property>
  <property fmtid="{D5CDD505-2E9C-101B-9397-08002B2CF9AE}" pid="74" name="RelatedCommunities">
    <vt:lpwstr/>
  </property>
  <property fmtid="{D5CDD505-2E9C-101B-9397-08002B2CF9AE}" pid="75" name="ProjectMasterDoc">
    <vt:bool>true</vt:bool>
  </property>
  <property fmtid="{D5CDD505-2E9C-101B-9397-08002B2CF9AE}" pid="76" name="Training">
    <vt:bool>false</vt:bool>
  </property>
  <property fmtid="{D5CDD505-2E9C-101B-9397-08002B2CF9AE}" pid="77" name="k9d05c5623674ddabe446039291a2730">
    <vt:lpwstr/>
  </property>
  <property fmtid="{D5CDD505-2E9C-101B-9397-08002B2CF9AE}" pid="78" name="lcf76f155ced4ddcb4097134ff3c332f">
    <vt:lpwstr/>
  </property>
  <property fmtid="{D5CDD505-2E9C-101B-9397-08002B2CF9AE}" pid="79" name="Info_x0020_Classification">
    <vt:lpwstr/>
  </property>
  <property fmtid="{D5CDD505-2E9C-101B-9397-08002B2CF9AE}" pid="80" name="MediaServiceImageTags">
    <vt:lpwstr/>
  </property>
  <property fmtid="{D5CDD505-2E9C-101B-9397-08002B2CF9AE}" pid="81" name="_ExtendedDescription">
    <vt:lpwstr/>
  </property>
  <property fmtid="{D5CDD505-2E9C-101B-9397-08002B2CF9AE}" pid="82" name="FHC">
    <vt:lpwstr/>
  </property>
  <property fmtid="{D5CDD505-2E9C-101B-9397-08002B2CF9AE}" pid="83" name="IMS Publishing">
    <vt:lpwstr/>
  </property>
  <property fmtid="{D5CDD505-2E9C-101B-9397-08002B2CF9AE}" pid="84" name="Info Classification">
    <vt:lpwstr/>
  </property>
  <property fmtid="{D5CDD505-2E9C-101B-9397-08002B2CF9AE}" pid="85" name="_dlc_DocIdItemGuid">
    <vt:lpwstr>36f43efa-d256-4e7a-8e49-c6f88a9fa7d5</vt:lpwstr>
  </property>
</Properties>
</file>