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6019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3827"/>
      </w:tblGrid>
      <w:tr w:rsidR="00D40306" w:rsidRPr="00690DFB" w14:paraId="2A9ECF75" w14:textId="77777777" w:rsidTr="37B26795">
        <w:trPr>
          <w:trHeight w:val="396"/>
        </w:trPr>
        <w:tc>
          <w:tcPr>
            <w:tcW w:w="2269" w:type="dxa"/>
          </w:tcPr>
          <w:p w14:paraId="3867F8C1" w14:textId="1B0C7223" w:rsidR="00FD29B8" w:rsidRPr="00690DFB" w:rsidRDefault="001E6BFD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 xml:space="preserve">M </w:t>
            </w:r>
            <w:r w:rsidR="18A8BBE6" w:rsidRPr="00690DF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9F597F" w:rsidRPr="00690DFB">
              <w:rPr>
                <w:rFonts w:ascii="Arial" w:hAnsi="Arial" w:cs="Arial"/>
                <w:sz w:val="14"/>
                <w:szCs w:val="14"/>
              </w:rPr>
              <w:t>Lot</w:t>
            </w:r>
            <w:proofErr w:type="gramEnd"/>
            <w:r w:rsidR="009F597F" w:rsidRPr="00690DFB">
              <w:rPr>
                <w:rFonts w:ascii="Arial" w:hAnsi="Arial" w:cs="Arial"/>
                <w:sz w:val="14"/>
                <w:szCs w:val="14"/>
              </w:rPr>
              <w:t xml:space="preserve"> No:</w:t>
            </w:r>
          </w:p>
        </w:tc>
        <w:tc>
          <w:tcPr>
            <w:tcW w:w="6095" w:type="dxa"/>
          </w:tcPr>
          <w:p w14:paraId="07BEDC02" w14:textId="77777777" w:rsidR="00D40306" w:rsidRPr="00690DFB" w:rsidRDefault="00D40306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Lot Details:</w:t>
            </w:r>
            <w:r w:rsidR="00EA61C6" w:rsidRPr="00690DF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9F597F" w:rsidRPr="00690DFB">
              <w:rPr>
                <w:rFonts w:ascii="Arial" w:hAnsi="Arial" w:cs="Arial"/>
                <w:sz w:val="14"/>
                <w:szCs w:val="14"/>
              </w:rPr>
              <w:t xml:space="preserve">       </w:t>
            </w:r>
          </w:p>
          <w:p w14:paraId="400AEEAD" w14:textId="77777777" w:rsidR="00D54A91" w:rsidRPr="00690DFB" w:rsidRDefault="00D54A91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            </w:t>
            </w:r>
            <w:r w:rsidR="009F597F" w:rsidRPr="00690DFB">
              <w:rPr>
                <w:rFonts w:ascii="Arial" w:hAnsi="Arial" w:cs="Arial"/>
                <w:sz w:val="14"/>
                <w:szCs w:val="14"/>
              </w:rPr>
              <w:t xml:space="preserve">            </w:t>
            </w:r>
          </w:p>
        </w:tc>
        <w:tc>
          <w:tcPr>
            <w:tcW w:w="3828" w:type="dxa"/>
          </w:tcPr>
          <w:p w14:paraId="7E73344B" w14:textId="77777777" w:rsidR="00D40306" w:rsidRPr="00690DFB" w:rsidRDefault="00D40306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Lot size/Quantity</w:t>
            </w:r>
            <w:r w:rsidR="00883791" w:rsidRPr="00690DFB"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3827" w:type="dxa"/>
          </w:tcPr>
          <w:p w14:paraId="24AA0C19" w14:textId="77777777" w:rsidR="00D40306" w:rsidRPr="00690DFB" w:rsidRDefault="00D40306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Date:</w:t>
            </w:r>
          </w:p>
        </w:tc>
      </w:tr>
    </w:tbl>
    <w:p w14:paraId="29899412" w14:textId="77777777" w:rsidR="007B7D55" w:rsidRPr="00690DFB" w:rsidRDefault="007B7D55" w:rsidP="00624FCD">
      <w:pPr>
        <w:rPr>
          <w:rFonts w:ascii="Arial" w:hAnsi="Arial" w:cs="Arial"/>
          <w:sz w:val="14"/>
          <w:szCs w:val="14"/>
        </w:rPr>
      </w:pPr>
    </w:p>
    <w:tbl>
      <w:tblPr>
        <w:tblW w:w="1563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1986"/>
        <w:gridCol w:w="1275"/>
        <w:gridCol w:w="3686"/>
        <w:gridCol w:w="1276"/>
        <w:gridCol w:w="992"/>
        <w:gridCol w:w="2835"/>
        <w:gridCol w:w="567"/>
        <w:gridCol w:w="1701"/>
        <w:gridCol w:w="283"/>
        <w:gridCol w:w="284"/>
        <w:gridCol w:w="284"/>
        <w:gridCol w:w="11"/>
      </w:tblGrid>
      <w:tr w:rsidR="009E58A7" w:rsidRPr="00690DFB" w14:paraId="1900AE35" w14:textId="77777777" w:rsidTr="00B23522">
        <w:trPr>
          <w:trHeight w:val="276"/>
          <w:tblHeader/>
        </w:trPr>
        <w:tc>
          <w:tcPr>
            <w:tcW w:w="454" w:type="dxa"/>
            <w:vMerge w:val="restart"/>
          </w:tcPr>
          <w:p w14:paraId="1E0244D7" w14:textId="77777777" w:rsidR="009E58A7" w:rsidRPr="00690DFB" w:rsidRDefault="009E58A7" w:rsidP="00624FCD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5817BED3" w14:textId="77777777" w:rsidR="009E58A7" w:rsidRPr="00690DFB" w:rsidRDefault="009E58A7" w:rsidP="00624FCD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1986" w:type="dxa"/>
            <w:vMerge w:val="restart"/>
          </w:tcPr>
          <w:p w14:paraId="220092E0" w14:textId="77777777" w:rsidR="009E58A7" w:rsidRPr="00690DFB" w:rsidRDefault="009E58A7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Task/Activity Description</w:t>
            </w:r>
          </w:p>
        </w:tc>
        <w:tc>
          <w:tcPr>
            <w:tcW w:w="10064" w:type="dxa"/>
            <w:gridSpan w:val="5"/>
          </w:tcPr>
          <w:p w14:paraId="0B0F5646" w14:textId="77777777" w:rsidR="009E58A7" w:rsidRPr="00690DFB" w:rsidRDefault="009E58A7" w:rsidP="00624FCD">
            <w:pPr>
              <w:spacing w:before="60" w:after="0"/>
              <w:ind w:left="-113" w:right="-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Inspection/Test</w:t>
            </w:r>
          </w:p>
        </w:tc>
        <w:tc>
          <w:tcPr>
            <w:tcW w:w="567" w:type="dxa"/>
            <w:vMerge w:val="restart"/>
          </w:tcPr>
          <w:p w14:paraId="666D6610" w14:textId="77777777" w:rsidR="009E58A7" w:rsidRPr="00690DFB" w:rsidRDefault="009E58A7" w:rsidP="00EB1537">
            <w:pPr>
              <w:spacing w:before="60" w:after="0"/>
              <w:ind w:left="-73" w:right="-143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HP/ WP/ AP/ IP/ TP/ SCP</w:t>
            </w:r>
          </w:p>
        </w:tc>
        <w:tc>
          <w:tcPr>
            <w:tcW w:w="1701" w:type="dxa"/>
          </w:tcPr>
          <w:p w14:paraId="0DF15B38" w14:textId="77777777" w:rsidR="009E58A7" w:rsidRPr="00690DFB" w:rsidRDefault="009E58A7" w:rsidP="00624FCD">
            <w:pPr>
              <w:spacing w:before="60" w:after="0"/>
              <w:ind w:left="-73" w:right="-1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Responsibility</w:t>
            </w:r>
          </w:p>
        </w:tc>
        <w:tc>
          <w:tcPr>
            <w:tcW w:w="862" w:type="dxa"/>
            <w:gridSpan w:val="4"/>
          </w:tcPr>
          <w:p w14:paraId="7F4519EE" w14:textId="201D1B9F" w:rsidR="009E58A7" w:rsidRPr="00690DFB" w:rsidRDefault="009E58A7" w:rsidP="00624FCD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B350EF" w:rsidRPr="00690DFB" w14:paraId="61370CE6" w14:textId="77777777" w:rsidTr="00B23522">
        <w:trPr>
          <w:gridAfter w:val="1"/>
          <w:wAfter w:w="11" w:type="dxa"/>
          <w:trHeight w:val="596"/>
          <w:tblHeader/>
        </w:trPr>
        <w:tc>
          <w:tcPr>
            <w:tcW w:w="454" w:type="dxa"/>
            <w:vMerge/>
          </w:tcPr>
          <w:p w14:paraId="4A27ECB6" w14:textId="77777777" w:rsidR="00B350EF" w:rsidRPr="00690DFB" w:rsidRDefault="00B350EF" w:rsidP="00624FCD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986" w:type="dxa"/>
            <w:vMerge/>
          </w:tcPr>
          <w:p w14:paraId="78B0EA90" w14:textId="77777777" w:rsidR="00B350EF" w:rsidRPr="00690DFB" w:rsidRDefault="00B350EF" w:rsidP="00624FCD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275" w:type="dxa"/>
          </w:tcPr>
          <w:p w14:paraId="36239E75" w14:textId="77777777" w:rsidR="00B350EF" w:rsidRPr="00690DFB" w:rsidRDefault="00B350EF" w:rsidP="00624FCD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3686" w:type="dxa"/>
          </w:tcPr>
          <w:p w14:paraId="0F82C9FF" w14:textId="77777777" w:rsidR="00B350EF" w:rsidRPr="00690DFB" w:rsidRDefault="00B350EF" w:rsidP="00624FCD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Acceptance Criteria</w:t>
            </w:r>
          </w:p>
        </w:tc>
        <w:tc>
          <w:tcPr>
            <w:tcW w:w="1276" w:type="dxa"/>
          </w:tcPr>
          <w:p w14:paraId="278BE6CC" w14:textId="77777777" w:rsidR="00B350EF" w:rsidRPr="00690DFB" w:rsidRDefault="00B350EF" w:rsidP="00624FCD">
            <w:pPr>
              <w:tabs>
                <w:tab w:val="left" w:pos="1187"/>
              </w:tabs>
              <w:spacing w:before="40" w:after="0"/>
              <w:ind w:left="-113" w:right="-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Reference Documents</w:t>
            </w:r>
          </w:p>
        </w:tc>
        <w:tc>
          <w:tcPr>
            <w:tcW w:w="992" w:type="dxa"/>
          </w:tcPr>
          <w:p w14:paraId="3D21EB90" w14:textId="0F615F6C" w:rsidR="00B350EF" w:rsidRPr="00690DFB" w:rsidRDefault="00B350EF" w:rsidP="00624FCD">
            <w:pPr>
              <w:spacing w:before="40" w:after="0"/>
              <w:ind w:left="-73" w:right="-10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Inspection</w:t>
            </w:r>
            <w:r w:rsidR="00EB1537" w:rsidRPr="00690DFB">
              <w:rPr>
                <w:rFonts w:ascii="Arial" w:hAnsi="Arial" w:cs="Arial"/>
                <w:b/>
                <w:sz w:val="14"/>
                <w:szCs w:val="14"/>
              </w:rPr>
              <w:t>/ Test</w:t>
            </w:r>
            <w:r w:rsidRPr="00690DFB">
              <w:rPr>
                <w:rFonts w:ascii="Arial" w:hAnsi="Arial" w:cs="Arial"/>
                <w:b/>
                <w:sz w:val="14"/>
                <w:szCs w:val="14"/>
              </w:rPr>
              <w:t xml:space="preserve"> Method</w:t>
            </w:r>
          </w:p>
        </w:tc>
        <w:tc>
          <w:tcPr>
            <w:tcW w:w="2835" w:type="dxa"/>
          </w:tcPr>
          <w:p w14:paraId="5956C9C7" w14:textId="77777777" w:rsidR="00B350EF" w:rsidRPr="00690DFB" w:rsidRDefault="00B350EF" w:rsidP="00624FCD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Record of conformity</w:t>
            </w:r>
          </w:p>
        </w:tc>
        <w:tc>
          <w:tcPr>
            <w:tcW w:w="567" w:type="dxa"/>
            <w:vMerge/>
          </w:tcPr>
          <w:p w14:paraId="7187C8A8" w14:textId="77777777" w:rsidR="00B350EF" w:rsidRPr="00690DFB" w:rsidRDefault="00B350EF" w:rsidP="00624FCD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01" w:type="dxa"/>
          </w:tcPr>
          <w:p w14:paraId="3BE09C3D" w14:textId="77777777" w:rsidR="00B350EF" w:rsidRPr="00690DFB" w:rsidRDefault="00B350EF" w:rsidP="00624FCD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Project Engineer</w:t>
            </w:r>
          </w:p>
          <w:p w14:paraId="32D6A0EF" w14:textId="77777777" w:rsidR="00B350EF" w:rsidRPr="00690DFB" w:rsidRDefault="00B350EF" w:rsidP="00624FCD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Principal’s Rep.</w:t>
            </w:r>
          </w:p>
          <w:p w14:paraId="6EE8CEC8" w14:textId="77777777" w:rsidR="00B350EF" w:rsidRPr="00690DFB" w:rsidRDefault="00B350EF" w:rsidP="00624FCD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Surveyor</w:t>
            </w:r>
          </w:p>
          <w:p w14:paraId="7451C650" w14:textId="77777777" w:rsidR="00B350EF" w:rsidRPr="00690DFB" w:rsidRDefault="00B350EF" w:rsidP="00624FCD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Foreman</w:t>
            </w:r>
          </w:p>
        </w:tc>
        <w:tc>
          <w:tcPr>
            <w:tcW w:w="283" w:type="dxa"/>
          </w:tcPr>
          <w:p w14:paraId="4B03B88B" w14:textId="767E038E" w:rsidR="00B350EF" w:rsidRPr="00690DFB" w:rsidRDefault="00B350EF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284" w:type="dxa"/>
            <w:vAlign w:val="center"/>
          </w:tcPr>
          <w:p w14:paraId="68CB94B3" w14:textId="3F13D277" w:rsidR="00B350EF" w:rsidRPr="00690DFB" w:rsidRDefault="00B350EF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65149222" w14:textId="17B96992" w:rsidR="00B350EF" w:rsidRPr="00690DFB" w:rsidRDefault="00B350EF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A850D9" w:rsidRPr="00690DFB" w14:paraId="39234DC6" w14:textId="77777777" w:rsidTr="00B23522">
        <w:trPr>
          <w:trHeight w:val="260"/>
        </w:trPr>
        <w:tc>
          <w:tcPr>
            <w:tcW w:w="454" w:type="dxa"/>
            <w:shd w:val="clear" w:color="auto" w:fill="A6A6A6" w:themeFill="background1" w:themeFillShade="A6"/>
          </w:tcPr>
          <w:p w14:paraId="17F6B8A3" w14:textId="77777777" w:rsidR="00A850D9" w:rsidRPr="00690DFB" w:rsidRDefault="00A850D9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1.0</w:t>
            </w:r>
          </w:p>
        </w:tc>
        <w:tc>
          <w:tcPr>
            <w:tcW w:w="15180" w:type="dxa"/>
            <w:gridSpan w:val="12"/>
            <w:shd w:val="clear" w:color="auto" w:fill="A6A6A6" w:themeFill="background1" w:themeFillShade="A6"/>
          </w:tcPr>
          <w:p w14:paraId="6F15F9F6" w14:textId="77777777" w:rsidR="00A850D9" w:rsidRPr="00690DFB" w:rsidRDefault="00A850D9" w:rsidP="00624FCD">
            <w:pPr>
              <w:spacing w:before="60" w:after="0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Preliminary Activities – Permits, Documentation, Approvals, Survey Documentation</w:t>
            </w:r>
          </w:p>
        </w:tc>
      </w:tr>
      <w:tr w:rsidR="00B350EF" w:rsidRPr="00690DFB" w14:paraId="1682B98E" w14:textId="77777777" w:rsidTr="00B23522">
        <w:trPr>
          <w:gridAfter w:val="1"/>
          <w:wAfter w:w="11" w:type="dxa"/>
          <w:trHeight w:val="478"/>
        </w:trPr>
        <w:tc>
          <w:tcPr>
            <w:tcW w:w="454" w:type="dxa"/>
            <w:vAlign w:val="center"/>
          </w:tcPr>
          <w:p w14:paraId="1A6B8511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1.1</w:t>
            </w:r>
          </w:p>
        </w:tc>
        <w:tc>
          <w:tcPr>
            <w:tcW w:w="1986" w:type="dxa"/>
            <w:vAlign w:val="center"/>
          </w:tcPr>
          <w:p w14:paraId="29DC9260" w14:textId="2B2ADB5D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Check for correct documentation</w:t>
            </w:r>
          </w:p>
        </w:tc>
        <w:tc>
          <w:tcPr>
            <w:tcW w:w="1275" w:type="dxa"/>
            <w:vAlign w:val="center"/>
          </w:tcPr>
          <w:p w14:paraId="0DE8455E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3686" w:type="dxa"/>
            <w:vAlign w:val="center"/>
          </w:tcPr>
          <w:p w14:paraId="22B9EE7B" w14:textId="4FA9DC64" w:rsidR="00B350EF" w:rsidRPr="00690DFB" w:rsidRDefault="00B350EF" w:rsidP="00624FCD">
            <w:pPr>
              <w:spacing w:before="80" w:after="80"/>
              <w:ind w:left="162" w:hanging="141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Ensure that all employees and subcontractors are:</w:t>
            </w:r>
            <w:r w:rsidRPr="00690DFB">
              <w:rPr>
                <w:rFonts w:ascii="Arial" w:hAnsi="Arial" w:cs="Arial"/>
              </w:rPr>
              <w:br/>
            </w:r>
            <w:r w:rsidRPr="00690DFB">
              <w:rPr>
                <w:rFonts w:ascii="Arial" w:hAnsi="Arial" w:cs="Arial"/>
                <w:sz w:val="14"/>
                <w:szCs w:val="14"/>
              </w:rPr>
              <w:t>- using the correct and complete set of drawings.</w:t>
            </w:r>
            <w:r w:rsidRPr="00690DFB">
              <w:rPr>
                <w:rFonts w:ascii="Arial" w:hAnsi="Arial" w:cs="Arial"/>
              </w:rPr>
              <w:br/>
            </w:r>
            <w:r w:rsidRPr="00690DFB">
              <w:rPr>
                <w:rFonts w:ascii="Arial" w:hAnsi="Arial" w:cs="Arial"/>
                <w:sz w:val="14"/>
                <w:szCs w:val="14"/>
              </w:rPr>
              <w:t>- all drawings are the latest revision.</w:t>
            </w:r>
          </w:p>
        </w:tc>
        <w:tc>
          <w:tcPr>
            <w:tcW w:w="1276" w:type="dxa"/>
            <w:vAlign w:val="center"/>
          </w:tcPr>
          <w:p w14:paraId="51FEBB86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Drawings / Aconex Register</w:t>
            </w:r>
          </w:p>
        </w:tc>
        <w:tc>
          <w:tcPr>
            <w:tcW w:w="992" w:type="dxa"/>
            <w:vAlign w:val="center"/>
          </w:tcPr>
          <w:p w14:paraId="346CF187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2835" w:type="dxa"/>
            <w:vAlign w:val="center"/>
          </w:tcPr>
          <w:p w14:paraId="41851C1B" w14:textId="4FB19F08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Drawings and drawing registers</w:t>
            </w:r>
          </w:p>
        </w:tc>
        <w:tc>
          <w:tcPr>
            <w:tcW w:w="567" w:type="dxa"/>
            <w:vAlign w:val="center"/>
          </w:tcPr>
          <w:p w14:paraId="2A941D57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701" w:type="dxa"/>
            <w:vAlign w:val="center"/>
          </w:tcPr>
          <w:p w14:paraId="0F364ACE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Project Engineer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14:paraId="2F2E237A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3BECA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488AF917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350EF" w:rsidRPr="00690DFB" w14:paraId="6C5E5CDF" w14:textId="77777777" w:rsidTr="00B23522">
        <w:trPr>
          <w:gridAfter w:val="1"/>
          <w:wAfter w:w="11" w:type="dxa"/>
          <w:trHeight w:val="478"/>
        </w:trPr>
        <w:tc>
          <w:tcPr>
            <w:tcW w:w="454" w:type="dxa"/>
            <w:vAlign w:val="center"/>
          </w:tcPr>
          <w:p w14:paraId="30153A07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1.2</w:t>
            </w:r>
          </w:p>
        </w:tc>
        <w:tc>
          <w:tcPr>
            <w:tcW w:w="1986" w:type="dxa"/>
            <w:vAlign w:val="center"/>
          </w:tcPr>
          <w:p w14:paraId="395FF649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Implementation of all measures and controls</w:t>
            </w:r>
          </w:p>
        </w:tc>
        <w:tc>
          <w:tcPr>
            <w:tcW w:w="1275" w:type="dxa"/>
            <w:vAlign w:val="center"/>
          </w:tcPr>
          <w:p w14:paraId="31781CE5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3686" w:type="dxa"/>
            <w:vAlign w:val="center"/>
          </w:tcPr>
          <w:p w14:paraId="67F956E1" w14:textId="66E70D89" w:rsidR="00B350EF" w:rsidRPr="00690DFB" w:rsidRDefault="00B350EF" w:rsidP="00624FCD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All necessary measures and controls being implemented, that is PSP, EMP, TMP, SWMS &amp; WP.</w:t>
            </w:r>
          </w:p>
        </w:tc>
        <w:tc>
          <w:tcPr>
            <w:tcW w:w="1276" w:type="dxa"/>
            <w:vAlign w:val="center"/>
          </w:tcPr>
          <w:p w14:paraId="6386DFD6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PSP, EMP, TMP, JSEA, SWMS, WP</w:t>
            </w:r>
          </w:p>
        </w:tc>
        <w:tc>
          <w:tcPr>
            <w:tcW w:w="992" w:type="dxa"/>
            <w:vAlign w:val="center"/>
          </w:tcPr>
          <w:p w14:paraId="4845F660" w14:textId="4C0D620E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2835" w:type="dxa"/>
            <w:vAlign w:val="center"/>
          </w:tcPr>
          <w:p w14:paraId="3F098E5A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This ITP signed</w:t>
            </w:r>
          </w:p>
        </w:tc>
        <w:tc>
          <w:tcPr>
            <w:tcW w:w="567" w:type="dxa"/>
            <w:vAlign w:val="center"/>
          </w:tcPr>
          <w:p w14:paraId="6CA6E57D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701" w:type="dxa"/>
            <w:vAlign w:val="center"/>
          </w:tcPr>
          <w:p w14:paraId="0AE187B9" w14:textId="6C2EDB6F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Project Engineer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14:paraId="3C5774DC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22AFAA3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45DDE31B" w14:textId="77777777" w:rsidR="00B350EF" w:rsidRPr="00690DFB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45A17" w:rsidRPr="00690DFB" w14:paraId="3D326A2B" w14:textId="77777777" w:rsidTr="00B23522">
        <w:trPr>
          <w:gridAfter w:val="1"/>
          <w:wAfter w:w="11" w:type="dxa"/>
          <w:trHeight w:val="478"/>
        </w:trPr>
        <w:tc>
          <w:tcPr>
            <w:tcW w:w="454" w:type="dxa"/>
            <w:vAlign w:val="center"/>
          </w:tcPr>
          <w:p w14:paraId="12C60B74" w14:textId="4D56F46F" w:rsidR="00745A17" w:rsidRPr="00690DFB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1.3</w:t>
            </w:r>
          </w:p>
        </w:tc>
        <w:tc>
          <w:tcPr>
            <w:tcW w:w="1986" w:type="dxa"/>
            <w:vAlign w:val="center"/>
          </w:tcPr>
          <w:p w14:paraId="52B2258D" w14:textId="2A04CEF5" w:rsidR="00745A17" w:rsidRPr="00690DFB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Survey Checks</w:t>
            </w:r>
          </w:p>
        </w:tc>
        <w:tc>
          <w:tcPr>
            <w:tcW w:w="1275" w:type="dxa"/>
            <w:vAlign w:val="center"/>
          </w:tcPr>
          <w:p w14:paraId="175765D8" w14:textId="45E741CD" w:rsidR="00745A17" w:rsidRPr="00690DFB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3686" w:type="dxa"/>
            <w:vAlign w:val="center"/>
          </w:tcPr>
          <w:p w14:paraId="0EEADE39" w14:textId="7502347D" w:rsidR="00745A17" w:rsidRPr="00690DFB" w:rsidRDefault="00745A17" w:rsidP="00624FCD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Check survey to be completed of all footing positions prior to placing any of the </w:t>
            </w:r>
            <w:r w:rsidR="0036019C" w:rsidRPr="00690DFB">
              <w:rPr>
                <w:rFonts w:ascii="Arial" w:hAnsi="Arial" w:cs="Arial"/>
                <w:sz w:val="14"/>
                <w:szCs w:val="14"/>
              </w:rPr>
              <w:t>components.</w:t>
            </w:r>
            <w:r w:rsidRPr="00690DFB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35BE082" w14:textId="2EEEF35F" w:rsidR="00745A17" w:rsidRPr="00690DFB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Drawings </w:t>
            </w:r>
          </w:p>
        </w:tc>
        <w:tc>
          <w:tcPr>
            <w:tcW w:w="992" w:type="dxa"/>
            <w:vAlign w:val="center"/>
          </w:tcPr>
          <w:p w14:paraId="56C0D715" w14:textId="62CFB922" w:rsidR="00745A17" w:rsidRPr="00690DFB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2835" w:type="dxa"/>
            <w:vAlign w:val="center"/>
          </w:tcPr>
          <w:p w14:paraId="17AF5E06" w14:textId="77777777" w:rsidR="00745A17" w:rsidRPr="00690DFB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3F082422" w14:textId="7BEBF7F2" w:rsidR="00745A17" w:rsidRPr="00690DFB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Survey Report</w:t>
            </w:r>
          </w:p>
        </w:tc>
        <w:tc>
          <w:tcPr>
            <w:tcW w:w="567" w:type="dxa"/>
            <w:vAlign w:val="center"/>
          </w:tcPr>
          <w:p w14:paraId="365F0E95" w14:textId="60782E03" w:rsidR="00745A17" w:rsidRPr="00690DFB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701" w:type="dxa"/>
            <w:vAlign w:val="center"/>
          </w:tcPr>
          <w:p w14:paraId="77BF48FC" w14:textId="0B9916E9" w:rsidR="00745A17" w:rsidRPr="00690DFB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Project Engineer / Surveyor 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14:paraId="005FEA1B" w14:textId="77777777" w:rsidR="00745A17" w:rsidRPr="00690DFB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AA4B957" w14:textId="77777777" w:rsidR="00745A17" w:rsidRPr="00690DFB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1C672CE7" w14:textId="77777777" w:rsidR="00745A17" w:rsidRPr="00690DFB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37B19" w:rsidRPr="00690DFB" w14:paraId="736E6777" w14:textId="77777777" w:rsidTr="00B23522">
        <w:trPr>
          <w:gridAfter w:val="1"/>
          <w:wAfter w:w="11" w:type="dxa"/>
          <w:trHeight w:val="478"/>
        </w:trPr>
        <w:tc>
          <w:tcPr>
            <w:tcW w:w="454" w:type="dxa"/>
            <w:vAlign w:val="center"/>
          </w:tcPr>
          <w:p w14:paraId="1E02F88F" w14:textId="66AF027C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1.4</w:t>
            </w:r>
          </w:p>
        </w:tc>
        <w:tc>
          <w:tcPr>
            <w:tcW w:w="1986" w:type="dxa"/>
            <w:vAlign w:val="center"/>
          </w:tcPr>
          <w:p w14:paraId="73064662" w14:textId="09B4E9C1" w:rsidR="00F37B19" w:rsidRPr="00690DFB" w:rsidRDefault="00F37B19" w:rsidP="00F37B19">
            <w:pPr>
              <w:spacing w:before="80" w:after="80"/>
              <w:jc w:val="center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Material Submissions</w:t>
            </w:r>
            <w:r w:rsidR="004D1036">
              <w:rPr>
                <w:rStyle w:val="normaltextrun"/>
                <w:rFonts w:ascii="Arial" w:hAnsi="Arial" w:cs="Arial"/>
                <w:sz w:val="14"/>
                <w:szCs w:val="14"/>
              </w:rPr>
              <w:t xml:space="preserve"> and Shop Drawings</w:t>
            </w:r>
          </w:p>
        </w:tc>
        <w:tc>
          <w:tcPr>
            <w:tcW w:w="1275" w:type="dxa"/>
            <w:vAlign w:val="center"/>
          </w:tcPr>
          <w:p w14:paraId="52C725E5" w14:textId="1F0EA19B" w:rsidR="00F37B19" w:rsidRPr="00690DFB" w:rsidRDefault="00F37B19" w:rsidP="00F37B19">
            <w:pPr>
              <w:spacing w:before="80" w:after="80"/>
              <w:jc w:val="center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3686" w:type="dxa"/>
            <w:vAlign w:val="center"/>
          </w:tcPr>
          <w:p w14:paraId="63A0A9F2" w14:textId="77777777" w:rsidR="00F37B19" w:rsidRPr="00690DFB" w:rsidRDefault="00F37B19" w:rsidP="00F37B19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HOLD POINT</w:t>
            </w:r>
            <w:r w:rsidRPr="00690DFB">
              <w:rPr>
                <w:rFonts w:ascii="Arial" w:hAnsi="Arial" w:cs="Arial"/>
                <w:sz w:val="14"/>
                <w:szCs w:val="14"/>
              </w:rPr>
              <w:br/>
              <w:t>Items to include but not limited to:</w:t>
            </w:r>
          </w:p>
          <w:p w14:paraId="25A48886" w14:textId="73B8AEE1" w:rsidR="00F37B19" w:rsidRPr="00690DFB" w:rsidRDefault="00F37B19" w:rsidP="00F37B19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Fuel lines</w:t>
            </w:r>
          </w:p>
          <w:p w14:paraId="72C5C3F7" w14:textId="77777777" w:rsidR="00F37B19" w:rsidRPr="00690DFB" w:rsidRDefault="00F37B19" w:rsidP="00F37B19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Fuel line Connections</w:t>
            </w:r>
          </w:p>
          <w:p w14:paraId="72C2991F" w14:textId="77777777" w:rsidR="00F37B19" w:rsidRDefault="00F37B19" w:rsidP="00F37B19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Fuel storage materials</w:t>
            </w:r>
          </w:p>
          <w:p w14:paraId="0C44DB77" w14:textId="77777777" w:rsidR="004D1036" w:rsidRDefault="004D1036" w:rsidP="004D1036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900kV Diesel Generator</w:t>
            </w:r>
          </w:p>
          <w:p w14:paraId="3D05AB9E" w14:textId="02D0AA9C" w:rsidR="004D1036" w:rsidRPr="004D1036" w:rsidRDefault="004D1036" w:rsidP="004D1036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Fuel Tanks</w:t>
            </w:r>
          </w:p>
        </w:tc>
        <w:tc>
          <w:tcPr>
            <w:tcW w:w="1276" w:type="dxa"/>
            <w:vAlign w:val="center"/>
          </w:tcPr>
          <w:p w14:paraId="10DDF63D" w14:textId="3DEA7FD7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ZULU-BECA-001-SPC-00005</w:t>
            </w:r>
            <w:r w:rsidR="00663B24">
              <w:rPr>
                <w:rFonts w:ascii="Arial" w:hAnsi="Arial" w:cs="Arial"/>
                <w:sz w:val="14"/>
                <w:szCs w:val="14"/>
              </w:rPr>
              <w:t xml:space="preserve"> - </w:t>
            </w:r>
            <w:r w:rsidR="00663B24" w:rsidRPr="00663B24">
              <w:rPr>
                <w:rFonts w:ascii="Arial" w:hAnsi="Arial" w:cs="Arial"/>
                <w:sz w:val="14"/>
                <w:szCs w:val="14"/>
              </w:rPr>
              <w:t>C2100 - ELECTRICAL SERVICES - GENERAL</w:t>
            </w:r>
          </w:p>
          <w:p w14:paraId="2E3C4586" w14:textId="77777777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1D9595AE" w14:textId="2D3E8125" w:rsidR="00F37B19" w:rsidRPr="00690DFB" w:rsidRDefault="002507CE" w:rsidP="00F37B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2507CE">
              <w:rPr>
                <w:rFonts w:ascii="Arial" w:hAnsi="Arial" w:cs="Arial"/>
                <w:sz w:val="14"/>
                <w:szCs w:val="14"/>
              </w:rPr>
              <w:t>AS 1692, AS 1940:2017 and AS 1692:2006</w:t>
            </w:r>
          </w:p>
        </w:tc>
        <w:tc>
          <w:tcPr>
            <w:tcW w:w="992" w:type="dxa"/>
            <w:vAlign w:val="center"/>
          </w:tcPr>
          <w:p w14:paraId="0E9C006B" w14:textId="1CA0B1AD" w:rsidR="00F37B19" w:rsidRPr="00690DFB" w:rsidRDefault="00F37B19" w:rsidP="00F37B19">
            <w:pPr>
              <w:spacing w:before="80" w:after="80"/>
              <w:jc w:val="center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2835" w:type="dxa"/>
            <w:vAlign w:val="center"/>
          </w:tcPr>
          <w:p w14:paraId="11C8B1EF" w14:textId="5BCD0AC5" w:rsidR="00F37B19" w:rsidRPr="00690DFB" w:rsidRDefault="00F37B19" w:rsidP="00F37B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Aconex Reference</w:t>
            </w:r>
          </w:p>
        </w:tc>
        <w:tc>
          <w:tcPr>
            <w:tcW w:w="567" w:type="dxa"/>
            <w:vAlign w:val="center"/>
          </w:tcPr>
          <w:p w14:paraId="5B5EE5FB" w14:textId="642307FF" w:rsidR="00F37B19" w:rsidRPr="00690DFB" w:rsidRDefault="00F37B19" w:rsidP="00F37B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bCs/>
                <w:sz w:val="14"/>
                <w:szCs w:val="14"/>
              </w:rPr>
              <w:t>HP</w:t>
            </w:r>
          </w:p>
        </w:tc>
        <w:tc>
          <w:tcPr>
            <w:tcW w:w="1701" w:type="dxa"/>
            <w:vAlign w:val="center"/>
          </w:tcPr>
          <w:p w14:paraId="62A9A4F3" w14:textId="2EF6B913" w:rsidR="00F37B19" w:rsidRPr="00690DFB" w:rsidRDefault="00F37B19" w:rsidP="00F37B19">
            <w:pPr>
              <w:spacing w:before="80" w:after="80"/>
              <w:jc w:val="center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Project Engineer </w:t>
            </w:r>
            <w:r w:rsidRPr="00690DFB">
              <w:rPr>
                <w:rFonts w:ascii="Arial" w:hAnsi="Arial" w:cs="Arial"/>
                <w:b/>
                <w:bCs/>
                <w:sz w:val="14"/>
                <w:szCs w:val="14"/>
              </w:rPr>
              <w:t>/ Principals Representative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2129E528" w14:textId="77777777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F48F211" w14:textId="77777777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0C7B5B68" w14:textId="77777777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37B19" w:rsidRPr="00690DFB" w14:paraId="7DCDB958" w14:textId="77777777" w:rsidTr="00B23522">
        <w:trPr>
          <w:gridAfter w:val="1"/>
          <w:wAfter w:w="11" w:type="dxa"/>
          <w:trHeight w:val="478"/>
        </w:trPr>
        <w:tc>
          <w:tcPr>
            <w:tcW w:w="454" w:type="dxa"/>
            <w:vAlign w:val="center"/>
          </w:tcPr>
          <w:p w14:paraId="497CC3DD" w14:textId="31C08AE5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1.5</w:t>
            </w:r>
          </w:p>
        </w:tc>
        <w:tc>
          <w:tcPr>
            <w:tcW w:w="1986" w:type="dxa"/>
            <w:vAlign w:val="center"/>
          </w:tcPr>
          <w:p w14:paraId="5272D604" w14:textId="497122FD" w:rsidR="00F37B19" w:rsidRPr="00690DFB" w:rsidRDefault="00F37B19" w:rsidP="00F37B19">
            <w:pPr>
              <w:spacing w:before="80" w:after="80"/>
              <w:jc w:val="center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Temporary Works </w:t>
            </w:r>
          </w:p>
        </w:tc>
        <w:tc>
          <w:tcPr>
            <w:tcW w:w="1275" w:type="dxa"/>
            <w:vAlign w:val="center"/>
          </w:tcPr>
          <w:p w14:paraId="1A894467" w14:textId="145822B3" w:rsidR="00F37B19" w:rsidRPr="00690DFB" w:rsidRDefault="00F37B19" w:rsidP="00F37B19">
            <w:pPr>
              <w:spacing w:before="80" w:after="80"/>
              <w:jc w:val="center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3686" w:type="dxa"/>
            <w:vAlign w:val="center"/>
          </w:tcPr>
          <w:p w14:paraId="1F11DAF1" w14:textId="1DAF7F71" w:rsidR="00F37B19" w:rsidRPr="00CD1D64" w:rsidRDefault="00F37B19" w:rsidP="00CD1D64">
            <w:pPr>
              <w:spacing w:before="80" w:after="80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Submission and approval </w:t>
            </w:r>
            <w:r w:rsidR="004D1036">
              <w:rPr>
                <w:rFonts w:ascii="Arial" w:hAnsi="Arial" w:cs="Arial"/>
                <w:sz w:val="14"/>
                <w:szCs w:val="14"/>
              </w:rPr>
              <w:t>of documentation based on the Temporary Design Process Matrix</w:t>
            </w:r>
          </w:p>
        </w:tc>
        <w:tc>
          <w:tcPr>
            <w:tcW w:w="1276" w:type="dxa"/>
            <w:vAlign w:val="center"/>
          </w:tcPr>
          <w:p w14:paraId="70B65A22" w14:textId="77777777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0B0919E2" w14:textId="1EACBCD8" w:rsidR="00F37B19" w:rsidRPr="00690DFB" w:rsidRDefault="00F37B19" w:rsidP="00F37B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92" w:type="dxa"/>
            <w:vAlign w:val="center"/>
          </w:tcPr>
          <w:p w14:paraId="7732ADC4" w14:textId="63D572EC" w:rsidR="00F37B19" w:rsidRPr="00690DFB" w:rsidRDefault="00F37B19" w:rsidP="00F37B19">
            <w:pPr>
              <w:spacing w:before="80" w:after="80"/>
              <w:jc w:val="center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2835" w:type="dxa"/>
            <w:vAlign w:val="center"/>
          </w:tcPr>
          <w:p w14:paraId="6E414105" w14:textId="27443BB7" w:rsidR="00F37B19" w:rsidRPr="00690DFB" w:rsidRDefault="004D1036" w:rsidP="004D1036">
            <w:pPr>
              <w:spacing w:before="80" w:after="80"/>
              <w:jc w:val="center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4D1036">
              <w:rPr>
                <w:rFonts w:ascii="Arial" w:hAnsi="Arial" w:cs="Arial"/>
                <w:sz w:val="14"/>
                <w:szCs w:val="14"/>
              </w:rPr>
              <w:t>As defined by the Temporary Works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D1036">
              <w:rPr>
                <w:rFonts w:ascii="Arial" w:hAnsi="Arial" w:cs="Arial"/>
                <w:sz w:val="14"/>
                <w:szCs w:val="14"/>
              </w:rPr>
              <w:t>Design Process Matrix (where applicable)</w:t>
            </w:r>
          </w:p>
        </w:tc>
        <w:tc>
          <w:tcPr>
            <w:tcW w:w="567" w:type="dxa"/>
            <w:vAlign w:val="center"/>
          </w:tcPr>
          <w:p w14:paraId="586850BB" w14:textId="5CAADA1A" w:rsidR="00F37B19" w:rsidRPr="00690DFB" w:rsidRDefault="00F37B19" w:rsidP="00F37B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701" w:type="dxa"/>
            <w:vAlign w:val="center"/>
          </w:tcPr>
          <w:p w14:paraId="34EDEFC6" w14:textId="217DEE97" w:rsidR="00F37B19" w:rsidRPr="00690DFB" w:rsidRDefault="00F37B19" w:rsidP="00F37B19">
            <w:pPr>
              <w:spacing w:before="80" w:after="80"/>
              <w:jc w:val="center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Project Engineer</w:t>
            </w:r>
          </w:p>
        </w:tc>
        <w:tc>
          <w:tcPr>
            <w:tcW w:w="283" w:type="dxa"/>
            <w:shd w:val="clear" w:color="auto" w:fill="808080" w:themeFill="background1" w:themeFillShade="80"/>
            <w:vAlign w:val="center"/>
          </w:tcPr>
          <w:p w14:paraId="2714509A" w14:textId="77777777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164FD56" w14:textId="77777777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2A579A78" w14:textId="77777777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37B19" w:rsidRPr="00690DFB" w14:paraId="10707B1F" w14:textId="77777777" w:rsidTr="00B23522">
        <w:trPr>
          <w:gridAfter w:val="1"/>
          <w:wAfter w:w="11" w:type="dxa"/>
          <w:trHeight w:val="478"/>
        </w:trPr>
        <w:tc>
          <w:tcPr>
            <w:tcW w:w="454" w:type="dxa"/>
            <w:vAlign w:val="center"/>
          </w:tcPr>
          <w:p w14:paraId="7B1DD497" w14:textId="26E625FC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1.6</w:t>
            </w:r>
          </w:p>
        </w:tc>
        <w:tc>
          <w:tcPr>
            <w:tcW w:w="1986" w:type="dxa"/>
            <w:vAlign w:val="center"/>
          </w:tcPr>
          <w:p w14:paraId="42718F2E" w14:textId="0F1FFC35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Off-site Inspections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275" w:type="dxa"/>
            <w:vAlign w:val="center"/>
          </w:tcPr>
          <w:p w14:paraId="198EA7F6" w14:textId="01AAF8CF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Each Lot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686" w:type="dxa"/>
            <w:vAlign w:val="center"/>
          </w:tcPr>
          <w:p w14:paraId="1717DB3E" w14:textId="77777777" w:rsidR="00F37B19" w:rsidRPr="00690DFB" w:rsidRDefault="00F37B19" w:rsidP="00F37B19">
            <w:pPr>
              <w:pStyle w:val="paragraph"/>
              <w:spacing w:before="0" w:beforeAutospacing="0" w:after="0" w:afterAutospacing="0"/>
              <w:textAlignment w:val="baseline"/>
              <w:divId w:val="1444616262"/>
              <w:rPr>
                <w:rFonts w:ascii="Arial" w:hAnsi="Arial" w:cs="Arial"/>
                <w:sz w:val="18"/>
                <w:szCs w:val="18"/>
              </w:rPr>
            </w:pP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  <w:u w:val="single"/>
              </w:rPr>
              <w:t>WITNESS POINT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53143939" w14:textId="0D40F160" w:rsidR="00F37B19" w:rsidRPr="00690DFB" w:rsidRDefault="00F37B19" w:rsidP="00F37B19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139153329"/>
              <w:rPr>
                <w:rStyle w:val="eop"/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Inspection and attendance on site for Factory Acceptance Testing for: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23531788" w14:textId="0C37A457" w:rsidR="00F37B19" w:rsidRPr="00690DFB" w:rsidRDefault="00F37B19" w:rsidP="00F37B19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jc w:val="both"/>
              <w:textAlignment w:val="baseline"/>
              <w:divId w:val="1139153329"/>
              <w:rPr>
                <w:rFonts w:ascii="Arial" w:hAnsi="Arial" w:cs="Arial"/>
                <w:sz w:val="18"/>
                <w:szCs w:val="18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Cummins Generator</w:t>
            </w:r>
          </w:p>
          <w:p w14:paraId="24290963" w14:textId="7882FE2F" w:rsidR="00F37B19" w:rsidRPr="00690DFB" w:rsidRDefault="00F37B19" w:rsidP="00F37B19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jc w:val="both"/>
              <w:textAlignment w:val="baseline"/>
              <w:divId w:val="1139153329"/>
              <w:rPr>
                <w:rFonts w:ascii="Arial" w:hAnsi="Arial" w:cs="Arial"/>
                <w:sz w:val="18"/>
                <w:szCs w:val="18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Fuel tank</w:t>
            </w:r>
            <w:r w:rsidR="00CD1D64">
              <w:rPr>
                <w:rFonts w:ascii="Arial" w:hAnsi="Arial" w:cs="Arial"/>
                <w:sz w:val="14"/>
                <w:szCs w:val="14"/>
              </w:rPr>
              <w:t>s</w:t>
            </w:r>
          </w:p>
          <w:p w14:paraId="10CE5074" w14:textId="49E41533" w:rsidR="00F37B19" w:rsidRPr="00690DFB" w:rsidRDefault="00F37B19" w:rsidP="00F37B19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Following these inspections FAT testing shall be submitted.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276" w:type="dxa"/>
            <w:vAlign w:val="center"/>
          </w:tcPr>
          <w:p w14:paraId="1048FA24" w14:textId="77777777" w:rsidR="00F37B19" w:rsidRPr="00690DFB" w:rsidRDefault="00F37B19" w:rsidP="00F37B19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54271804"/>
              <w:rPr>
                <w:rFonts w:ascii="Arial" w:hAnsi="Arial" w:cs="Arial"/>
                <w:sz w:val="18"/>
                <w:szCs w:val="18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ZULU-BECA-001-SPC-00005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55F11B93" w14:textId="5AB0EF93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Drawings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1DBBC167" w14:textId="4A47430A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Verify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835" w:type="dxa"/>
            <w:vAlign w:val="center"/>
          </w:tcPr>
          <w:p w14:paraId="7DFB4C59" w14:textId="77777777" w:rsidR="00F37B19" w:rsidRPr="00690DFB" w:rsidRDefault="00F37B19" w:rsidP="00F37B19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414817977"/>
              <w:rPr>
                <w:rFonts w:ascii="Arial" w:hAnsi="Arial" w:cs="Arial"/>
                <w:sz w:val="18"/>
                <w:szCs w:val="18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This ITP Signed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46F74E94" w14:textId="2CACE533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Factory Acceptance Tests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67" w:type="dxa"/>
            <w:vAlign w:val="center"/>
          </w:tcPr>
          <w:p w14:paraId="71A465AC" w14:textId="589C2F9A" w:rsidR="00C71FBA" w:rsidRDefault="00F37B19" w:rsidP="00C71FBA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430152018"/>
              <w:rPr>
                <w:rStyle w:val="normaltextrun"/>
                <w:b/>
                <w:bCs/>
              </w:rPr>
            </w:pP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W</w:t>
            </w:r>
            <w:r w:rsidR="00C71FBA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P</w:t>
            </w:r>
            <w:r w:rsidR="00C71FBA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TP</w:t>
            </w:r>
            <w:r w:rsidRPr="00C71FBA">
              <w:rPr>
                <w:rStyle w:val="normaltextrun"/>
                <w:b/>
                <w:bCs/>
              </w:rPr>
              <w:t> </w:t>
            </w:r>
          </w:p>
          <w:p w14:paraId="188E6C85" w14:textId="12701A0F" w:rsidR="00C71FBA" w:rsidRPr="00C71FBA" w:rsidRDefault="00C71FBA" w:rsidP="00C71FBA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430152018"/>
              <w:rPr>
                <w:rFonts w:ascii="Arial" w:hAnsi="Arial" w:cs="Arial"/>
                <w:sz w:val="18"/>
                <w:szCs w:val="18"/>
              </w:rPr>
            </w:pPr>
            <w:r w:rsidRPr="00C71FBA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IP</w:t>
            </w:r>
          </w:p>
        </w:tc>
        <w:tc>
          <w:tcPr>
            <w:tcW w:w="1701" w:type="dxa"/>
            <w:vAlign w:val="center"/>
          </w:tcPr>
          <w:p w14:paraId="2AE5DB3F" w14:textId="0D396BDD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 xml:space="preserve">Project Engineer </w:t>
            </w: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/ Principals Representative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5297FFB" w14:textId="77777777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41F81AC" w14:textId="77777777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67BE73E1" w14:textId="77777777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37B19" w:rsidRPr="00690DFB" w14:paraId="02E30720" w14:textId="77777777" w:rsidTr="00B23522">
        <w:trPr>
          <w:trHeight w:val="760"/>
        </w:trPr>
        <w:tc>
          <w:tcPr>
            <w:tcW w:w="454" w:type="dxa"/>
            <w:shd w:val="clear" w:color="auto" w:fill="808080" w:themeFill="background1" w:themeFillShade="80"/>
            <w:vAlign w:val="center"/>
          </w:tcPr>
          <w:p w14:paraId="5E6A0999" w14:textId="0A1449E7" w:rsidR="00F37B19" w:rsidRPr="00690DFB" w:rsidRDefault="00F37B19" w:rsidP="00F37B19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bCs/>
                <w:sz w:val="14"/>
                <w:szCs w:val="14"/>
              </w:rPr>
              <w:t>2.0</w:t>
            </w:r>
          </w:p>
        </w:tc>
        <w:tc>
          <w:tcPr>
            <w:tcW w:w="15180" w:type="dxa"/>
            <w:gridSpan w:val="12"/>
            <w:shd w:val="clear" w:color="auto" w:fill="808080" w:themeFill="background1" w:themeFillShade="80"/>
            <w:vAlign w:val="center"/>
          </w:tcPr>
          <w:p w14:paraId="2E22AA11" w14:textId="72316CE3" w:rsidR="00F37B19" w:rsidRPr="00690DFB" w:rsidRDefault="00F37B19" w:rsidP="00F37B19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Construction </w:t>
            </w:r>
          </w:p>
        </w:tc>
      </w:tr>
      <w:tr w:rsidR="004D15BA" w:rsidRPr="00690DFB" w14:paraId="2B3A2537" w14:textId="77777777" w:rsidTr="00B23522">
        <w:trPr>
          <w:gridAfter w:val="1"/>
          <w:wAfter w:w="11" w:type="dxa"/>
          <w:trHeight w:val="265"/>
        </w:trPr>
        <w:tc>
          <w:tcPr>
            <w:tcW w:w="454" w:type="dxa"/>
            <w:shd w:val="clear" w:color="auto" w:fill="auto"/>
            <w:vAlign w:val="center"/>
          </w:tcPr>
          <w:p w14:paraId="43F306C3" w14:textId="244562FA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lastRenderedPageBreak/>
              <w:t>2.1</w:t>
            </w:r>
          </w:p>
        </w:tc>
        <w:tc>
          <w:tcPr>
            <w:tcW w:w="1986" w:type="dxa"/>
            <w:vAlign w:val="center"/>
          </w:tcPr>
          <w:p w14:paraId="5D5738BC" w14:textId="1ACDD96B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Delivery </w:t>
            </w:r>
            <w:r w:rsidR="00CD1D64">
              <w:rPr>
                <w:rFonts w:ascii="Arial" w:hAnsi="Arial" w:cs="Arial"/>
                <w:sz w:val="14"/>
                <w:szCs w:val="14"/>
              </w:rPr>
              <w:t>of</w:t>
            </w:r>
            <w:r w:rsidRPr="00690DF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D1D64">
              <w:rPr>
                <w:rFonts w:ascii="Arial" w:hAnsi="Arial" w:cs="Arial"/>
                <w:sz w:val="14"/>
                <w:szCs w:val="14"/>
              </w:rPr>
              <w:t>M</w:t>
            </w:r>
            <w:r w:rsidRPr="00690DFB">
              <w:rPr>
                <w:rFonts w:ascii="Arial" w:hAnsi="Arial" w:cs="Arial"/>
                <w:sz w:val="14"/>
                <w:szCs w:val="14"/>
              </w:rPr>
              <w:t>aterials</w:t>
            </w:r>
            <w:r w:rsidR="00CD1D64">
              <w:rPr>
                <w:rFonts w:ascii="Arial" w:hAnsi="Arial" w:cs="Arial"/>
                <w:sz w:val="14"/>
                <w:szCs w:val="14"/>
              </w:rPr>
              <w:t xml:space="preserve"> to Site</w:t>
            </w:r>
          </w:p>
        </w:tc>
        <w:tc>
          <w:tcPr>
            <w:tcW w:w="1275" w:type="dxa"/>
            <w:vAlign w:val="center"/>
          </w:tcPr>
          <w:p w14:paraId="76287297" w14:textId="6C7D81EF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686" w:type="dxa"/>
            <w:vAlign w:val="center"/>
          </w:tcPr>
          <w:p w14:paraId="25EE9A06" w14:textId="3ECE1AF7" w:rsidR="004D15BA" w:rsidRPr="00690DFB" w:rsidRDefault="00CD1D64" w:rsidP="004D15BA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Inspection of materials</w:t>
            </w:r>
            <w:r w:rsidR="004D15BA" w:rsidRPr="00690DFB">
              <w:rPr>
                <w:rFonts w:ascii="Arial" w:hAnsi="Arial" w:cs="Arial"/>
                <w:sz w:val="14"/>
                <w:szCs w:val="14"/>
              </w:rPr>
              <w:t xml:space="preserve"> whilst still loaded on the truck prior to accepting the delivery on site. </w:t>
            </w:r>
          </w:p>
          <w:p w14:paraId="08C0F316" w14:textId="4D9796BF" w:rsidR="004D15BA" w:rsidRPr="00690DFB" w:rsidRDefault="004D15BA" w:rsidP="004D15B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Identify any damage/defects prior to unloading of the material.</w:t>
            </w:r>
          </w:p>
        </w:tc>
        <w:tc>
          <w:tcPr>
            <w:tcW w:w="1276" w:type="dxa"/>
            <w:vAlign w:val="center"/>
          </w:tcPr>
          <w:p w14:paraId="6D3A3994" w14:textId="4B7EEA90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92" w:type="dxa"/>
            <w:vAlign w:val="center"/>
          </w:tcPr>
          <w:p w14:paraId="6DBFD182" w14:textId="5EF97399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2835" w:type="dxa"/>
            <w:vAlign w:val="center"/>
          </w:tcPr>
          <w:p w14:paraId="22D493E5" w14:textId="777777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72D5540C" w14:textId="503A6D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Materials Inspection Checklist on </w:t>
            </w:r>
            <w:proofErr w:type="spellStart"/>
            <w:r w:rsidRPr="00690DFB">
              <w:rPr>
                <w:rFonts w:ascii="Arial" w:hAnsi="Arial" w:cs="Arial"/>
                <w:sz w:val="14"/>
                <w:szCs w:val="14"/>
              </w:rPr>
              <w:t>Conqa</w:t>
            </w:r>
            <w:proofErr w:type="spellEnd"/>
          </w:p>
        </w:tc>
        <w:tc>
          <w:tcPr>
            <w:tcW w:w="567" w:type="dxa"/>
            <w:vAlign w:val="center"/>
          </w:tcPr>
          <w:p w14:paraId="7D0638E2" w14:textId="6C864DB0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701" w:type="dxa"/>
            <w:vAlign w:val="center"/>
          </w:tcPr>
          <w:p w14:paraId="72C11EEC" w14:textId="775F4282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283" w:type="dxa"/>
            <w:shd w:val="clear" w:color="auto" w:fill="808080" w:themeFill="background1" w:themeFillShade="80"/>
            <w:vAlign w:val="center"/>
          </w:tcPr>
          <w:p w14:paraId="75CC486E" w14:textId="777777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903982D" w14:textId="777777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59F1C5B2" w14:textId="777777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D1D64" w:rsidRPr="00690DFB" w14:paraId="4850000A" w14:textId="77777777" w:rsidTr="00B23522">
        <w:trPr>
          <w:gridAfter w:val="1"/>
          <w:wAfter w:w="11" w:type="dxa"/>
          <w:trHeight w:val="265"/>
        </w:trPr>
        <w:tc>
          <w:tcPr>
            <w:tcW w:w="454" w:type="dxa"/>
            <w:shd w:val="clear" w:color="auto" w:fill="auto"/>
            <w:vAlign w:val="center"/>
          </w:tcPr>
          <w:p w14:paraId="1B75218F" w14:textId="2DCD0143" w:rsidR="00CD1D64" w:rsidRPr="00690DFB" w:rsidRDefault="00CD1D64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2.2</w:t>
            </w:r>
          </w:p>
        </w:tc>
        <w:tc>
          <w:tcPr>
            <w:tcW w:w="1986" w:type="dxa"/>
            <w:vAlign w:val="center"/>
          </w:tcPr>
          <w:p w14:paraId="77952B29" w14:textId="443B0B59" w:rsidR="00CD1D64" w:rsidRPr="00690DFB" w:rsidRDefault="00CD1D64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Inspection of </w:t>
            </w:r>
            <w:r w:rsidR="00107EF4">
              <w:rPr>
                <w:rFonts w:ascii="Arial" w:hAnsi="Arial" w:cs="Arial"/>
                <w:sz w:val="14"/>
                <w:szCs w:val="14"/>
              </w:rPr>
              <w:t>Pipes, Transition P</w:t>
            </w:r>
            <w:r>
              <w:rPr>
                <w:rFonts w:ascii="Arial" w:hAnsi="Arial" w:cs="Arial"/>
                <w:sz w:val="14"/>
                <w:szCs w:val="14"/>
              </w:rPr>
              <w:t xml:space="preserve">its, </w:t>
            </w:r>
            <w:r w:rsidR="00107EF4">
              <w:rPr>
                <w:rFonts w:ascii="Arial" w:hAnsi="Arial" w:cs="Arial"/>
                <w:sz w:val="14"/>
                <w:szCs w:val="14"/>
              </w:rPr>
              <w:t>Pits, C</w:t>
            </w:r>
            <w:r>
              <w:rPr>
                <w:rFonts w:ascii="Arial" w:hAnsi="Arial" w:cs="Arial"/>
                <w:sz w:val="14"/>
                <w:szCs w:val="14"/>
              </w:rPr>
              <w:t>onduits, Slabs, and Structure</w:t>
            </w:r>
          </w:p>
        </w:tc>
        <w:tc>
          <w:tcPr>
            <w:tcW w:w="1275" w:type="dxa"/>
            <w:vAlign w:val="center"/>
          </w:tcPr>
          <w:p w14:paraId="30A5B749" w14:textId="70EDF4B8" w:rsidR="00CD1D64" w:rsidRPr="00690DFB" w:rsidRDefault="00CD1D64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686" w:type="dxa"/>
            <w:vAlign w:val="center"/>
          </w:tcPr>
          <w:p w14:paraId="6DEEA0E5" w14:textId="4AEBA5CA" w:rsidR="00CD1D64" w:rsidRDefault="00CD1D64" w:rsidP="3E7C29E4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3E7C29E4">
              <w:rPr>
                <w:rFonts w:ascii="Arial" w:hAnsi="Arial" w:cs="Arial"/>
                <w:sz w:val="14"/>
                <w:szCs w:val="14"/>
              </w:rPr>
              <w:t xml:space="preserve">Generator/Fuel Contractor to inspect builder’s </w:t>
            </w:r>
            <w:r w:rsidR="662E6040" w:rsidRPr="3E7C29E4">
              <w:rPr>
                <w:rFonts w:ascii="Arial" w:hAnsi="Arial" w:cs="Arial"/>
                <w:sz w:val="14"/>
                <w:szCs w:val="14"/>
              </w:rPr>
              <w:t>trench</w:t>
            </w:r>
            <w:r w:rsidRPr="3E7C29E4">
              <w:rPr>
                <w:rFonts w:ascii="Arial" w:hAnsi="Arial" w:cs="Arial"/>
                <w:sz w:val="14"/>
                <w:szCs w:val="14"/>
              </w:rPr>
              <w:t xml:space="preserve"> to confirm suitability and as per design</w:t>
            </w:r>
          </w:p>
          <w:p w14:paraId="60753ADE" w14:textId="2F76F7AE" w:rsidR="00CD1D64" w:rsidRDefault="10D6F81D" w:rsidP="004D15BA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7F304168">
              <w:rPr>
                <w:rFonts w:ascii="Arial" w:hAnsi="Arial" w:cs="Arial"/>
                <w:sz w:val="14"/>
                <w:szCs w:val="14"/>
              </w:rPr>
              <w:t xml:space="preserve">Generator/Fuel Contractor to install pipes, pits and conduits as per approved design. </w:t>
            </w:r>
          </w:p>
        </w:tc>
        <w:tc>
          <w:tcPr>
            <w:tcW w:w="1276" w:type="dxa"/>
            <w:vAlign w:val="center"/>
          </w:tcPr>
          <w:p w14:paraId="0C603E34" w14:textId="4A21740D" w:rsidR="00CD1D64" w:rsidRPr="00690DFB" w:rsidRDefault="00CD1D64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Drawings </w:t>
            </w:r>
          </w:p>
        </w:tc>
        <w:tc>
          <w:tcPr>
            <w:tcW w:w="992" w:type="dxa"/>
            <w:vAlign w:val="center"/>
          </w:tcPr>
          <w:p w14:paraId="633F056A" w14:textId="2C35F110" w:rsidR="00CD1D64" w:rsidRPr="00690DFB" w:rsidRDefault="00CD1D64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2835" w:type="dxa"/>
            <w:vAlign w:val="center"/>
          </w:tcPr>
          <w:p w14:paraId="03BF9A04" w14:textId="331619D4" w:rsidR="00CD1D64" w:rsidRPr="00690DFB" w:rsidRDefault="00CD1D64" w:rsidP="00CD1D6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This ITP Signed</w:t>
            </w:r>
          </w:p>
        </w:tc>
        <w:tc>
          <w:tcPr>
            <w:tcW w:w="567" w:type="dxa"/>
            <w:vAlign w:val="center"/>
          </w:tcPr>
          <w:p w14:paraId="68842B25" w14:textId="1406B5EC" w:rsidR="00CD1D64" w:rsidRPr="00690DFB" w:rsidRDefault="00CD1D64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701" w:type="dxa"/>
            <w:vAlign w:val="center"/>
          </w:tcPr>
          <w:p w14:paraId="31782447" w14:textId="56CAE9B8" w:rsidR="00CD1D64" w:rsidRPr="00690DFB" w:rsidRDefault="00CD1D64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283" w:type="dxa"/>
            <w:shd w:val="clear" w:color="auto" w:fill="808080" w:themeFill="background1" w:themeFillShade="80"/>
            <w:vAlign w:val="center"/>
          </w:tcPr>
          <w:p w14:paraId="6914789B" w14:textId="77777777" w:rsidR="00CD1D64" w:rsidRPr="00690DFB" w:rsidRDefault="00CD1D64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163B0B8" w14:textId="77777777" w:rsidR="00CD1D64" w:rsidRPr="00690DFB" w:rsidRDefault="00CD1D64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787F5796" w14:textId="77777777" w:rsidR="00CD1D64" w:rsidRPr="00690DFB" w:rsidRDefault="00CD1D64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D15BA" w:rsidRPr="00690DFB" w14:paraId="1F0A16F1" w14:textId="77777777" w:rsidTr="00B23522">
        <w:trPr>
          <w:gridAfter w:val="1"/>
          <w:wAfter w:w="11" w:type="dxa"/>
          <w:trHeight w:val="265"/>
        </w:trPr>
        <w:tc>
          <w:tcPr>
            <w:tcW w:w="454" w:type="dxa"/>
            <w:shd w:val="clear" w:color="auto" w:fill="auto"/>
            <w:vAlign w:val="center"/>
          </w:tcPr>
          <w:p w14:paraId="25D110DE" w14:textId="7487EE76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2.2</w:t>
            </w:r>
          </w:p>
        </w:tc>
        <w:tc>
          <w:tcPr>
            <w:tcW w:w="1986" w:type="dxa"/>
            <w:vAlign w:val="center"/>
          </w:tcPr>
          <w:p w14:paraId="6080D815" w14:textId="5468B6EB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Lifting Preparation</w:t>
            </w:r>
            <w:r w:rsidR="00C71FBA">
              <w:rPr>
                <w:rFonts w:ascii="Arial" w:hAnsi="Arial" w:cs="Arial"/>
                <w:sz w:val="14"/>
                <w:szCs w:val="14"/>
              </w:rPr>
              <w:t xml:space="preserve"> (900KVA Generator, 1000L Fuel Tank and 2</w:t>
            </w:r>
            <w:r w:rsidR="00107EF4">
              <w:rPr>
                <w:rFonts w:ascii="Arial" w:hAnsi="Arial" w:cs="Arial"/>
                <w:sz w:val="14"/>
                <w:szCs w:val="14"/>
              </w:rPr>
              <w:t>0</w:t>
            </w:r>
            <w:r w:rsidR="00C71FBA">
              <w:rPr>
                <w:rFonts w:ascii="Arial" w:hAnsi="Arial" w:cs="Arial"/>
                <w:sz w:val="14"/>
                <w:szCs w:val="14"/>
              </w:rPr>
              <w:t>000L Fuel Tank)</w:t>
            </w:r>
          </w:p>
        </w:tc>
        <w:tc>
          <w:tcPr>
            <w:tcW w:w="1275" w:type="dxa"/>
            <w:vAlign w:val="center"/>
          </w:tcPr>
          <w:p w14:paraId="49EE89C0" w14:textId="7D21ABD4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686" w:type="dxa"/>
            <w:vAlign w:val="center"/>
          </w:tcPr>
          <w:p w14:paraId="0FC9CFB1" w14:textId="77777777" w:rsidR="004D15BA" w:rsidRPr="00690DFB" w:rsidRDefault="004D15BA" w:rsidP="004D15B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Complete Pre-Lift/s Commencement Checklist prior to each component being lifted.</w:t>
            </w:r>
          </w:p>
          <w:p w14:paraId="5F2768B5" w14:textId="4C316D86" w:rsidR="004D15BA" w:rsidRPr="00690DFB" w:rsidRDefault="004D15BA" w:rsidP="004D15B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Ensure relevant drawings, lifting &amp; fixing plans available to the crew.</w:t>
            </w:r>
          </w:p>
        </w:tc>
        <w:tc>
          <w:tcPr>
            <w:tcW w:w="1276" w:type="dxa"/>
            <w:vAlign w:val="center"/>
          </w:tcPr>
          <w:p w14:paraId="1F439EAD" w14:textId="777777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002B0308" w14:textId="777777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05E8DF6B" w14:textId="0D1FF585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Lifting Plan</w:t>
            </w:r>
          </w:p>
        </w:tc>
        <w:tc>
          <w:tcPr>
            <w:tcW w:w="992" w:type="dxa"/>
            <w:vAlign w:val="center"/>
          </w:tcPr>
          <w:p w14:paraId="51CFC26B" w14:textId="1E1A97DB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2835" w:type="dxa"/>
            <w:vAlign w:val="center"/>
          </w:tcPr>
          <w:p w14:paraId="7D4078AC" w14:textId="777777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Pre-Lift/s Commencement Checklist</w:t>
            </w:r>
          </w:p>
          <w:p w14:paraId="2A6265B4" w14:textId="2D62646C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This ITP Signed </w:t>
            </w:r>
          </w:p>
        </w:tc>
        <w:tc>
          <w:tcPr>
            <w:tcW w:w="567" w:type="dxa"/>
            <w:vAlign w:val="center"/>
          </w:tcPr>
          <w:p w14:paraId="1BE47446" w14:textId="32B33DC1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IP, SCP</w:t>
            </w:r>
          </w:p>
        </w:tc>
        <w:tc>
          <w:tcPr>
            <w:tcW w:w="1701" w:type="dxa"/>
            <w:vAlign w:val="center"/>
          </w:tcPr>
          <w:p w14:paraId="264D58A7" w14:textId="2154E9A2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Site Engineer / Foreman / Surveyor</w:t>
            </w:r>
          </w:p>
        </w:tc>
        <w:tc>
          <w:tcPr>
            <w:tcW w:w="283" w:type="dxa"/>
            <w:shd w:val="clear" w:color="auto" w:fill="808080" w:themeFill="background1" w:themeFillShade="80"/>
            <w:vAlign w:val="center"/>
          </w:tcPr>
          <w:p w14:paraId="004ED37E" w14:textId="777777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142D90" w14:textId="777777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0024CE47" w14:textId="777777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D15BA" w:rsidRPr="00690DFB" w14:paraId="60B1EA56" w14:textId="77777777" w:rsidTr="00B23522">
        <w:trPr>
          <w:gridAfter w:val="1"/>
          <w:wAfter w:w="11" w:type="dxa"/>
          <w:trHeight w:val="265"/>
        </w:trPr>
        <w:tc>
          <w:tcPr>
            <w:tcW w:w="454" w:type="dxa"/>
            <w:shd w:val="clear" w:color="auto" w:fill="auto"/>
            <w:vAlign w:val="center"/>
          </w:tcPr>
          <w:p w14:paraId="39213680" w14:textId="5509C256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2.3</w:t>
            </w:r>
          </w:p>
        </w:tc>
        <w:tc>
          <w:tcPr>
            <w:tcW w:w="1986" w:type="dxa"/>
            <w:vAlign w:val="center"/>
          </w:tcPr>
          <w:p w14:paraId="4A34A930" w14:textId="0D80CA46" w:rsidR="004D15BA" w:rsidRPr="00690DFB" w:rsidRDefault="00C71F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Equipment</w:t>
            </w:r>
            <w:r w:rsidR="004D15BA" w:rsidRPr="00690DFB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Placement </w:t>
            </w:r>
          </w:p>
        </w:tc>
        <w:tc>
          <w:tcPr>
            <w:tcW w:w="1275" w:type="dxa"/>
            <w:vAlign w:val="center"/>
          </w:tcPr>
          <w:p w14:paraId="614B645C" w14:textId="01F1C409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686" w:type="dxa"/>
            <w:vAlign w:val="center"/>
          </w:tcPr>
          <w:p w14:paraId="32FA5188" w14:textId="77777777" w:rsidR="004D15BA" w:rsidRPr="00690DFB" w:rsidRDefault="004D15BA" w:rsidP="004D15B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Survey to confirm component placement as per the design. </w:t>
            </w:r>
          </w:p>
          <w:p w14:paraId="1F789D1A" w14:textId="77777777" w:rsidR="004D15BA" w:rsidRPr="00690DFB" w:rsidRDefault="004D15BA" w:rsidP="004D15B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Install all fixings as per the drawings &amp; engineers plan and suppliers’ specification.</w:t>
            </w:r>
          </w:p>
          <w:p w14:paraId="24561A08" w14:textId="4AB0832A" w:rsidR="004D15BA" w:rsidRPr="00690DFB" w:rsidRDefault="004D15BA" w:rsidP="004D15B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4D15BA">
              <w:rPr>
                <w:rFonts w:ascii="Arial" w:hAnsi="Arial" w:cs="Arial"/>
                <w:sz w:val="14"/>
                <w:szCs w:val="14"/>
              </w:rPr>
              <w:t>Ensuring the generator is placed on waffle mats for vibration</w:t>
            </w:r>
            <w:r w:rsidRPr="00690DF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D15BA">
              <w:rPr>
                <w:rFonts w:ascii="Arial" w:hAnsi="Arial" w:cs="Arial"/>
                <w:sz w:val="14"/>
                <w:szCs w:val="14"/>
              </w:rPr>
              <w:t xml:space="preserve">dampening purposes and </w:t>
            </w:r>
            <w:r w:rsidRPr="00690DFB">
              <w:rPr>
                <w:rFonts w:ascii="Arial" w:hAnsi="Arial" w:cs="Arial"/>
                <w:sz w:val="14"/>
                <w:szCs w:val="14"/>
              </w:rPr>
              <w:t>aligned</w:t>
            </w:r>
            <w:r w:rsidRPr="004D15BA">
              <w:rPr>
                <w:rFonts w:ascii="Arial" w:hAnsi="Arial" w:cs="Arial"/>
                <w:sz w:val="14"/>
                <w:szCs w:val="14"/>
              </w:rPr>
              <w:t xml:space="preserve"> properly with the radiator duct &amp;</w:t>
            </w:r>
            <w:r w:rsidRPr="00690DFB">
              <w:rPr>
                <w:rFonts w:ascii="Arial" w:hAnsi="Arial" w:cs="Arial"/>
                <w:sz w:val="14"/>
                <w:szCs w:val="14"/>
              </w:rPr>
              <w:t xml:space="preserve"> exhaust outlet.</w:t>
            </w:r>
          </w:p>
        </w:tc>
        <w:tc>
          <w:tcPr>
            <w:tcW w:w="1276" w:type="dxa"/>
            <w:vAlign w:val="center"/>
          </w:tcPr>
          <w:p w14:paraId="253C245A" w14:textId="777777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0F4B5D0D" w14:textId="777777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16315B02" w14:textId="593D72B8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Lifting Plan</w:t>
            </w:r>
          </w:p>
        </w:tc>
        <w:tc>
          <w:tcPr>
            <w:tcW w:w="992" w:type="dxa"/>
            <w:vAlign w:val="center"/>
          </w:tcPr>
          <w:p w14:paraId="7E7D14BE" w14:textId="2566E31F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2835" w:type="dxa"/>
            <w:vAlign w:val="center"/>
          </w:tcPr>
          <w:p w14:paraId="3E5F4BB6" w14:textId="77777777" w:rsidR="004D15BA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1F91C5FF" w14:textId="2E4E0D7F" w:rsidR="00547E92" w:rsidRPr="00690DFB" w:rsidRDefault="00547E92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Subcontractor ITP</w:t>
            </w:r>
          </w:p>
        </w:tc>
        <w:tc>
          <w:tcPr>
            <w:tcW w:w="567" w:type="dxa"/>
            <w:vAlign w:val="center"/>
          </w:tcPr>
          <w:p w14:paraId="36657C9D" w14:textId="394BF921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IP / SCP</w:t>
            </w:r>
          </w:p>
        </w:tc>
        <w:tc>
          <w:tcPr>
            <w:tcW w:w="1701" w:type="dxa"/>
            <w:vAlign w:val="center"/>
          </w:tcPr>
          <w:p w14:paraId="6E6A569E" w14:textId="32A126C1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Site Engineer / Surveyor</w:t>
            </w:r>
          </w:p>
        </w:tc>
        <w:tc>
          <w:tcPr>
            <w:tcW w:w="283" w:type="dxa"/>
            <w:shd w:val="clear" w:color="auto" w:fill="808080" w:themeFill="background1" w:themeFillShade="80"/>
            <w:vAlign w:val="center"/>
          </w:tcPr>
          <w:p w14:paraId="0089E576" w14:textId="777777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5348F4C" w14:textId="777777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0C6A2FA1" w14:textId="77777777" w:rsidR="004D15BA" w:rsidRPr="00690DFB" w:rsidRDefault="004D15BA" w:rsidP="004D15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90DFB" w:rsidRPr="00690DFB" w14:paraId="6DDB9DF3" w14:textId="77777777" w:rsidTr="00B23522">
        <w:trPr>
          <w:gridAfter w:val="1"/>
          <w:wAfter w:w="11" w:type="dxa"/>
          <w:trHeight w:val="265"/>
        </w:trPr>
        <w:tc>
          <w:tcPr>
            <w:tcW w:w="454" w:type="dxa"/>
            <w:shd w:val="clear" w:color="auto" w:fill="auto"/>
            <w:vAlign w:val="center"/>
          </w:tcPr>
          <w:p w14:paraId="08358F7E" w14:textId="7E1A4B76" w:rsidR="00690DFB" w:rsidRPr="00690DFB" w:rsidRDefault="00690DFB" w:rsidP="00690DF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2.4</w:t>
            </w:r>
          </w:p>
        </w:tc>
        <w:tc>
          <w:tcPr>
            <w:tcW w:w="1986" w:type="dxa"/>
            <w:vAlign w:val="center"/>
          </w:tcPr>
          <w:p w14:paraId="09CE955E" w14:textId="4EE34155" w:rsidR="00690DFB" w:rsidRPr="00690DFB" w:rsidRDefault="00690DFB" w:rsidP="00690DF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Generator Installation</w:t>
            </w:r>
          </w:p>
        </w:tc>
        <w:tc>
          <w:tcPr>
            <w:tcW w:w="1275" w:type="dxa"/>
            <w:vAlign w:val="center"/>
          </w:tcPr>
          <w:p w14:paraId="5544DA4A" w14:textId="06215110" w:rsidR="00690DFB" w:rsidRPr="00690DFB" w:rsidRDefault="00690DFB" w:rsidP="00690DF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686" w:type="dxa"/>
            <w:vAlign w:val="center"/>
          </w:tcPr>
          <w:p w14:paraId="26A66022" w14:textId="77777777" w:rsidR="00690DFB" w:rsidRPr="00690DFB" w:rsidRDefault="00690DFB" w:rsidP="00690DF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  <w:u w:val="single"/>
              </w:rPr>
              <w:t>WITNESS POINT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4CD0EDC1" w14:textId="77777777" w:rsidR="00690DFB" w:rsidRDefault="00690DFB" w:rsidP="00690DFB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Installation to include but not limited to:</w:t>
            </w:r>
          </w:p>
          <w:p w14:paraId="0889CBB2" w14:textId="1D978F18" w:rsidR="00C71FBA" w:rsidRDefault="00C71FBA" w:rsidP="00690DFB">
            <w:pPr>
              <w:pStyle w:val="ListParagraph"/>
              <w:numPr>
                <w:ilvl w:val="0"/>
                <w:numId w:val="29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900KVA Generator</w:t>
            </w:r>
          </w:p>
          <w:p w14:paraId="61FFE1F8" w14:textId="057F87CF" w:rsidR="00690DFB" w:rsidRDefault="00690DFB" w:rsidP="00690DFB">
            <w:pPr>
              <w:pStyle w:val="ListParagraph"/>
              <w:numPr>
                <w:ilvl w:val="0"/>
                <w:numId w:val="29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Flashings, trims &amp;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90DFB">
              <w:rPr>
                <w:rFonts w:ascii="Arial" w:hAnsi="Arial" w:cs="Arial"/>
                <w:sz w:val="14"/>
                <w:szCs w:val="14"/>
              </w:rPr>
              <w:t>weatherproofing</w:t>
            </w:r>
          </w:p>
          <w:p w14:paraId="709FFC85" w14:textId="77777777" w:rsidR="00690DFB" w:rsidRDefault="00690DFB" w:rsidP="00690DFB">
            <w:pPr>
              <w:pStyle w:val="ListParagraph"/>
              <w:numPr>
                <w:ilvl w:val="0"/>
                <w:numId w:val="29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Exhaust Mounting Bracket</w:t>
            </w:r>
          </w:p>
          <w:p w14:paraId="46464F96" w14:textId="77777777" w:rsidR="00690DFB" w:rsidRDefault="00690DFB" w:rsidP="00690DFB">
            <w:pPr>
              <w:pStyle w:val="ListParagraph"/>
              <w:numPr>
                <w:ilvl w:val="0"/>
                <w:numId w:val="29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Intake Cowl</w:t>
            </w:r>
          </w:p>
          <w:p w14:paraId="5B503F86" w14:textId="77777777" w:rsidR="00690DFB" w:rsidRDefault="00690DFB" w:rsidP="00690DFB">
            <w:pPr>
              <w:pStyle w:val="ListParagraph"/>
              <w:numPr>
                <w:ilvl w:val="0"/>
                <w:numId w:val="29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Radiator Duct</w:t>
            </w:r>
          </w:p>
          <w:p w14:paraId="0DD4F35A" w14:textId="77777777" w:rsidR="00690DFB" w:rsidRDefault="00690DFB" w:rsidP="00690DFB">
            <w:pPr>
              <w:pStyle w:val="ListParagraph"/>
              <w:numPr>
                <w:ilvl w:val="0"/>
                <w:numId w:val="29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Exhaust System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90DFB">
              <w:rPr>
                <w:rFonts w:ascii="Arial" w:hAnsi="Arial" w:cs="Arial"/>
                <w:sz w:val="14"/>
                <w:szCs w:val="14"/>
              </w:rPr>
              <w:t>Installation</w:t>
            </w:r>
          </w:p>
          <w:p w14:paraId="237B8CED" w14:textId="77777777" w:rsidR="00690DFB" w:rsidRDefault="00690DFB" w:rsidP="00690DFB">
            <w:pPr>
              <w:pStyle w:val="ListParagraph"/>
              <w:numPr>
                <w:ilvl w:val="0"/>
                <w:numId w:val="29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Duct Installation</w:t>
            </w:r>
          </w:p>
          <w:p w14:paraId="4D7729FD" w14:textId="00FE9827" w:rsidR="00C71FBA" w:rsidRPr="00690DFB" w:rsidRDefault="00C71FBA" w:rsidP="00690DFB">
            <w:pPr>
              <w:pStyle w:val="ListParagraph"/>
              <w:numPr>
                <w:ilvl w:val="0"/>
                <w:numId w:val="29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Control Panels</w:t>
            </w:r>
          </w:p>
        </w:tc>
        <w:tc>
          <w:tcPr>
            <w:tcW w:w="1276" w:type="dxa"/>
            <w:vAlign w:val="center"/>
          </w:tcPr>
          <w:p w14:paraId="178F4226" w14:textId="77777777" w:rsidR="00690DFB" w:rsidRPr="00690DFB" w:rsidRDefault="00690DFB" w:rsidP="00690DF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ZULU-BECA-001-SPC-00005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07B699E9" w14:textId="77777777" w:rsidR="00690DFB" w:rsidRPr="00690DFB" w:rsidRDefault="00690DFB" w:rsidP="00690DFB">
            <w:pPr>
              <w:spacing w:before="80" w:after="80"/>
              <w:jc w:val="center"/>
              <w:rPr>
                <w:rStyle w:val="eop"/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Drawings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6F92B855" w14:textId="78F68958" w:rsidR="00690DFB" w:rsidRPr="00690DFB" w:rsidRDefault="00690DFB" w:rsidP="00690DF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Manufacturers</w:t>
            </w:r>
            <w:r>
              <w:rPr>
                <w:rStyle w:val="eop"/>
                <w:rFonts w:ascii="Arial" w:hAnsi="Arial" w:cs="Arial"/>
                <w:sz w:val="14"/>
                <w:szCs w:val="14"/>
              </w:rPr>
              <w:t xml:space="preserve"> Specification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6AB68485" w14:textId="13E79B4A" w:rsidR="00690DFB" w:rsidRPr="00690DFB" w:rsidRDefault="00FF0CEF" w:rsidP="00690DF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2835" w:type="dxa"/>
            <w:vAlign w:val="center"/>
          </w:tcPr>
          <w:p w14:paraId="7F256D31" w14:textId="77777777" w:rsidR="00690DFB" w:rsidRPr="00690DFB" w:rsidRDefault="00690DFB" w:rsidP="00690DF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This ITP Signed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232135FE" w14:textId="77777777" w:rsidR="00690DFB" w:rsidRDefault="00690DFB" w:rsidP="00690DFB">
            <w:pPr>
              <w:spacing w:before="80" w:after="80"/>
              <w:jc w:val="center"/>
              <w:rPr>
                <w:rStyle w:val="eop"/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Factory Acceptance Tests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7706D507" w14:textId="4C211F59" w:rsidR="00547E92" w:rsidRPr="00690DFB" w:rsidRDefault="00547E92" w:rsidP="00690DF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Subcontractor ITP</w:t>
            </w:r>
          </w:p>
        </w:tc>
        <w:tc>
          <w:tcPr>
            <w:tcW w:w="567" w:type="dxa"/>
            <w:vAlign w:val="center"/>
          </w:tcPr>
          <w:p w14:paraId="3CECC140" w14:textId="77777777" w:rsidR="00690DFB" w:rsidRPr="00690DFB" w:rsidRDefault="00690DFB" w:rsidP="00690DF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WP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5C277144" w14:textId="61BE8120" w:rsidR="00690DFB" w:rsidRPr="00690DFB" w:rsidRDefault="00690DFB" w:rsidP="00690DF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TP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01" w:type="dxa"/>
            <w:vAlign w:val="center"/>
          </w:tcPr>
          <w:p w14:paraId="70312421" w14:textId="646C9066" w:rsidR="00690DFB" w:rsidRPr="00690DFB" w:rsidRDefault="00690DFB" w:rsidP="00690DF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 xml:space="preserve">Project Engineer </w:t>
            </w: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/ Principals Representative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83" w:type="dxa"/>
            <w:shd w:val="clear" w:color="auto" w:fill="808080" w:themeFill="background1" w:themeFillShade="80"/>
            <w:vAlign w:val="center"/>
          </w:tcPr>
          <w:p w14:paraId="2843EB71" w14:textId="77777777" w:rsidR="00690DFB" w:rsidRPr="00690DFB" w:rsidRDefault="00690DFB" w:rsidP="00690DF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0AC25CB" w14:textId="77777777" w:rsidR="00690DFB" w:rsidRPr="00690DFB" w:rsidRDefault="00690DFB" w:rsidP="00690DF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7732AB1E" w14:textId="77777777" w:rsidR="00690DFB" w:rsidRPr="00690DFB" w:rsidRDefault="00690DFB" w:rsidP="00690DF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71FBA" w:rsidRPr="00690DFB" w14:paraId="4448FCE0" w14:textId="77777777" w:rsidTr="00B23522">
        <w:trPr>
          <w:gridAfter w:val="1"/>
          <w:wAfter w:w="11" w:type="dxa"/>
          <w:trHeight w:val="265"/>
        </w:trPr>
        <w:tc>
          <w:tcPr>
            <w:tcW w:w="454" w:type="dxa"/>
            <w:shd w:val="clear" w:color="auto" w:fill="auto"/>
            <w:vAlign w:val="center"/>
          </w:tcPr>
          <w:p w14:paraId="3664A9BB" w14:textId="51C8D631" w:rsidR="00C71FBA" w:rsidRPr="00690DFB" w:rsidRDefault="00B3104D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2.5</w:t>
            </w:r>
          </w:p>
        </w:tc>
        <w:tc>
          <w:tcPr>
            <w:tcW w:w="1986" w:type="dxa"/>
            <w:vAlign w:val="center"/>
          </w:tcPr>
          <w:p w14:paraId="4ED04A64" w14:textId="1892970F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="00107EF4">
              <w:rPr>
                <w:rFonts w:ascii="Arial" w:hAnsi="Arial" w:cs="Arial"/>
                <w:sz w:val="14"/>
                <w:szCs w:val="14"/>
              </w:rPr>
              <w:t>0</w:t>
            </w:r>
            <w:r>
              <w:rPr>
                <w:rFonts w:ascii="Arial" w:hAnsi="Arial" w:cs="Arial"/>
                <w:sz w:val="14"/>
                <w:szCs w:val="14"/>
              </w:rPr>
              <w:t>000L &amp; 1000L Fuel Tank</w:t>
            </w:r>
            <w:r w:rsidRPr="00690DFB">
              <w:rPr>
                <w:rFonts w:ascii="Arial" w:hAnsi="Arial" w:cs="Arial"/>
                <w:sz w:val="14"/>
                <w:szCs w:val="14"/>
              </w:rPr>
              <w:t xml:space="preserve"> Installation</w:t>
            </w:r>
          </w:p>
        </w:tc>
        <w:tc>
          <w:tcPr>
            <w:tcW w:w="1275" w:type="dxa"/>
            <w:vAlign w:val="center"/>
          </w:tcPr>
          <w:p w14:paraId="27C2C7E7" w14:textId="78ABCF3A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686" w:type="dxa"/>
            <w:vAlign w:val="center"/>
          </w:tcPr>
          <w:p w14:paraId="7239CB18" w14:textId="77777777" w:rsidR="00C71FBA" w:rsidRPr="00690DFB" w:rsidRDefault="00C71FBA" w:rsidP="00C71FB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  <w:u w:val="single"/>
              </w:rPr>
              <w:t>WITNESS POINT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2E314EA2" w14:textId="77777777" w:rsidR="00C71FBA" w:rsidRDefault="00C71FBA" w:rsidP="00C71FB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Installation to include but not limited to:</w:t>
            </w:r>
          </w:p>
          <w:p w14:paraId="0F1D617D" w14:textId="77777777" w:rsidR="00107EF4" w:rsidRDefault="00C71FBA" w:rsidP="00107EF4">
            <w:pPr>
              <w:pStyle w:val="ListParagraph"/>
              <w:numPr>
                <w:ilvl w:val="0"/>
                <w:numId w:val="29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="00107EF4">
              <w:rPr>
                <w:rFonts w:ascii="Arial" w:hAnsi="Arial" w:cs="Arial"/>
                <w:sz w:val="14"/>
                <w:szCs w:val="14"/>
              </w:rPr>
              <w:t>0</w:t>
            </w:r>
            <w:r>
              <w:rPr>
                <w:rFonts w:ascii="Arial" w:hAnsi="Arial" w:cs="Arial"/>
                <w:sz w:val="14"/>
                <w:szCs w:val="14"/>
              </w:rPr>
              <w:t>000L Fuel Tank</w:t>
            </w:r>
          </w:p>
          <w:p w14:paraId="115A9B80" w14:textId="77777777" w:rsidR="00107EF4" w:rsidRDefault="00107EF4" w:rsidP="00107EF4">
            <w:pPr>
              <w:pStyle w:val="ListParagraph"/>
              <w:numPr>
                <w:ilvl w:val="0"/>
                <w:numId w:val="29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1000L Fuel Tank</w:t>
            </w:r>
          </w:p>
          <w:p w14:paraId="3D529B4C" w14:textId="77777777" w:rsidR="00107EF4" w:rsidRDefault="00107EF4" w:rsidP="00107EF4">
            <w:pPr>
              <w:pStyle w:val="ListParagraph"/>
              <w:numPr>
                <w:ilvl w:val="0"/>
                <w:numId w:val="29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Fuel Pump Delivery System</w:t>
            </w:r>
          </w:p>
          <w:p w14:paraId="4B79F581" w14:textId="77777777" w:rsidR="00107EF4" w:rsidRDefault="00107EF4" w:rsidP="00107EF4">
            <w:pPr>
              <w:pStyle w:val="ListParagraph"/>
              <w:numPr>
                <w:ilvl w:val="0"/>
                <w:numId w:val="29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Fuel Control Panel</w:t>
            </w:r>
          </w:p>
          <w:p w14:paraId="767BC022" w14:textId="4E956855" w:rsidR="00107EF4" w:rsidRPr="00107EF4" w:rsidRDefault="00107EF4" w:rsidP="00107EF4">
            <w:pPr>
              <w:pStyle w:val="ListParagraph"/>
              <w:numPr>
                <w:ilvl w:val="0"/>
                <w:numId w:val="29"/>
              </w:numPr>
              <w:spacing w:before="80" w:after="80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Earthing system (AS1020 &amp; AS4897)</w:t>
            </w:r>
          </w:p>
        </w:tc>
        <w:tc>
          <w:tcPr>
            <w:tcW w:w="1276" w:type="dxa"/>
            <w:vAlign w:val="center"/>
          </w:tcPr>
          <w:p w14:paraId="405E9957" w14:textId="77777777" w:rsidR="00C71FBA" w:rsidRPr="00690DFB" w:rsidRDefault="00C71FBA" w:rsidP="00C71FB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ZULU-BECA-001-SPC-00005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082D79DF" w14:textId="77777777" w:rsidR="00C71FBA" w:rsidRPr="00690DFB" w:rsidRDefault="00C71FBA" w:rsidP="00C71FBA">
            <w:pPr>
              <w:spacing w:before="80" w:after="80"/>
              <w:jc w:val="center"/>
              <w:rPr>
                <w:rStyle w:val="eop"/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Drawings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0486C2AE" w14:textId="53A91CA1" w:rsidR="00C71FBA" w:rsidRPr="00690DFB" w:rsidRDefault="00C71FBA" w:rsidP="00C71FB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Manufacturers</w:t>
            </w:r>
            <w:r>
              <w:rPr>
                <w:rStyle w:val="eop"/>
                <w:rFonts w:ascii="Arial" w:hAnsi="Arial" w:cs="Arial"/>
                <w:sz w:val="14"/>
                <w:szCs w:val="14"/>
              </w:rPr>
              <w:t xml:space="preserve"> Specification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40E73719" w14:textId="19BC244F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2835" w:type="dxa"/>
            <w:vAlign w:val="center"/>
          </w:tcPr>
          <w:p w14:paraId="61C999AD" w14:textId="77777777" w:rsidR="00C71FBA" w:rsidRPr="00690DFB" w:rsidRDefault="00C71FBA" w:rsidP="00C71FB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This ITP Signed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0E197DC8" w14:textId="77777777" w:rsidR="00C71FBA" w:rsidRDefault="00C71FBA" w:rsidP="00C71FBA">
            <w:pPr>
              <w:spacing w:before="80" w:after="80"/>
              <w:jc w:val="center"/>
              <w:rPr>
                <w:rStyle w:val="eop"/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>Factory Acceptance Tests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0139822B" w14:textId="02FB25C5" w:rsidR="00C71FBA" w:rsidRPr="00690DFB" w:rsidRDefault="00C71FBA" w:rsidP="00C71FB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Subcontractor ITP</w:t>
            </w:r>
          </w:p>
        </w:tc>
        <w:tc>
          <w:tcPr>
            <w:tcW w:w="567" w:type="dxa"/>
            <w:vAlign w:val="center"/>
          </w:tcPr>
          <w:p w14:paraId="77E4AE4F" w14:textId="77777777" w:rsidR="00C71FBA" w:rsidRPr="00690DFB" w:rsidRDefault="00C71FBA" w:rsidP="00C71FB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WP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1643550F" w14:textId="1B00124D" w:rsidR="00C71FBA" w:rsidRPr="00690DFB" w:rsidRDefault="00C71FBA" w:rsidP="00C71FB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TP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01" w:type="dxa"/>
            <w:vAlign w:val="center"/>
          </w:tcPr>
          <w:p w14:paraId="3022E516" w14:textId="6CCAD947" w:rsidR="00C71FBA" w:rsidRPr="00690DFB" w:rsidRDefault="00C71FBA" w:rsidP="00C71FBA">
            <w:pPr>
              <w:spacing w:before="80" w:after="80"/>
              <w:jc w:val="center"/>
              <w:rPr>
                <w:rStyle w:val="normaltextrun"/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 xml:space="preserve">Project Engineer </w:t>
            </w: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/ Principals Representative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83" w:type="dxa"/>
            <w:shd w:val="clear" w:color="auto" w:fill="808080" w:themeFill="background1" w:themeFillShade="80"/>
            <w:vAlign w:val="center"/>
          </w:tcPr>
          <w:p w14:paraId="45BB4AA8" w14:textId="77777777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D2BE011" w14:textId="77777777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573FC3D7" w14:textId="77777777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71FBA" w:rsidRPr="00690DFB" w14:paraId="710B6FD0" w14:textId="77777777" w:rsidTr="00B23522">
        <w:trPr>
          <w:gridAfter w:val="1"/>
          <w:wAfter w:w="11" w:type="dxa"/>
          <w:trHeight w:val="1142"/>
        </w:trPr>
        <w:tc>
          <w:tcPr>
            <w:tcW w:w="454" w:type="dxa"/>
            <w:shd w:val="clear" w:color="auto" w:fill="auto"/>
            <w:vAlign w:val="center"/>
          </w:tcPr>
          <w:p w14:paraId="34EA7D98" w14:textId="193563D2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lastRenderedPageBreak/>
              <w:t>2.</w:t>
            </w:r>
            <w:r w:rsidR="00B3104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986" w:type="dxa"/>
            <w:vAlign w:val="center"/>
          </w:tcPr>
          <w:p w14:paraId="22E0F5FB" w14:textId="078F6122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Fuel line Connections</w:t>
            </w:r>
          </w:p>
        </w:tc>
        <w:tc>
          <w:tcPr>
            <w:tcW w:w="1275" w:type="dxa"/>
            <w:vAlign w:val="center"/>
          </w:tcPr>
          <w:p w14:paraId="2B4955C8" w14:textId="003DBC70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686" w:type="dxa"/>
            <w:vAlign w:val="center"/>
          </w:tcPr>
          <w:p w14:paraId="63F29570" w14:textId="77777777" w:rsidR="00C71FBA" w:rsidRPr="00690DFB" w:rsidRDefault="00C71FBA" w:rsidP="00C71FB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Fuel lines are to be connected between the generator and fuel cell(s) and terminated in their final positions.</w:t>
            </w:r>
          </w:p>
          <w:p w14:paraId="376CAAF4" w14:textId="0EF3357A" w:rsidR="00C71FBA" w:rsidRPr="00690DFB" w:rsidRDefault="00C71FBA" w:rsidP="00C71FB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Ensure bend radius, connections etc are all as per manufacturers specification. </w:t>
            </w:r>
          </w:p>
        </w:tc>
        <w:tc>
          <w:tcPr>
            <w:tcW w:w="1276" w:type="dxa"/>
            <w:vAlign w:val="center"/>
          </w:tcPr>
          <w:p w14:paraId="1C385836" w14:textId="77777777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5EE72F8D" w14:textId="1273ECB3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92" w:type="dxa"/>
            <w:vAlign w:val="center"/>
          </w:tcPr>
          <w:p w14:paraId="6618170D" w14:textId="1356E5DF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2835" w:type="dxa"/>
            <w:vAlign w:val="center"/>
          </w:tcPr>
          <w:p w14:paraId="3327DECF" w14:textId="77777777" w:rsidR="00C71FBA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45393DF7" w14:textId="1B9B8B56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Subcontractor ITP</w:t>
            </w:r>
          </w:p>
        </w:tc>
        <w:tc>
          <w:tcPr>
            <w:tcW w:w="567" w:type="dxa"/>
            <w:vAlign w:val="center"/>
          </w:tcPr>
          <w:p w14:paraId="400B0A51" w14:textId="4DC38376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701" w:type="dxa"/>
            <w:vAlign w:val="center"/>
          </w:tcPr>
          <w:p w14:paraId="02979A40" w14:textId="20C21344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283" w:type="dxa"/>
            <w:shd w:val="clear" w:color="auto" w:fill="808080" w:themeFill="background1" w:themeFillShade="80"/>
            <w:vAlign w:val="center"/>
          </w:tcPr>
          <w:p w14:paraId="0D052E0B" w14:textId="77777777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C41698" w14:textId="77777777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6FA39155" w14:textId="77777777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71FBA" w:rsidRPr="00690DFB" w14:paraId="32ECCE23" w14:textId="77777777" w:rsidTr="00B23522">
        <w:trPr>
          <w:gridAfter w:val="1"/>
          <w:wAfter w:w="11" w:type="dxa"/>
          <w:trHeight w:val="265"/>
        </w:trPr>
        <w:tc>
          <w:tcPr>
            <w:tcW w:w="454" w:type="dxa"/>
            <w:shd w:val="clear" w:color="auto" w:fill="auto"/>
            <w:vAlign w:val="center"/>
          </w:tcPr>
          <w:p w14:paraId="319F986E" w14:textId="1AB089D8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2.</w:t>
            </w:r>
            <w:r w:rsidR="00B3104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986" w:type="dxa"/>
            <w:vAlign w:val="center"/>
          </w:tcPr>
          <w:p w14:paraId="52A786FB" w14:textId="087E9ACF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Testing of Fuel lines</w:t>
            </w:r>
          </w:p>
        </w:tc>
        <w:tc>
          <w:tcPr>
            <w:tcW w:w="1275" w:type="dxa"/>
            <w:vAlign w:val="center"/>
          </w:tcPr>
          <w:p w14:paraId="7FF22EE9" w14:textId="1CC3A07C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686" w:type="dxa"/>
            <w:vAlign w:val="center"/>
          </w:tcPr>
          <w:p w14:paraId="6BE1FF28" w14:textId="77777777" w:rsidR="00C71FBA" w:rsidRPr="00690DFB" w:rsidRDefault="00C71FBA" w:rsidP="00C71FB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  <w:u w:val="single"/>
              </w:rPr>
              <w:t>WITNESS POINT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08FE97C9" w14:textId="764A2F50" w:rsidR="00C71FBA" w:rsidRPr="00690DFB" w:rsidRDefault="00C71FBA" w:rsidP="00C71FB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Fuel lines are to be pressure tested to ensure there are no leaks or weak points prior to any fuel being introduced into the system. </w:t>
            </w:r>
          </w:p>
        </w:tc>
        <w:tc>
          <w:tcPr>
            <w:tcW w:w="1276" w:type="dxa"/>
            <w:vAlign w:val="center"/>
          </w:tcPr>
          <w:p w14:paraId="2E7B0452" w14:textId="77777777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2A11A64E" w14:textId="038FCCEE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92" w:type="dxa"/>
            <w:vAlign w:val="center"/>
          </w:tcPr>
          <w:p w14:paraId="0225BF3A" w14:textId="0EE0147A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2835" w:type="dxa"/>
            <w:vAlign w:val="center"/>
          </w:tcPr>
          <w:p w14:paraId="457E39CD" w14:textId="77777777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77B9228A" w14:textId="77777777" w:rsidR="00C71FBA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Test results</w:t>
            </w:r>
          </w:p>
          <w:p w14:paraId="7D25D315" w14:textId="146EF5D5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Subcontractor ITP</w:t>
            </w:r>
          </w:p>
        </w:tc>
        <w:tc>
          <w:tcPr>
            <w:tcW w:w="567" w:type="dxa"/>
            <w:vAlign w:val="center"/>
          </w:tcPr>
          <w:p w14:paraId="56EF2CEF" w14:textId="77777777" w:rsidR="00C71FBA" w:rsidRPr="00690DFB" w:rsidRDefault="00C71FBA" w:rsidP="00C71FB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WP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  <w:p w14:paraId="2F1FC39E" w14:textId="309BC071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TP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701" w:type="dxa"/>
            <w:vAlign w:val="center"/>
          </w:tcPr>
          <w:p w14:paraId="70A06008" w14:textId="438A34BD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Style w:val="normaltextrun"/>
                <w:rFonts w:ascii="Arial" w:hAnsi="Arial" w:cs="Arial"/>
                <w:sz w:val="14"/>
                <w:szCs w:val="14"/>
              </w:rPr>
              <w:t xml:space="preserve">Project Engineer </w:t>
            </w:r>
            <w:r w:rsidRPr="00690DFB"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/ Principals Representative</w:t>
            </w:r>
            <w:r w:rsidRPr="00690DFB"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83" w:type="dxa"/>
            <w:shd w:val="clear" w:color="auto" w:fill="808080" w:themeFill="background1" w:themeFillShade="80"/>
            <w:vAlign w:val="center"/>
          </w:tcPr>
          <w:p w14:paraId="539118BA" w14:textId="77777777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6E814C" w14:textId="77777777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2A62FF67" w14:textId="77777777" w:rsidR="00C71FBA" w:rsidRPr="00690DFB" w:rsidRDefault="00C71FBA" w:rsidP="00C71FB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EE465AC" w14:textId="2CBC1087" w:rsidR="6D45A4F7" w:rsidRPr="00690DFB" w:rsidRDefault="6D45A4F7">
      <w:pPr>
        <w:rPr>
          <w:rFonts w:ascii="Arial" w:hAnsi="Arial" w:cs="Arial"/>
        </w:rPr>
      </w:pPr>
    </w:p>
    <w:p w14:paraId="79B49EC6" w14:textId="10122249" w:rsidR="6D45A4F7" w:rsidRPr="00690DFB" w:rsidRDefault="6D45A4F7">
      <w:pPr>
        <w:rPr>
          <w:rFonts w:ascii="Arial" w:hAnsi="Arial" w:cs="Arial"/>
        </w:rPr>
      </w:pPr>
    </w:p>
    <w:tbl>
      <w:tblPr>
        <w:tblW w:w="56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2"/>
      </w:tblGrid>
      <w:tr w:rsidR="00404969" w:rsidRPr="00690DFB" w14:paraId="6F3092B6" w14:textId="77777777" w:rsidTr="00E725F1">
        <w:trPr>
          <w:trHeight w:val="1146"/>
        </w:trPr>
        <w:tc>
          <w:tcPr>
            <w:tcW w:w="5000" w:type="pct"/>
          </w:tcPr>
          <w:p w14:paraId="7CB7DCA8" w14:textId="77777777" w:rsidR="00404969" w:rsidRPr="00690DFB" w:rsidRDefault="00404969" w:rsidP="00624FCD">
            <w:pPr>
              <w:spacing w:before="100" w:after="80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Final Inspection</w:t>
            </w:r>
            <w:r w:rsidRPr="00690DFB">
              <w:rPr>
                <w:rFonts w:ascii="Arial" w:hAnsi="Arial" w:cs="Arial"/>
                <w:sz w:val="14"/>
                <w:szCs w:val="14"/>
              </w:rPr>
              <w:br/>
              <w:t>The signature below verifies that this ITP has been completed in accordance with the Fulton Hogan’s Quality system Procedures and verifies lot compliance with specifications.</w:t>
            </w:r>
          </w:p>
          <w:p w14:paraId="34991111" w14:textId="77777777" w:rsidR="00404969" w:rsidRPr="00690DFB" w:rsidRDefault="00404969" w:rsidP="00624FCD">
            <w:pPr>
              <w:spacing w:before="100" w:after="80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 xml:space="preserve">Print Name:                                                                          Position:                                                                                         Signature:                                                                  Date:                /          </w:t>
            </w:r>
            <w:r w:rsidR="00F03B53" w:rsidRPr="00690DFB">
              <w:rPr>
                <w:rFonts w:ascii="Arial" w:hAnsi="Arial" w:cs="Arial"/>
                <w:b/>
                <w:sz w:val="14"/>
                <w:szCs w:val="14"/>
              </w:rPr>
              <w:t xml:space="preserve">  /                            </w:t>
            </w:r>
          </w:p>
        </w:tc>
      </w:tr>
    </w:tbl>
    <w:p w14:paraId="357952A5" w14:textId="77777777" w:rsidR="00856EE7" w:rsidRPr="00690DFB" w:rsidRDefault="00856EE7" w:rsidP="00624FCD">
      <w:pPr>
        <w:spacing w:before="240" w:after="0"/>
        <w:ind w:left="-993"/>
        <w:rPr>
          <w:rFonts w:ascii="Arial" w:hAnsi="Arial" w:cs="Arial"/>
          <w:b/>
          <w:sz w:val="14"/>
          <w:szCs w:val="14"/>
        </w:rPr>
      </w:pPr>
      <w:r w:rsidRPr="00690DFB">
        <w:rPr>
          <w:rFonts w:ascii="Arial" w:hAnsi="Arial" w:cs="Arial"/>
          <w:b/>
          <w:sz w:val="14"/>
          <w:szCs w:val="14"/>
        </w:rPr>
        <w:t>Legend:</w:t>
      </w: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5528"/>
      </w:tblGrid>
      <w:tr w:rsidR="00856EE7" w:rsidRPr="00690DFB" w14:paraId="04BC8310" w14:textId="77777777" w:rsidTr="00E725F1">
        <w:tc>
          <w:tcPr>
            <w:tcW w:w="709" w:type="dxa"/>
            <w:tcBorders>
              <w:right w:val="nil"/>
            </w:tcBorders>
          </w:tcPr>
          <w:p w14:paraId="0A64479B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41BB99C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6AC6744" w14:textId="7429F87B" w:rsidR="00424C78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Work shall not proceed past the HP until released by the </w:t>
            </w:r>
            <w:r w:rsidR="00424C78" w:rsidRPr="00690DFB">
              <w:rPr>
                <w:rFonts w:ascii="Arial" w:hAnsi="Arial" w:cs="Arial"/>
                <w:sz w:val="14"/>
                <w:szCs w:val="14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4F02947D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310751C2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Inspection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0D84ADC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Formal Inspection to be done and recorded</w:t>
            </w:r>
          </w:p>
        </w:tc>
      </w:tr>
      <w:tr w:rsidR="00856EE7" w:rsidRPr="00690DFB" w14:paraId="067406A6" w14:textId="77777777" w:rsidTr="00E725F1">
        <w:tc>
          <w:tcPr>
            <w:tcW w:w="709" w:type="dxa"/>
            <w:tcBorders>
              <w:right w:val="nil"/>
            </w:tcBorders>
          </w:tcPr>
          <w:p w14:paraId="4EFCA593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D68D68B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9FB80CA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5088AD9B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679068D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Test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BFD10A3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Product compliance test to be undertaken and recorded/reported</w:t>
            </w:r>
          </w:p>
        </w:tc>
      </w:tr>
      <w:tr w:rsidR="00856EE7" w:rsidRPr="00690DFB" w14:paraId="432A7565" w14:textId="77777777" w:rsidTr="00E725F1">
        <w:tc>
          <w:tcPr>
            <w:tcW w:w="709" w:type="dxa"/>
            <w:tcBorders>
              <w:right w:val="nil"/>
            </w:tcBorders>
          </w:tcPr>
          <w:p w14:paraId="2C2FC215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F3566D0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EB60277" w14:textId="724A31C2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An inspection which must be witnessed by the </w:t>
            </w:r>
            <w:r w:rsidR="00424C78" w:rsidRPr="00690DFB">
              <w:rPr>
                <w:rFonts w:ascii="Arial" w:hAnsi="Arial" w:cs="Arial"/>
                <w:sz w:val="14"/>
                <w:szCs w:val="14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27898552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61CC5874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Survey conformance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76A46C9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A qualified surveyor to check product/section/structure and report</w:t>
            </w:r>
          </w:p>
        </w:tc>
      </w:tr>
      <w:tr w:rsidR="00856EE7" w:rsidRPr="00690DFB" w14:paraId="6B3C1EA4" w14:textId="77777777" w:rsidTr="00E725F1">
        <w:tc>
          <w:tcPr>
            <w:tcW w:w="709" w:type="dxa"/>
            <w:tcBorders>
              <w:right w:val="nil"/>
            </w:tcBorders>
          </w:tcPr>
          <w:p w14:paraId="4EE67E94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7B92DA44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BCC4F20" w14:textId="3678247B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690DFB">
              <w:rPr>
                <w:rFonts w:ascii="Arial" w:hAnsi="Arial" w:cs="Arial"/>
                <w:sz w:val="14"/>
                <w:szCs w:val="14"/>
              </w:rPr>
              <w:t xml:space="preserve">Written or verbal approval given by the </w:t>
            </w:r>
            <w:r w:rsidR="00424C78" w:rsidRPr="00690DFB">
              <w:rPr>
                <w:rFonts w:ascii="Arial" w:hAnsi="Arial" w:cs="Arial"/>
                <w:sz w:val="14"/>
                <w:szCs w:val="14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7804522B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58D129C4" w14:textId="77777777" w:rsidR="00856EE7" w:rsidRPr="00690DFB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C705CA1" w14:textId="77777777" w:rsidR="00856EE7" w:rsidRPr="00690DFB" w:rsidRDefault="00856EE7" w:rsidP="00624FCD">
      <w:pPr>
        <w:rPr>
          <w:rFonts w:ascii="Arial" w:hAnsi="Arial" w:cs="Arial"/>
          <w:sz w:val="14"/>
          <w:szCs w:val="14"/>
        </w:rPr>
      </w:pP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7513"/>
      </w:tblGrid>
      <w:tr w:rsidR="00856EE7" w:rsidRPr="00690DFB" w14:paraId="4CD3EEF1" w14:textId="77777777" w:rsidTr="00E725F1">
        <w:trPr>
          <w:trHeight w:val="710"/>
        </w:trPr>
        <w:tc>
          <w:tcPr>
            <w:tcW w:w="709" w:type="dxa"/>
            <w:tcBorders>
              <w:right w:val="nil"/>
            </w:tcBorders>
          </w:tcPr>
          <w:p w14:paraId="7D9E91C8" w14:textId="77777777" w:rsidR="00856EE7" w:rsidRPr="00690DFB" w:rsidRDefault="00856EE7" w:rsidP="00624FCD">
            <w:pPr>
              <w:spacing w:before="2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690DFB">
              <w:rPr>
                <w:rFonts w:ascii="Arial" w:hAnsi="Arial" w:cs="Arial"/>
                <w:b/>
                <w:sz w:val="14"/>
                <w:szCs w:val="14"/>
              </w:rPr>
              <w:t>Notes</w:t>
            </w:r>
          </w:p>
          <w:p w14:paraId="474BAB41" w14:textId="77777777" w:rsidR="00856EE7" w:rsidRPr="00690DFB" w:rsidRDefault="00856EE7" w:rsidP="00624FCD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CF5B15C" w14:textId="77777777" w:rsidR="00856EE7" w:rsidRPr="00690DFB" w:rsidRDefault="00856EE7" w:rsidP="00624FCD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8A1DA9B" w14:textId="77777777" w:rsidR="00856EE7" w:rsidRPr="00690DFB" w:rsidRDefault="00856EE7" w:rsidP="00624FCD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44C5163" w14:textId="77777777" w:rsidR="00856EE7" w:rsidRPr="00690DFB" w:rsidRDefault="00856EE7" w:rsidP="00624FC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28" w:type="dxa"/>
            <w:tcBorders>
              <w:left w:val="nil"/>
            </w:tcBorders>
          </w:tcPr>
          <w:p w14:paraId="6EDB1E13" w14:textId="77777777" w:rsidR="00856EE7" w:rsidRPr="00690DFB" w:rsidRDefault="00856EE7" w:rsidP="00624FCD">
            <w:pPr>
              <w:spacing w:before="20" w:after="2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671DBA4F" w14:textId="77777777" w:rsidR="00856EE7" w:rsidRPr="00690DFB" w:rsidRDefault="00856EE7" w:rsidP="00624FC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13" w:type="dxa"/>
            <w:tcBorders>
              <w:left w:val="nil"/>
            </w:tcBorders>
          </w:tcPr>
          <w:p w14:paraId="7A8148D4" w14:textId="77777777" w:rsidR="00856EE7" w:rsidRPr="00690DFB" w:rsidRDefault="00856EE7" w:rsidP="00624FC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9826C30" w14:textId="3EA72D8E" w:rsidR="003C72F2" w:rsidRPr="00690DFB" w:rsidRDefault="00424C78" w:rsidP="00624FCD">
      <w:pPr>
        <w:tabs>
          <w:tab w:val="left" w:pos="5760"/>
        </w:tabs>
        <w:spacing w:before="240" w:after="0"/>
        <w:rPr>
          <w:rFonts w:ascii="Arial" w:hAnsi="Arial" w:cs="Arial"/>
          <w:b/>
          <w:sz w:val="14"/>
          <w:szCs w:val="14"/>
        </w:rPr>
      </w:pPr>
      <w:r w:rsidRPr="00690DFB">
        <w:rPr>
          <w:rFonts w:ascii="Arial" w:hAnsi="Arial" w:cs="Arial"/>
          <w:b/>
          <w:sz w:val="14"/>
          <w:szCs w:val="14"/>
        </w:rPr>
        <w:tab/>
      </w:r>
    </w:p>
    <w:sectPr w:rsidR="003C72F2" w:rsidRPr="00690DFB" w:rsidSect="00B23522">
      <w:headerReference w:type="even" r:id="rId12"/>
      <w:pgSz w:w="16839" w:h="11907" w:orient="landscape" w:code="9"/>
      <w:pgMar w:top="426" w:right="1440" w:bottom="1702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7489F" w14:textId="77777777" w:rsidR="00787D5D" w:rsidRDefault="00787D5D" w:rsidP="00D40306">
      <w:pPr>
        <w:spacing w:after="0" w:line="240" w:lineRule="auto"/>
      </w:pPr>
      <w:r>
        <w:separator/>
      </w:r>
    </w:p>
  </w:endnote>
  <w:endnote w:type="continuationSeparator" w:id="0">
    <w:p w14:paraId="2A9ECD58" w14:textId="77777777" w:rsidR="00787D5D" w:rsidRDefault="00787D5D" w:rsidP="00D40306">
      <w:pPr>
        <w:spacing w:after="0" w:line="240" w:lineRule="auto"/>
      </w:pPr>
      <w:r>
        <w:continuationSeparator/>
      </w:r>
    </w:p>
  </w:endnote>
  <w:endnote w:type="continuationNotice" w:id="1">
    <w:p w14:paraId="758C6D10" w14:textId="77777777" w:rsidR="00787D5D" w:rsidRDefault="00787D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5EFA7" w14:textId="77777777" w:rsidR="00787D5D" w:rsidRDefault="00787D5D" w:rsidP="00D40306">
      <w:pPr>
        <w:spacing w:after="0" w:line="240" w:lineRule="auto"/>
      </w:pPr>
      <w:r>
        <w:separator/>
      </w:r>
    </w:p>
  </w:footnote>
  <w:footnote w:type="continuationSeparator" w:id="0">
    <w:p w14:paraId="368CDEC3" w14:textId="77777777" w:rsidR="00787D5D" w:rsidRDefault="00787D5D" w:rsidP="00D40306">
      <w:pPr>
        <w:spacing w:after="0" w:line="240" w:lineRule="auto"/>
      </w:pPr>
      <w:r>
        <w:continuationSeparator/>
      </w:r>
    </w:p>
  </w:footnote>
  <w:footnote w:type="continuationNotice" w:id="1">
    <w:p w14:paraId="2EB2BBD9" w14:textId="77777777" w:rsidR="00787D5D" w:rsidRDefault="00787D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2"/>
      <w:gridCol w:w="2517"/>
      <w:gridCol w:w="7268"/>
      <w:gridCol w:w="423"/>
      <w:gridCol w:w="1801"/>
      <w:gridCol w:w="3449"/>
    </w:tblGrid>
    <w:tr w:rsidR="00856EE7" w:rsidRPr="00404969" w14:paraId="3287A9B7" w14:textId="77777777" w:rsidTr="00953434">
      <w:trPr>
        <w:trHeight w:val="276"/>
        <w:tblHeader/>
      </w:trPr>
      <w:tc>
        <w:tcPr>
          <w:tcW w:w="142" w:type="pct"/>
        </w:tcPr>
        <w:p w14:paraId="1B7D6912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3534A64A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3FDC3B0D" w14:textId="77777777" w:rsidR="00856EE7" w:rsidRPr="00404969" w:rsidRDefault="00856EE7" w:rsidP="00953434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7ED23736" w14:textId="77777777" w:rsidR="00856EE7" w:rsidRPr="00404969" w:rsidRDefault="00856EE7" w:rsidP="00953434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619D1C7C" w14:textId="77777777" w:rsidR="00856EE7" w:rsidRPr="00404969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635AA347" w14:textId="77777777" w:rsidR="00856EE7" w:rsidRPr="00D31FB7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2736B9A7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797D13DB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E6FB0BE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2DDC505A" w14:textId="77777777" w:rsidR="00856EE7" w:rsidRPr="00D31FB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780352AD" w14:textId="77777777" w:rsidR="00856EE7" w:rsidRPr="00404969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1986967E" w14:textId="77777777" w:rsidR="00856EE7" w:rsidRDefault="00856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568A6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7170C8"/>
    <w:multiLevelType w:val="hybridMultilevel"/>
    <w:tmpl w:val="817E5854"/>
    <w:lvl w:ilvl="0" w:tplc="B30C4182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D4BF3"/>
    <w:multiLevelType w:val="multilevel"/>
    <w:tmpl w:val="BA4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FD7C1A"/>
    <w:multiLevelType w:val="hybridMultilevel"/>
    <w:tmpl w:val="AC98F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27ADB"/>
    <w:multiLevelType w:val="multilevel"/>
    <w:tmpl w:val="047E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0336DB"/>
    <w:multiLevelType w:val="multilevel"/>
    <w:tmpl w:val="6FA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350DF"/>
    <w:multiLevelType w:val="hybridMultilevel"/>
    <w:tmpl w:val="3924A13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486A2F"/>
    <w:multiLevelType w:val="multilevel"/>
    <w:tmpl w:val="A8B6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2C52F2"/>
    <w:multiLevelType w:val="multilevel"/>
    <w:tmpl w:val="BD54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6B77AF"/>
    <w:multiLevelType w:val="hybridMultilevel"/>
    <w:tmpl w:val="9836C1D0"/>
    <w:lvl w:ilvl="0" w:tplc="37727CA4">
      <w:start w:val="1"/>
      <w:numFmt w:val="bullet"/>
      <w:lvlText w:val=""/>
      <w:lvlJc w:val="left"/>
      <w:pPr>
        <w:ind w:left="720" w:hanging="360"/>
      </w:pPr>
      <w:rPr>
        <w:rFonts w:ascii="Symbol" w:eastAsiaTheme="minorEastAsia" w:hAnsi="Symbol" w:cstheme="minorHAns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B5596"/>
    <w:multiLevelType w:val="multilevel"/>
    <w:tmpl w:val="60FC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843E4F"/>
    <w:multiLevelType w:val="hybridMultilevel"/>
    <w:tmpl w:val="C3D0BAEA"/>
    <w:lvl w:ilvl="0" w:tplc="5D7CD22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660C2"/>
    <w:multiLevelType w:val="hybridMultilevel"/>
    <w:tmpl w:val="771AB50E"/>
    <w:lvl w:ilvl="0" w:tplc="D360B18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6024"/>
    <w:multiLevelType w:val="hybridMultilevel"/>
    <w:tmpl w:val="0A26B3EE"/>
    <w:lvl w:ilvl="0" w:tplc="E4A8AD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EC2C40"/>
    <w:multiLevelType w:val="hybridMultilevel"/>
    <w:tmpl w:val="5CD831FC"/>
    <w:lvl w:ilvl="0" w:tplc="BCD8360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767A0"/>
    <w:multiLevelType w:val="hybridMultilevel"/>
    <w:tmpl w:val="87BCBDBE"/>
    <w:lvl w:ilvl="0" w:tplc="5D7CD22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D090D"/>
    <w:multiLevelType w:val="hybridMultilevel"/>
    <w:tmpl w:val="EFBCC5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63B50"/>
    <w:multiLevelType w:val="hybridMultilevel"/>
    <w:tmpl w:val="91B42364"/>
    <w:lvl w:ilvl="0" w:tplc="A6E41EF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C1FFC"/>
    <w:multiLevelType w:val="hybridMultilevel"/>
    <w:tmpl w:val="62C6C6E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909A3"/>
    <w:multiLevelType w:val="multilevel"/>
    <w:tmpl w:val="DF1A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3269DA"/>
    <w:multiLevelType w:val="hybridMultilevel"/>
    <w:tmpl w:val="55C4CC78"/>
    <w:lvl w:ilvl="0" w:tplc="37727CA4">
      <w:start w:val="1"/>
      <w:numFmt w:val="bullet"/>
      <w:lvlText w:val=""/>
      <w:lvlJc w:val="left"/>
      <w:pPr>
        <w:ind w:left="720" w:hanging="360"/>
      </w:pPr>
      <w:rPr>
        <w:rFonts w:ascii="Symbol" w:eastAsiaTheme="minorEastAsia" w:hAnsi="Symbol" w:cstheme="minorHAns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F5C92"/>
    <w:multiLevelType w:val="hybridMultilevel"/>
    <w:tmpl w:val="B0C886FC"/>
    <w:lvl w:ilvl="0" w:tplc="48F405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D2BBE"/>
    <w:multiLevelType w:val="multilevel"/>
    <w:tmpl w:val="98E6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4725EB"/>
    <w:multiLevelType w:val="hybridMultilevel"/>
    <w:tmpl w:val="9FCAB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B43DF"/>
    <w:multiLevelType w:val="multilevel"/>
    <w:tmpl w:val="113C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B72532"/>
    <w:multiLevelType w:val="hybridMultilevel"/>
    <w:tmpl w:val="2C145B14"/>
    <w:lvl w:ilvl="0" w:tplc="773CA0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A21"/>
    <w:multiLevelType w:val="multilevel"/>
    <w:tmpl w:val="9EA4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2D2408"/>
    <w:multiLevelType w:val="multilevel"/>
    <w:tmpl w:val="107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376DE1"/>
    <w:multiLevelType w:val="hybridMultilevel"/>
    <w:tmpl w:val="479823A6"/>
    <w:lvl w:ilvl="0" w:tplc="21507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E9AF0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6D00F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0D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2A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4F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EE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D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586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19533">
    <w:abstractNumId w:val="28"/>
  </w:num>
  <w:num w:numId="2" w16cid:durableId="30300511">
    <w:abstractNumId w:val="11"/>
  </w:num>
  <w:num w:numId="3" w16cid:durableId="218789986">
    <w:abstractNumId w:val="1"/>
  </w:num>
  <w:num w:numId="4" w16cid:durableId="2101291253">
    <w:abstractNumId w:val="6"/>
  </w:num>
  <w:num w:numId="5" w16cid:durableId="1442607185">
    <w:abstractNumId w:val="15"/>
  </w:num>
  <w:num w:numId="6" w16cid:durableId="2144734586">
    <w:abstractNumId w:val="18"/>
  </w:num>
  <w:num w:numId="7" w16cid:durableId="365062538">
    <w:abstractNumId w:val="0"/>
  </w:num>
  <w:num w:numId="8" w16cid:durableId="425734252">
    <w:abstractNumId w:val="13"/>
  </w:num>
  <w:num w:numId="9" w16cid:durableId="1067260049">
    <w:abstractNumId w:val="21"/>
  </w:num>
  <w:num w:numId="10" w16cid:durableId="1156917028">
    <w:abstractNumId w:val="17"/>
  </w:num>
  <w:num w:numId="11" w16cid:durableId="608122609">
    <w:abstractNumId w:val="3"/>
  </w:num>
  <w:num w:numId="12" w16cid:durableId="874780147">
    <w:abstractNumId w:val="25"/>
  </w:num>
  <w:num w:numId="13" w16cid:durableId="818957263">
    <w:abstractNumId w:val="12"/>
  </w:num>
  <w:num w:numId="14" w16cid:durableId="294794289">
    <w:abstractNumId w:val="14"/>
  </w:num>
  <w:num w:numId="15" w16cid:durableId="1995140138">
    <w:abstractNumId w:val="23"/>
  </w:num>
  <w:num w:numId="16" w16cid:durableId="1684359914">
    <w:abstractNumId w:val="16"/>
  </w:num>
  <w:num w:numId="17" w16cid:durableId="1453132882">
    <w:abstractNumId w:val="24"/>
  </w:num>
  <w:num w:numId="18" w16cid:durableId="1172405808">
    <w:abstractNumId w:val="27"/>
  </w:num>
  <w:num w:numId="19" w16cid:durableId="2050450680">
    <w:abstractNumId w:val="26"/>
  </w:num>
  <w:num w:numId="20" w16cid:durableId="517231277">
    <w:abstractNumId w:val="2"/>
  </w:num>
  <w:num w:numId="21" w16cid:durableId="970406515">
    <w:abstractNumId w:val="5"/>
  </w:num>
  <w:num w:numId="22" w16cid:durableId="1781871195">
    <w:abstractNumId w:val="10"/>
  </w:num>
  <w:num w:numId="23" w16cid:durableId="1416783335">
    <w:abstractNumId w:val="7"/>
  </w:num>
  <w:num w:numId="24" w16cid:durableId="1640377051">
    <w:abstractNumId w:val="8"/>
  </w:num>
  <w:num w:numId="25" w16cid:durableId="144010953">
    <w:abstractNumId w:val="19"/>
  </w:num>
  <w:num w:numId="26" w16cid:durableId="1474180891">
    <w:abstractNumId w:val="4"/>
  </w:num>
  <w:num w:numId="27" w16cid:durableId="395713551">
    <w:abstractNumId w:val="22"/>
  </w:num>
  <w:num w:numId="28" w16cid:durableId="233318395">
    <w:abstractNumId w:val="9"/>
  </w:num>
  <w:num w:numId="29" w16cid:durableId="15333734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3A36"/>
    <w:rsid w:val="00007202"/>
    <w:rsid w:val="00007F76"/>
    <w:rsid w:val="00010A5D"/>
    <w:rsid w:val="00015F84"/>
    <w:rsid w:val="00020054"/>
    <w:rsid w:val="000208CF"/>
    <w:rsid w:val="00027307"/>
    <w:rsid w:val="000276E4"/>
    <w:rsid w:val="00030EEE"/>
    <w:rsid w:val="00031314"/>
    <w:rsid w:val="00037BAF"/>
    <w:rsid w:val="00040990"/>
    <w:rsid w:val="000410FD"/>
    <w:rsid w:val="00042A68"/>
    <w:rsid w:val="00045E79"/>
    <w:rsid w:val="00050444"/>
    <w:rsid w:val="00050483"/>
    <w:rsid w:val="00051C45"/>
    <w:rsid w:val="00062CD6"/>
    <w:rsid w:val="000716F9"/>
    <w:rsid w:val="00073A38"/>
    <w:rsid w:val="00075C6C"/>
    <w:rsid w:val="00077D72"/>
    <w:rsid w:val="000800C7"/>
    <w:rsid w:val="000874CE"/>
    <w:rsid w:val="0009150F"/>
    <w:rsid w:val="00093CAF"/>
    <w:rsid w:val="0009462B"/>
    <w:rsid w:val="00096461"/>
    <w:rsid w:val="000A08AF"/>
    <w:rsid w:val="000A4EFE"/>
    <w:rsid w:val="000B5396"/>
    <w:rsid w:val="000B7100"/>
    <w:rsid w:val="000B7C6A"/>
    <w:rsid w:val="000C7E95"/>
    <w:rsid w:val="000D37BC"/>
    <w:rsid w:val="000D6FCB"/>
    <w:rsid w:val="000E0DE5"/>
    <w:rsid w:val="000E4C19"/>
    <w:rsid w:val="000E66EF"/>
    <w:rsid w:val="000F1B7C"/>
    <w:rsid w:val="000F30BF"/>
    <w:rsid w:val="000F3676"/>
    <w:rsid w:val="000F64E2"/>
    <w:rsid w:val="00101869"/>
    <w:rsid w:val="00102C5D"/>
    <w:rsid w:val="00107EF4"/>
    <w:rsid w:val="00110CC4"/>
    <w:rsid w:val="00111A6F"/>
    <w:rsid w:val="00112B08"/>
    <w:rsid w:val="00117879"/>
    <w:rsid w:val="00131C7B"/>
    <w:rsid w:val="00141E0F"/>
    <w:rsid w:val="00151B4B"/>
    <w:rsid w:val="00152018"/>
    <w:rsid w:val="0015336D"/>
    <w:rsid w:val="00154098"/>
    <w:rsid w:val="00157411"/>
    <w:rsid w:val="00157BBF"/>
    <w:rsid w:val="00163392"/>
    <w:rsid w:val="00165FBD"/>
    <w:rsid w:val="00170071"/>
    <w:rsid w:val="0017511F"/>
    <w:rsid w:val="00181BED"/>
    <w:rsid w:val="001838DD"/>
    <w:rsid w:val="00183ADE"/>
    <w:rsid w:val="00184874"/>
    <w:rsid w:val="00187FD5"/>
    <w:rsid w:val="0019304A"/>
    <w:rsid w:val="001A2B1A"/>
    <w:rsid w:val="001A7938"/>
    <w:rsid w:val="001B257C"/>
    <w:rsid w:val="001B3724"/>
    <w:rsid w:val="001C1B33"/>
    <w:rsid w:val="001C6309"/>
    <w:rsid w:val="001D0059"/>
    <w:rsid w:val="001D1349"/>
    <w:rsid w:val="001D1B83"/>
    <w:rsid w:val="001D2850"/>
    <w:rsid w:val="001D7EC7"/>
    <w:rsid w:val="001E1735"/>
    <w:rsid w:val="001E3945"/>
    <w:rsid w:val="001E6BFD"/>
    <w:rsid w:val="001E7655"/>
    <w:rsid w:val="001E783A"/>
    <w:rsid w:val="001F0B5E"/>
    <w:rsid w:val="001F0BC8"/>
    <w:rsid w:val="001F4D3D"/>
    <w:rsid w:val="00210064"/>
    <w:rsid w:val="002144E8"/>
    <w:rsid w:val="00214DC1"/>
    <w:rsid w:val="00216D06"/>
    <w:rsid w:val="00217EA6"/>
    <w:rsid w:val="00225885"/>
    <w:rsid w:val="002265D6"/>
    <w:rsid w:val="00226C81"/>
    <w:rsid w:val="0022794A"/>
    <w:rsid w:val="00236186"/>
    <w:rsid w:val="0024125C"/>
    <w:rsid w:val="00241E50"/>
    <w:rsid w:val="0024357F"/>
    <w:rsid w:val="0024372B"/>
    <w:rsid w:val="00245419"/>
    <w:rsid w:val="00245D0F"/>
    <w:rsid w:val="0024605E"/>
    <w:rsid w:val="002507CE"/>
    <w:rsid w:val="0025596B"/>
    <w:rsid w:val="0025746D"/>
    <w:rsid w:val="00260749"/>
    <w:rsid w:val="00265EA7"/>
    <w:rsid w:val="00266A27"/>
    <w:rsid w:val="00266CA8"/>
    <w:rsid w:val="00282051"/>
    <w:rsid w:val="0028211C"/>
    <w:rsid w:val="00283D29"/>
    <w:rsid w:val="00284918"/>
    <w:rsid w:val="00285504"/>
    <w:rsid w:val="0028644B"/>
    <w:rsid w:val="00291BA3"/>
    <w:rsid w:val="00292F87"/>
    <w:rsid w:val="00293D83"/>
    <w:rsid w:val="00297344"/>
    <w:rsid w:val="002A0013"/>
    <w:rsid w:val="002A4890"/>
    <w:rsid w:val="002A761E"/>
    <w:rsid w:val="002B0944"/>
    <w:rsid w:val="002B5C0F"/>
    <w:rsid w:val="002C01D1"/>
    <w:rsid w:val="002C1FAA"/>
    <w:rsid w:val="002C3AC3"/>
    <w:rsid w:val="002C6F15"/>
    <w:rsid w:val="002D6407"/>
    <w:rsid w:val="002E007F"/>
    <w:rsid w:val="002E1807"/>
    <w:rsid w:val="002E1C21"/>
    <w:rsid w:val="002E1DB8"/>
    <w:rsid w:val="002E7C2B"/>
    <w:rsid w:val="002F61A3"/>
    <w:rsid w:val="003002CA"/>
    <w:rsid w:val="003033E4"/>
    <w:rsid w:val="00305565"/>
    <w:rsid w:val="0031255C"/>
    <w:rsid w:val="003132E6"/>
    <w:rsid w:val="00317CE9"/>
    <w:rsid w:val="00317FCC"/>
    <w:rsid w:val="00321245"/>
    <w:rsid w:val="00321B0A"/>
    <w:rsid w:val="00327865"/>
    <w:rsid w:val="00334479"/>
    <w:rsid w:val="00337BFF"/>
    <w:rsid w:val="0034050A"/>
    <w:rsid w:val="00345B43"/>
    <w:rsid w:val="00350F81"/>
    <w:rsid w:val="00351D6F"/>
    <w:rsid w:val="00353C2A"/>
    <w:rsid w:val="00354085"/>
    <w:rsid w:val="003543A5"/>
    <w:rsid w:val="003544E7"/>
    <w:rsid w:val="0036019C"/>
    <w:rsid w:val="0036386A"/>
    <w:rsid w:val="003659D9"/>
    <w:rsid w:val="00374CEC"/>
    <w:rsid w:val="00376EF0"/>
    <w:rsid w:val="00382DC8"/>
    <w:rsid w:val="0038563F"/>
    <w:rsid w:val="00393E9A"/>
    <w:rsid w:val="0039607D"/>
    <w:rsid w:val="00396224"/>
    <w:rsid w:val="00396528"/>
    <w:rsid w:val="003A0F6E"/>
    <w:rsid w:val="003A28F1"/>
    <w:rsid w:val="003A5F86"/>
    <w:rsid w:val="003A700B"/>
    <w:rsid w:val="003B343F"/>
    <w:rsid w:val="003B3FFD"/>
    <w:rsid w:val="003B5312"/>
    <w:rsid w:val="003B7399"/>
    <w:rsid w:val="003C0058"/>
    <w:rsid w:val="003C44E0"/>
    <w:rsid w:val="003C4645"/>
    <w:rsid w:val="003C475C"/>
    <w:rsid w:val="003C5FCC"/>
    <w:rsid w:val="003C72F2"/>
    <w:rsid w:val="003D1251"/>
    <w:rsid w:val="003D69F5"/>
    <w:rsid w:val="003D7876"/>
    <w:rsid w:val="003D7928"/>
    <w:rsid w:val="003D7B47"/>
    <w:rsid w:val="003E6191"/>
    <w:rsid w:val="003F747E"/>
    <w:rsid w:val="003F7652"/>
    <w:rsid w:val="0040063B"/>
    <w:rsid w:val="00404969"/>
    <w:rsid w:val="00405896"/>
    <w:rsid w:val="00406A71"/>
    <w:rsid w:val="00407E79"/>
    <w:rsid w:val="00407FD7"/>
    <w:rsid w:val="004147BF"/>
    <w:rsid w:val="00417984"/>
    <w:rsid w:val="004203CB"/>
    <w:rsid w:val="00421DDB"/>
    <w:rsid w:val="00424C78"/>
    <w:rsid w:val="00426A89"/>
    <w:rsid w:val="00426F78"/>
    <w:rsid w:val="00434B3C"/>
    <w:rsid w:val="0044157E"/>
    <w:rsid w:val="004472BA"/>
    <w:rsid w:val="00454365"/>
    <w:rsid w:val="004553A1"/>
    <w:rsid w:val="004617B6"/>
    <w:rsid w:val="00461AA4"/>
    <w:rsid w:val="004653E4"/>
    <w:rsid w:val="00465E80"/>
    <w:rsid w:val="004712DC"/>
    <w:rsid w:val="0047166A"/>
    <w:rsid w:val="004752D5"/>
    <w:rsid w:val="004768F8"/>
    <w:rsid w:val="004776A4"/>
    <w:rsid w:val="00477F2A"/>
    <w:rsid w:val="00481922"/>
    <w:rsid w:val="00483479"/>
    <w:rsid w:val="004912C4"/>
    <w:rsid w:val="004922B5"/>
    <w:rsid w:val="004963CB"/>
    <w:rsid w:val="004966BA"/>
    <w:rsid w:val="004A6F28"/>
    <w:rsid w:val="004B0A6B"/>
    <w:rsid w:val="004B1ACC"/>
    <w:rsid w:val="004B27CC"/>
    <w:rsid w:val="004C0553"/>
    <w:rsid w:val="004C1E16"/>
    <w:rsid w:val="004C3263"/>
    <w:rsid w:val="004C4F67"/>
    <w:rsid w:val="004C77B0"/>
    <w:rsid w:val="004D1036"/>
    <w:rsid w:val="004D15BA"/>
    <w:rsid w:val="004D232C"/>
    <w:rsid w:val="004D2F7D"/>
    <w:rsid w:val="004E2A04"/>
    <w:rsid w:val="00503727"/>
    <w:rsid w:val="00503C6F"/>
    <w:rsid w:val="0050472C"/>
    <w:rsid w:val="0050636C"/>
    <w:rsid w:val="005139EF"/>
    <w:rsid w:val="00514B1D"/>
    <w:rsid w:val="00514CCA"/>
    <w:rsid w:val="00515C34"/>
    <w:rsid w:val="00522CA9"/>
    <w:rsid w:val="00526E13"/>
    <w:rsid w:val="00535EE3"/>
    <w:rsid w:val="00536059"/>
    <w:rsid w:val="0053683D"/>
    <w:rsid w:val="00537C0C"/>
    <w:rsid w:val="00541D06"/>
    <w:rsid w:val="005426C7"/>
    <w:rsid w:val="00543473"/>
    <w:rsid w:val="00547E92"/>
    <w:rsid w:val="0055799F"/>
    <w:rsid w:val="005610E1"/>
    <w:rsid w:val="005616B1"/>
    <w:rsid w:val="00561F7F"/>
    <w:rsid w:val="00574D27"/>
    <w:rsid w:val="00580272"/>
    <w:rsid w:val="005872D1"/>
    <w:rsid w:val="00590E6D"/>
    <w:rsid w:val="00591D0F"/>
    <w:rsid w:val="005A501F"/>
    <w:rsid w:val="005B088B"/>
    <w:rsid w:val="005B640D"/>
    <w:rsid w:val="005C0F87"/>
    <w:rsid w:val="005C69FA"/>
    <w:rsid w:val="005E212C"/>
    <w:rsid w:val="005E7DDB"/>
    <w:rsid w:val="005F1608"/>
    <w:rsid w:val="005F3913"/>
    <w:rsid w:val="005F60AD"/>
    <w:rsid w:val="00602B1E"/>
    <w:rsid w:val="006110B0"/>
    <w:rsid w:val="00611CDF"/>
    <w:rsid w:val="006125E1"/>
    <w:rsid w:val="00614CF1"/>
    <w:rsid w:val="00617EB3"/>
    <w:rsid w:val="006244CB"/>
    <w:rsid w:val="00624FCD"/>
    <w:rsid w:val="006302B2"/>
    <w:rsid w:val="00632868"/>
    <w:rsid w:val="00641225"/>
    <w:rsid w:val="00641948"/>
    <w:rsid w:val="006508B9"/>
    <w:rsid w:val="00651781"/>
    <w:rsid w:val="00652160"/>
    <w:rsid w:val="0065266F"/>
    <w:rsid w:val="00653040"/>
    <w:rsid w:val="00661766"/>
    <w:rsid w:val="00662E17"/>
    <w:rsid w:val="00663B24"/>
    <w:rsid w:val="00663EB2"/>
    <w:rsid w:val="00664648"/>
    <w:rsid w:val="0066694F"/>
    <w:rsid w:val="00676154"/>
    <w:rsid w:val="0067732E"/>
    <w:rsid w:val="00682403"/>
    <w:rsid w:val="00684533"/>
    <w:rsid w:val="00686228"/>
    <w:rsid w:val="00687B6C"/>
    <w:rsid w:val="00690DFB"/>
    <w:rsid w:val="00696501"/>
    <w:rsid w:val="0069730D"/>
    <w:rsid w:val="00697763"/>
    <w:rsid w:val="006A78D6"/>
    <w:rsid w:val="006B21FD"/>
    <w:rsid w:val="006C031B"/>
    <w:rsid w:val="006C4AFC"/>
    <w:rsid w:val="006D22E1"/>
    <w:rsid w:val="006D480C"/>
    <w:rsid w:val="006D60BD"/>
    <w:rsid w:val="006D7488"/>
    <w:rsid w:val="006E0029"/>
    <w:rsid w:val="006E5B4E"/>
    <w:rsid w:val="006E6D4F"/>
    <w:rsid w:val="006F2BFD"/>
    <w:rsid w:val="006F480E"/>
    <w:rsid w:val="006F662B"/>
    <w:rsid w:val="00701F20"/>
    <w:rsid w:val="0070284F"/>
    <w:rsid w:val="00704E3D"/>
    <w:rsid w:val="00710205"/>
    <w:rsid w:val="0071177B"/>
    <w:rsid w:val="007117AD"/>
    <w:rsid w:val="00714DA8"/>
    <w:rsid w:val="007162C9"/>
    <w:rsid w:val="00716AF2"/>
    <w:rsid w:val="007206A5"/>
    <w:rsid w:val="00721C4D"/>
    <w:rsid w:val="00722DC9"/>
    <w:rsid w:val="00727E14"/>
    <w:rsid w:val="00732BC6"/>
    <w:rsid w:val="00735493"/>
    <w:rsid w:val="00736D59"/>
    <w:rsid w:val="007423AC"/>
    <w:rsid w:val="00745A17"/>
    <w:rsid w:val="00747825"/>
    <w:rsid w:val="007544D9"/>
    <w:rsid w:val="00760115"/>
    <w:rsid w:val="007667FD"/>
    <w:rsid w:val="00766AE1"/>
    <w:rsid w:val="00772FF8"/>
    <w:rsid w:val="007812E3"/>
    <w:rsid w:val="00787D5D"/>
    <w:rsid w:val="00793DA1"/>
    <w:rsid w:val="007961B4"/>
    <w:rsid w:val="00796C70"/>
    <w:rsid w:val="00797625"/>
    <w:rsid w:val="007A1C36"/>
    <w:rsid w:val="007A6D67"/>
    <w:rsid w:val="007B0D0B"/>
    <w:rsid w:val="007B7D55"/>
    <w:rsid w:val="007D25E7"/>
    <w:rsid w:val="007D2B0D"/>
    <w:rsid w:val="007D3612"/>
    <w:rsid w:val="007E070A"/>
    <w:rsid w:val="007E0EA9"/>
    <w:rsid w:val="007E3B72"/>
    <w:rsid w:val="007E4C74"/>
    <w:rsid w:val="007E51D3"/>
    <w:rsid w:val="007E5B89"/>
    <w:rsid w:val="007F0A96"/>
    <w:rsid w:val="007F108A"/>
    <w:rsid w:val="007F3CF6"/>
    <w:rsid w:val="008134A1"/>
    <w:rsid w:val="00813922"/>
    <w:rsid w:val="00813E16"/>
    <w:rsid w:val="008179E7"/>
    <w:rsid w:val="00822D36"/>
    <w:rsid w:val="0082494B"/>
    <w:rsid w:val="00833B44"/>
    <w:rsid w:val="0083478F"/>
    <w:rsid w:val="00835DEE"/>
    <w:rsid w:val="00837499"/>
    <w:rsid w:val="00842A44"/>
    <w:rsid w:val="00846F70"/>
    <w:rsid w:val="0085252F"/>
    <w:rsid w:val="00856EE7"/>
    <w:rsid w:val="00861DA9"/>
    <w:rsid w:val="00866E2D"/>
    <w:rsid w:val="00870527"/>
    <w:rsid w:val="00871A81"/>
    <w:rsid w:val="00875835"/>
    <w:rsid w:val="00876D17"/>
    <w:rsid w:val="00881FCB"/>
    <w:rsid w:val="00883791"/>
    <w:rsid w:val="008877FA"/>
    <w:rsid w:val="00887F38"/>
    <w:rsid w:val="00891A09"/>
    <w:rsid w:val="008922FD"/>
    <w:rsid w:val="0089546F"/>
    <w:rsid w:val="008958F1"/>
    <w:rsid w:val="00896447"/>
    <w:rsid w:val="008A0297"/>
    <w:rsid w:val="008A35F9"/>
    <w:rsid w:val="008C03F9"/>
    <w:rsid w:val="008C0499"/>
    <w:rsid w:val="008C06FA"/>
    <w:rsid w:val="008C307D"/>
    <w:rsid w:val="008C614A"/>
    <w:rsid w:val="008D3F46"/>
    <w:rsid w:val="008D655C"/>
    <w:rsid w:val="008E2958"/>
    <w:rsid w:val="008E6129"/>
    <w:rsid w:val="008E726E"/>
    <w:rsid w:val="008F4EAA"/>
    <w:rsid w:val="008F68A9"/>
    <w:rsid w:val="00902499"/>
    <w:rsid w:val="0091078B"/>
    <w:rsid w:val="009113D7"/>
    <w:rsid w:val="00915CEF"/>
    <w:rsid w:val="00915F26"/>
    <w:rsid w:val="0092603F"/>
    <w:rsid w:val="00937DCD"/>
    <w:rsid w:val="00944895"/>
    <w:rsid w:val="00951B1A"/>
    <w:rsid w:val="00965A1A"/>
    <w:rsid w:val="00970CE1"/>
    <w:rsid w:val="0097120F"/>
    <w:rsid w:val="009715A7"/>
    <w:rsid w:val="00972440"/>
    <w:rsid w:val="009759C2"/>
    <w:rsid w:val="009760BA"/>
    <w:rsid w:val="00980794"/>
    <w:rsid w:val="0098177D"/>
    <w:rsid w:val="00983C13"/>
    <w:rsid w:val="00984813"/>
    <w:rsid w:val="00984BD7"/>
    <w:rsid w:val="009866B9"/>
    <w:rsid w:val="00986A26"/>
    <w:rsid w:val="009876A6"/>
    <w:rsid w:val="009A06F0"/>
    <w:rsid w:val="009A0D84"/>
    <w:rsid w:val="009A7D8F"/>
    <w:rsid w:val="009B6DA1"/>
    <w:rsid w:val="009C1752"/>
    <w:rsid w:val="009C20A8"/>
    <w:rsid w:val="009C2E19"/>
    <w:rsid w:val="009C5A4D"/>
    <w:rsid w:val="009C7990"/>
    <w:rsid w:val="009C7E34"/>
    <w:rsid w:val="009D0BEA"/>
    <w:rsid w:val="009D3F5E"/>
    <w:rsid w:val="009D5CD2"/>
    <w:rsid w:val="009D63E6"/>
    <w:rsid w:val="009D7C42"/>
    <w:rsid w:val="009E3B14"/>
    <w:rsid w:val="009E58A7"/>
    <w:rsid w:val="009E5DC6"/>
    <w:rsid w:val="009F17FB"/>
    <w:rsid w:val="009F24BC"/>
    <w:rsid w:val="009F597F"/>
    <w:rsid w:val="00A00AD3"/>
    <w:rsid w:val="00A022A2"/>
    <w:rsid w:val="00A046DB"/>
    <w:rsid w:val="00A0569D"/>
    <w:rsid w:val="00A06927"/>
    <w:rsid w:val="00A070BF"/>
    <w:rsid w:val="00A14F6F"/>
    <w:rsid w:val="00A17BFE"/>
    <w:rsid w:val="00A20A31"/>
    <w:rsid w:val="00A25AB3"/>
    <w:rsid w:val="00A2643F"/>
    <w:rsid w:val="00A32A96"/>
    <w:rsid w:val="00A32E88"/>
    <w:rsid w:val="00A3418C"/>
    <w:rsid w:val="00A3496F"/>
    <w:rsid w:val="00A35283"/>
    <w:rsid w:val="00A4485D"/>
    <w:rsid w:val="00A46D81"/>
    <w:rsid w:val="00A47F72"/>
    <w:rsid w:val="00A5122E"/>
    <w:rsid w:val="00A5299B"/>
    <w:rsid w:val="00A532F6"/>
    <w:rsid w:val="00A53FF8"/>
    <w:rsid w:val="00A610A8"/>
    <w:rsid w:val="00A614CC"/>
    <w:rsid w:val="00A6399C"/>
    <w:rsid w:val="00A63C17"/>
    <w:rsid w:val="00A641F6"/>
    <w:rsid w:val="00A73CFB"/>
    <w:rsid w:val="00A75885"/>
    <w:rsid w:val="00A75F4F"/>
    <w:rsid w:val="00A8099D"/>
    <w:rsid w:val="00A843B3"/>
    <w:rsid w:val="00A84E28"/>
    <w:rsid w:val="00A850D9"/>
    <w:rsid w:val="00A87EE1"/>
    <w:rsid w:val="00A960D4"/>
    <w:rsid w:val="00AA0B0E"/>
    <w:rsid w:val="00AA396A"/>
    <w:rsid w:val="00AB0DD8"/>
    <w:rsid w:val="00AB6D2A"/>
    <w:rsid w:val="00AC11E1"/>
    <w:rsid w:val="00AD0BCA"/>
    <w:rsid w:val="00AD111B"/>
    <w:rsid w:val="00AD4DFA"/>
    <w:rsid w:val="00AE18FC"/>
    <w:rsid w:val="00AE2009"/>
    <w:rsid w:val="00AF66C6"/>
    <w:rsid w:val="00AF7153"/>
    <w:rsid w:val="00B1078B"/>
    <w:rsid w:val="00B10D1D"/>
    <w:rsid w:val="00B112C6"/>
    <w:rsid w:val="00B15523"/>
    <w:rsid w:val="00B17602"/>
    <w:rsid w:val="00B176D2"/>
    <w:rsid w:val="00B231F0"/>
    <w:rsid w:val="00B23522"/>
    <w:rsid w:val="00B3104D"/>
    <w:rsid w:val="00B33D29"/>
    <w:rsid w:val="00B350EF"/>
    <w:rsid w:val="00B4288E"/>
    <w:rsid w:val="00B431BF"/>
    <w:rsid w:val="00B436AC"/>
    <w:rsid w:val="00B44130"/>
    <w:rsid w:val="00B55B76"/>
    <w:rsid w:val="00B622BD"/>
    <w:rsid w:val="00B67FA3"/>
    <w:rsid w:val="00B737CD"/>
    <w:rsid w:val="00B7439A"/>
    <w:rsid w:val="00B744F9"/>
    <w:rsid w:val="00B751A4"/>
    <w:rsid w:val="00B82D76"/>
    <w:rsid w:val="00B82DE5"/>
    <w:rsid w:val="00B82FDB"/>
    <w:rsid w:val="00B86062"/>
    <w:rsid w:val="00B91E40"/>
    <w:rsid w:val="00B92937"/>
    <w:rsid w:val="00BA13E6"/>
    <w:rsid w:val="00BA300B"/>
    <w:rsid w:val="00BC1234"/>
    <w:rsid w:val="00BD1183"/>
    <w:rsid w:val="00BE462A"/>
    <w:rsid w:val="00C00228"/>
    <w:rsid w:val="00C11EC8"/>
    <w:rsid w:val="00C20ECE"/>
    <w:rsid w:val="00C21636"/>
    <w:rsid w:val="00C24BA0"/>
    <w:rsid w:val="00C27877"/>
    <w:rsid w:val="00C45138"/>
    <w:rsid w:val="00C50D74"/>
    <w:rsid w:val="00C56C9D"/>
    <w:rsid w:val="00C61880"/>
    <w:rsid w:val="00C61DB3"/>
    <w:rsid w:val="00C71FBA"/>
    <w:rsid w:val="00C721B3"/>
    <w:rsid w:val="00C8187F"/>
    <w:rsid w:val="00C93C84"/>
    <w:rsid w:val="00CA1A72"/>
    <w:rsid w:val="00CA227F"/>
    <w:rsid w:val="00CA351A"/>
    <w:rsid w:val="00CA57BF"/>
    <w:rsid w:val="00CA5FBE"/>
    <w:rsid w:val="00CB48BD"/>
    <w:rsid w:val="00CB48DC"/>
    <w:rsid w:val="00CB7EED"/>
    <w:rsid w:val="00CC3F2F"/>
    <w:rsid w:val="00CC7235"/>
    <w:rsid w:val="00CD0CE6"/>
    <w:rsid w:val="00CD1092"/>
    <w:rsid w:val="00CD1D64"/>
    <w:rsid w:val="00CD2F4D"/>
    <w:rsid w:val="00CE136C"/>
    <w:rsid w:val="00CE3256"/>
    <w:rsid w:val="00CE383E"/>
    <w:rsid w:val="00CE5C8A"/>
    <w:rsid w:val="00CE6253"/>
    <w:rsid w:val="00CE63AC"/>
    <w:rsid w:val="00CE6F86"/>
    <w:rsid w:val="00CF1827"/>
    <w:rsid w:val="00CF208F"/>
    <w:rsid w:val="00CF24C4"/>
    <w:rsid w:val="00CF2A08"/>
    <w:rsid w:val="00CF7FF2"/>
    <w:rsid w:val="00D019F3"/>
    <w:rsid w:val="00D02AB3"/>
    <w:rsid w:val="00D0458F"/>
    <w:rsid w:val="00D04682"/>
    <w:rsid w:val="00D074B1"/>
    <w:rsid w:val="00D126AB"/>
    <w:rsid w:val="00D1373C"/>
    <w:rsid w:val="00D151F3"/>
    <w:rsid w:val="00D17182"/>
    <w:rsid w:val="00D20F23"/>
    <w:rsid w:val="00D21638"/>
    <w:rsid w:val="00D31FB7"/>
    <w:rsid w:val="00D379F7"/>
    <w:rsid w:val="00D40306"/>
    <w:rsid w:val="00D53C25"/>
    <w:rsid w:val="00D54A91"/>
    <w:rsid w:val="00D66526"/>
    <w:rsid w:val="00D717C6"/>
    <w:rsid w:val="00D72325"/>
    <w:rsid w:val="00D8540F"/>
    <w:rsid w:val="00D9138B"/>
    <w:rsid w:val="00DA0E03"/>
    <w:rsid w:val="00DA3C4C"/>
    <w:rsid w:val="00DA41D5"/>
    <w:rsid w:val="00DA4D23"/>
    <w:rsid w:val="00DA55F0"/>
    <w:rsid w:val="00DA6EEA"/>
    <w:rsid w:val="00DB2A32"/>
    <w:rsid w:val="00DB7586"/>
    <w:rsid w:val="00DB7919"/>
    <w:rsid w:val="00DB7E31"/>
    <w:rsid w:val="00DC2276"/>
    <w:rsid w:val="00DC49E6"/>
    <w:rsid w:val="00DC7EDF"/>
    <w:rsid w:val="00DD0D0E"/>
    <w:rsid w:val="00DD0DEB"/>
    <w:rsid w:val="00DE2DF5"/>
    <w:rsid w:val="00DE507D"/>
    <w:rsid w:val="00DE6CA6"/>
    <w:rsid w:val="00DE7B55"/>
    <w:rsid w:val="00DF2726"/>
    <w:rsid w:val="00DF2A60"/>
    <w:rsid w:val="00DF7879"/>
    <w:rsid w:val="00DF794C"/>
    <w:rsid w:val="00E01A09"/>
    <w:rsid w:val="00E04B76"/>
    <w:rsid w:val="00E05D36"/>
    <w:rsid w:val="00E0761A"/>
    <w:rsid w:val="00E1187D"/>
    <w:rsid w:val="00E1187E"/>
    <w:rsid w:val="00E12532"/>
    <w:rsid w:val="00E16113"/>
    <w:rsid w:val="00E202A6"/>
    <w:rsid w:val="00E21BC1"/>
    <w:rsid w:val="00E22774"/>
    <w:rsid w:val="00E25B52"/>
    <w:rsid w:val="00E2784F"/>
    <w:rsid w:val="00E314EF"/>
    <w:rsid w:val="00E339F2"/>
    <w:rsid w:val="00E34FA3"/>
    <w:rsid w:val="00E4030C"/>
    <w:rsid w:val="00E41142"/>
    <w:rsid w:val="00E43054"/>
    <w:rsid w:val="00E439F2"/>
    <w:rsid w:val="00E466F9"/>
    <w:rsid w:val="00E55CDD"/>
    <w:rsid w:val="00E5739C"/>
    <w:rsid w:val="00E5788D"/>
    <w:rsid w:val="00E62A6F"/>
    <w:rsid w:val="00E725F1"/>
    <w:rsid w:val="00E73DFC"/>
    <w:rsid w:val="00E73E12"/>
    <w:rsid w:val="00E7649F"/>
    <w:rsid w:val="00E76813"/>
    <w:rsid w:val="00E778F6"/>
    <w:rsid w:val="00E77FAB"/>
    <w:rsid w:val="00E81907"/>
    <w:rsid w:val="00E87942"/>
    <w:rsid w:val="00E87DB1"/>
    <w:rsid w:val="00E90D09"/>
    <w:rsid w:val="00E944A0"/>
    <w:rsid w:val="00E95BD8"/>
    <w:rsid w:val="00E9602D"/>
    <w:rsid w:val="00E979BB"/>
    <w:rsid w:val="00EA535E"/>
    <w:rsid w:val="00EA61C6"/>
    <w:rsid w:val="00EA640B"/>
    <w:rsid w:val="00EA7A00"/>
    <w:rsid w:val="00EB077A"/>
    <w:rsid w:val="00EB1537"/>
    <w:rsid w:val="00EB42DD"/>
    <w:rsid w:val="00EB47BD"/>
    <w:rsid w:val="00EC18D6"/>
    <w:rsid w:val="00EC690D"/>
    <w:rsid w:val="00ED1C01"/>
    <w:rsid w:val="00ED24AA"/>
    <w:rsid w:val="00EE5DBA"/>
    <w:rsid w:val="00EF76B3"/>
    <w:rsid w:val="00EF7734"/>
    <w:rsid w:val="00F03B53"/>
    <w:rsid w:val="00F046E9"/>
    <w:rsid w:val="00F047EA"/>
    <w:rsid w:val="00F06B01"/>
    <w:rsid w:val="00F06D40"/>
    <w:rsid w:val="00F07012"/>
    <w:rsid w:val="00F10B54"/>
    <w:rsid w:val="00F11A45"/>
    <w:rsid w:val="00F162F5"/>
    <w:rsid w:val="00F207B3"/>
    <w:rsid w:val="00F2187D"/>
    <w:rsid w:val="00F22373"/>
    <w:rsid w:val="00F23115"/>
    <w:rsid w:val="00F243C8"/>
    <w:rsid w:val="00F24918"/>
    <w:rsid w:val="00F278FA"/>
    <w:rsid w:val="00F30EB4"/>
    <w:rsid w:val="00F31A74"/>
    <w:rsid w:val="00F32B4A"/>
    <w:rsid w:val="00F3465D"/>
    <w:rsid w:val="00F368D9"/>
    <w:rsid w:val="00F37B19"/>
    <w:rsid w:val="00F420F4"/>
    <w:rsid w:val="00F45D08"/>
    <w:rsid w:val="00F51680"/>
    <w:rsid w:val="00F52368"/>
    <w:rsid w:val="00F56F78"/>
    <w:rsid w:val="00F60F44"/>
    <w:rsid w:val="00F62020"/>
    <w:rsid w:val="00F64203"/>
    <w:rsid w:val="00F6558C"/>
    <w:rsid w:val="00F65DD9"/>
    <w:rsid w:val="00F70CB6"/>
    <w:rsid w:val="00F755F5"/>
    <w:rsid w:val="00F76F54"/>
    <w:rsid w:val="00F77124"/>
    <w:rsid w:val="00F80147"/>
    <w:rsid w:val="00F87267"/>
    <w:rsid w:val="00F87713"/>
    <w:rsid w:val="00FA1858"/>
    <w:rsid w:val="00FA452E"/>
    <w:rsid w:val="00FA56E0"/>
    <w:rsid w:val="00FA7347"/>
    <w:rsid w:val="00FB1501"/>
    <w:rsid w:val="00FB350A"/>
    <w:rsid w:val="00FB4896"/>
    <w:rsid w:val="00FB5B1E"/>
    <w:rsid w:val="00FB6287"/>
    <w:rsid w:val="00FC41A0"/>
    <w:rsid w:val="00FC7D29"/>
    <w:rsid w:val="00FD0F24"/>
    <w:rsid w:val="00FD29B8"/>
    <w:rsid w:val="00FD3C08"/>
    <w:rsid w:val="00FD679A"/>
    <w:rsid w:val="00FD6DF1"/>
    <w:rsid w:val="00FE062E"/>
    <w:rsid w:val="00FE522C"/>
    <w:rsid w:val="00FE66D4"/>
    <w:rsid w:val="00FF0CEF"/>
    <w:rsid w:val="00FF292B"/>
    <w:rsid w:val="00FF362C"/>
    <w:rsid w:val="00FF5E37"/>
    <w:rsid w:val="018F8C21"/>
    <w:rsid w:val="01B263CC"/>
    <w:rsid w:val="02712A7E"/>
    <w:rsid w:val="02795D6D"/>
    <w:rsid w:val="031AA5F0"/>
    <w:rsid w:val="03211A28"/>
    <w:rsid w:val="043834BD"/>
    <w:rsid w:val="04B925D2"/>
    <w:rsid w:val="0578D92A"/>
    <w:rsid w:val="0606FB8E"/>
    <w:rsid w:val="065D300E"/>
    <w:rsid w:val="0733BDA3"/>
    <w:rsid w:val="08B45963"/>
    <w:rsid w:val="0A6DC220"/>
    <w:rsid w:val="0B06C300"/>
    <w:rsid w:val="0BF31DB5"/>
    <w:rsid w:val="0C7BC733"/>
    <w:rsid w:val="0D5D56D9"/>
    <w:rsid w:val="0DEE52F7"/>
    <w:rsid w:val="0E0C765A"/>
    <w:rsid w:val="0FDC1025"/>
    <w:rsid w:val="10530F14"/>
    <w:rsid w:val="10D6F81D"/>
    <w:rsid w:val="123CF6C8"/>
    <w:rsid w:val="125DDBBE"/>
    <w:rsid w:val="126D6195"/>
    <w:rsid w:val="1444780D"/>
    <w:rsid w:val="14D4C9E0"/>
    <w:rsid w:val="1874A8E1"/>
    <w:rsid w:val="18A8BBE6"/>
    <w:rsid w:val="1A2DB25C"/>
    <w:rsid w:val="1A442888"/>
    <w:rsid w:val="1A53041E"/>
    <w:rsid w:val="1A610867"/>
    <w:rsid w:val="1A730595"/>
    <w:rsid w:val="1B6E56CD"/>
    <w:rsid w:val="1B90F8A7"/>
    <w:rsid w:val="1BCCA18A"/>
    <w:rsid w:val="1C3046FB"/>
    <w:rsid w:val="1D9EB37B"/>
    <w:rsid w:val="1DFAB670"/>
    <w:rsid w:val="1F0492C8"/>
    <w:rsid w:val="1F098EF4"/>
    <w:rsid w:val="2057DFBF"/>
    <w:rsid w:val="21BF2033"/>
    <w:rsid w:val="21CBF21A"/>
    <w:rsid w:val="22C27D9C"/>
    <w:rsid w:val="248BA73B"/>
    <w:rsid w:val="276E560E"/>
    <w:rsid w:val="27CA8FF0"/>
    <w:rsid w:val="28951FB3"/>
    <w:rsid w:val="28CA65BB"/>
    <w:rsid w:val="2941A14D"/>
    <w:rsid w:val="2983770D"/>
    <w:rsid w:val="29E86B80"/>
    <w:rsid w:val="2A763ABA"/>
    <w:rsid w:val="2A8E0202"/>
    <w:rsid w:val="2ACF91A2"/>
    <w:rsid w:val="2B484F46"/>
    <w:rsid w:val="2C15534B"/>
    <w:rsid w:val="2D14520B"/>
    <w:rsid w:val="2DD7E34A"/>
    <w:rsid w:val="2E9B4FAB"/>
    <w:rsid w:val="2F49B425"/>
    <w:rsid w:val="2FF11336"/>
    <w:rsid w:val="30767953"/>
    <w:rsid w:val="30B57C23"/>
    <w:rsid w:val="33B08469"/>
    <w:rsid w:val="35879E09"/>
    <w:rsid w:val="372B54BA"/>
    <w:rsid w:val="37B26795"/>
    <w:rsid w:val="37E435B3"/>
    <w:rsid w:val="37F4108D"/>
    <w:rsid w:val="38C74F26"/>
    <w:rsid w:val="390AE7BE"/>
    <w:rsid w:val="3B8459FE"/>
    <w:rsid w:val="3C7A534B"/>
    <w:rsid w:val="3D67E2B8"/>
    <w:rsid w:val="3DA9BA39"/>
    <w:rsid w:val="3DE8E572"/>
    <w:rsid w:val="3E7C29E4"/>
    <w:rsid w:val="3EE5F78A"/>
    <w:rsid w:val="3F306C04"/>
    <w:rsid w:val="41006416"/>
    <w:rsid w:val="41291F49"/>
    <w:rsid w:val="41894B02"/>
    <w:rsid w:val="42E44EE4"/>
    <w:rsid w:val="439E1263"/>
    <w:rsid w:val="4413DBAE"/>
    <w:rsid w:val="442780B5"/>
    <w:rsid w:val="47EC7B31"/>
    <w:rsid w:val="495D87F1"/>
    <w:rsid w:val="4A4FBEE9"/>
    <w:rsid w:val="4AA6749D"/>
    <w:rsid w:val="4B67B25C"/>
    <w:rsid w:val="4D9964FB"/>
    <w:rsid w:val="4EF1E909"/>
    <w:rsid w:val="50719614"/>
    <w:rsid w:val="514CE2BD"/>
    <w:rsid w:val="51BA1CD4"/>
    <w:rsid w:val="52C207AF"/>
    <w:rsid w:val="52FA1B23"/>
    <w:rsid w:val="53B38413"/>
    <w:rsid w:val="53B86D60"/>
    <w:rsid w:val="54480530"/>
    <w:rsid w:val="56980DF3"/>
    <w:rsid w:val="5844830C"/>
    <w:rsid w:val="58807A09"/>
    <w:rsid w:val="593A2CD4"/>
    <w:rsid w:val="59898999"/>
    <w:rsid w:val="59B5323E"/>
    <w:rsid w:val="5A199BAE"/>
    <w:rsid w:val="5A34920D"/>
    <w:rsid w:val="5B6F3009"/>
    <w:rsid w:val="5BFA18E8"/>
    <w:rsid w:val="5C06DFB1"/>
    <w:rsid w:val="5C155770"/>
    <w:rsid w:val="5E839E06"/>
    <w:rsid w:val="60632F03"/>
    <w:rsid w:val="613764E7"/>
    <w:rsid w:val="6219CD3E"/>
    <w:rsid w:val="62B2D04A"/>
    <w:rsid w:val="6340F665"/>
    <w:rsid w:val="643DD911"/>
    <w:rsid w:val="662E6040"/>
    <w:rsid w:val="666BFCF1"/>
    <w:rsid w:val="6792B80E"/>
    <w:rsid w:val="680DC8F5"/>
    <w:rsid w:val="6992B791"/>
    <w:rsid w:val="6D45A4F7"/>
    <w:rsid w:val="6E275BDA"/>
    <w:rsid w:val="6E6AD6D0"/>
    <w:rsid w:val="6EA7BA17"/>
    <w:rsid w:val="6EB82D44"/>
    <w:rsid w:val="6F7243E9"/>
    <w:rsid w:val="6F9F5E34"/>
    <w:rsid w:val="7065ADC3"/>
    <w:rsid w:val="70F10740"/>
    <w:rsid w:val="714DD224"/>
    <w:rsid w:val="73281812"/>
    <w:rsid w:val="744A418A"/>
    <w:rsid w:val="7460506D"/>
    <w:rsid w:val="750676C5"/>
    <w:rsid w:val="758ED48A"/>
    <w:rsid w:val="7590E063"/>
    <w:rsid w:val="75FBA1BF"/>
    <w:rsid w:val="76115C4E"/>
    <w:rsid w:val="76CFB5B8"/>
    <w:rsid w:val="78895E3B"/>
    <w:rsid w:val="7A380C78"/>
    <w:rsid w:val="7B67FBC2"/>
    <w:rsid w:val="7C7F5598"/>
    <w:rsid w:val="7D4FE200"/>
    <w:rsid w:val="7E63997C"/>
    <w:rsid w:val="7F304168"/>
    <w:rsid w:val="7FC5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7B864"/>
  <w15:docId w15:val="{EBD7C638-F1BB-449A-A002-4E16E156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D25E7"/>
    <w:pPr>
      <w:spacing w:after="0" w:line="240" w:lineRule="auto"/>
      <w:ind w:left="720"/>
      <w:jc w:val="both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D25E7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3A5F86"/>
    <w:pPr>
      <w:ind w:left="720"/>
      <w:contextualSpacing/>
    </w:pPr>
  </w:style>
  <w:style w:type="paragraph" w:customStyle="1" w:styleId="Default">
    <w:name w:val="Default"/>
    <w:rsid w:val="00157B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NZ"/>
    </w:rPr>
  </w:style>
  <w:style w:type="paragraph" w:styleId="ListBullet">
    <w:name w:val="List Bullet"/>
    <w:basedOn w:val="Normal"/>
    <w:uiPriority w:val="99"/>
    <w:unhideWhenUsed/>
    <w:rsid w:val="00E16113"/>
    <w:pPr>
      <w:numPr>
        <w:numId w:val="7"/>
      </w:numPr>
      <w:contextualSpacing/>
    </w:pPr>
  </w:style>
  <w:style w:type="character" w:styleId="Emphasis">
    <w:name w:val="Emphasis"/>
    <w:basedOn w:val="DefaultParagraphFont"/>
    <w:uiPriority w:val="20"/>
    <w:qFormat/>
    <w:rsid w:val="005B088B"/>
    <w:rPr>
      <w:i/>
      <w:iCs/>
    </w:rPr>
  </w:style>
  <w:style w:type="character" w:customStyle="1" w:styleId="normaltextrun">
    <w:name w:val="normaltextrun"/>
    <w:basedOn w:val="DefaultParagraphFont"/>
    <w:rsid w:val="009A7D8F"/>
  </w:style>
  <w:style w:type="character" w:customStyle="1" w:styleId="eop">
    <w:name w:val="eop"/>
    <w:basedOn w:val="DefaultParagraphFont"/>
    <w:rsid w:val="009A7D8F"/>
  </w:style>
  <w:style w:type="paragraph" w:customStyle="1" w:styleId="paragraph">
    <w:name w:val="paragraph"/>
    <w:basedOn w:val="Normal"/>
    <w:rsid w:val="009A7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161077202">
    <w:name w:val="scxw161077202"/>
    <w:basedOn w:val="DefaultParagraphFont"/>
    <w:rsid w:val="009A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9/05/relationships/documenttasks" Target="documenttasks/documenttasks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documenttasks/documenttasks1.xml><?xml version="1.0" encoding="utf-8"?>
<t:Tasks xmlns:t="http://schemas.microsoft.com/office/tasks/2019/documenttasks" xmlns:oel="http://schemas.microsoft.com/office/2019/extlst">
  <t:Task id="{53065E05-AE3F-4C60-BB0A-BB5015431E0D}">
    <t:Anchor>
      <t:Comment id="1604417456"/>
    </t:Anchor>
    <t:History>
      <t:Event id="{4F50EB54-4EEC-499B-B2D4-B5F477DCA925}" time="2024-10-28T04:18:08.319Z">
        <t:Attribution userId="S::jamal.khodr@fultonhogan.com.au::288507e4-ab75-405d-b9d3-2642929191ea" userProvider="AD" userName="KHODR, Jamal"/>
        <t:Anchor>
          <t:Comment id="1604417456"/>
        </t:Anchor>
        <t:Create/>
      </t:Event>
      <t:Event id="{C7612069-636C-4F17-BC2D-51A2DAB92F05}" time="2024-10-28T04:18:08.319Z">
        <t:Attribution userId="S::jamal.khodr@fultonhogan.com.au::288507e4-ab75-405d-b9d3-2642929191ea" userProvider="AD" userName="KHODR, Jamal"/>
        <t:Anchor>
          <t:Comment id="1604417456"/>
        </t:Anchor>
        <t:Assign userId="S::jihad.barbar@fultonhogan.com.au::5d1a8a9e-99b3-46bb-8186-36d725bb0986" userProvider="AD" userName="BARBAR, Jihad"/>
      </t:Event>
      <t:Event id="{9F4AF821-E7EA-4B79-940C-F094D63603D1}" time="2024-10-28T04:18:08.319Z">
        <t:Attribution userId="S::jamal.khodr@fultonhogan.com.au::288507e4-ab75-405d-b9d3-2642929191ea" userProvider="AD" userName="KHODR, Jamal"/>
        <t:Anchor>
          <t:Comment id="1604417456"/>
        </t:Anchor>
        <t:SetTitle title="@BARBAR, Jihad change to a general &quot;Material submissions&quot; heading. This is to be moved to &quot;record of conformity&quot; in the pre-pour section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575fb24-678c-479a-9ecf-9f8642f42a64">TWYZULU-1018761740-8104</_dlc_DocId>
    <_dlc_DocIdUrl xmlns="9575fb24-678c-479a-9ecf-9f8642f42a64">
      <Url>https://fultonhogan.sharepoint.com/teams/PD02242TaxiwayZulu/_layouts/15/DocIdRedir.aspx?ID=TWYZULU-1018761740-8104</Url>
      <Description>TWYZULU-1018761740-8104</Description>
    </_dlc_DocIdUrl>
    <_Flow_SignoffStatus xmlns="7ec1fbd3-dbd2-4018-a4f3-d36a50af674f" xsi:nil="true"/>
    <TaxCatchAll xmlns="9575fb24-678c-479a-9ecf-9f8642f42a64" xsi:nil="true"/>
    <lcf76f155ced4ddcb4097134ff3c332f xmlns="7ec1fbd3-dbd2-4018-a4f3-d36a50af674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9A5B8C9845F419238DD875324B563" ma:contentTypeVersion="19" ma:contentTypeDescription="Create a new document." ma:contentTypeScope="" ma:versionID="e60ceeb4573e2de54e45e4b93ba1183b">
  <xsd:schema xmlns:xsd="http://www.w3.org/2001/XMLSchema" xmlns:xs="http://www.w3.org/2001/XMLSchema" xmlns:p="http://schemas.microsoft.com/office/2006/metadata/properties" xmlns:ns2="9575fb24-678c-479a-9ecf-9f8642f42a64" xmlns:ns3="7ec1fbd3-dbd2-4018-a4f3-d36a50af674f" targetNamespace="http://schemas.microsoft.com/office/2006/metadata/properties" ma:root="true" ma:fieldsID="d7eb80ca070db3c9c12b56484d5072d7" ns2:_="" ns3:_="">
    <xsd:import namespace="9575fb24-678c-479a-9ecf-9f8642f42a64"/>
    <xsd:import namespace="7ec1fbd3-dbd2-4018-a4f3-d36a50af67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2:SharedWithUsers" minOccurs="0"/>
                <xsd:element ref="ns2:SharedWithDetails" minOccurs="0"/>
                <xsd:element ref="ns3:_Flow_SignoffStatu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fb24-678c-479a-9ecf-9f8642f42a6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6685332-185a-4ce4-a5cf-04849f0d8a93}" ma:internalName="TaxCatchAll" ma:showField="CatchAllData" ma:web="9575fb24-678c-479a-9ecf-9f8642f42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1fbd3-dbd2-4018-a4f3-d36a50af6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7" nillable="true" ma:displayName="Sign-off status" ma:internalName="Sign_x002d_off_x0020_status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6abf4f6-7c6c-4ff0-bf63-d185f0011c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4C44B2D-1290-4857-B768-F49E42D266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C9414-2D43-4BBC-A4BE-545DF7024F09}">
  <ds:schemaRefs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7ec1fbd3-dbd2-4018-a4f3-d36a50af674f"/>
    <ds:schemaRef ds:uri="http://purl.org/dc/elements/1.1/"/>
    <ds:schemaRef ds:uri="9575fb24-678c-479a-9ecf-9f8642f42a64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2EAC254-F01C-4D47-A06F-4E18FBE605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97AF00-1BCF-4C8C-8CD6-AD5E88B38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5fb24-678c-479a-9ecf-9f8642f42a64"/>
    <ds:schemaRef ds:uri="7ec1fbd3-dbd2-4018-a4f3-d36a50af6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B1024A2-3A3E-49CE-8842-5C020836230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dunbarn</dc:creator>
  <cp:lastModifiedBy>William Tat</cp:lastModifiedBy>
  <cp:revision>23</cp:revision>
  <cp:lastPrinted>2025-04-29T10:33:00Z</cp:lastPrinted>
  <dcterms:created xsi:type="dcterms:W3CDTF">2024-11-20T22:19:00Z</dcterms:created>
  <dcterms:modified xsi:type="dcterms:W3CDTF">2025-04-30T04:14:00Z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  <property fmtid="{D5CDD505-2E9C-101B-9397-08002B2CF9AE}" pid="12" name="ContentTypeId">
    <vt:lpwstr>0x0101003079A5B8C9845F419238DD875324B563</vt:lpwstr>
  </property>
  <property fmtid="{D5CDD505-2E9C-101B-9397-08002B2CF9AE}" pid="13" name="_dlc_DocIdItemGuid">
    <vt:lpwstr>0120fe83-c176-477a-a142-7f541f9dbb4f</vt:lpwstr>
  </property>
  <property fmtid="{D5CDD505-2E9C-101B-9397-08002B2CF9AE}" pid="14" name="MediaServiceImageTags">
    <vt:lpwstr/>
  </property>
</Properties>
</file>