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65"/>
        <w:ind w:left="192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4796028</wp:posOffset>
            </wp:positionH>
            <wp:positionV relativeFrom="paragraph">
              <wp:posOffset>-151536</wp:posOffset>
            </wp:positionV>
            <wp:extent cx="1840991" cy="963167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991" cy="96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Calorifier</w:t>
      </w:r>
      <w:r>
        <w:rPr>
          <w:rFonts w:ascii="Times New Roman"/>
          <w:b w:val="0"/>
          <w:spacing w:val="-11"/>
        </w:rPr>
        <w:t> </w:t>
      </w:r>
      <w:r>
        <w:rPr>
          <w:spacing w:val="-2"/>
        </w:rPr>
        <w:t>Periodic</w:t>
      </w:r>
      <w:r>
        <w:rPr>
          <w:rFonts w:ascii="Times New Roman"/>
          <w:b w:val="0"/>
          <w:spacing w:val="-10"/>
        </w:rPr>
        <w:t> </w:t>
      </w:r>
      <w:r>
        <w:rPr>
          <w:spacing w:val="-2"/>
        </w:rPr>
        <w:t>Test</w:t>
      </w:r>
      <w:r>
        <w:rPr>
          <w:rFonts w:ascii="Times New Roman"/>
          <w:b w:val="0"/>
          <w:spacing w:val="-11"/>
        </w:rPr>
        <w:t> </w:t>
      </w:r>
      <w:r>
        <w:rPr>
          <w:spacing w:val="-2"/>
        </w:rPr>
        <w:t>Record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1" w:after="0"/>
        <w:rPr>
          <w:b/>
          <w:sz w:val="24"/>
        </w:rPr>
      </w:pPr>
    </w:p>
    <w:tbl>
      <w:tblPr>
        <w:tblW w:w="0" w:type="auto"/>
        <w:jc w:val="left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6"/>
        <w:gridCol w:w="2436"/>
        <w:gridCol w:w="2436"/>
        <w:gridCol w:w="2436"/>
      </w:tblGrid>
      <w:tr>
        <w:trPr>
          <w:trHeight w:val="257" w:hRule="atLeast"/>
        </w:trPr>
        <w:tc>
          <w:tcPr>
            <w:tcW w:w="2436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left="35"/>
              <w:rPr>
                <w:sz w:val="22"/>
              </w:rPr>
            </w:pPr>
            <w:r>
              <w:rPr>
                <w:spacing w:val="-2"/>
                <w:sz w:val="22"/>
              </w:rPr>
              <w:t>Date:</w:t>
            </w:r>
          </w:p>
        </w:tc>
        <w:tc>
          <w:tcPr>
            <w:tcW w:w="24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8" w:lineRule="exact"/>
              <w:ind w:left="47"/>
              <w:rPr>
                <w:sz w:val="22"/>
              </w:rPr>
            </w:pPr>
            <w:r>
              <w:rPr>
                <w:spacing w:val="-2"/>
                <w:sz w:val="22"/>
              </w:rPr>
              <w:t>Inspector:</w:t>
            </w:r>
          </w:p>
        </w:tc>
        <w:tc>
          <w:tcPr>
            <w:tcW w:w="2436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9744" w:type="dxa"/>
            <w:gridSpan w:val="4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4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35"/>
              <w:rPr>
                <w:sz w:val="22"/>
              </w:rPr>
            </w:pPr>
            <w:r>
              <w:rPr>
                <w:spacing w:val="-2"/>
                <w:sz w:val="22"/>
              </w:rPr>
              <w:t>Location:</w:t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47"/>
              <w:rPr>
                <w:sz w:val="22"/>
              </w:rPr>
            </w:pPr>
            <w:r>
              <w:rPr>
                <w:sz w:val="22"/>
              </w:rPr>
              <w:t>Serial</w:t>
            </w:r>
            <w:r>
              <w:rPr>
                <w:rFonts w:ascii="Times New Roman"/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Number:</w:t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9744" w:type="dxa"/>
            <w:gridSpan w:val="4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4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35"/>
              <w:rPr>
                <w:sz w:val="22"/>
              </w:rPr>
            </w:pPr>
            <w:r>
              <w:rPr>
                <w:spacing w:val="-2"/>
                <w:sz w:val="22"/>
              </w:rPr>
              <w:t>Barcode:</w:t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47"/>
              <w:rPr>
                <w:sz w:val="22"/>
              </w:rPr>
            </w:pPr>
            <w:r>
              <w:rPr>
                <w:sz w:val="22"/>
              </w:rPr>
              <w:t>Year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Manufacturer:</w:t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9744" w:type="dxa"/>
            <w:gridSpan w:val="4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9744" w:type="dxa"/>
            <w:gridSpan w:val="4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50" w:lineRule="exact"/>
              <w:ind w:left="35"/>
              <w:rPr>
                <w:sz w:val="22"/>
              </w:rPr>
            </w:pPr>
            <w:r>
              <w:rPr>
                <w:sz w:val="22"/>
              </w:rPr>
              <w:t>Inspect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sz w:val="22"/>
              </w:rPr>
              <w:t>Tank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sz w:val="22"/>
              </w:rPr>
              <w:t>Connections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sz w:val="22"/>
              </w:rPr>
              <w:t>signs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sz w:val="22"/>
              </w:rPr>
              <w:t>wear,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sz w:val="22"/>
              </w:rPr>
              <w:t>rust,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sz w:val="22"/>
              </w:rPr>
              <w:t>corrosion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sz w:val="22"/>
              </w:rPr>
              <w:t>Inlet,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sz w:val="22"/>
              </w:rPr>
              <w:t>Outlet,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sz w:val="22"/>
              </w:rPr>
              <w:t>PTR,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sz w:val="22"/>
              </w:rPr>
              <w:t>Drain,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sz w:val="22"/>
              </w:rPr>
              <w:t>test/gauge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point</w:t>
            </w:r>
          </w:p>
        </w:tc>
      </w:tr>
      <w:tr>
        <w:trPr>
          <w:trHeight w:val="270" w:hRule="atLeast"/>
        </w:trPr>
        <w:tc>
          <w:tcPr>
            <w:tcW w:w="9744" w:type="dxa"/>
            <w:gridSpan w:val="4"/>
            <w:tcBorders>
              <w:top w:val="single" w:sz="8" w:space="0" w:color="000000"/>
              <w:bottom w:val="single" w:sz="8" w:space="0" w:color="FFFFFF"/>
            </w:tcBorders>
          </w:tcPr>
          <w:p>
            <w:pPr>
              <w:pStyle w:val="TableParagraph"/>
              <w:spacing w:line="249" w:lineRule="exact" w:before="1"/>
              <w:ind w:left="35"/>
              <w:rPr>
                <w:sz w:val="22"/>
              </w:rPr>
            </w:pPr>
            <w:r>
              <w:rPr>
                <w:spacing w:val="-2"/>
                <w:sz w:val="22"/>
              </w:rPr>
              <w:t>Observations:</w:t>
            </w:r>
          </w:p>
        </w:tc>
      </w:tr>
      <w:tr>
        <w:trPr>
          <w:trHeight w:val="270" w:hRule="atLeast"/>
        </w:trPr>
        <w:tc>
          <w:tcPr>
            <w:tcW w:w="9744" w:type="dxa"/>
            <w:gridSpan w:val="4"/>
            <w:tcBorders>
              <w:top w:val="single" w:sz="8" w:space="0" w:color="FFFFFF"/>
              <w:bottom w:val="single" w:sz="8" w:space="0" w:color="FFFFF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9744" w:type="dxa"/>
            <w:gridSpan w:val="4"/>
            <w:tcBorders>
              <w:top w:val="single" w:sz="8" w:space="0" w:color="FFFFFF"/>
              <w:bottom w:val="single" w:sz="8" w:space="0" w:color="FFFFF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9744" w:type="dxa"/>
            <w:gridSpan w:val="4"/>
            <w:tcBorders>
              <w:top w:val="single" w:sz="8" w:space="0" w:color="FFFFFF"/>
              <w:bottom w:val="single" w:sz="8" w:space="0" w:color="FFFFF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9744" w:type="dxa"/>
            <w:gridSpan w:val="4"/>
            <w:tcBorders>
              <w:top w:val="single" w:sz="8" w:space="0" w:color="FFFFFF"/>
              <w:bottom w:val="single" w:sz="8" w:space="0" w:color="FFFFF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9744" w:type="dxa"/>
            <w:gridSpan w:val="4"/>
            <w:tcBorders>
              <w:top w:val="single" w:sz="8" w:space="0" w:color="FFFFFF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730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35"/>
              <w:rPr>
                <w:sz w:val="22"/>
              </w:rPr>
            </w:pPr>
            <w:r>
              <w:rPr>
                <w:sz w:val="22"/>
              </w:rPr>
              <w:t>Are</w:t>
            </w:r>
            <w:r>
              <w:rPr>
                <w:rFonts w:ascii="Times New Roman"/>
                <w:spacing w:val="-14"/>
                <w:sz w:val="22"/>
              </w:rPr>
              <w:t> </w:t>
            </w:r>
            <w:r>
              <w:rPr>
                <w:sz w:val="22"/>
              </w:rPr>
              <w:t>cassette/coil</w:t>
            </w:r>
            <w:r>
              <w:rPr>
                <w:rFonts w:ascii="Times New Roman"/>
                <w:spacing w:val="-12"/>
                <w:sz w:val="22"/>
              </w:rPr>
              <w:t> </w:t>
            </w:r>
            <w:r>
              <w:rPr>
                <w:sz w:val="22"/>
              </w:rPr>
              <w:t>supplies</w:t>
            </w:r>
            <w:r>
              <w:rPr>
                <w:rFonts w:ascii="Times New Roman"/>
                <w:spacing w:val="-12"/>
                <w:sz w:val="22"/>
              </w:rPr>
              <w:t> </w:t>
            </w:r>
            <w:r>
              <w:rPr>
                <w:sz w:val="22"/>
              </w:rPr>
              <w:t>fitted</w:t>
            </w:r>
            <w:r>
              <w:rPr>
                <w:rFonts w:ascii="Times New Roman"/>
                <w:spacing w:val="-1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rFonts w:ascii="Times New Roman"/>
                <w:spacing w:val="-12"/>
                <w:sz w:val="22"/>
              </w:rPr>
              <w:t> </w:t>
            </w:r>
            <w:r>
              <w:rPr>
                <w:sz w:val="22"/>
              </w:rPr>
              <w:t>test/drain</w:t>
            </w:r>
            <w:r>
              <w:rPr>
                <w:rFonts w:ascii="Times New Roman"/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points?</w:t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50" w:lineRule="exact"/>
              <w:ind w:left="876" w:right="81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YES/NO</w:t>
            </w:r>
          </w:p>
        </w:tc>
      </w:tr>
      <w:tr>
        <w:trPr>
          <w:trHeight w:val="270" w:hRule="atLeast"/>
        </w:trPr>
        <w:tc>
          <w:tcPr>
            <w:tcW w:w="9744" w:type="dxa"/>
            <w:gridSpan w:val="4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730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35"/>
              <w:rPr>
                <w:sz w:val="22"/>
              </w:rPr>
            </w:pPr>
            <w:r>
              <w:rPr>
                <w:sz w:val="22"/>
              </w:rPr>
              <w:t>Are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sz w:val="22"/>
              </w:rPr>
              <w:t>inlet/outlet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sz w:val="22"/>
              </w:rPr>
              <w:t>valves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sz w:val="22"/>
              </w:rPr>
              <w:t>good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sz w:val="22"/>
              </w:rPr>
              <w:t>order,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sz w:val="22"/>
              </w:rPr>
              <w:t>unit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isolated?</w:t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50" w:lineRule="exact"/>
              <w:ind w:left="876" w:right="81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YES/NO</w:t>
            </w:r>
          </w:p>
        </w:tc>
      </w:tr>
      <w:tr>
        <w:trPr>
          <w:trHeight w:val="270" w:hRule="atLeast"/>
        </w:trPr>
        <w:tc>
          <w:tcPr>
            <w:tcW w:w="9744" w:type="dxa"/>
            <w:gridSpan w:val="4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730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35"/>
              <w:rPr>
                <w:sz w:val="22"/>
              </w:rPr>
            </w:pPr>
            <w:r>
              <w:rPr>
                <w:sz w:val="22"/>
              </w:rPr>
              <w:t>Confirm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sz w:val="22"/>
              </w:rPr>
              <w:t>operating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sz w:val="22"/>
              </w:rPr>
              <w:t>pressure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sz w:val="22"/>
              </w:rPr>
              <w:t>cassette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sz w:val="22"/>
              </w:rPr>
              <w:t>(if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possible)</w:t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50" w:lineRule="exact"/>
              <w:ind w:right="-1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kPa</w:t>
            </w:r>
          </w:p>
        </w:tc>
      </w:tr>
      <w:tr>
        <w:trPr>
          <w:trHeight w:val="270" w:hRule="atLeast"/>
        </w:trPr>
        <w:tc>
          <w:tcPr>
            <w:tcW w:w="9744" w:type="dxa"/>
            <w:gridSpan w:val="4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730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35"/>
              <w:rPr>
                <w:sz w:val="22"/>
              </w:rPr>
            </w:pPr>
            <w:r>
              <w:rPr>
                <w:sz w:val="22"/>
              </w:rPr>
              <w:t>Confirm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sz w:val="22"/>
              </w:rPr>
              <w:t>presence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sz w:val="22"/>
              </w:rPr>
              <w:t>back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sz w:val="22"/>
              </w:rPr>
              <w:t>pressure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sz w:val="22"/>
              </w:rPr>
              <w:t>cassette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sz w:val="22"/>
              </w:rPr>
              <w:t>(if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possible)</w:t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50" w:lineRule="exact"/>
              <w:ind w:left="124"/>
              <w:rPr>
                <w:sz w:val="22"/>
              </w:rPr>
            </w:pPr>
            <w:r>
              <w:rPr>
                <w:sz w:val="22"/>
              </w:rPr>
              <w:t>YES/NO/Unable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check</w:t>
            </w:r>
          </w:p>
        </w:tc>
      </w:tr>
      <w:tr>
        <w:trPr>
          <w:trHeight w:val="270" w:hRule="atLeast"/>
        </w:trPr>
        <w:tc>
          <w:tcPr>
            <w:tcW w:w="9744" w:type="dxa"/>
            <w:gridSpan w:val="4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487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35"/>
              <w:rPr>
                <w:sz w:val="22"/>
              </w:rPr>
            </w:pPr>
            <w:r>
              <w:rPr>
                <w:sz w:val="22"/>
              </w:rPr>
              <w:t>Is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sz w:val="22"/>
              </w:rPr>
              <w:t>lagging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sz w:val="22"/>
              </w:rPr>
              <w:t>good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condition?</w:t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50" w:lineRule="exact"/>
              <w:ind w:left="876" w:right="81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YES/NO</w:t>
            </w:r>
          </w:p>
        </w:tc>
        <w:tc>
          <w:tcPr>
            <w:tcW w:w="2436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9744" w:type="dxa"/>
            <w:gridSpan w:val="4"/>
            <w:tcBorders>
              <w:top w:val="single" w:sz="8" w:space="0" w:color="000000"/>
              <w:bottom w:val="single" w:sz="8" w:space="0" w:color="FFFFFF"/>
            </w:tcBorders>
          </w:tcPr>
          <w:p>
            <w:pPr>
              <w:pStyle w:val="TableParagraph"/>
              <w:spacing w:line="250" w:lineRule="exact"/>
              <w:ind w:left="35"/>
              <w:rPr>
                <w:sz w:val="22"/>
              </w:rPr>
            </w:pPr>
            <w:r>
              <w:rPr>
                <w:spacing w:val="-2"/>
                <w:sz w:val="22"/>
              </w:rPr>
              <w:t>Observations:</w:t>
            </w:r>
          </w:p>
        </w:tc>
      </w:tr>
      <w:tr>
        <w:trPr>
          <w:trHeight w:val="270" w:hRule="atLeast"/>
        </w:trPr>
        <w:tc>
          <w:tcPr>
            <w:tcW w:w="9744" w:type="dxa"/>
            <w:gridSpan w:val="4"/>
            <w:tcBorders>
              <w:top w:val="single" w:sz="8" w:space="0" w:color="FFFFFF"/>
              <w:bottom w:val="single" w:sz="8" w:space="0" w:color="FFFFF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9744" w:type="dxa"/>
            <w:gridSpan w:val="4"/>
            <w:tcBorders>
              <w:top w:val="single" w:sz="8" w:space="0" w:color="FFFFFF"/>
              <w:bottom w:val="single" w:sz="8" w:space="0" w:color="FFFFF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9744" w:type="dxa"/>
            <w:gridSpan w:val="4"/>
            <w:tcBorders>
              <w:top w:val="single" w:sz="8" w:space="0" w:color="FFFFFF"/>
              <w:bottom w:val="single" w:sz="8" w:space="0" w:color="FFFFF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9744" w:type="dxa"/>
            <w:gridSpan w:val="4"/>
            <w:tcBorders>
              <w:top w:val="single" w:sz="8" w:space="0" w:color="FFFFFF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9744" w:type="dxa"/>
            <w:gridSpan w:val="4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50" w:lineRule="exact"/>
              <w:ind w:left="35"/>
              <w:rPr>
                <w:sz w:val="22"/>
              </w:rPr>
            </w:pPr>
            <w:r>
              <w:rPr>
                <w:sz w:val="22"/>
              </w:rPr>
              <w:t>Other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Comments:</w:t>
            </w:r>
          </w:p>
        </w:tc>
      </w:tr>
      <w:tr>
        <w:trPr>
          <w:trHeight w:val="270" w:hRule="atLeast"/>
        </w:trPr>
        <w:tc>
          <w:tcPr>
            <w:tcW w:w="9744" w:type="dxa"/>
            <w:gridSpan w:val="4"/>
            <w:tcBorders>
              <w:top w:val="single" w:sz="8" w:space="0" w:color="000000"/>
              <w:bottom w:val="single" w:sz="8" w:space="0" w:color="FFFFF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9744" w:type="dxa"/>
            <w:gridSpan w:val="4"/>
            <w:tcBorders>
              <w:top w:val="single" w:sz="8" w:space="0" w:color="FFFFFF"/>
              <w:bottom w:val="single" w:sz="8" w:space="0" w:color="FFFFF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9744" w:type="dxa"/>
            <w:gridSpan w:val="4"/>
            <w:tcBorders>
              <w:top w:val="single" w:sz="8" w:space="0" w:color="FFFFFF"/>
              <w:bottom w:val="single" w:sz="8" w:space="0" w:color="FFFFF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9744" w:type="dxa"/>
            <w:gridSpan w:val="4"/>
            <w:tcBorders>
              <w:top w:val="single" w:sz="8" w:space="0" w:color="FFFFFF"/>
              <w:bottom w:val="single" w:sz="8" w:space="0" w:color="FFFFF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5" w:hRule="atLeast"/>
        </w:trPr>
        <w:tc>
          <w:tcPr>
            <w:tcW w:w="9744" w:type="dxa"/>
            <w:gridSpan w:val="4"/>
            <w:tcBorders>
              <w:top w:val="single" w:sz="8" w:space="0" w:color="FFFFF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sectPr>
      <w:type w:val="continuous"/>
      <w:pgSz w:w="11910" w:h="16840"/>
      <w:pgMar w:top="1280" w:bottom="280" w:left="88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2024-03-15T02:47:30Z</dcterms:created>
  <dcterms:modified xsi:type="dcterms:W3CDTF">2024-03-15T02:47:30Z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Bluebeam Stapler 20.2.85.2</vt:lpwstr>
  </property>
  <property fmtid="{D5CDD505-2E9C-101B-9397-08002B2CF9AE}" pid="4" name="LastSaved">
    <vt:filetime>2024-03-15T00:00:00Z</vt:filetime>
  </property>
  <property fmtid="{D5CDD505-2E9C-101B-9397-08002B2CF9AE}" pid="5" name="Producer">
    <vt:lpwstr>Bluebeam Brewery 5.0</vt:lpwstr>
  </property>
</Properties>
</file>