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0"/>
      </w:tblGrid>
      <w:tr>
        <w:trPr>
          <w:trHeight w:val="255" w:hRule="atLeast"/>
        </w:trPr>
        <w:tc>
          <w:tcPr>
            <w:tcW w:w="8800" w:type="dxa"/>
          </w:tcPr>
          <w:p>
            <w:pPr>
              <w:pStyle w:val="TableParagraph"/>
              <w:spacing w:line="225" w:lineRule="exact"/>
              <w:ind w:left="2661"/>
              <w:rPr>
                <w:sz w:val="22"/>
              </w:rPr>
            </w:pPr>
            <w:r>
              <w:rPr>
                <w:sz w:val="22"/>
              </w:rPr>
              <w:t>Conqa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Onslow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College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QA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SP3a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H/M Link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Foyer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719" w:right="295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Roof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Demo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2346"/>
              <w:jc w:val="center"/>
              <w:rPr>
                <w:sz w:val="22"/>
              </w:rPr>
            </w:pPr>
            <w:r>
              <w:rPr>
                <w:sz w:val="22"/>
              </w:rPr>
              <w:t>Assess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Framing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furrings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@</w:t>
            </w:r>
            <w:r>
              <w:rPr>
                <w:spacing w:val="-2"/>
                <w:sz w:val="22"/>
              </w:rPr>
              <w:t> 900cs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1945"/>
              <w:jc w:val="center"/>
              <w:rPr>
                <w:sz w:val="22"/>
              </w:rPr>
            </w:pPr>
            <w:r>
              <w:rPr>
                <w:sz w:val="22"/>
              </w:rPr>
              <w:t>New roof 2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degrees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spacing w:line="260" w:lineRule="exact"/>
              <w:ind w:left="4075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Purlins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@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1200cs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HOLDPOINT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off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2136"/>
              <w:jc w:val="center"/>
              <w:rPr>
                <w:sz w:val="22"/>
              </w:rPr>
            </w:pPr>
            <w:r>
              <w:rPr>
                <w:sz w:val="22"/>
              </w:rPr>
              <w:t>Tray dec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2388"/>
              <w:jc w:val="center"/>
              <w:rPr>
                <w:sz w:val="22"/>
              </w:rPr>
            </w:pPr>
            <w:r>
              <w:rPr>
                <w:sz w:val="22"/>
              </w:rPr>
              <w:t>Vapour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Barrier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1981"/>
              <w:jc w:val="center"/>
              <w:rPr>
                <w:sz w:val="22"/>
              </w:rPr>
            </w:pPr>
            <w:r>
              <w:rPr>
                <w:sz w:val="22"/>
              </w:rPr>
              <w:t>80mm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60-80mm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Taped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PIR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2097"/>
              <w:jc w:val="center"/>
              <w:rPr>
                <w:sz w:val="22"/>
              </w:rPr>
            </w:pPr>
            <w:r>
              <w:rPr>
                <w:sz w:val="22"/>
              </w:rPr>
              <w:t>Drip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drip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2359"/>
              <w:jc w:val="center"/>
              <w:rPr>
                <w:sz w:val="22"/>
              </w:rPr>
            </w:pPr>
            <w:r>
              <w:rPr>
                <w:sz w:val="22"/>
              </w:rPr>
              <w:t>Fascia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4075"/>
              <w:rPr>
                <w:sz w:val="22"/>
              </w:rPr>
            </w:pPr>
            <w:r>
              <w:rPr>
                <w:sz w:val="22"/>
              </w:rPr>
              <w:t>Gutter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downpipes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1136" w:right="295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Windows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spacing w:line="260" w:lineRule="exact"/>
              <w:ind w:left="2837" w:right="295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AJ014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windows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0" w:right="52"/>
              <w:jc w:val="right"/>
              <w:rPr>
                <w:sz w:val="22"/>
              </w:rPr>
            </w:pPr>
            <w:r>
              <w:rPr>
                <w:sz w:val="22"/>
              </w:rPr>
              <w:t>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openings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Chamfered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sill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Window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tape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0" w:right="47"/>
              <w:jc w:val="right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2"/>
                <w:sz w:val="22"/>
              </w:rPr>
              <w:t> opening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WANZ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Aliminmium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Sill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1045"/>
              <w:jc w:val="center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seal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spacing w:line="260" w:lineRule="exact"/>
              <w:ind w:left="5079"/>
              <w:rPr>
                <w:sz w:val="22"/>
              </w:rPr>
            </w:pPr>
            <w:r>
              <w:rPr>
                <w:sz w:val="22"/>
              </w:rPr>
              <w:t>Reveals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Archtraves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completed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2837" w:right="295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AJ015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windows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0" w:right="52"/>
              <w:jc w:val="right"/>
              <w:rPr>
                <w:sz w:val="22"/>
              </w:rPr>
            </w:pPr>
            <w:r>
              <w:rPr>
                <w:sz w:val="22"/>
              </w:rPr>
              <w:t>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openings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Chamfered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sill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Window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tape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0" w:right="47"/>
              <w:jc w:val="right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2"/>
                <w:sz w:val="22"/>
              </w:rPr>
              <w:t> opening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WANZ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Aliminmium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Sill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spacing w:line="260" w:lineRule="exact"/>
              <w:ind w:left="5079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3061" w:right="1045"/>
              <w:jc w:val="center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seal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Reveals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Archtraves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5079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completed</w:t>
            </w:r>
          </w:p>
        </w:tc>
      </w:tr>
      <w:tr>
        <w:trPr>
          <w:trHeight w:val="290" w:hRule="atLeast"/>
        </w:trPr>
        <w:tc>
          <w:tcPr>
            <w:tcW w:w="8800" w:type="dxa"/>
          </w:tcPr>
          <w:p>
            <w:pPr>
              <w:pStyle w:val="TableParagraph"/>
              <w:ind w:left="2837" w:right="295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AJ016</w:t>
            </w:r>
          </w:p>
        </w:tc>
      </w:tr>
      <w:tr>
        <w:trPr>
          <w:trHeight w:val="255" w:hRule="atLeast"/>
        </w:trPr>
        <w:tc>
          <w:tcPr>
            <w:tcW w:w="8800" w:type="dxa"/>
          </w:tcPr>
          <w:p>
            <w:pPr>
              <w:pStyle w:val="TableParagraph"/>
              <w:spacing w:line="236" w:lineRule="exact"/>
              <w:ind w:left="5079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windows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1910" w:h="16840"/>
          <w:pgMar w:top="1100" w:bottom="280" w:left="880" w:right="1680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5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1"/>
      </w:tblGrid>
      <w:tr>
        <w:trPr>
          <w:trHeight w:val="255" w:hRule="atLeast"/>
        </w:trPr>
        <w:tc>
          <w:tcPr>
            <w:tcW w:w="3771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openings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Chamfered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sill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tape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2"/>
                <w:sz w:val="22"/>
              </w:rPr>
              <w:t> opening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WANZ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Aliminmium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Sill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spacing w:line="260" w:lineRule="exact"/>
              <w:ind w:left="50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seal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Reveals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3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Archtraves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55" w:hRule="atLeast"/>
        </w:trPr>
        <w:tc>
          <w:tcPr>
            <w:tcW w:w="3771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completed</w:t>
            </w: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jc w:val="left"/>
        <w:tblInd w:w="3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1"/>
      </w:tblGrid>
      <w:tr>
        <w:trPr>
          <w:trHeight w:val="255" w:hRule="atLeast"/>
        </w:trPr>
        <w:tc>
          <w:tcPr>
            <w:tcW w:w="3831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West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wall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290x90 </w:t>
            </w:r>
            <w:r>
              <w:rPr>
                <w:spacing w:val="-4"/>
                <w:sz w:val="22"/>
              </w:rPr>
              <w:t>Beam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Reframe </w:t>
            </w:r>
            <w:r>
              <w:rPr>
                <w:spacing w:val="-4"/>
                <w:sz w:val="22"/>
              </w:rPr>
              <w:t>wall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fixings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HOLDPOINT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Engineers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off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Board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Intello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Wrap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0.9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BMT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Aluminium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Flashing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Cavity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closer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Cavity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Battens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2"/>
                <w:sz w:val="22"/>
              </w:rPr>
              <w:t>400cs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9mm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Fibre Cement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cladding</w:t>
            </w:r>
          </w:p>
        </w:tc>
      </w:tr>
      <w:tr>
        <w:trPr>
          <w:trHeight w:val="290" w:hRule="atLeast"/>
        </w:trPr>
        <w:tc>
          <w:tcPr>
            <w:tcW w:w="38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Fascias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2"/>
                <w:sz w:val="22"/>
              </w:rPr>
              <w:t> vent.</w:t>
            </w:r>
          </w:p>
        </w:tc>
      </w:tr>
      <w:tr>
        <w:trPr>
          <w:trHeight w:val="255" w:hRule="atLeast"/>
        </w:trPr>
        <w:tc>
          <w:tcPr>
            <w:tcW w:w="383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cladding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fascias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56"/>
        <w:ind w:left="178"/>
      </w:pPr>
      <w:r>
        <w:rPr/>
        <w:t>SP3b</w:t>
      </w:r>
      <w:r>
        <w:rPr>
          <w:spacing w:val="-3"/>
        </w:rPr>
        <w:t> </w:t>
      </w:r>
      <w:r>
        <w:rPr/>
        <w:t>Block</w:t>
      </w:r>
      <w:r>
        <w:rPr>
          <w:spacing w:val="1"/>
        </w:rPr>
        <w:t> </w:t>
      </w:r>
      <w:r>
        <w:rPr>
          <w:spacing w:val="-10"/>
        </w:rPr>
        <w:t>I</w:t>
      </w:r>
    </w:p>
    <w:p>
      <w:pPr>
        <w:pStyle w:val="BodyText"/>
        <w:spacing w:before="22"/>
        <w:ind w:left="3186" w:right="5020"/>
        <w:jc w:val="center"/>
      </w:pPr>
      <w:r>
        <w:rPr/>
        <w:t>Stage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>
          <w:spacing w:val="-4"/>
        </w:rPr>
        <w:t>Roof</w:t>
      </w: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5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2"/>
      </w:tblGrid>
      <w:tr>
        <w:trPr>
          <w:trHeight w:val="255" w:hRule="atLeast"/>
        </w:trPr>
        <w:tc>
          <w:tcPr>
            <w:tcW w:w="3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Upper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ACM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Roof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Screw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roofing</w:t>
            </w:r>
            <w:r>
              <w:rPr>
                <w:spacing w:val="-4"/>
                <w:sz w:val="22"/>
              </w:rPr>
              <w:t> iron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 </w:t>
            </w:r>
            <w:r>
              <w:rPr>
                <w:spacing w:val="-2"/>
                <w:sz w:val="22"/>
              </w:rPr>
              <w:t>Infills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vapour</w:t>
            </w:r>
            <w:r>
              <w:rPr>
                <w:spacing w:val="-2"/>
                <w:sz w:val="22"/>
              </w:rPr>
              <w:t> barrier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80mm </w:t>
            </w:r>
            <w:r>
              <w:rPr>
                <w:spacing w:val="-5"/>
                <w:sz w:val="22"/>
              </w:rPr>
              <w:t>PIR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60-80mm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Taped PIR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Drip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Fascias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Gutter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downpipes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Lower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ACM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Roof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Screw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roofing</w:t>
            </w:r>
            <w:r>
              <w:rPr>
                <w:spacing w:val="-4"/>
                <w:sz w:val="22"/>
              </w:rPr>
              <w:t> iron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 </w:t>
            </w:r>
            <w:r>
              <w:rPr>
                <w:spacing w:val="-2"/>
                <w:sz w:val="22"/>
              </w:rPr>
              <w:t>Infills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vapour</w:t>
            </w:r>
            <w:r>
              <w:rPr>
                <w:spacing w:val="-2"/>
                <w:sz w:val="22"/>
              </w:rPr>
              <w:t> barrier</w:t>
            </w:r>
          </w:p>
        </w:tc>
      </w:tr>
      <w:tr>
        <w:trPr>
          <w:trHeight w:val="255" w:hRule="atLeast"/>
        </w:trPr>
        <w:tc>
          <w:tcPr>
            <w:tcW w:w="3922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80mm </w:t>
            </w:r>
            <w:r>
              <w:rPr>
                <w:spacing w:val="-5"/>
                <w:sz w:val="22"/>
              </w:rPr>
              <w:t>PIR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00" w:bottom="280" w:left="880" w:right="1680"/>
        </w:sectPr>
      </w:pPr>
    </w:p>
    <w:p>
      <w:pPr>
        <w:pStyle w:val="BodyText"/>
        <w:spacing w:before="0"/>
        <w:rPr>
          <w:sz w:val="2"/>
        </w:rPr>
      </w:pPr>
    </w:p>
    <w:tbl>
      <w:tblPr>
        <w:tblW w:w="0" w:type="auto"/>
        <w:jc w:val="left"/>
        <w:tblInd w:w="6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8"/>
      </w:tblGrid>
      <w:tr>
        <w:trPr>
          <w:trHeight w:val="255" w:hRule="atLeast"/>
        </w:trPr>
        <w:tc>
          <w:tcPr>
            <w:tcW w:w="291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60-80mm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Taped PIR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291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Drip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291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291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Fascias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291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</w:tc>
      </w:tr>
      <w:tr>
        <w:trPr>
          <w:trHeight w:val="255" w:hRule="atLeast"/>
        </w:trPr>
        <w:tc>
          <w:tcPr>
            <w:tcW w:w="2918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Gutter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downpipes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</w:tbl>
    <w:p>
      <w:pPr>
        <w:pStyle w:val="BodyText"/>
        <w:spacing w:before="28"/>
        <w:ind w:left="3186" w:right="5020"/>
        <w:jc w:val="center"/>
      </w:pPr>
      <w:r>
        <w:rPr/>
        <w:t>Stage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>
          <w:spacing w:val="-4"/>
        </w:rPr>
        <w:t>Roof</w:t>
      </w: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5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2"/>
      </w:tblGrid>
      <w:tr>
        <w:trPr>
          <w:trHeight w:val="255" w:hRule="atLeast"/>
        </w:trPr>
        <w:tc>
          <w:tcPr>
            <w:tcW w:w="3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Upper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ACM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Roof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Screw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roofing</w:t>
            </w:r>
            <w:r>
              <w:rPr>
                <w:spacing w:val="-4"/>
                <w:sz w:val="22"/>
              </w:rPr>
              <w:t> iron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parapet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framing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plywood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parapet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 </w:t>
            </w:r>
            <w:r>
              <w:rPr>
                <w:spacing w:val="-2"/>
                <w:sz w:val="22"/>
              </w:rPr>
              <w:t>Infills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vapour</w:t>
            </w:r>
            <w:r>
              <w:rPr>
                <w:spacing w:val="-2"/>
                <w:sz w:val="22"/>
              </w:rPr>
              <w:t> barrier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80mm </w:t>
            </w:r>
            <w:r>
              <w:rPr>
                <w:spacing w:val="-5"/>
                <w:sz w:val="22"/>
              </w:rPr>
              <w:t>PIR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60-80mm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Taped PIR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Drip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spacing w:line="260" w:lineRule="exact"/>
              <w:ind w:left="0" w:right="70"/>
              <w:jc w:val="righ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parapet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Parapet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Fascias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</w:tc>
      </w:tr>
      <w:tr>
        <w:trPr>
          <w:trHeight w:val="255" w:hRule="atLeast"/>
        </w:trPr>
        <w:tc>
          <w:tcPr>
            <w:tcW w:w="3922" w:type="dxa"/>
          </w:tcPr>
          <w:p>
            <w:pPr>
              <w:pStyle w:val="TableParagraph"/>
              <w:spacing w:line="236" w:lineRule="exact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Gutter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downpipes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5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2"/>
      </w:tblGrid>
      <w:tr>
        <w:trPr>
          <w:trHeight w:val="255" w:hRule="atLeast"/>
        </w:trPr>
        <w:tc>
          <w:tcPr>
            <w:tcW w:w="3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Lower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ACM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Roof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Screw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roofing</w:t>
            </w:r>
            <w:r>
              <w:rPr>
                <w:spacing w:val="-4"/>
                <w:sz w:val="22"/>
              </w:rPr>
              <w:t> iron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parapet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framing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plywood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parapet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 </w:t>
            </w:r>
            <w:r>
              <w:rPr>
                <w:spacing w:val="-2"/>
                <w:sz w:val="22"/>
              </w:rPr>
              <w:t>Infills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vapour</w:t>
            </w:r>
            <w:r>
              <w:rPr>
                <w:spacing w:val="-2"/>
                <w:sz w:val="22"/>
              </w:rPr>
              <w:t> barrier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80mm </w:t>
            </w:r>
            <w:r>
              <w:rPr>
                <w:spacing w:val="-5"/>
                <w:sz w:val="22"/>
              </w:rPr>
              <w:t>PIR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60-80mm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Taped PIR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Drip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2"/>
                <w:sz w:val="22"/>
              </w:rPr>
              <w:t> flashing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Fibretite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ind w:left="0" w:right="70"/>
              <w:jc w:val="righ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Membrane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parapet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Torch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parapet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Parapet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flashing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Fascias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  <w:tr>
        <w:trPr>
          <w:trHeight w:val="290" w:hRule="atLeast"/>
        </w:trPr>
        <w:tc>
          <w:tcPr>
            <w:tcW w:w="3922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</w:tc>
      </w:tr>
      <w:tr>
        <w:trPr>
          <w:trHeight w:val="255" w:hRule="atLeast"/>
        </w:trPr>
        <w:tc>
          <w:tcPr>
            <w:tcW w:w="3922" w:type="dxa"/>
          </w:tcPr>
          <w:p>
            <w:pPr>
              <w:pStyle w:val="TableParagraph"/>
              <w:spacing w:line="236" w:lineRule="exact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Gutter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downpipes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</w:tr>
    </w:tbl>
    <w:sectPr>
      <w:pgSz w:w="11910" w:h="16840"/>
      <w:pgMar w:top="110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105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Hopkins</dc:creator>
  <dcterms:created xsi:type="dcterms:W3CDTF">2024-02-28T22:04:06Z</dcterms:created>
  <dcterms:modified xsi:type="dcterms:W3CDTF">2024-02-28T22:04:06Z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2024-02-28T00:00:00Z</vt:filetime>
  </property>
  <property fmtid="{D5CDD505-2E9C-101B-9397-08002B2CF9AE}" pid="5" name="Producer">
    <vt:lpwstr>Microsoft® Excel® for Microsoft 365</vt:lpwstr>
  </property>
</Properties>
</file>