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709"/>
        <w:gridCol w:w="21"/>
        <w:gridCol w:w="263"/>
        <w:gridCol w:w="467"/>
        <w:gridCol w:w="730"/>
        <w:gridCol w:w="730"/>
        <w:gridCol w:w="199"/>
        <w:gridCol w:w="531"/>
        <w:gridCol w:w="603"/>
        <w:gridCol w:w="128"/>
        <w:gridCol w:w="297"/>
        <w:gridCol w:w="142"/>
        <w:gridCol w:w="291"/>
        <w:gridCol w:w="730"/>
        <w:gridCol w:w="730"/>
        <w:gridCol w:w="517"/>
        <w:gridCol w:w="213"/>
        <w:gridCol w:w="70"/>
        <w:gridCol w:w="661"/>
        <w:gridCol w:w="730"/>
        <w:gridCol w:w="27"/>
        <w:gridCol w:w="283"/>
        <w:gridCol w:w="142"/>
        <w:gridCol w:w="278"/>
        <w:gridCol w:w="289"/>
        <w:gridCol w:w="441"/>
        <w:gridCol w:w="551"/>
        <w:gridCol w:w="179"/>
        <w:gridCol w:w="672"/>
        <w:gridCol w:w="59"/>
        <w:gridCol w:w="224"/>
        <w:gridCol w:w="426"/>
        <w:gridCol w:w="425"/>
        <w:gridCol w:w="1559"/>
      </w:tblGrid>
      <w:tr w:rsidR="0004313F" w:rsidRPr="003336DC" w:rsidTr="00A53D03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A53D03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A53D03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A53D0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A53D03" w:rsidTr="00A53D0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LEVEL/AREA</w:t>
            </w:r>
          </w:p>
        </w:tc>
        <w:tc>
          <w:tcPr>
            <w:tcW w:w="146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CORRECT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07" w:right="-159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LOCATION TO DRAWING</w:t>
            </w:r>
          </w:p>
        </w:tc>
        <w:tc>
          <w:tcPr>
            <w:tcW w:w="14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55" w:right="-102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CONDUIT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55" w:right="-102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INSTALL TO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55" w:right="-102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DRAWINGS</w:t>
            </w:r>
          </w:p>
        </w:tc>
        <w:tc>
          <w:tcPr>
            <w:tcW w:w="146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12" w:right="-4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CABLE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12" w:right="-46"/>
              <w:jc w:val="center"/>
              <w:rPr>
                <w:b/>
                <w:sz w:val="16"/>
              </w:rPr>
            </w:pPr>
            <w:r w:rsidRPr="00A53D03">
              <w:rPr>
                <w:b/>
                <w:sz w:val="16"/>
              </w:rPr>
              <w:t>INSTALL TO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12" w:right="-4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DRAWINGS</w:t>
            </w:r>
          </w:p>
        </w:tc>
        <w:tc>
          <w:tcPr>
            <w:tcW w:w="146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68" w:right="-131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INSTALL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68" w:right="-131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EQUIPMENT</w:t>
            </w:r>
          </w:p>
        </w:tc>
        <w:tc>
          <w:tcPr>
            <w:tcW w:w="14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83" w:right="-75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TERMINATE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83" w:right="-75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OUTLETS</w:t>
            </w:r>
          </w:p>
        </w:tc>
        <w:tc>
          <w:tcPr>
            <w:tcW w:w="146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39" w:right="-160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TERMINATE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39" w:right="-160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EQUIPMENT</w:t>
            </w:r>
          </w:p>
        </w:tc>
        <w:tc>
          <w:tcPr>
            <w:tcW w:w="1460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54" w:right="-107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SYSTEM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54" w:right="-107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TEST</w:t>
            </w:r>
          </w:p>
        </w:tc>
        <w:tc>
          <w:tcPr>
            <w:tcW w:w="146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07" w:right="-48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SYSTEM</w:t>
            </w:r>
          </w:p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107" w:right="-48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COMMISSION</w:t>
            </w:r>
          </w:p>
        </w:tc>
        <w:tc>
          <w:tcPr>
            <w:tcW w:w="26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53D03" w:rsidRPr="00A53D03" w:rsidRDefault="00A53D03" w:rsidP="00A53D03">
            <w:pPr>
              <w:tabs>
                <w:tab w:val="clear" w:pos="567"/>
                <w:tab w:val="clear" w:pos="1134"/>
              </w:tabs>
              <w:ind w:left="-24" w:right="-107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REMARKS</w:t>
            </w:r>
          </w:p>
        </w:tc>
      </w:tr>
      <w:tr w:rsidR="00A53D03" w:rsidTr="00A53D0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A53D03" w:rsidRDefault="00A53D03" w:rsidP="003062F2">
            <w:pPr>
              <w:jc w:val="center"/>
              <w:rPr>
                <w:bCs/>
                <w:sz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7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73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CHECK</w:t>
            </w:r>
          </w:p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BY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53D03" w:rsidRPr="00A53D03" w:rsidRDefault="00A53D03" w:rsidP="003062F2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A53D03">
              <w:rPr>
                <w:b/>
                <w:bCs/>
                <w:sz w:val="16"/>
              </w:rPr>
              <w:t>DATE</w:t>
            </w:r>
          </w:p>
        </w:tc>
        <w:tc>
          <w:tcPr>
            <w:tcW w:w="2634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53D03" w:rsidRDefault="00A53D03" w:rsidP="003062F2">
            <w:pPr>
              <w:jc w:val="center"/>
              <w:rPr>
                <w:bCs/>
                <w:sz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1" w:colLast="16"/>
          </w:p>
        </w:tc>
        <w:tc>
          <w:tcPr>
            <w:tcW w:w="73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A53D03" w:rsidRPr="00931FAD" w:rsidTr="00931F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tabs>
                <w:tab w:val="clear" w:pos="567"/>
                <w:tab w:val="clear" w:pos="1134"/>
              </w:tabs>
              <w:ind w:left="-107" w:right="-86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53D03" w:rsidRPr="00931FAD" w:rsidRDefault="00A53D03" w:rsidP="00931FAD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A53D03" w:rsidRPr="00A53D03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884AB7">
            <w:rPr>
              <w:rFonts w:cs="Arial"/>
              <w:noProof/>
              <w:snapToGrid w:val="0"/>
              <w:sz w:val="12"/>
            </w:rPr>
            <w:t>PROJ3023 - ITC - (15A) Security-Intercom-CCTV.docx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7A26B6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[PROJ3023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AA" w:rsidRDefault="00931F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31445" o:spid="_x0000_s17410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0D35A7" w:rsidP="00A53D03">
          <w:pPr>
            <w:jc w:val="center"/>
            <w:rPr>
              <w:b/>
              <w:sz w:val="28"/>
              <w:szCs w:val="28"/>
            </w:rPr>
          </w:pPr>
          <w:r w:rsidRPr="0004313F">
            <w:rPr>
              <w:rFonts w:cs="Arial"/>
              <w:b/>
              <w:sz w:val="28"/>
              <w:szCs w:val="28"/>
            </w:rPr>
            <w:t>Inspection &amp; Test Checklist</w:t>
          </w:r>
          <w:r w:rsidRPr="0004313F">
            <w:rPr>
              <w:rFonts w:cs="Arial"/>
              <w:b/>
              <w:sz w:val="28"/>
              <w:szCs w:val="28"/>
            </w:rPr>
            <w:br/>
            <w:t xml:space="preserve">ITC : </w:t>
          </w:r>
          <w:r w:rsidR="00A53D03">
            <w:rPr>
              <w:b/>
              <w:bCs/>
              <w:sz w:val="28"/>
            </w:rPr>
            <w:t>15A</w:t>
          </w:r>
          <w:r w:rsidRPr="0004313F">
            <w:rPr>
              <w:rFonts w:cs="Arial"/>
              <w:b/>
              <w:sz w:val="28"/>
              <w:szCs w:val="28"/>
            </w:rPr>
            <w:br/>
          </w:r>
          <w:r w:rsidR="00A53D03">
            <w:rPr>
              <w:b/>
              <w:sz w:val="28"/>
              <w:szCs w:val="28"/>
            </w:rPr>
            <w:t>SECURITY/INTERCOM/</w:t>
          </w:r>
          <w:r w:rsidR="00A53D03" w:rsidRPr="00A53D03">
            <w:rPr>
              <w:b/>
              <w:sz w:val="28"/>
              <w:szCs w:val="28"/>
            </w:rPr>
            <w:t>CCTV</w:t>
          </w:r>
        </w:p>
        <w:p w:rsidR="00A53D03" w:rsidRPr="0004313F" w:rsidRDefault="00A53D03" w:rsidP="00A53D03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sz w:val="28"/>
              <w:szCs w:val="28"/>
            </w:rPr>
            <w:t>Subcontract to Heyday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AA" w:rsidRDefault="00931F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31444" o:spid="_x0000_s17409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1"/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A6EFD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A39AA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7A26B6"/>
    <w:rsid w:val="00817A3B"/>
    <w:rsid w:val="008658D3"/>
    <w:rsid w:val="00884AB7"/>
    <w:rsid w:val="008A3B21"/>
    <w:rsid w:val="008F23E6"/>
    <w:rsid w:val="00906AB3"/>
    <w:rsid w:val="00910214"/>
    <w:rsid w:val="00914418"/>
    <w:rsid w:val="00931FAD"/>
    <w:rsid w:val="0094333F"/>
    <w:rsid w:val="009435E6"/>
    <w:rsid w:val="00990B4B"/>
    <w:rsid w:val="009C3A13"/>
    <w:rsid w:val="00A53D0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CA907-9C93-4EEC-9EF3-C26BEDC1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3586C098.dotm</Template>
  <TotalTime>19</TotalTime>
  <Pages>1</Pages>
  <Words>109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2014-02-04T00:30:00Z</cp:lastPrinted>
  <dcterms:created xsi:type="dcterms:W3CDTF">2014-02-04T00:20:00Z</dcterms:created>
  <dcterms:modified xsi:type="dcterms:W3CDTF">2014-02-19T03:43:00Z</dcterms:modified>
</cp:coreProperties>
</file>