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F072F" w14:textId="77777777" w:rsidR="009A4EF3" w:rsidRDefault="009A4EF3" w:rsidP="00A74308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10173" w:type="dxa"/>
        <w:tblLayout w:type="fixed"/>
        <w:tblLook w:val="04A0" w:firstRow="1" w:lastRow="0" w:firstColumn="1" w:lastColumn="0" w:noHBand="0" w:noVBand="1"/>
      </w:tblPr>
      <w:tblGrid>
        <w:gridCol w:w="1424"/>
        <w:gridCol w:w="1411"/>
        <w:gridCol w:w="1391"/>
        <w:gridCol w:w="722"/>
        <w:gridCol w:w="693"/>
        <w:gridCol w:w="3256"/>
        <w:gridCol w:w="567"/>
        <w:gridCol w:w="709"/>
      </w:tblGrid>
      <w:tr w:rsidR="00B820A5" w14:paraId="3623CDA7" w14:textId="77777777" w:rsidTr="007B37F4">
        <w:tc>
          <w:tcPr>
            <w:tcW w:w="10173" w:type="dxa"/>
            <w:gridSpan w:val="8"/>
          </w:tcPr>
          <w:p w14:paraId="2F644E7D" w14:textId="323B8B05" w:rsidR="00B820A5" w:rsidRPr="007B37F4" w:rsidRDefault="00B820A5" w:rsidP="00B820A5">
            <w:pPr>
              <w:spacing w:before="120" w:after="120"/>
              <w:jc w:val="center"/>
              <w:rPr>
                <w:rFonts w:ascii="Arial Narrow" w:hAnsi="Arial Narrow"/>
                <w:b/>
              </w:rPr>
            </w:pPr>
            <w:r w:rsidRPr="007B37F4">
              <w:rPr>
                <w:rFonts w:ascii="Arial Narrow" w:hAnsi="Arial Narrow"/>
                <w:b/>
              </w:rPr>
              <w:t xml:space="preserve">VISUAL INSPECTION REPORT </w:t>
            </w:r>
            <w:r w:rsidRPr="00BD523D">
              <w:rPr>
                <w:rFonts w:ascii="Arial Narrow" w:hAnsi="Arial Narrow"/>
                <w:b/>
                <w:i/>
              </w:rPr>
              <w:t>AS</w:t>
            </w:r>
            <w:r w:rsidR="005D7323" w:rsidRPr="00BD523D">
              <w:rPr>
                <w:rFonts w:ascii="Arial Narrow" w:hAnsi="Arial Narrow"/>
                <w:b/>
                <w:i/>
              </w:rPr>
              <w:t>/N</w:t>
            </w:r>
            <w:r w:rsidR="00A736AD" w:rsidRPr="00BD523D">
              <w:rPr>
                <w:rFonts w:ascii="Arial Narrow" w:hAnsi="Arial Narrow"/>
                <w:b/>
                <w:i/>
              </w:rPr>
              <w:t>Z</w:t>
            </w:r>
            <w:r w:rsidR="005D7323" w:rsidRPr="00BD523D">
              <w:rPr>
                <w:rFonts w:ascii="Arial Narrow" w:hAnsi="Arial Narrow"/>
                <w:b/>
                <w:i/>
              </w:rPr>
              <w:t>S</w:t>
            </w:r>
            <w:r w:rsidR="005D7323">
              <w:rPr>
                <w:rFonts w:ascii="Arial Narrow" w:hAnsi="Arial Narrow"/>
                <w:b/>
                <w:i/>
              </w:rPr>
              <w:t xml:space="preserve"> ISO 17637 </w:t>
            </w:r>
            <w:r w:rsidRPr="007B37F4">
              <w:rPr>
                <w:rFonts w:ascii="Arial Narrow" w:hAnsi="Arial Narrow"/>
                <w:b/>
                <w:i/>
              </w:rPr>
              <w:t>—</w:t>
            </w:r>
            <w:r w:rsidR="005D7323">
              <w:rPr>
                <w:rFonts w:ascii="Arial Narrow" w:hAnsi="Arial Narrow"/>
                <w:b/>
                <w:i/>
              </w:rPr>
              <w:t>2019</w:t>
            </w:r>
            <w:r w:rsidRPr="007B37F4">
              <w:rPr>
                <w:rFonts w:ascii="Arial Narrow" w:hAnsi="Arial Narrow"/>
                <w:b/>
                <w:i/>
              </w:rPr>
              <w:t xml:space="preserve"> Non-destructive testing—Visual inspection of metal products and components.</w:t>
            </w:r>
          </w:p>
        </w:tc>
      </w:tr>
      <w:tr w:rsidR="00B820A5" w14:paraId="43AB13C2" w14:textId="77777777" w:rsidTr="007B37F4">
        <w:tc>
          <w:tcPr>
            <w:tcW w:w="4948" w:type="dxa"/>
            <w:gridSpan w:val="4"/>
          </w:tcPr>
          <w:p w14:paraId="7C0F62C4" w14:textId="752DA624" w:rsidR="00B820A5" w:rsidRDefault="00B820A5" w:rsidP="00B820A5">
            <w:pPr>
              <w:spacing w:before="120" w:after="120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>Client/Job No.:</w:t>
            </w:r>
            <w:r w:rsidR="00BF272A">
              <w:rPr>
                <w:rFonts w:ascii="Arial Narrow" w:hAnsi="Arial Narrow"/>
              </w:rPr>
              <w:t xml:space="preserve"> </w:t>
            </w:r>
          </w:p>
          <w:p w14:paraId="16955B02" w14:textId="0898537A" w:rsidR="005245FE" w:rsidRPr="007B37F4" w:rsidRDefault="005245FE" w:rsidP="00B820A5">
            <w:pPr>
              <w:spacing w:before="120" w:after="120"/>
              <w:rPr>
                <w:rFonts w:ascii="Arial Narrow" w:hAnsi="Arial Narrow"/>
              </w:rPr>
            </w:pPr>
          </w:p>
        </w:tc>
        <w:tc>
          <w:tcPr>
            <w:tcW w:w="5225" w:type="dxa"/>
            <w:gridSpan w:val="4"/>
          </w:tcPr>
          <w:p w14:paraId="7AD11F4F" w14:textId="734BAF15" w:rsidR="00B820A5" w:rsidRPr="007B37F4" w:rsidRDefault="00B820A5" w:rsidP="00B820A5">
            <w:pPr>
              <w:spacing w:before="120" w:after="120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>Report No.:</w:t>
            </w:r>
            <w:r w:rsidR="00BF272A">
              <w:rPr>
                <w:rFonts w:ascii="Arial Narrow" w:hAnsi="Arial Narrow"/>
              </w:rPr>
              <w:t xml:space="preserve"> </w:t>
            </w:r>
          </w:p>
        </w:tc>
      </w:tr>
      <w:tr w:rsidR="00B820A5" w14:paraId="61FAEE60" w14:textId="77777777" w:rsidTr="007B37F4">
        <w:tc>
          <w:tcPr>
            <w:tcW w:w="4948" w:type="dxa"/>
            <w:gridSpan w:val="4"/>
          </w:tcPr>
          <w:p w14:paraId="1521CF46" w14:textId="24A2BD72" w:rsidR="00B820A5" w:rsidRPr="007B37F4" w:rsidRDefault="00B820A5" w:rsidP="00B820A5">
            <w:pPr>
              <w:spacing w:before="120" w:after="120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 xml:space="preserve">Welding standard: </w:t>
            </w:r>
            <w:r w:rsidR="007B37F4">
              <w:rPr>
                <w:rFonts w:ascii="Arial Narrow" w:hAnsi="Arial Narrow"/>
              </w:rPr>
              <w:t xml:space="preserve">AS/NZS 1554 Part </w:t>
            </w:r>
            <w:r w:rsidR="00BF272A">
              <w:rPr>
                <w:rFonts w:ascii="Arial Narrow" w:hAnsi="Arial Narrow"/>
              </w:rPr>
              <w:t>1</w:t>
            </w:r>
          </w:p>
        </w:tc>
        <w:tc>
          <w:tcPr>
            <w:tcW w:w="5225" w:type="dxa"/>
            <w:gridSpan w:val="4"/>
          </w:tcPr>
          <w:p w14:paraId="4D196315" w14:textId="3988AA25" w:rsidR="00B820A5" w:rsidRPr="007B37F4" w:rsidRDefault="00EF0D90" w:rsidP="00B820A5">
            <w:pPr>
              <w:spacing w:before="120" w:after="120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 xml:space="preserve">Weld category: </w:t>
            </w:r>
            <w:r w:rsidR="00BF272A">
              <w:rPr>
                <w:rFonts w:ascii="Arial Narrow" w:hAnsi="Arial Narrow"/>
              </w:rPr>
              <w:t xml:space="preserve"> </w:t>
            </w:r>
          </w:p>
        </w:tc>
      </w:tr>
      <w:tr w:rsidR="00B820A5" w14:paraId="41A9FCE7" w14:textId="77777777" w:rsidTr="007B37F4">
        <w:tc>
          <w:tcPr>
            <w:tcW w:w="10173" w:type="dxa"/>
            <w:gridSpan w:val="8"/>
          </w:tcPr>
          <w:p w14:paraId="7297B93B" w14:textId="382A89B4" w:rsidR="00B820A5" w:rsidRPr="007B37F4" w:rsidRDefault="00B820A5" w:rsidP="00B820A5">
            <w:pPr>
              <w:spacing w:before="120" w:after="120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>Any specific job requirements</w:t>
            </w:r>
            <w:r w:rsidR="007B37F4" w:rsidRPr="007B37F4">
              <w:rPr>
                <w:rFonts w:ascii="Arial Narrow" w:hAnsi="Arial Narrow"/>
              </w:rPr>
              <w:t>:</w:t>
            </w:r>
            <w:r w:rsidR="00BF272A">
              <w:rPr>
                <w:rFonts w:ascii="Arial Narrow" w:hAnsi="Arial Narrow"/>
              </w:rPr>
              <w:t xml:space="preserve"> </w:t>
            </w:r>
          </w:p>
        </w:tc>
      </w:tr>
      <w:tr w:rsidR="00B820A5" w14:paraId="1689D2B0" w14:textId="77777777" w:rsidTr="007B37F4">
        <w:tc>
          <w:tcPr>
            <w:tcW w:w="10173" w:type="dxa"/>
            <w:gridSpan w:val="8"/>
          </w:tcPr>
          <w:p w14:paraId="3157F61F" w14:textId="01A741EA" w:rsidR="00B820A5" w:rsidRPr="007B37F4" w:rsidRDefault="00B820A5" w:rsidP="00B820A5">
            <w:pPr>
              <w:spacing w:before="120" w:after="120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>Stage of fabrication/welding:</w:t>
            </w:r>
            <w:r w:rsidR="00EF0D90" w:rsidRPr="007B37F4">
              <w:rPr>
                <w:rFonts w:ascii="Arial Narrow" w:hAnsi="Arial Narrow"/>
              </w:rPr>
              <w:t xml:space="preserve">  Before welding</w:t>
            </w:r>
            <w:r w:rsidR="00677286">
              <w:rPr>
                <w:rFonts w:ascii="Arial Narrow" w:hAnsi="Arial Narrow"/>
              </w:rPr>
              <w:t xml:space="preserve"> –  </w:t>
            </w:r>
            <w:r w:rsidR="00EF0D90" w:rsidRPr="007B37F4">
              <w:rPr>
                <w:rFonts w:ascii="Arial Narrow" w:hAnsi="Arial Narrow"/>
              </w:rPr>
              <w:t>During welding</w:t>
            </w:r>
            <w:r w:rsidR="00677286">
              <w:rPr>
                <w:rFonts w:ascii="Arial Narrow" w:hAnsi="Arial Narrow"/>
              </w:rPr>
              <w:t xml:space="preserve"> –  </w:t>
            </w:r>
            <w:r w:rsidR="00EF0D90" w:rsidRPr="007B37F4">
              <w:rPr>
                <w:rFonts w:ascii="Arial Narrow" w:hAnsi="Arial Narrow"/>
              </w:rPr>
              <w:t>After welding</w:t>
            </w:r>
            <w:r w:rsidR="00677286">
              <w:rPr>
                <w:rFonts w:ascii="Arial Narrow" w:hAnsi="Arial Narrow"/>
              </w:rPr>
              <w:t xml:space="preserve"> - </w:t>
            </w:r>
          </w:p>
        </w:tc>
      </w:tr>
      <w:tr w:rsidR="00B820A5" w14:paraId="259950ED" w14:textId="77777777" w:rsidTr="007B37F4">
        <w:tc>
          <w:tcPr>
            <w:tcW w:w="10173" w:type="dxa"/>
            <w:gridSpan w:val="8"/>
          </w:tcPr>
          <w:p w14:paraId="40647218" w14:textId="56C71BE7" w:rsidR="00B820A5" w:rsidRPr="007B37F4" w:rsidRDefault="00B820A5" w:rsidP="00B820A5">
            <w:pPr>
              <w:spacing w:before="120" w:after="120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 xml:space="preserve"> Viewing conditions:</w:t>
            </w:r>
            <w:r w:rsidR="007301C6">
              <w:rPr>
                <w:rFonts w:ascii="Arial Narrow" w:hAnsi="Arial Narrow"/>
              </w:rPr>
              <w:t xml:space="preserve"> </w:t>
            </w:r>
            <w:r w:rsidR="00EF0D90" w:rsidRPr="007B37F4">
              <w:rPr>
                <w:rFonts w:ascii="Arial Narrow" w:hAnsi="Arial Narrow"/>
              </w:rPr>
              <w:t xml:space="preserve"> Daylight</w:t>
            </w:r>
            <w:r w:rsidR="007301C6">
              <w:rPr>
                <w:rFonts w:ascii="Arial Narrow" w:hAnsi="Arial Narrow"/>
              </w:rPr>
              <w:t xml:space="preserve"> –</w:t>
            </w:r>
            <w:r w:rsidR="00EF0D90" w:rsidRPr="007B37F4">
              <w:rPr>
                <w:rFonts w:ascii="Arial Narrow" w:hAnsi="Arial Narrow"/>
              </w:rPr>
              <w:tab/>
              <w:t xml:space="preserve">□ Artificial </w:t>
            </w:r>
            <w:r w:rsidR="00EF0D90" w:rsidRPr="00BD523D">
              <w:rPr>
                <w:rFonts w:ascii="Arial Narrow" w:hAnsi="Arial Narrow"/>
              </w:rPr>
              <w:t>lighting</w:t>
            </w:r>
            <w:r w:rsidR="00EE1291" w:rsidRPr="00BD523D">
              <w:rPr>
                <w:rFonts w:ascii="Arial Narrow" w:hAnsi="Arial Narrow"/>
              </w:rPr>
              <w:t xml:space="preserve"> - (Min. 500 Lux)</w:t>
            </w:r>
          </w:p>
          <w:p w14:paraId="6879D97C" w14:textId="2F86552F" w:rsidR="00B820A5" w:rsidRPr="007B37F4" w:rsidRDefault="00EF0D90" w:rsidP="00EF0D90">
            <w:pPr>
              <w:spacing w:before="120" w:after="120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>Note any access or other restrictions</w:t>
            </w:r>
          </w:p>
        </w:tc>
      </w:tr>
      <w:tr w:rsidR="00EF0D90" w14:paraId="0B826A15" w14:textId="77777777" w:rsidTr="007B37F4">
        <w:tc>
          <w:tcPr>
            <w:tcW w:w="10173" w:type="dxa"/>
            <w:gridSpan w:val="8"/>
          </w:tcPr>
          <w:p w14:paraId="05C256A3" w14:textId="77777777" w:rsidR="00EF0D90" w:rsidRPr="007B37F4" w:rsidRDefault="00EF0D90" w:rsidP="00B820A5">
            <w:pPr>
              <w:spacing w:before="120" w:after="120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 xml:space="preserve">Surface condition: □ Cleaned of slag, spatter  </w:t>
            </w:r>
            <w:r w:rsidRPr="007B37F4">
              <w:rPr>
                <w:rFonts w:ascii="Arial Narrow" w:hAnsi="Arial Narrow"/>
              </w:rPr>
              <w:tab/>
              <w:t>□ Other (state):   ...................................................................................</w:t>
            </w:r>
          </w:p>
        </w:tc>
      </w:tr>
      <w:tr w:rsidR="007B37F4" w14:paraId="7EDC115C" w14:textId="77777777" w:rsidTr="007B37F4">
        <w:trPr>
          <w:trHeight w:val="420"/>
        </w:trPr>
        <w:tc>
          <w:tcPr>
            <w:tcW w:w="1424" w:type="dxa"/>
            <w:vMerge w:val="restart"/>
          </w:tcPr>
          <w:p w14:paraId="252C6A51" w14:textId="77777777" w:rsidR="007B37F4" w:rsidRPr="007B37F4" w:rsidRDefault="007B37F4" w:rsidP="007B37F4">
            <w:pPr>
              <w:spacing w:before="60" w:after="60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>Part/Assy. ID</w:t>
            </w:r>
          </w:p>
        </w:tc>
        <w:tc>
          <w:tcPr>
            <w:tcW w:w="1411" w:type="dxa"/>
            <w:vMerge w:val="restart"/>
          </w:tcPr>
          <w:p w14:paraId="33F7723A" w14:textId="77777777" w:rsidR="007B37F4" w:rsidRPr="007B37F4" w:rsidRDefault="007B37F4" w:rsidP="007B37F4">
            <w:pPr>
              <w:spacing w:before="60" w:after="60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 xml:space="preserve">% inspected </w:t>
            </w:r>
          </w:p>
          <w:p w14:paraId="36E5FBE1" w14:textId="77777777" w:rsidR="007B37F4" w:rsidRPr="007B37F4" w:rsidRDefault="007B37F4" w:rsidP="007B37F4">
            <w:pPr>
              <w:spacing w:before="60" w:after="60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>(if less than 100%)</w:t>
            </w:r>
          </w:p>
        </w:tc>
        <w:tc>
          <w:tcPr>
            <w:tcW w:w="1391" w:type="dxa"/>
            <w:vMerge w:val="restart"/>
          </w:tcPr>
          <w:p w14:paraId="2FFCB44A" w14:textId="77777777" w:rsidR="007B37F4" w:rsidRPr="007B37F4" w:rsidRDefault="007B37F4" w:rsidP="007B37F4">
            <w:pPr>
              <w:spacing w:before="60" w:after="60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>Weld inspection to AS/NZS 1554.1</w:t>
            </w:r>
          </w:p>
        </w:tc>
        <w:tc>
          <w:tcPr>
            <w:tcW w:w="1415" w:type="dxa"/>
            <w:gridSpan w:val="2"/>
            <w:vMerge w:val="restart"/>
          </w:tcPr>
          <w:p w14:paraId="0C9D54A6" w14:textId="77777777" w:rsidR="007B37F4" w:rsidRPr="003B107F" w:rsidRDefault="007B37F4" w:rsidP="007B37F4">
            <w:pPr>
              <w:spacing w:before="60" w:after="60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 xml:space="preserve">Dimensions, tolerances to </w:t>
            </w:r>
            <w:r w:rsidRPr="003B107F">
              <w:rPr>
                <w:rFonts w:ascii="Arial Narrow" w:hAnsi="Arial Narrow"/>
              </w:rPr>
              <w:t>NZS 3404.1</w:t>
            </w:r>
          </w:p>
          <w:p w14:paraId="0AC52F03" w14:textId="77777777" w:rsidR="00D2524F" w:rsidRPr="007B37F4" w:rsidRDefault="00D2524F" w:rsidP="007B37F4">
            <w:pPr>
              <w:spacing w:before="60" w:after="60"/>
              <w:rPr>
                <w:rFonts w:ascii="Arial Narrow" w:hAnsi="Arial Narrow"/>
              </w:rPr>
            </w:pPr>
            <w:r w:rsidRPr="003B107F">
              <w:rPr>
                <w:rFonts w:ascii="Arial Narrow" w:hAnsi="Arial Narrow"/>
              </w:rPr>
              <w:t>AS/NZS 5131</w:t>
            </w:r>
          </w:p>
        </w:tc>
        <w:tc>
          <w:tcPr>
            <w:tcW w:w="3256" w:type="dxa"/>
            <w:vMerge w:val="restart"/>
          </w:tcPr>
          <w:p w14:paraId="49A93D3D" w14:textId="77777777" w:rsidR="007B37F4" w:rsidRPr="007B37F4" w:rsidRDefault="007B37F4" w:rsidP="007B37F4">
            <w:pPr>
              <w:spacing w:before="60" w:after="60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>Any special features, comments</w:t>
            </w:r>
          </w:p>
        </w:tc>
        <w:tc>
          <w:tcPr>
            <w:tcW w:w="1276" w:type="dxa"/>
            <w:gridSpan w:val="2"/>
          </w:tcPr>
          <w:p w14:paraId="7C9F1B02" w14:textId="77777777" w:rsidR="007B37F4" w:rsidRPr="007B37F4" w:rsidRDefault="007B37F4" w:rsidP="007B37F4">
            <w:pPr>
              <w:spacing w:before="60" w:after="60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>Compliance</w:t>
            </w:r>
          </w:p>
        </w:tc>
      </w:tr>
      <w:tr w:rsidR="007B37F4" w14:paraId="1F1CFDD1" w14:textId="77777777" w:rsidTr="007B37F4">
        <w:trPr>
          <w:trHeight w:val="420"/>
        </w:trPr>
        <w:tc>
          <w:tcPr>
            <w:tcW w:w="1424" w:type="dxa"/>
            <w:vMerge/>
          </w:tcPr>
          <w:p w14:paraId="5B92FD84" w14:textId="77777777" w:rsidR="007B37F4" w:rsidRPr="007B37F4" w:rsidRDefault="007B37F4" w:rsidP="007B37F4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1411" w:type="dxa"/>
            <w:vMerge/>
          </w:tcPr>
          <w:p w14:paraId="31149DFA" w14:textId="77777777" w:rsidR="007B37F4" w:rsidRPr="007B37F4" w:rsidRDefault="007B37F4" w:rsidP="007B37F4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1391" w:type="dxa"/>
            <w:vMerge/>
          </w:tcPr>
          <w:p w14:paraId="7EFD3E4F" w14:textId="77777777" w:rsidR="007B37F4" w:rsidRPr="007B37F4" w:rsidRDefault="007B37F4" w:rsidP="007B37F4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1415" w:type="dxa"/>
            <w:gridSpan w:val="2"/>
            <w:vMerge/>
          </w:tcPr>
          <w:p w14:paraId="544C4945" w14:textId="77777777" w:rsidR="007B37F4" w:rsidRPr="007B37F4" w:rsidRDefault="007B37F4" w:rsidP="007B37F4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3256" w:type="dxa"/>
            <w:vMerge/>
          </w:tcPr>
          <w:p w14:paraId="0DA3BD8D" w14:textId="77777777" w:rsidR="007B37F4" w:rsidRPr="007B37F4" w:rsidRDefault="007B37F4" w:rsidP="007B37F4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14:paraId="5DAB89C3" w14:textId="77777777" w:rsidR="007B37F4" w:rsidRPr="007B37F4" w:rsidRDefault="007B37F4" w:rsidP="007B37F4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>C</w:t>
            </w:r>
          </w:p>
        </w:tc>
        <w:tc>
          <w:tcPr>
            <w:tcW w:w="709" w:type="dxa"/>
          </w:tcPr>
          <w:p w14:paraId="18D0D8E1" w14:textId="77777777" w:rsidR="007B37F4" w:rsidRPr="007B37F4" w:rsidRDefault="007B37F4" w:rsidP="007B37F4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>DNC</w:t>
            </w:r>
          </w:p>
        </w:tc>
      </w:tr>
      <w:tr w:rsidR="007B37F4" w14:paraId="58E8D4F2" w14:textId="77777777" w:rsidTr="007B37F4">
        <w:trPr>
          <w:trHeight w:val="420"/>
        </w:trPr>
        <w:tc>
          <w:tcPr>
            <w:tcW w:w="1424" w:type="dxa"/>
          </w:tcPr>
          <w:p w14:paraId="3641F8BE" w14:textId="2D1EED79" w:rsidR="007301C6" w:rsidRPr="007B37F4" w:rsidRDefault="007301C6" w:rsidP="005F29ED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1411" w:type="dxa"/>
          </w:tcPr>
          <w:p w14:paraId="1BF0653F" w14:textId="4012D269" w:rsidR="007B37F4" w:rsidRPr="007B37F4" w:rsidRDefault="007B37F4" w:rsidP="007B37F4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1391" w:type="dxa"/>
          </w:tcPr>
          <w:p w14:paraId="7068DBA7" w14:textId="16F7EB84" w:rsidR="007B37F4" w:rsidRPr="007B37F4" w:rsidRDefault="007B37F4" w:rsidP="007B37F4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1415" w:type="dxa"/>
            <w:gridSpan w:val="2"/>
          </w:tcPr>
          <w:p w14:paraId="01BF9799" w14:textId="18B9477B" w:rsidR="007B37F4" w:rsidRPr="007B37F4" w:rsidRDefault="007B37F4" w:rsidP="007B37F4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3256" w:type="dxa"/>
          </w:tcPr>
          <w:p w14:paraId="2E277ADC" w14:textId="492E8536" w:rsidR="007B37F4" w:rsidRPr="007B37F4" w:rsidRDefault="007B37F4" w:rsidP="007B37F4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14:paraId="3BA11F31" w14:textId="4F7EA937" w:rsidR="007B37F4" w:rsidRPr="007B37F4" w:rsidRDefault="007B37F4" w:rsidP="007B37F4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14:paraId="2F368068" w14:textId="77777777" w:rsidR="007B37F4" w:rsidRPr="007B37F4" w:rsidRDefault="007B37F4" w:rsidP="007B37F4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5F29ED" w14:paraId="5935524C" w14:textId="77777777" w:rsidTr="007B37F4">
        <w:trPr>
          <w:trHeight w:val="420"/>
        </w:trPr>
        <w:tc>
          <w:tcPr>
            <w:tcW w:w="1424" w:type="dxa"/>
          </w:tcPr>
          <w:p w14:paraId="773E2678" w14:textId="709D6C75" w:rsidR="005F29ED" w:rsidRPr="007B37F4" w:rsidRDefault="005F29ED" w:rsidP="005F29ED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1411" w:type="dxa"/>
          </w:tcPr>
          <w:p w14:paraId="2656D2A4" w14:textId="293EFDDA" w:rsidR="005F29ED" w:rsidRPr="007B37F4" w:rsidRDefault="005F29ED" w:rsidP="005F29ED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1391" w:type="dxa"/>
          </w:tcPr>
          <w:p w14:paraId="6BDB9998" w14:textId="1520E006" w:rsidR="005F29ED" w:rsidRPr="007B37F4" w:rsidRDefault="005F29ED" w:rsidP="005F29ED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1415" w:type="dxa"/>
            <w:gridSpan w:val="2"/>
          </w:tcPr>
          <w:p w14:paraId="62A04903" w14:textId="20F5EA0E" w:rsidR="005F29ED" w:rsidRPr="007B37F4" w:rsidRDefault="005F29ED" w:rsidP="005F29ED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3256" w:type="dxa"/>
          </w:tcPr>
          <w:p w14:paraId="3A1DEE67" w14:textId="77777777" w:rsidR="005F29ED" w:rsidRPr="007B37F4" w:rsidRDefault="005F29ED" w:rsidP="005F29ED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14:paraId="294FB7FE" w14:textId="168900F1" w:rsidR="005F29ED" w:rsidRPr="007B37F4" w:rsidRDefault="005F29ED" w:rsidP="005F29ED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14:paraId="72524531" w14:textId="77777777" w:rsidR="005F29ED" w:rsidRPr="007B37F4" w:rsidRDefault="005F29ED" w:rsidP="005F29ED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5F29ED" w14:paraId="7B0A8F58" w14:textId="77777777" w:rsidTr="007B37F4">
        <w:trPr>
          <w:trHeight w:val="420"/>
        </w:trPr>
        <w:tc>
          <w:tcPr>
            <w:tcW w:w="1424" w:type="dxa"/>
          </w:tcPr>
          <w:p w14:paraId="6DA32438" w14:textId="61F04281" w:rsidR="005F29ED" w:rsidRPr="007B37F4" w:rsidRDefault="005F29ED" w:rsidP="005F29ED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1411" w:type="dxa"/>
          </w:tcPr>
          <w:p w14:paraId="26B166CA" w14:textId="68D5822F" w:rsidR="005F29ED" w:rsidRPr="007B37F4" w:rsidRDefault="005F29ED" w:rsidP="005F29ED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1391" w:type="dxa"/>
          </w:tcPr>
          <w:p w14:paraId="7EC12354" w14:textId="5F62B563" w:rsidR="005F29ED" w:rsidRPr="007B37F4" w:rsidRDefault="005F29ED" w:rsidP="005F29ED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1415" w:type="dxa"/>
            <w:gridSpan w:val="2"/>
          </w:tcPr>
          <w:p w14:paraId="52754673" w14:textId="359CE750" w:rsidR="005F29ED" w:rsidRPr="007B37F4" w:rsidRDefault="005F29ED" w:rsidP="005F29ED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3256" w:type="dxa"/>
          </w:tcPr>
          <w:p w14:paraId="781C8A35" w14:textId="77777777" w:rsidR="005F29ED" w:rsidRPr="007B37F4" w:rsidRDefault="005F29ED" w:rsidP="005F29ED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14:paraId="79EF0AB0" w14:textId="6256C3A8" w:rsidR="005F29ED" w:rsidRPr="007B37F4" w:rsidRDefault="005F29ED" w:rsidP="005F29ED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14:paraId="6279F074" w14:textId="77777777" w:rsidR="005F29ED" w:rsidRPr="007B37F4" w:rsidRDefault="005F29ED" w:rsidP="005F29ED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5F29ED" w14:paraId="78AA54E6" w14:textId="77777777" w:rsidTr="007B37F4">
        <w:trPr>
          <w:trHeight w:val="420"/>
        </w:trPr>
        <w:tc>
          <w:tcPr>
            <w:tcW w:w="1424" w:type="dxa"/>
          </w:tcPr>
          <w:p w14:paraId="5F2A10D0" w14:textId="22269033" w:rsidR="005F29ED" w:rsidRPr="007B37F4" w:rsidRDefault="005F29ED" w:rsidP="005F29ED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1411" w:type="dxa"/>
          </w:tcPr>
          <w:p w14:paraId="6BD3E07D" w14:textId="407D4E03" w:rsidR="005F29ED" w:rsidRPr="007B37F4" w:rsidRDefault="005F29ED" w:rsidP="005F29ED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1391" w:type="dxa"/>
          </w:tcPr>
          <w:p w14:paraId="3A580EF3" w14:textId="697B767B" w:rsidR="005F29ED" w:rsidRPr="007B37F4" w:rsidRDefault="005F29ED" w:rsidP="005F29ED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1415" w:type="dxa"/>
            <w:gridSpan w:val="2"/>
          </w:tcPr>
          <w:p w14:paraId="5F425DB6" w14:textId="416C0EAA" w:rsidR="005F29ED" w:rsidRPr="007B37F4" w:rsidRDefault="005F29ED" w:rsidP="005F29ED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3256" w:type="dxa"/>
          </w:tcPr>
          <w:p w14:paraId="1011FC5E" w14:textId="77777777" w:rsidR="005F29ED" w:rsidRPr="007B37F4" w:rsidRDefault="005F29ED" w:rsidP="005F29ED">
            <w:pPr>
              <w:spacing w:before="60" w:after="60"/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14:paraId="1D0B4F2F" w14:textId="59342B40" w:rsidR="005F29ED" w:rsidRPr="007B37F4" w:rsidRDefault="005F29ED" w:rsidP="005F29ED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14:paraId="55E977EB" w14:textId="77777777" w:rsidR="005F29ED" w:rsidRPr="007B37F4" w:rsidRDefault="005F29ED" w:rsidP="005F29ED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5F29ED" w14:paraId="0A7CC31E" w14:textId="77777777">
        <w:trPr>
          <w:trHeight w:val="420"/>
        </w:trPr>
        <w:tc>
          <w:tcPr>
            <w:tcW w:w="10173" w:type="dxa"/>
            <w:gridSpan w:val="8"/>
          </w:tcPr>
          <w:p w14:paraId="2253F8CE" w14:textId="3C075029" w:rsidR="005F29ED" w:rsidRPr="007B37F4" w:rsidRDefault="005F29ED" w:rsidP="005F29ED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5F29ED" w14:paraId="4A211E03" w14:textId="77777777">
        <w:tc>
          <w:tcPr>
            <w:tcW w:w="10173" w:type="dxa"/>
            <w:gridSpan w:val="8"/>
          </w:tcPr>
          <w:p w14:paraId="446AA3F7" w14:textId="3C76B677" w:rsidR="005F29ED" w:rsidRPr="007B37F4" w:rsidRDefault="005F29ED" w:rsidP="005F29ED">
            <w:pPr>
              <w:spacing w:before="120" w:after="120"/>
              <w:rPr>
                <w:rFonts w:ascii="Arial Narrow" w:hAnsi="Arial Narrow"/>
              </w:rPr>
            </w:pPr>
            <w:r w:rsidRPr="007B37F4">
              <w:rPr>
                <w:rFonts w:ascii="Arial Narrow" w:hAnsi="Arial Narrow"/>
              </w:rPr>
              <w:t>Date, place of inspection:</w:t>
            </w:r>
            <w:r>
              <w:rPr>
                <w:rFonts w:ascii="Arial Narrow" w:hAnsi="Arial Narrow"/>
              </w:rPr>
              <w:t xml:space="preserve"> </w:t>
            </w:r>
          </w:p>
        </w:tc>
      </w:tr>
      <w:tr w:rsidR="005F29ED" w14:paraId="6F939BBA" w14:textId="77777777" w:rsidTr="007B37F4">
        <w:tc>
          <w:tcPr>
            <w:tcW w:w="10173" w:type="dxa"/>
            <w:gridSpan w:val="8"/>
          </w:tcPr>
          <w:p w14:paraId="7389266A" w14:textId="69DC078E" w:rsidR="005F29ED" w:rsidRPr="00B820A5" w:rsidRDefault="005F29ED" w:rsidP="005F29ED">
            <w:pPr>
              <w:spacing w:before="240" w:after="2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Inspector Signed     </w:t>
            </w:r>
            <w:r w:rsidRPr="00B820A5">
              <w:rPr>
                <w:rFonts w:ascii="Arial Narrow" w:hAnsi="Arial Narrow"/>
              </w:rPr>
              <w:t>Date</w:t>
            </w:r>
            <w:r>
              <w:rPr>
                <w:rFonts w:ascii="Arial Narrow" w:hAnsi="Arial Narrow"/>
              </w:rPr>
              <w:t xml:space="preserve"> of completed inspection</w:t>
            </w:r>
            <w:r w:rsidRPr="00B820A5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0CCA2C14" w14:textId="0DEEB213" w:rsidR="00EE6B26" w:rsidRPr="00A74308" w:rsidRDefault="00EE6B26" w:rsidP="00A74308">
      <w:pPr>
        <w:rPr>
          <w:rFonts w:ascii="Arial" w:hAnsi="Arial" w:cs="Arial"/>
        </w:rPr>
      </w:pPr>
    </w:p>
    <w:sectPr w:rsidR="00EE6B26" w:rsidRPr="00A74308" w:rsidSect="007B37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1" w:right="907" w:bottom="1134" w:left="907" w:header="283" w:footer="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D1F26" w14:textId="77777777" w:rsidR="00966F5B" w:rsidRDefault="00966F5B" w:rsidP="007B37F4">
      <w:r>
        <w:separator/>
      </w:r>
    </w:p>
  </w:endnote>
  <w:endnote w:type="continuationSeparator" w:id="0">
    <w:p w14:paraId="606BB5D9" w14:textId="77777777" w:rsidR="00966F5B" w:rsidRDefault="00966F5B" w:rsidP="007B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A09BF" w14:textId="77777777" w:rsidR="00537F5E" w:rsidRDefault="00537F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0DDB1" w14:textId="77777777" w:rsidR="00537F5E" w:rsidRDefault="00537F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851DC" w14:textId="77777777" w:rsidR="00537F5E" w:rsidRDefault="00537F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2D9EE" w14:textId="77777777" w:rsidR="00966F5B" w:rsidRDefault="00966F5B" w:rsidP="007B37F4">
      <w:r>
        <w:separator/>
      </w:r>
    </w:p>
  </w:footnote>
  <w:footnote w:type="continuationSeparator" w:id="0">
    <w:p w14:paraId="4911C133" w14:textId="77777777" w:rsidR="00966F5B" w:rsidRDefault="00966F5B" w:rsidP="007B3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2BB2B" w14:textId="77777777" w:rsidR="00537F5E" w:rsidRDefault="00537F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1"/>
      <w:tblW w:w="0" w:type="auto"/>
      <w:jc w:val="center"/>
      <w:tblLook w:val="04A0" w:firstRow="1" w:lastRow="0" w:firstColumn="1" w:lastColumn="0" w:noHBand="0" w:noVBand="1"/>
    </w:tblPr>
    <w:tblGrid>
      <w:gridCol w:w="2370"/>
      <w:gridCol w:w="3910"/>
      <w:gridCol w:w="1538"/>
      <w:gridCol w:w="2099"/>
    </w:tblGrid>
    <w:tr w:rsidR="00D5550B" w:rsidRPr="009A4EF3" w14:paraId="61E76582" w14:textId="77777777">
      <w:trPr>
        <w:jc w:val="center"/>
      </w:trPr>
      <w:tc>
        <w:tcPr>
          <w:tcW w:w="2370" w:type="dxa"/>
        </w:tcPr>
        <w:p w14:paraId="14109A92" w14:textId="2C94C0CE" w:rsidR="00D5550B" w:rsidRPr="009A4EF3" w:rsidRDefault="00D5550B" w:rsidP="00D5550B">
          <w:pPr>
            <w:tabs>
              <w:tab w:val="left" w:pos="1168"/>
            </w:tabs>
          </w:pPr>
          <w:r w:rsidRPr="009A4EF3">
            <w:t xml:space="preserve">Jensen Steel Fabricators Limited </w:t>
          </w:r>
        </w:p>
      </w:tc>
      <w:tc>
        <w:tcPr>
          <w:tcW w:w="3910" w:type="dxa"/>
          <w:vMerge w:val="restart"/>
        </w:tcPr>
        <w:p w14:paraId="5C0689F6" w14:textId="77777777" w:rsidR="00D5550B" w:rsidRPr="009A4EF3" w:rsidRDefault="00D5550B" w:rsidP="00D5550B">
          <w:pPr>
            <w:tabs>
              <w:tab w:val="center" w:pos="4513"/>
              <w:tab w:val="right" w:pos="9026"/>
            </w:tabs>
            <w:jc w:val="center"/>
            <w:rPr>
              <w:b/>
            </w:rPr>
          </w:pPr>
          <w:r>
            <w:rPr>
              <w:b/>
            </w:rPr>
            <w:t>Visual Inspection Report</w:t>
          </w:r>
        </w:p>
      </w:tc>
      <w:tc>
        <w:tcPr>
          <w:tcW w:w="1538" w:type="dxa"/>
        </w:tcPr>
        <w:p w14:paraId="01E781AE" w14:textId="77777777" w:rsidR="00D5550B" w:rsidRPr="009A4EF3" w:rsidRDefault="00D5550B" w:rsidP="00D5550B">
          <w:pPr>
            <w:tabs>
              <w:tab w:val="center" w:pos="4513"/>
              <w:tab w:val="right" w:pos="9026"/>
            </w:tabs>
          </w:pPr>
          <w:r w:rsidRPr="009A4EF3">
            <w:t>SF00</w:t>
          </w:r>
          <w:r>
            <w:t>6</w:t>
          </w:r>
        </w:p>
      </w:tc>
      <w:tc>
        <w:tcPr>
          <w:tcW w:w="2099" w:type="dxa"/>
        </w:tcPr>
        <w:p w14:paraId="2966A57D" w14:textId="7AE498F8" w:rsidR="00D5550B" w:rsidRPr="009A4EF3" w:rsidRDefault="00D5550B" w:rsidP="00D5550B">
          <w:pPr>
            <w:tabs>
              <w:tab w:val="center" w:pos="4513"/>
              <w:tab w:val="right" w:pos="9026"/>
            </w:tabs>
          </w:pPr>
          <w:r w:rsidRPr="009A4EF3">
            <w:t xml:space="preserve">Rev </w:t>
          </w:r>
          <w:r w:rsidR="005D7323">
            <w:t>1</w:t>
          </w:r>
        </w:p>
      </w:tc>
    </w:tr>
    <w:tr w:rsidR="00D5550B" w:rsidRPr="009A4EF3" w14:paraId="631C4E6B" w14:textId="77777777">
      <w:trPr>
        <w:jc w:val="center"/>
      </w:trPr>
      <w:tc>
        <w:tcPr>
          <w:tcW w:w="2370" w:type="dxa"/>
        </w:tcPr>
        <w:p w14:paraId="052E0672" w14:textId="28BA01F7" w:rsidR="00D5550B" w:rsidRPr="009A4EF3" w:rsidRDefault="00D5550B" w:rsidP="00D5550B">
          <w:pPr>
            <w:tabs>
              <w:tab w:val="left" w:pos="1168"/>
              <w:tab w:val="center" w:pos="4513"/>
              <w:tab w:val="right" w:pos="9026"/>
            </w:tabs>
          </w:pPr>
          <w:r w:rsidRPr="009A4EF3">
            <w:t xml:space="preserve">AS/NZS 5131 </w:t>
          </w:r>
          <w:r w:rsidR="00C509BE">
            <w:t>CC4</w:t>
          </w:r>
        </w:p>
      </w:tc>
      <w:tc>
        <w:tcPr>
          <w:tcW w:w="3910" w:type="dxa"/>
          <w:vMerge/>
        </w:tcPr>
        <w:p w14:paraId="51B9EB33" w14:textId="77777777" w:rsidR="00D5550B" w:rsidRPr="009A4EF3" w:rsidRDefault="00D5550B" w:rsidP="00D5550B">
          <w:pPr>
            <w:tabs>
              <w:tab w:val="center" w:pos="4513"/>
              <w:tab w:val="right" w:pos="9026"/>
            </w:tabs>
          </w:pPr>
        </w:p>
      </w:tc>
      <w:tc>
        <w:tcPr>
          <w:tcW w:w="1538" w:type="dxa"/>
        </w:tcPr>
        <w:p w14:paraId="6480EEAC" w14:textId="77777777" w:rsidR="00D5550B" w:rsidRPr="009A4EF3" w:rsidRDefault="00D5550B" w:rsidP="00D5550B">
          <w:pPr>
            <w:tabs>
              <w:tab w:val="center" w:pos="4513"/>
              <w:tab w:val="right" w:pos="9026"/>
            </w:tabs>
          </w:pPr>
          <w:r w:rsidRPr="009A4EF3">
            <w:t>Approved: LT</w:t>
          </w:r>
        </w:p>
      </w:tc>
      <w:tc>
        <w:tcPr>
          <w:tcW w:w="2099" w:type="dxa"/>
        </w:tcPr>
        <w:p w14:paraId="415132F2" w14:textId="404D87AE" w:rsidR="00D5550B" w:rsidRPr="009A4EF3" w:rsidRDefault="00D5550B" w:rsidP="00D5550B">
          <w:pPr>
            <w:tabs>
              <w:tab w:val="center" w:pos="4513"/>
              <w:tab w:val="right" w:pos="9026"/>
            </w:tabs>
          </w:pPr>
          <w:r w:rsidRPr="009A4EF3">
            <w:t xml:space="preserve">Date: </w:t>
          </w:r>
          <w:r w:rsidR="005D7323">
            <w:t>15.12.2020</w:t>
          </w:r>
        </w:p>
      </w:tc>
    </w:tr>
  </w:tbl>
  <w:p w14:paraId="2B7C685A" w14:textId="6EB201A2" w:rsidR="00D5550B" w:rsidRDefault="00D5550B" w:rsidP="00BA2B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581E2" w14:textId="77777777" w:rsidR="00537F5E" w:rsidRDefault="00537F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26"/>
    <w:rsid w:val="00066AF5"/>
    <w:rsid w:val="00075734"/>
    <w:rsid w:val="00131F0F"/>
    <w:rsid w:val="00132DD5"/>
    <w:rsid w:val="002B6E1C"/>
    <w:rsid w:val="002D37DE"/>
    <w:rsid w:val="003B107F"/>
    <w:rsid w:val="004D2D78"/>
    <w:rsid w:val="004F67F1"/>
    <w:rsid w:val="00515204"/>
    <w:rsid w:val="005245FE"/>
    <w:rsid w:val="00537F5E"/>
    <w:rsid w:val="00560054"/>
    <w:rsid w:val="00561C93"/>
    <w:rsid w:val="005D7323"/>
    <w:rsid w:val="005F29ED"/>
    <w:rsid w:val="0064331F"/>
    <w:rsid w:val="00677286"/>
    <w:rsid w:val="007301C6"/>
    <w:rsid w:val="007B37F4"/>
    <w:rsid w:val="0087630A"/>
    <w:rsid w:val="008B4EF0"/>
    <w:rsid w:val="00966F5B"/>
    <w:rsid w:val="009A4EF3"/>
    <w:rsid w:val="009B70C8"/>
    <w:rsid w:val="00A03001"/>
    <w:rsid w:val="00A065FE"/>
    <w:rsid w:val="00A736AD"/>
    <w:rsid w:val="00A74308"/>
    <w:rsid w:val="00B115C1"/>
    <w:rsid w:val="00B820A5"/>
    <w:rsid w:val="00BA2BA6"/>
    <w:rsid w:val="00BD523D"/>
    <w:rsid w:val="00BF272A"/>
    <w:rsid w:val="00C2245B"/>
    <w:rsid w:val="00C509BE"/>
    <w:rsid w:val="00C739AB"/>
    <w:rsid w:val="00D2524F"/>
    <w:rsid w:val="00D5550B"/>
    <w:rsid w:val="00E765C9"/>
    <w:rsid w:val="00EB7875"/>
    <w:rsid w:val="00EE1291"/>
    <w:rsid w:val="00EE6B26"/>
    <w:rsid w:val="00EF0D90"/>
    <w:rsid w:val="00F07E0E"/>
    <w:rsid w:val="00F1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1A1BF"/>
  <w15:docId w15:val="{3BFC49F3-CD28-4EA0-85B7-338E0B7E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6B26"/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37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7F4"/>
  </w:style>
  <w:style w:type="paragraph" w:styleId="Footer">
    <w:name w:val="footer"/>
    <w:basedOn w:val="Normal"/>
    <w:link w:val="FooterChar"/>
    <w:uiPriority w:val="99"/>
    <w:unhideWhenUsed/>
    <w:rsid w:val="007B37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7F4"/>
  </w:style>
  <w:style w:type="table" w:customStyle="1" w:styleId="TableGrid1">
    <w:name w:val="Table Grid1"/>
    <w:basedOn w:val="TableNormal"/>
    <w:next w:val="TableGrid"/>
    <w:uiPriority w:val="59"/>
    <w:rsid w:val="009A4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cclintock\AppData\Roaming\Microsoft\Templates\AM%20st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E061-D104-4788-BB8B-7CA8CBFB4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 std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McClintock</dc:creator>
  <cp:keywords/>
  <dc:description/>
  <cp:lastModifiedBy>luke te whau</cp:lastModifiedBy>
  <cp:revision>3</cp:revision>
  <cp:lastPrinted>2021-02-24T01:15:00Z</cp:lastPrinted>
  <dcterms:created xsi:type="dcterms:W3CDTF">2024-08-08T22:26:00Z</dcterms:created>
  <dcterms:modified xsi:type="dcterms:W3CDTF">2024-08-08T22:26:00Z</dcterms:modified>
</cp:coreProperties>
</file>