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1379" w:hRule="atLeast"/>
        </w:trPr>
        <w:tc>
          <w:tcPr>
            <w:tcW w:w="90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590081" cy="873251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081" cy="87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9018" w:type="dxa"/>
          </w:tcPr>
          <w:p>
            <w:pPr>
              <w:pStyle w:val="TableParagraph"/>
              <w:spacing w:before="160"/>
              <w:ind w:left="103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Checklist</w:t>
            </w:r>
          </w:p>
        </w:tc>
      </w:tr>
      <w:tr>
        <w:trPr>
          <w:trHeight w:val="659" w:hRule="atLeast"/>
        </w:trPr>
        <w:tc>
          <w:tcPr>
            <w:tcW w:w="9018" w:type="dxa"/>
          </w:tcPr>
          <w:p>
            <w:pPr>
              <w:pStyle w:val="TableParagraph"/>
              <w:spacing w:before="110"/>
              <w:ind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Frame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Walls</w:t>
            </w:r>
          </w:p>
          <w:p>
            <w:pPr>
              <w:pStyle w:val="TableParagraph"/>
              <w:ind w:left="7073" w:right="10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Doc.Ref-ITC-002-</w:t>
            </w:r>
            <w:r>
              <w:rPr>
                <w:spacing w:val="-4"/>
                <w:sz w:val="18"/>
              </w:rPr>
              <w:t>Rev1</w:t>
            </w:r>
          </w:p>
        </w:tc>
      </w:tr>
    </w:tbl>
    <w:p>
      <w:pPr>
        <w:pStyle w:val="BodyText"/>
        <w:spacing w:before="10"/>
        <w:rPr>
          <w:rFonts w:ascii="Times New Roman"/>
          <w:b w:val="0"/>
          <w:sz w:val="7"/>
        </w:rPr>
      </w:pPr>
    </w:p>
    <w:p>
      <w:pPr>
        <w:pStyle w:val="BodyText"/>
        <w:spacing w:before="93" w:after="18"/>
        <w:ind w:left="100"/>
      </w:pPr>
      <w:r>
        <w:rPr/>
        <w:t>Project</w:t>
      </w:r>
      <w:r>
        <w:rPr>
          <w:spacing w:val="-10"/>
        </w:rPr>
        <w:t> </w:t>
      </w:r>
      <w:r>
        <w:rPr>
          <w:spacing w:val="-2"/>
        </w:rPr>
        <w:t>Information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3404"/>
        <w:gridCol w:w="1557"/>
        <w:gridCol w:w="2076"/>
      </w:tblGrid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3404" w:type="dxa"/>
          </w:tcPr>
          <w:p>
            <w:pPr>
              <w:pStyle w:val="TableParagraph"/>
              <w:spacing w:line="230" w:lineRule="exact"/>
              <w:ind w:right="69"/>
              <w:rPr>
                <w:sz w:val="20"/>
              </w:rPr>
            </w:pP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Student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1557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Work:</w:t>
            </w:r>
          </w:p>
        </w:tc>
        <w:tc>
          <w:tcPr>
            <w:tcW w:w="2076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applicable</w:t>
            </w:r>
          </w:p>
        </w:tc>
      </w:tr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3404" w:type="dxa"/>
          </w:tcPr>
          <w:p>
            <w:pPr>
              <w:pStyle w:val="TableParagraph"/>
              <w:spacing w:line="230" w:lineRule="exact"/>
              <w:ind w:right="69"/>
              <w:rPr>
                <w:sz w:val="20"/>
              </w:rPr>
            </w:pPr>
            <w:r>
              <w:rPr>
                <w:sz w:val="20"/>
              </w:rPr>
              <w:t>325-335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Perth, WA 6000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Location:</w:t>
            </w:r>
          </w:p>
        </w:tc>
        <w:tc>
          <w:tcPr>
            <w:tcW w:w="20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Contractor:</w:t>
            </w:r>
          </w:p>
        </w:tc>
        <w:tc>
          <w:tcPr>
            <w:tcW w:w="34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Built</w:t>
            </w:r>
          </w:p>
        </w:tc>
        <w:tc>
          <w:tcPr>
            <w:tcW w:w="1557" w:type="dxa"/>
          </w:tcPr>
          <w:p>
            <w:pPr>
              <w:pStyle w:val="TableParagraph"/>
              <w:spacing w:line="230" w:lineRule="exact"/>
              <w:ind w:right="6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Drawing </w:t>
            </w:r>
            <w:r>
              <w:rPr>
                <w:b/>
                <w:sz w:val="20"/>
              </w:rPr>
              <w:t>Ref. :</w:t>
            </w:r>
          </w:p>
        </w:tc>
        <w:tc>
          <w:tcPr>
            <w:tcW w:w="20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62" w:after="17"/>
        <w:ind w:left="100"/>
      </w:pPr>
      <w:r>
        <w:rPr>
          <w:spacing w:val="-2"/>
        </w:rPr>
        <w:t>Details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4582"/>
        <w:gridCol w:w="950"/>
        <w:gridCol w:w="720"/>
        <w:gridCol w:w="830"/>
      </w:tblGrid>
      <w:tr>
        <w:trPr>
          <w:trHeight w:val="39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3" w:lineRule="exact" w:before="158"/>
              <w:ind w:left="2238" w:right="22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PECOMMENCEMENT</w:t>
            </w:r>
          </w:p>
        </w:tc>
        <w:tc>
          <w:tcPr>
            <w:tcW w:w="2500" w:type="dxa"/>
            <w:gridSpan w:val="3"/>
          </w:tcPr>
          <w:p>
            <w:pPr>
              <w:pStyle w:val="TableParagraph"/>
              <w:spacing w:line="211" w:lineRule="exact" w:before="160"/>
              <w:ind w:left="834" w:right="8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STATUS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DRW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950" w:type="dxa"/>
          </w:tcPr>
          <w:p>
            <w:pPr>
              <w:pStyle w:val="TableParagraph"/>
              <w:spacing w:line="210" w:lineRule="exact"/>
              <w:ind w:left="310" w:right="30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OK</w:t>
            </w:r>
          </w:p>
        </w:tc>
        <w:tc>
          <w:tcPr>
            <w:tcW w:w="720" w:type="dxa"/>
          </w:tcPr>
          <w:p>
            <w:pPr>
              <w:pStyle w:val="TableParagraph"/>
              <w:spacing w:line="210" w:lineRule="exact"/>
              <w:ind w:left="18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  <w:tc>
          <w:tcPr>
            <w:tcW w:w="830" w:type="dxa"/>
          </w:tcPr>
          <w:p>
            <w:pPr>
              <w:pStyle w:val="TableParagraph"/>
              <w:spacing w:line="210" w:lineRule="exact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COMPUTATIONS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SAMPLES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MATERIALS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DAMAGE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STORAGE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INSTALLATION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REPORT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OUT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FURRING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WALLS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STUD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FRAME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RATED</w:t>
            </w:r>
            <w:r>
              <w:rPr>
                <w:spacing w:val="-4"/>
                <w:sz w:val="20"/>
              </w:rPr>
              <w:t> PMDF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NOGGINGS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SCREWS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DEFLECTION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HEAD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934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N.C.N.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> C.A.R.</w:t>
            </w:r>
          </w:p>
        </w:tc>
        <w:tc>
          <w:tcPr>
            <w:tcW w:w="458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934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58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62" w:after="18"/>
        <w:ind w:left="100"/>
      </w:pPr>
      <w:r>
        <w:rPr/>
        <w:t>FINAL</w:t>
      </w:r>
      <w:r>
        <w:rPr>
          <w:spacing w:val="-6"/>
        </w:rPr>
        <w:t> </w:t>
      </w:r>
      <w:r>
        <w:rPr>
          <w:spacing w:val="-2"/>
        </w:rPr>
        <w:t>INSPECTION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700"/>
        <w:gridCol w:w="1885"/>
        <w:gridCol w:w="1820"/>
        <w:gridCol w:w="1521"/>
      </w:tblGrid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WITNESSED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17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88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152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SUBCONTRACTOR: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Foreman</w:t>
            </w:r>
          </w:p>
        </w:tc>
        <w:tc>
          <w:tcPr>
            <w:tcW w:w="152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BUILDER: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91" w:hRule="atLeast"/>
        </w:trPr>
        <w:tc>
          <w:tcPr>
            <w:tcW w:w="9021" w:type="dxa"/>
            <w:gridSpan w:val="5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COMMENTS: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40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478"/>
        <w:gridCol w:w="3329"/>
        <w:gridCol w:w="4575"/>
      </w:tblGrid>
      <w:tr>
        <w:trPr>
          <w:trHeight w:val="263" w:hRule="atLeast"/>
        </w:trPr>
        <w:tc>
          <w:tcPr>
            <w:tcW w:w="332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Scope: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Frame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Walls</w:t>
            </w:r>
          </w:p>
        </w:tc>
        <w:tc>
          <w:tcPr>
            <w:tcW w:w="347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Document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2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457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Revision: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65" w:hRule="atLeast"/>
        </w:trPr>
        <w:tc>
          <w:tcPr>
            <w:tcW w:w="6807" w:type="dxa"/>
            <w:gridSpan w:val="2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7904" w:type="dxa"/>
            <w:gridSpan w:val="2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Organization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Built</w:t>
            </w:r>
          </w:p>
        </w:tc>
      </w:tr>
      <w:tr>
        <w:trPr>
          <w:trHeight w:val="263" w:hRule="atLeast"/>
        </w:trPr>
        <w:tc>
          <w:tcPr>
            <w:tcW w:w="14711" w:type="dxa"/>
            <w:gridSpan w:val="4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Address: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325-335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Perth,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6000</w:t>
            </w:r>
          </w:p>
        </w:tc>
      </w:tr>
      <w:tr>
        <w:trPr>
          <w:trHeight w:val="266" w:hRule="atLeast"/>
        </w:trPr>
        <w:tc>
          <w:tcPr>
            <w:tcW w:w="14711" w:type="dxa"/>
            <w:gridSpan w:val="4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66" w:hRule="atLeast"/>
        </w:trPr>
        <w:tc>
          <w:tcPr>
            <w:tcW w:w="332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Austin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Han</w:t>
            </w:r>
          </w:p>
        </w:tc>
        <w:tc>
          <w:tcPr>
            <w:tcW w:w="347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Contract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3329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3840">
                      <wp:simplePos x="0" y="0"/>
                      <wp:positionH relativeFrom="column">
                        <wp:posOffset>664324</wp:posOffset>
                      </wp:positionH>
                      <wp:positionV relativeFrom="paragraph">
                        <wp:posOffset>-161638</wp:posOffset>
                      </wp:positionV>
                      <wp:extent cx="636905" cy="58229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36905" cy="582295"/>
                                <a:chExt cx="636905" cy="58229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750" cy="609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309006pt;margin-top:-12.727414pt;width:50.15pt;height:45.85pt;mso-position-horizontal-relative:column;mso-position-vertical-relative:paragraph;z-index:-16112640" id="docshapegroup3" coordorigin="1046,-255" coordsize="1003,917">
                      <v:shape style="position:absolute;left:1046;top:-255;width:1050;height:960" type="#_x0000_t75" id="docshape4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457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63" w:hRule="atLeast"/>
        </w:trPr>
        <w:tc>
          <w:tcPr>
            <w:tcW w:w="14711" w:type="dxa"/>
            <w:gridSpan w:val="4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77" w:hRule="atLeast"/>
        </w:trPr>
        <w:tc>
          <w:tcPr>
            <w:tcW w:w="332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ShuHan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Hong</w:t>
            </w:r>
          </w:p>
        </w:tc>
        <w:tc>
          <w:tcPr>
            <w:tcW w:w="347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Foreman</w:t>
            </w:r>
          </w:p>
        </w:tc>
        <w:tc>
          <w:tcPr>
            <w:tcW w:w="3329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4575" w:type="dxa"/>
          </w:tcPr>
          <w:p>
            <w:pPr>
              <w:pStyle w:val="TableParagraph"/>
              <w:spacing w:line="245" w:lineRule="exact"/>
              <w:ind w:left="108"/>
              <w:rPr>
                <w:sz w:val="20"/>
              </w:rPr>
            </w:pPr>
            <w:r>
              <w:rPr>
                <w:b/>
                <w:spacing w:val="-2"/>
                <w:position w:val="2"/>
                <w:sz w:val="20"/>
              </w:rPr>
              <w:t>Date:</w:t>
            </w:r>
            <w:r>
              <w:rPr>
                <w:b/>
                <w:spacing w:val="-13"/>
                <w:position w:val="2"/>
                <w:sz w:val="20"/>
              </w:rPr>
              <w:t> </w:t>
            </w:r>
            <w:r>
              <w:rPr>
                <w:spacing w:val="-2"/>
                <w:sz w:val="20"/>
              </w:rPr>
              <w:t>16/03/2024</w:t>
            </w:r>
          </w:p>
        </w:tc>
      </w:tr>
    </w:tbl>
    <w:p>
      <w:pPr>
        <w:spacing w:line="240" w:lineRule="auto" w:before="3" w:after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5720588</wp:posOffset>
            </wp:positionH>
            <wp:positionV relativeFrom="page">
              <wp:posOffset>1853750</wp:posOffset>
            </wp:positionV>
            <wp:extent cx="429441" cy="58189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41" cy="581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6"/>
        <w:gridCol w:w="4784"/>
        <w:gridCol w:w="3137"/>
      </w:tblGrid>
      <w:tr>
        <w:trPr>
          <w:trHeight w:val="230" w:hRule="atLeast"/>
        </w:trPr>
        <w:tc>
          <w:tcPr>
            <w:tcW w:w="6836" w:type="dxa"/>
          </w:tcPr>
          <w:p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Level:</w:t>
            </w:r>
          </w:p>
        </w:tc>
        <w:tc>
          <w:tcPr>
            <w:tcW w:w="7921" w:type="dxa"/>
            <w:gridSpan w:val="2"/>
          </w:tcPr>
          <w:p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No./Area:</w:t>
            </w:r>
          </w:p>
        </w:tc>
      </w:tr>
      <w:tr>
        <w:trPr>
          <w:trHeight w:val="230" w:hRule="atLeast"/>
        </w:trPr>
        <w:tc>
          <w:tcPr>
            <w:tcW w:w="6836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Wall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Type:</w:t>
            </w:r>
          </w:p>
        </w:tc>
        <w:tc>
          <w:tcPr>
            <w:tcW w:w="4784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DWG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3137" w:type="dxa"/>
          </w:tcPr>
          <w:p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Rev:</w:t>
            </w:r>
          </w:p>
        </w:tc>
      </w:tr>
      <w:tr>
        <w:trPr>
          <w:trHeight w:val="230" w:hRule="atLeast"/>
        </w:trPr>
        <w:tc>
          <w:tcPr>
            <w:tcW w:w="14757" w:type="dxa"/>
            <w:gridSpan w:val="3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AR-SPC01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Australian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Standards: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AS2589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HB-AR-00,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HB-AR-03,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HB-AR-06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Series</w:t>
            </w:r>
          </w:p>
        </w:tc>
      </w:tr>
    </w:tbl>
    <w:p>
      <w:pPr>
        <w:spacing w:line="240" w:lineRule="auto" w:before="0" w:after="1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560"/>
        <w:gridCol w:w="1418"/>
        <w:gridCol w:w="3545"/>
        <w:gridCol w:w="1320"/>
        <w:gridCol w:w="2248"/>
        <w:gridCol w:w="1711"/>
        <w:gridCol w:w="1168"/>
        <w:gridCol w:w="1080"/>
      </w:tblGrid>
      <w:tr>
        <w:trPr>
          <w:trHeight w:val="256" w:hRule="atLeast"/>
        </w:trPr>
        <w:tc>
          <w:tcPr>
            <w:tcW w:w="14754" w:type="dxa"/>
            <w:gridSpan w:val="9"/>
          </w:tcPr>
          <w:p>
            <w:pPr>
              <w:pStyle w:val="TableParagraph"/>
              <w:spacing w:line="229" w:lineRule="exact"/>
              <w:ind w:left="4699" w:right="4696"/>
              <w:jc w:val="center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Witness,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Surveillance,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Review</w:t>
            </w:r>
          </w:p>
        </w:tc>
      </w:tr>
      <w:tr>
        <w:trPr>
          <w:trHeight w:val="253" w:hRule="atLeast"/>
        </w:trPr>
        <w:tc>
          <w:tcPr>
            <w:tcW w:w="704" w:type="dxa"/>
            <w:vMerge w:val="restart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</w:t>
            </w:r>
          </w:p>
        </w:tc>
        <w:tc>
          <w:tcPr>
            <w:tcW w:w="1418" w:type="dxa"/>
            <w:vMerge w:val="restart"/>
          </w:tcPr>
          <w:p>
            <w:pPr>
              <w:pStyle w:val="TableParagraph"/>
              <w:ind w:right="2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 Documents</w:t>
            </w:r>
          </w:p>
        </w:tc>
        <w:tc>
          <w:tcPr>
            <w:tcW w:w="3545" w:type="dxa"/>
            <w:vMerge w:val="restart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320" w:type="dxa"/>
            <w:vMerge w:val="restart"/>
          </w:tcPr>
          <w:p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2248" w:type="dxa"/>
            <w:vMerge w:val="restart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 Records/Comments</w:t>
            </w:r>
          </w:p>
        </w:tc>
        <w:tc>
          <w:tcPr>
            <w:tcW w:w="3959" w:type="dxa"/>
            <w:gridSpan w:val="3"/>
          </w:tcPr>
          <w:p>
            <w:pPr>
              <w:pStyle w:val="TableParagraph"/>
              <w:spacing w:line="229" w:lineRule="exact"/>
              <w:ind w:left="1326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85" w:hRule="atLeast"/>
        </w:trPr>
        <w:tc>
          <w:tcPr>
            <w:tcW w:w="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left="102" w:right="21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</w:tc>
        <w:tc>
          <w:tcPr>
            <w:tcW w:w="1168" w:type="dxa"/>
          </w:tcPr>
          <w:p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Built</w:t>
            </w:r>
          </w:p>
        </w:tc>
        <w:tc>
          <w:tcPr>
            <w:tcW w:w="1080" w:type="dxa"/>
          </w:tcPr>
          <w:p>
            <w:pPr>
              <w:pStyle w:val="TableParagraph"/>
              <w:spacing w:line="229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</w:tr>
      <w:tr>
        <w:trPr>
          <w:trHeight w:val="1840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walls</w:t>
            </w:r>
          </w:p>
        </w:tc>
        <w:tc>
          <w:tcPr>
            <w:tcW w:w="1418" w:type="dxa"/>
          </w:tcPr>
          <w:p>
            <w:pPr>
              <w:pStyle w:val="TableParagraph"/>
              <w:ind w:right="386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HB-AR-00 HB-AR-03 HB-AR-</w:t>
            </w:r>
            <w:r>
              <w:rPr>
                <w:spacing w:val="-5"/>
                <w:sz w:val="20"/>
              </w:rPr>
              <w:t>06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Studco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installation manual Volume 3.2</w:t>
            </w:r>
          </w:p>
          <w:p>
            <w:pPr>
              <w:pStyle w:val="TableParagraph"/>
              <w:spacing w:before="6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/>
              <w:ind w:right="2655"/>
              <w:rPr>
                <w:sz w:val="20"/>
              </w:rPr>
            </w:pPr>
            <w:r>
              <w:rPr>
                <w:sz w:val="20"/>
              </w:rPr>
              <w:t>Dwg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No: </w:t>
            </w:r>
            <w:r>
              <w:rPr>
                <w:spacing w:val="-4"/>
                <w:sz w:val="20"/>
              </w:rPr>
              <w:t>Rev: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8" w:type="dxa"/>
          </w:tcPr>
          <w:p>
            <w:pPr>
              <w:pStyle w:val="TableParagraph"/>
              <w:spacing w:line="229" w:lineRule="exact"/>
              <w:ind w:left="0" w:right="50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9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9" w:right="512"/>
              <w:rPr>
                <w:sz w:val="20"/>
              </w:rPr>
            </w:pPr>
            <w:r>
              <w:rPr>
                <w:spacing w:val="-2"/>
                <w:sz w:val="20"/>
              </w:rPr>
              <w:t>Furring </w:t>
            </w:r>
            <w:r>
              <w:rPr>
                <w:sz w:val="20"/>
              </w:rPr>
              <w:t>channel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walls</w:t>
            </w:r>
          </w:p>
        </w:tc>
        <w:tc>
          <w:tcPr>
            <w:tcW w:w="1418" w:type="dxa"/>
          </w:tcPr>
          <w:p>
            <w:pPr>
              <w:pStyle w:val="TableParagraph"/>
              <w:ind w:right="386"/>
              <w:rPr>
                <w:sz w:val="20"/>
              </w:rPr>
            </w:pPr>
            <w:r>
              <w:rPr>
                <w:spacing w:val="-2"/>
                <w:sz w:val="20"/>
              </w:rPr>
              <w:t>HB-AR-00 HB-AR-</w:t>
            </w:r>
            <w:r>
              <w:rPr>
                <w:spacing w:val="-5"/>
                <w:sz w:val="20"/>
              </w:rPr>
              <w:t>03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  <w:p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Studco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installation manual Volume 3.2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8" w:type="dxa"/>
          </w:tcPr>
          <w:p>
            <w:pPr>
              <w:pStyle w:val="TableParagraph"/>
              <w:spacing w:line="229" w:lineRule="exact"/>
              <w:ind w:left="0" w:right="50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49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Metal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stud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wall </w:t>
            </w:r>
            <w:r>
              <w:rPr>
                <w:spacing w:val="-2"/>
                <w:sz w:val="20"/>
              </w:rPr>
              <w:t>frame</w:t>
            </w:r>
          </w:p>
        </w:tc>
        <w:tc>
          <w:tcPr>
            <w:tcW w:w="1418" w:type="dxa"/>
          </w:tcPr>
          <w:p>
            <w:pPr>
              <w:pStyle w:val="TableParagraph"/>
              <w:ind w:right="386"/>
              <w:rPr>
                <w:sz w:val="20"/>
              </w:rPr>
            </w:pPr>
            <w:r>
              <w:rPr>
                <w:spacing w:val="-2"/>
                <w:sz w:val="20"/>
              </w:rPr>
              <w:t>HB-AR-00 HB-AR-</w:t>
            </w:r>
            <w:r>
              <w:rPr>
                <w:spacing w:val="-5"/>
                <w:sz w:val="20"/>
              </w:rPr>
              <w:t>03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  <w:p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 w:before="1"/>
              <w:rPr>
                <w:sz w:val="20"/>
              </w:rPr>
            </w:pPr>
            <w:r>
              <w:rPr>
                <w:sz w:val="20"/>
              </w:rPr>
              <w:t>Studco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installation manual Volume 3.2</w:t>
            </w: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8" w:type="dxa"/>
          </w:tcPr>
          <w:p>
            <w:pPr>
              <w:pStyle w:val="TableParagraph"/>
              <w:spacing w:line="229" w:lineRule="exact"/>
              <w:ind w:left="0" w:right="50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6"/>
          <w:footerReference w:type="default" r:id="rId7"/>
          <w:pgSz w:w="16840" w:h="11910" w:orient="landscape"/>
          <w:pgMar w:header="149" w:footer="1051" w:top="1680" w:bottom="1903" w:left="900" w:right="940"/>
          <w:pgNumType w:start="1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560"/>
        <w:gridCol w:w="1418"/>
        <w:gridCol w:w="3545"/>
        <w:gridCol w:w="1320"/>
        <w:gridCol w:w="2248"/>
        <w:gridCol w:w="1711"/>
        <w:gridCol w:w="1168"/>
        <w:gridCol w:w="1080"/>
      </w:tblGrid>
      <w:tr>
        <w:trPr>
          <w:trHeight w:val="373" w:hRule="atLeast"/>
        </w:trPr>
        <w:tc>
          <w:tcPr>
            <w:tcW w:w="704" w:type="dxa"/>
            <w:vMerge w:val="restart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</w:t>
            </w:r>
          </w:p>
        </w:tc>
        <w:tc>
          <w:tcPr>
            <w:tcW w:w="1418" w:type="dxa"/>
            <w:vMerge w:val="restart"/>
          </w:tcPr>
          <w:p>
            <w:pPr>
              <w:pStyle w:val="TableParagraph"/>
              <w:ind w:right="2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 Documents</w:t>
            </w:r>
          </w:p>
        </w:tc>
        <w:tc>
          <w:tcPr>
            <w:tcW w:w="3545" w:type="dxa"/>
            <w:vMerge w:val="restart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320" w:type="dxa"/>
            <w:vMerge w:val="restart"/>
          </w:tcPr>
          <w:p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2248" w:type="dxa"/>
            <w:vMerge w:val="restart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 Records/Comments</w:t>
            </w:r>
          </w:p>
        </w:tc>
        <w:tc>
          <w:tcPr>
            <w:tcW w:w="3959" w:type="dxa"/>
            <w:gridSpan w:val="3"/>
          </w:tcPr>
          <w:p>
            <w:pPr>
              <w:pStyle w:val="TableParagraph"/>
              <w:spacing w:line="229" w:lineRule="exact"/>
              <w:ind w:left="1326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450" w:hRule="atLeast"/>
        </w:trPr>
        <w:tc>
          <w:tcPr>
            <w:tcW w:w="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</w:tc>
        <w:tc>
          <w:tcPr>
            <w:tcW w:w="1168" w:type="dxa"/>
          </w:tcPr>
          <w:p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Built</w:t>
            </w:r>
          </w:p>
        </w:tc>
        <w:tc>
          <w:tcPr>
            <w:tcW w:w="1080" w:type="dxa"/>
          </w:tcPr>
          <w:p>
            <w:pPr>
              <w:pStyle w:val="TableParagraph"/>
              <w:spacing w:line="229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</w:tr>
      <w:tr>
        <w:trPr>
          <w:trHeight w:val="918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fire rate PMDF</w:t>
            </w:r>
          </w:p>
        </w:tc>
        <w:tc>
          <w:tcPr>
            <w:tcW w:w="1418" w:type="dxa"/>
          </w:tcPr>
          <w:p>
            <w:pPr>
              <w:pStyle w:val="TableParagraph"/>
              <w:ind w:right="496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Architect GA plan &amp; door schedule approved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Built.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PMDF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installation guide provided by builder</w:t>
            </w:r>
          </w:p>
        </w:tc>
        <w:tc>
          <w:tcPr>
            <w:tcW w:w="1320" w:type="dxa"/>
          </w:tcPr>
          <w:p>
            <w:pPr>
              <w:pStyle w:val="TableParagraph"/>
              <w:ind w:left="108" w:right="508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8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704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Noggins</w:t>
            </w: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 per scope of work. Studco Wall design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Volume </w:t>
            </w:r>
            <w:r>
              <w:rPr>
                <w:spacing w:val="-4"/>
                <w:sz w:val="20"/>
              </w:rPr>
              <w:t>3.2</w:t>
            </w:r>
          </w:p>
        </w:tc>
        <w:tc>
          <w:tcPr>
            <w:tcW w:w="1320" w:type="dxa"/>
          </w:tcPr>
          <w:p>
            <w:pPr>
              <w:pStyle w:val="TableParagraph"/>
              <w:ind w:left="108" w:right="508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11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8" w:type="dxa"/>
          </w:tcPr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18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left="109" w:right="512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 screws</w:t>
            </w:r>
            <w:r>
              <w:rPr>
                <w:spacing w:val="-5"/>
                <w:sz w:val="20"/>
              </w:rPr>
              <w:t> in</w:t>
            </w:r>
          </w:p>
          <w:p>
            <w:pPr>
              <w:pStyle w:val="TableParagraph"/>
              <w:spacing w:line="230" w:lineRule="exact"/>
              <w:ind w:left="109" w:right="512"/>
              <w:rPr>
                <w:sz w:val="20"/>
              </w:rPr>
            </w:pPr>
            <w:r>
              <w:rPr>
                <w:spacing w:val="-2"/>
                <w:sz w:val="20"/>
              </w:rPr>
              <w:t>deflection </w:t>
            </w:r>
            <w:r>
              <w:rPr>
                <w:spacing w:val="-4"/>
                <w:sz w:val="20"/>
              </w:rPr>
              <w:t>head</w:t>
            </w: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screws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deflection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head</w:t>
            </w:r>
          </w:p>
        </w:tc>
        <w:tc>
          <w:tcPr>
            <w:tcW w:w="1320" w:type="dxa"/>
          </w:tcPr>
          <w:p>
            <w:pPr>
              <w:pStyle w:val="TableParagraph"/>
              <w:ind w:left="108" w:right="508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8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704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Waste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cleaned.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 materials placed well.</w:t>
            </w:r>
          </w:p>
        </w:tc>
        <w:tc>
          <w:tcPr>
            <w:tcW w:w="1320" w:type="dxa"/>
          </w:tcPr>
          <w:p>
            <w:pPr>
              <w:pStyle w:val="TableParagraph"/>
              <w:ind w:left="108" w:right="508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4" w:after="0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7"/>
        <w:gridCol w:w="8130"/>
      </w:tblGrid>
      <w:tr>
        <w:trPr>
          <w:trHeight w:val="230" w:hRule="atLeast"/>
        </w:trPr>
        <w:tc>
          <w:tcPr>
            <w:tcW w:w="14757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Comments:</w:t>
            </w:r>
          </w:p>
        </w:tc>
      </w:tr>
      <w:tr>
        <w:trPr>
          <w:trHeight w:val="230" w:hRule="atLeast"/>
        </w:trPr>
        <w:tc>
          <w:tcPr>
            <w:tcW w:w="6627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Inspection:</w:t>
            </w:r>
          </w:p>
        </w:tc>
        <w:tc>
          <w:tcPr>
            <w:tcW w:w="8130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Carried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</w:tr>
    </w:tbl>
    <w:p>
      <w:pPr>
        <w:spacing w:line="240" w:lineRule="auto" w:before="0" w:after="0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2"/>
        <w:gridCol w:w="7369"/>
      </w:tblGrid>
      <w:tr>
        <w:trPr>
          <w:trHeight w:val="1379" w:hRule="atLeast"/>
        </w:trPr>
        <w:tc>
          <w:tcPr>
            <w:tcW w:w="7352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Verification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Statement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nominated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L&amp;D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Commercial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Interiors Pty Ltd, responsible for overseeing the works, has carried out all necessary inspections as listed above, and will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 to verify 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documented evidence that the work has been completed and confirms to the contract specification(s)</w:t>
            </w:r>
          </w:p>
        </w:tc>
        <w:tc>
          <w:tcPr>
            <w:tcW w:w="7369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Attachments</w:t>
            </w:r>
          </w:p>
          <w:p>
            <w:pPr>
              <w:pStyle w:val="TableParagraph"/>
              <w:tabs>
                <w:tab w:pos="3792" w:val="left" w:leader="none"/>
              </w:tabs>
              <w:spacing w:line="229" w:lineRule="exact"/>
              <w:ind w:left="216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Checklists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Photos</w:t>
            </w:r>
          </w:p>
          <w:p>
            <w:pPr>
              <w:pStyle w:val="TableParagraph"/>
              <w:tabs>
                <w:tab w:pos="3792" w:val="left" w:leader="none"/>
              </w:tabs>
              <w:ind w:left="216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Dockets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Material</w:t>
            </w:r>
          </w:p>
          <w:p>
            <w:pPr>
              <w:pStyle w:val="TableParagraph"/>
              <w:tabs>
                <w:tab w:pos="3792" w:val="left" w:leader="none"/>
              </w:tabs>
              <w:spacing w:before="1"/>
              <w:ind w:left="216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sz w:val="20"/>
              </w:rPr>
              <w:t>Calibration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Certificates</w:t>
            </w:r>
          </w:p>
          <w:p>
            <w:pPr>
              <w:pStyle w:val="TableParagraph"/>
              <w:tabs>
                <w:tab w:pos="3792" w:val="left" w:leader="none"/>
              </w:tabs>
              <w:ind w:left="216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Certificate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Others:</w:t>
            </w:r>
          </w:p>
          <w:p>
            <w:pPr>
              <w:pStyle w:val="TableParagraph"/>
              <w:spacing w:line="211" w:lineRule="exact"/>
              <w:ind w:left="216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reports</w:t>
            </w:r>
          </w:p>
        </w:tc>
      </w:tr>
      <w:tr>
        <w:trPr>
          <w:trHeight w:val="530" w:hRule="atLeast"/>
        </w:trPr>
        <w:tc>
          <w:tcPr>
            <w:tcW w:w="7352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7369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</w:tr>
    </w:tbl>
    <w:sectPr>
      <w:type w:val="continuous"/>
      <w:pgSz w:w="16840" w:h="11910" w:orient="landscape"/>
      <w:pgMar w:header="149" w:footer="1051" w:top="1680" w:bottom="1240" w:left="9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9298685</wp:posOffset>
              </wp:positionH>
              <wp:positionV relativeFrom="page">
                <wp:posOffset>6753385</wp:posOffset>
              </wp:positionV>
              <wp:extent cx="715010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7150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2.179993pt;margin-top:531.762634pt;width:56.3pt;height:15.3pt;mso-position-horizontal-relative:page;mso-position-vertical-relative:page;z-index:-16111616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7203840">
          <wp:simplePos x="0" y="0"/>
          <wp:positionH relativeFrom="page">
            <wp:posOffset>648334</wp:posOffset>
          </wp:positionH>
          <wp:positionV relativeFrom="page">
            <wp:posOffset>94615</wp:posOffset>
          </wp:positionV>
          <wp:extent cx="6242049" cy="97472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2049" cy="97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7446644</wp:posOffset>
              </wp:positionH>
              <wp:positionV relativeFrom="page">
                <wp:posOffset>465046</wp:posOffset>
              </wp:positionV>
              <wp:extent cx="2174875" cy="2501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7487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Inspection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32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6.349976pt;margin-top:36.61784pt;width:171.25pt;height:19.7pt;mso-position-horizontal-relative:page;mso-position-vertical-relative:page;z-index:-16112128" type="#_x0000_t202" id="docshape1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Inspection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Test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Phil</dc:creator>
  <dcterms:created xsi:type="dcterms:W3CDTF">2024-05-28T05:46:04Z</dcterms:created>
  <dcterms:modified xsi:type="dcterms:W3CDTF">2024-05-28T05:46:04Z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</Properties>
</file>