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FB1F" w14:textId="2905D022" w:rsidR="004F60CC" w:rsidRPr="00020A7A" w:rsidRDefault="00453BEE" w:rsidP="00453BEE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020A7A">
        <w:rPr>
          <w:rFonts w:cstheme="minorHAnsi"/>
          <w:b/>
          <w:bCs/>
          <w:sz w:val="32"/>
          <w:szCs w:val="32"/>
          <w:u w:val="single"/>
        </w:rPr>
        <w:t>Room Checklist</w:t>
      </w:r>
    </w:p>
    <w:p w14:paraId="2E5CAA15" w14:textId="33F5C0B8" w:rsidR="00453BEE" w:rsidRPr="00020A7A" w:rsidRDefault="00453BEE" w:rsidP="00453BEE">
      <w:pPr>
        <w:spacing w:after="0" w:line="240" w:lineRule="auto"/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453BEE" w:rsidRPr="00020A7A" w14:paraId="599724E5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CF4B567" w14:textId="46861972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Job #</w:t>
            </w:r>
          </w:p>
        </w:tc>
        <w:tc>
          <w:tcPr>
            <w:tcW w:w="7648" w:type="dxa"/>
            <w:gridSpan w:val="2"/>
            <w:vAlign w:val="center"/>
          </w:tcPr>
          <w:p w14:paraId="32E0151F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27B73916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166F4ED8" w14:textId="1C70F694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7648" w:type="dxa"/>
            <w:gridSpan w:val="2"/>
            <w:vAlign w:val="center"/>
          </w:tcPr>
          <w:p w14:paraId="47306C4A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605C54AB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3B15D18A" w14:textId="62DE5B16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Room #</w:t>
            </w:r>
          </w:p>
        </w:tc>
        <w:tc>
          <w:tcPr>
            <w:tcW w:w="7648" w:type="dxa"/>
            <w:gridSpan w:val="2"/>
            <w:vAlign w:val="center"/>
          </w:tcPr>
          <w:p w14:paraId="4F147F16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5D898FCC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129109E" w14:textId="093B1694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Drawing Reference</w:t>
            </w:r>
          </w:p>
        </w:tc>
        <w:tc>
          <w:tcPr>
            <w:tcW w:w="7648" w:type="dxa"/>
            <w:gridSpan w:val="2"/>
            <w:vAlign w:val="center"/>
          </w:tcPr>
          <w:p w14:paraId="2F6F57D7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197ACD74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015E63E6" w14:textId="51091E87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Drawing Revision</w:t>
            </w:r>
          </w:p>
        </w:tc>
        <w:tc>
          <w:tcPr>
            <w:tcW w:w="7648" w:type="dxa"/>
            <w:gridSpan w:val="2"/>
            <w:vAlign w:val="center"/>
          </w:tcPr>
          <w:p w14:paraId="1D2B196B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5E42C5AC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7396F24" w14:textId="5083F5F8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Inspected By</w:t>
            </w:r>
          </w:p>
        </w:tc>
        <w:tc>
          <w:tcPr>
            <w:tcW w:w="7648" w:type="dxa"/>
            <w:gridSpan w:val="2"/>
            <w:vAlign w:val="center"/>
          </w:tcPr>
          <w:p w14:paraId="5169ADF1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7B14A08E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42A6507E" w14:textId="47EBAD5C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7648" w:type="dxa"/>
            <w:gridSpan w:val="2"/>
            <w:vAlign w:val="center"/>
          </w:tcPr>
          <w:p w14:paraId="016AD907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0E2C87" w:rsidRPr="00020A7A" w14:paraId="5F81B56A" w14:textId="77777777" w:rsidTr="000E2C87">
        <w:trPr>
          <w:cantSplit/>
          <w:trHeight w:val="454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82C9BAC" w14:textId="0D905ECD" w:rsidR="000E2C87" w:rsidRPr="00020A7A" w:rsidRDefault="000E2C87" w:rsidP="00453BE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3824" w:type="dxa"/>
            <w:tcBorders>
              <w:bottom w:val="single" w:sz="4" w:space="0" w:color="auto"/>
            </w:tcBorders>
            <w:vAlign w:val="center"/>
          </w:tcPr>
          <w:p w14:paraId="7DED1B0C" w14:textId="78972B50" w:rsidR="000E2C87" w:rsidRPr="00020A7A" w:rsidRDefault="00000000" w:rsidP="000E2C87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6897673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0E2C8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0E2C87">
              <w:rPr>
                <w:rFonts w:cstheme="minorHAnsi"/>
              </w:rPr>
              <w:t xml:space="preserve"> Rough In</w:t>
            </w:r>
          </w:p>
        </w:tc>
        <w:tc>
          <w:tcPr>
            <w:tcW w:w="3824" w:type="dxa"/>
            <w:tcBorders>
              <w:bottom w:val="single" w:sz="4" w:space="0" w:color="auto"/>
            </w:tcBorders>
            <w:vAlign w:val="center"/>
          </w:tcPr>
          <w:p w14:paraId="225CDC72" w14:textId="567992F5" w:rsidR="000E2C87" w:rsidRPr="00020A7A" w:rsidRDefault="00000000" w:rsidP="000E2C87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3552684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0E2C8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0E2C87">
              <w:rPr>
                <w:rFonts w:cstheme="minorHAnsi"/>
              </w:rPr>
              <w:t xml:space="preserve"> Fit Off</w:t>
            </w:r>
          </w:p>
        </w:tc>
      </w:tr>
    </w:tbl>
    <w:p w14:paraId="687B8697" w14:textId="77777777" w:rsidR="00044046" w:rsidRPr="00020A7A" w:rsidRDefault="0004404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5162"/>
        <w:gridCol w:w="1291"/>
        <w:gridCol w:w="1291"/>
        <w:gridCol w:w="938"/>
      </w:tblGrid>
      <w:tr w:rsidR="00453BEE" w:rsidRPr="00020A7A" w14:paraId="26CC733D" w14:textId="77777777" w:rsidTr="00E24CB3">
        <w:trPr>
          <w:cantSplit/>
          <w:trHeight w:val="454"/>
          <w:tblHeader/>
        </w:trPr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03920573" w14:textId="3D7A0844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Item #</w:t>
            </w:r>
          </w:p>
        </w:tc>
        <w:tc>
          <w:tcPr>
            <w:tcW w:w="5162" w:type="dxa"/>
            <w:shd w:val="clear" w:color="auto" w:fill="D9D9D9" w:themeFill="background1" w:themeFillShade="D9"/>
            <w:vAlign w:val="center"/>
          </w:tcPr>
          <w:p w14:paraId="13E7C6DA" w14:textId="36685FCC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DC443E8" w14:textId="73855237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Conforming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58AD2B2" w14:textId="77777777" w:rsidR="00EE621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Non</w:t>
            </w:r>
          </w:p>
          <w:p w14:paraId="2D6DE34A" w14:textId="6086FC52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Conforming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6BB556B6" w14:textId="6074552E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N/A</w:t>
            </w:r>
          </w:p>
        </w:tc>
      </w:tr>
      <w:tr w:rsidR="00044046" w:rsidRPr="00020A7A" w14:paraId="61D3B3F1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0C6DAD07" w14:textId="54119BAD" w:rsidR="00044046" w:rsidRPr="00020A7A" w:rsidRDefault="00044046" w:rsidP="00EE621E">
            <w:pPr>
              <w:jc w:val="center"/>
              <w:rPr>
                <w:rFonts w:cstheme="minorHAnsi"/>
              </w:rPr>
            </w:pPr>
            <w:r w:rsidRPr="00020A7A">
              <w:rPr>
                <w:rFonts w:cstheme="minorHAnsi"/>
              </w:rPr>
              <w:t>1</w:t>
            </w:r>
          </w:p>
        </w:tc>
        <w:tc>
          <w:tcPr>
            <w:tcW w:w="5162" w:type="dxa"/>
            <w:vAlign w:val="center"/>
          </w:tcPr>
          <w:p w14:paraId="66938C0E" w14:textId="0F6020AA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 xml:space="preserve">Light Switch </w:t>
            </w:r>
            <w:r w:rsidR="00E24CB3"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570DCDD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5D5D3B8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27ED9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67F810B7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11AB13D3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B242F03" w14:textId="530BD789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662C6A1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0EFED9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F7BB5BF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FB2EEF" w:rsidRPr="00020A7A" w14:paraId="4E2A4EE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5A939361" w14:textId="77777777" w:rsidR="00FB2EEF" w:rsidRPr="00020A7A" w:rsidRDefault="00FB2EEF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A89D325" w14:textId="75991984" w:rsidR="00FB2EEF" w:rsidRPr="00020A7A" w:rsidRDefault="00BC26F1" w:rsidP="00EE621E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44761A4B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1DB7FA6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CBCB2F5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35DA9DDB" w14:textId="77777777" w:rsidTr="00E24CB3">
        <w:trPr>
          <w:cantSplit/>
          <w:trHeight w:val="1418"/>
        </w:trPr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72C36002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</w:tcPr>
          <w:p w14:paraId="053DFB34" w14:textId="63AB2D39" w:rsidR="00044046" w:rsidRPr="00020A7A" w:rsidRDefault="00044046" w:rsidP="00044046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044046" w:rsidRPr="00020A7A" w14:paraId="1F9A0258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32A61C64" w14:textId="2C10059E" w:rsidR="00044046" w:rsidRPr="00020A7A" w:rsidRDefault="00044046" w:rsidP="00EE621E">
            <w:pPr>
              <w:jc w:val="center"/>
              <w:rPr>
                <w:rFonts w:cstheme="minorHAnsi"/>
              </w:rPr>
            </w:pPr>
            <w:r w:rsidRPr="00020A7A">
              <w:rPr>
                <w:rFonts w:cstheme="minorHAnsi"/>
              </w:rPr>
              <w:t>2</w:t>
            </w:r>
          </w:p>
        </w:tc>
        <w:tc>
          <w:tcPr>
            <w:tcW w:w="5162" w:type="dxa"/>
            <w:vAlign w:val="center"/>
          </w:tcPr>
          <w:p w14:paraId="299BEEFD" w14:textId="6CF449AB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 xml:space="preserve">RCD </w:t>
            </w:r>
            <w:r w:rsidR="00E24CB3"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5E2C1E66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D971BA0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90BAA89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5A2A4E1A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7258A2C3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D6906E7" w14:textId="7AFB7A36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513AB3B1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40C7D18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E27DBDB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0A2342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53E1A18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1FD7EC0" w14:textId="174CFD63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44F437A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80812C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8C63C7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04C0317" w14:textId="77777777" w:rsidTr="00E24CB3">
        <w:trPr>
          <w:cantSplit/>
          <w:trHeight w:val="1418"/>
        </w:trPr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5583AC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</w:tcPr>
          <w:p w14:paraId="57115DE5" w14:textId="2362D589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757D116A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7FD18FE0" w14:textId="2DD07F6C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162" w:type="dxa"/>
            <w:vAlign w:val="center"/>
          </w:tcPr>
          <w:p w14:paraId="2589864D" w14:textId="4BB59F47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  <w:r>
              <w:rPr>
                <w:rFonts w:cstheme="minorHAnsi"/>
              </w:rPr>
              <w:t xml:space="preserve"> in ceiling</w:t>
            </w:r>
          </w:p>
        </w:tc>
        <w:tc>
          <w:tcPr>
            <w:tcW w:w="1291" w:type="dxa"/>
            <w:vAlign w:val="center"/>
          </w:tcPr>
          <w:p w14:paraId="27F2109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C742C4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FD47AE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1F10C4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7B4A08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780768D" w14:textId="25D3350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3650C89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42BA8E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9FCCA7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84F0C5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74D2417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125B936" w14:textId="02928AE5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5F3F1DC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365B72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031246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4E49626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65A1FAB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62ACA937" w14:textId="790B990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19DEB94E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7771DF94" w14:textId="34CABA9C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5162" w:type="dxa"/>
            <w:vAlign w:val="center"/>
          </w:tcPr>
          <w:p w14:paraId="669B2966" w14:textId="71B8D996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N</w:t>
            </w:r>
            <w:r w:rsidR="0056343B">
              <w:rPr>
                <w:rFonts w:cstheme="minorHAnsi"/>
              </w:rPr>
              <w:t>on-essential</w:t>
            </w:r>
            <w:r>
              <w:rPr>
                <w:rFonts w:cstheme="minorHAnsi"/>
              </w:rPr>
              <w:t xml:space="preserve">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(White) 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699018F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81B106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1501FB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D7B43F5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1077B3C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5B3906AD" w14:textId="2EFEE44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35C200D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EA680A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4A29D5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49AA9B3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3127EB5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37B6BFF" w14:textId="789D31B6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10EB133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254D0F4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850F38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0B7F4B5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44B34F4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D960E86" w14:textId="2161F8D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8192287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2CEB0C09" w14:textId="3B60DAE7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162" w:type="dxa"/>
            <w:vAlign w:val="center"/>
          </w:tcPr>
          <w:p w14:paraId="50397CD3" w14:textId="36048FC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E</w:t>
            </w:r>
            <w:r>
              <w:rPr>
                <w:rFonts w:cstheme="minorHAnsi"/>
              </w:rPr>
              <w:t>ssential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Socket-outlet (Red)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8769666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874A88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E7275A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4F2BFEBA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474E3C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F807C2A" w14:textId="6FFE1007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1F28275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27AAE9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787C8B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C2E1065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69918A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A536D93" w14:textId="3DEBA3F9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0D9F6F0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872419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24B41F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2CC21339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17A880C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3DF68BF" w14:textId="62D1709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C1A5015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65D81523" w14:textId="4B155FE9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162" w:type="dxa"/>
            <w:vAlign w:val="center"/>
          </w:tcPr>
          <w:p w14:paraId="2DAFCB50" w14:textId="67C076C1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UPS</w:t>
            </w:r>
            <w:r>
              <w:rPr>
                <w:rFonts w:cstheme="minorHAnsi"/>
              </w:rPr>
              <w:t xml:space="preserve">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(Dark Blue) 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C178F9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EED1B7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9430B6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FB19688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687EF64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9BB6BB8" w14:textId="507A4EF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56204E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07D04D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2E8BA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202E4B9E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7AE1908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3A7271EC" w14:textId="1FCBFE53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53892D5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09D752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3A4B13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0D4DA74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76C24AC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23A44AC3" w14:textId="4E9E4094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72ECCE6E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7D531BC3" w14:textId="2DE0F8B4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162" w:type="dxa"/>
            <w:vAlign w:val="center"/>
          </w:tcPr>
          <w:p w14:paraId="785D1287" w14:textId="54995B1D" w:rsidR="00E24CB3" w:rsidRPr="00020A7A" w:rsidRDefault="00BA5B17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E24CB3" w:rsidRPr="00020A7A">
              <w:rPr>
                <w:rFonts w:cstheme="minorHAnsi"/>
              </w:rPr>
              <w:t>Clean</w:t>
            </w:r>
            <w:r w:rsidR="00E24CB3">
              <w:rPr>
                <w:rFonts w:cstheme="minorHAnsi"/>
              </w:rPr>
              <w:t>ing Purposes Only</w:t>
            </w:r>
            <w:r>
              <w:rPr>
                <w:rFonts w:cstheme="minorHAnsi"/>
              </w:rPr>
              <w:t>”</w:t>
            </w:r>
            <w:r w:rsidR="00E24CB3">
              <w:rPr>
                <w:rFonts w:cstheme="minorHAnsi"/>
              </w:rPr>
              <w:t xml:space="preserve"> Socket-outlet (Beige)</w:t>
            </w:r>
            <w:r w:rsidR="00E24CB3" w:rsidRPr="00020A7A">
              <w:rPr>
                <w:rFonts w:cstheme="minorHAnsi"/>
              </w:rPr>
              <w:t xml:space="preserve"> installed</w:t>
            </w:r>
          </w:p>
        </w:tc>
        <w:tc>
          <w:tcPr>
            <w:tcW w:w="1291" w:type="dxa"/>
            <w:vAlign w:val="center"/>
          </w:tcPr>
          <w:p w14:paraId="259CCDA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B89C52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3F5D21F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7B463EB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1B839A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388F139" w14:textId="13A61E13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79ACF9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91B4B1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71DA7A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ABE0338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020EDE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A537569" w14:textId="16A801BA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3ECC035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3A9837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925D08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E692C2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39AD19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41703679" w14:textId="66C5A65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5DAC269B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7E69EA16" w14:textId="05639614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162" w:type="dxa"/>
            <w:vAlign w:val="center"/>
          </w:tcPr>
          <w:p w14:paraId="40464547" w14:textId="3A590B43" w:rsidR="00E24CB3" w:rsidRPr="00020A7A" w:rsidRDefault="00495834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Non-essential </w:t>
            </w:r>
            <w:r w:rsidR="00BA5B17">
              <w:rPr>
                <w:rFonts w:cstheme="minorHAnsi"/>
              </w:rPr>
              <w:t>Supply</w:t>
            </w:r>
            <w:r w:rsidR="00BA5B17" w:rsidRPr="00020A7A">
              <w:rPr>
                <w:rFonts w:cstheme="minorHAnsi"/>
              </w:rPr>
              <w:t xml:space="preserve"> </w:t>
            </w:r>
            <w:r w:rsidR="00BA5B17">
              <w:rPr>
                <w:rFonts w:cstheme="minorHAnsi"/>
              </w:rPr>
              <w:t>Double Socket-outlet</w:t>
            </w:r>
            <w:r w:rsidR="00BA5B17" w:rsidRPr="00020A7A">
              <w:rPr>
                <w:rFonts w:cstheme="minorHAnsi"/>
              </w:rPr>
              <w:t xml:space="preserve"> </w:t>
            </w:r>
            <w:r w:rsidR="00BA5B17">
              <w:rPr>
                <w:rFonts w:cstheme="minorHAnsi"/>
              </w:rPr>
              <w:t>(White) i</w:t>
            </w:r>
            <w:r w:rsidR="00BA5B17"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62DC953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4355A32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608A7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884739D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3051F76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538DF8BF" w14:textId="53A868E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88CA3A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66F4FE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5A268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834E41A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A07B0E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4196614" w14:textId="4516E8F0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3D6DEBE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CFFC03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3A7D691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4FD9C41B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2C6E4BF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4811042B" w14:textId="0D0AF19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D9E92C8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59302B05" w14:textId="6CDC15DA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E24CB3" w:rsidRPr="00020A7A">
              <w:rPr>
                <w:rFonts w:cstheme="minorHAnsi"/>
              </w:rPr>
              <w:t>0</w:t>
            </w:r>
          </w:p>
        </w:tc>
        <w:tc>
          <w:tcPr>
            <w:tcW w:w="5162" w:type="dxa"/>
            <w:vAlign w:val="center"/>
          </w:tcPr>
          <w:p w14:paraId="27EF5102" w14:textId="42AF81CF" w:rsidR="00E24CB3" w:rsidRPr="00020A7A" w:rsidRDefault="00BA5B17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E</w:t>
            </w:r>
            <w:r>
              <w:rPr>
                <w:rFonts w:cstheme="minorHAnsi"/>
              </w:rPr>
              <w:t>ssential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Double Socket-outlet (Red)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 xml:space="preserve">nstalled </w:t>
            </w:r>
          </w:p>
        </w:tc>
        <w:tc>
          <w:tcPr>
            <w:tcW w:w="1291" w:type="dxa"/>
            <w:vAlign w:val="center"/>
          </w:tcPr>
          <w:p w14:paraId="23038CA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A387F3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47668C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233AAD2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1771B92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0D802DB" w14:textId="25255D8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79F2333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BA2E26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2D360C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659342D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589D345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21ED5E8C" w14:textId="2A088B80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2A50E72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CC0387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54294F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DBF759D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3E48182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7ECDF1BA" w14:textId="2BC059D4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11BD471E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232D2AE9" w14:textId="333BC033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162" w:type="dxa"/>
            <w:vAlign w:val="center"/>
          </w:tcPr>
          <w:p w14:paraId="16D3E059" w14:textId="4DFBFB52" w:rsidR="00E24CB3" w:rsidRPr="00020A7A" w:rsidRDefault="00BA5B17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UPS</w:t>
            </w:r>
            <w:r>
              <w:rPr>
                <w:rFonts w:cstheme="minorHAnsi"/>
              </w:rPr>
              <w:t xml:space="preserve"> Double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(Dark Blue) i</w:t>
            </w:r>
            <w:r w:rsidRPr="00020A7A">
              <w:rPr>
                <w:rFonts w:cstheme="minorHAnsi"/>
              </w:rPr>
              <w:t xml:space="preserve">nstalled </w:t>
            </w:r>
          </w:p>
        </w:tc>
        <w:tc>
          <w:tcPr>
            <w:tcW w:w="1291" w:type="dxa"/>
            <w:vAlign w:val="center"/>
          </w:tcPr>
          <w:p w14:paraId="5952768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4B9AA5E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6DAC4D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49C692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255DFE6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21F65BBD" w14:textId="21905C5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32A27B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342915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BCD913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81E64AE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11E4E7B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59ADAE3" w14:textId="7526DF42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70CBE3C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8EEDED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EE73D0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F3B7D38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2CE4392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34528D1" w14:textId="782581D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</w:tbl>
    <w:p w14:paraId="56E55B9E" w14:textId="77777777" w:rsidR="00BA5B17" w:rsidRDefault="00BA5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4CB3" w:rsidRPr="00020A7A" w14:paraId="1C9187E7" w14:textId="77777777" w:rsidTr="00E24CB3">
        <w:trPr>
          <w:cantSplit/>
          <w:trHeight w:val="369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14:paraId="58F3D079" w14:textId="0B19A746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Photos:</w:t>
            </w:r>
          </w:p>
        </w:tc>
      </w:tr>
      <w:tr w:rsidR="00E24CB3" w:rsidRPr="00020A7A" w14:paraId="366CE854" w14:textId="77777777" w:rsidTr="00E24CB3">
        <w:trPr>
          <w:cantSplit/>
          <w:trHeight w:val="4253"/>
        </w:trPr>
        <w:tc>
          <w:tcPr>
            <w:tcW w:w="9628" w:type="dxa"/>
            <w:shd w:val="clear" w:color="auto" w:fill="auto"/>
          </w:tcPr>
          <w:p w14:paraId="09CDC78B" w14:textId="77777777" w:rsidR="00E24CB3" w:rsidRPr="00020A7A" w:rsidRDefault="00E24CB3" w:rsidP="00E24CB3">
            <w:pPr>
              <w:rPr>
                <w:rFonts w:cstheme="minorHAnsi"/>
              </w:rPr>
            </w:pPr>
          </w:p>
        </w:tc>
      </w:tr>
    </w:tbl>
    <w:p w14:paraId="28A450A6" w14:textId="6E1DB5A1" w:rsidR="002C3BF6" w:rsidRPr="00020A7A" w:rsidRDefault="002C3BF6" w:rsidP="00044046">
      <w:pPr>
        <w:spacing w:after="0" w:line="240" w:lineRule="auto"/>
        <w:rPr>
          <w:rFonts w:cstheme="minorHAnsi"/>
          <w:b/>
          <w:bCs/>
          <w:u w:val="single"/>
        </w:rPr>
      </w:pPr>
    </w:p>
    <w:p w14:paraId="04CDDCAD" w14:textId="520CAA03" w:rsidR="002C3BF6" w:rsidRPr="00020A7A" w:rsidRDefault="002C3BF6">
      <w:pPr>
        <w:rPr>
          <w:rFonts w:cstheme="minorHAnsi"/>
          <w:b/>
          <w:bCs/>
          <w:u w:val="single"/>
        </w:rPr>
      </w:pPr>
    </w:p>
    <w:sectPr w:rsidR="002C3BF6" w:rsidRPr="00020A7A" w:rsidSect="00037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134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B2BA" w14:textId="77777777" w:rsidR="009F466B" w:rsidRDefault="009F466B" w:rsidP="000372AB">
      <w:pPr>
        <w:spacing w:after="0" w:line="240" w:lineRule="auto"/>
      </w:pPr>
      <w:r>
        <w:separator/>
      </w:r>
    </w:p>
  </w:endnote>
  <w:endnote w:type="continuationSeparator" w:id="0">
    <w:p w14:paraId="636C0870" w14:textId="77777777" w:rsidR="009F466B" w:rsidRDefault="009F466B" w:rsidP="0003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C153" w14:textId="77777777" w:rsidR="00E33AD4" w:rsidRDefault="00E3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ABBC" w14:textId="50A12422" w:rsidR="000372AB" w:rsidRPr="00AC73D7" w:rsidRDefault="00FA0477" w:rsidP="000372AB">
    <w:pPr>
      <w:pStyle w:val="Footer"/>
      <w:tabs>
        <w:tab w:val="clear" w:pos="9026"/>
      </w:tabs>
      <w:ind w:right="-510"/>
      <w:jc w:val="right"/>
      <w:rPr>
        <w:sz w:val="18"/>
      </w:rPr>
    </w:pPr>
    <w:r>
      <w:rPr>
        <w:bCs/>
        <w:noProof/>
        <w:sz w:val="18"/>
      </w:rPr>
      <w:drawing>
        <wp:anchor distT="0" distB="0" distL="114300" distR="114300" simplePos="0" relativeHeight="251657728" behindDoc="0" locked="0" layoutInCell="1" allowOverlap="1" wp14:anchorId="24DA454D" wp14:editId="39903549">
          <wp:simplePos x="0" y="0"/>
          <wp:positionH relativeFrom="column">
            <wp:posOffset>-386715</wp:posOffset>
          </wp:positionH>
          <wp:positionV relativeFrom="paragraph">
            <wp:posOffset>-12068</wp:posOffset>
          </wp:positionV>
          <wp:extent cx="3981450" cy="420373"/>
          <wp:effectExtent l="0" t="0" r="0" b="0"/>
          <wp:wrapNone/>
          <wp:docPr id="16295574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9557462" name="Picture 16295574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5437" cy="4207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2AB">
      <w:rPr>
        <w:sz w:val="18"/>
      </w:rPr>
      <w:fldChar w:fldCharType="begin"/>
    </w:r>
    <w:r w:rsidR="000372AB">
      <w:rPr>
        <w:sz w:val="18"/>
      </w:rPr>
      <w:instrText xml:space="preserve"> FILENAME   \* MERGEFORMAT </w:instrText>
    </w:r>
    <w:r w:rsidR="000372AB">
      <w:rPr>
        <w:sz w:val="18"/>
      </w:rPr>
      <w:fldChar w:fldCharType="separate"/>
    </w:r>
    <w:r w:rsidR="00D56813">
      <w:rPr>
        <w:noProof/>
        <w:sz w:val="18"/>
      </w:rPr>
      <w:t>QA_TEM_08</w:t>
    </w:r>
    <w:r w:rsidR="00493D5B">
      <w:rPr>
        <w:noProof/>
        <w:sz w:val="18"/>
      </w:rPr>
      <w:t>2</w:t>
    </w:r>
    <w:r w:rsidR="00D56813">
      <w:rPr>
        <w:noProof/>
        <w:sz w:val="18"/>
      </w:rPr>
      <w:t>_Room Checklist</w:t>
    </w:r>
    <w:r w:rsidR="000372AB">
      <w:rPr>
        <w:sz w:val="18"/>
      </w:rPr>
      <w:fldChar w:fldCharType="end"/>
    </w:r>
  </w:p>
  <w:p w14:paraId="08BD54B8" w14:textId="63312EA2" w:rsidR="000372AB" w:rsidRPr="00AC73D7" w:rsidRDefault="000372AB" w:rsidP="000372AB">
    <w:pPr>
      <w:pStyle w:val="Footer"/>
      <w:ind w:right="-510"/>
      <w:jc w:val="right"/>
      <w:rPr>
        <w:sz w:val="18"/>
      </w:rPr>
    </w:pPr>
    <w:r>
      <w:rPr>
        <w:rFonts w:ascii="Calibri" w:hAnsi="Calibri"/>
        <w:sz w:val="18"/>
      </w:rPr>
      <w:t xml:space="preserve">Date: </w:t>
    </w:r>
    <w:r w:rsidR="00493D5B">
      <w:rPr>
        <w:rFonts w:ascii="Calibri" w:hAnsi="Calibri"/>
        <w:sz w:val="18"/>
      </w:rPr>
      <w:t>12</w:t>
    </w:r>
    <w:r w:rsidR="00611ED4">
      <w:rPr>
        <w:rFonts w:ascii="Calibri" w:hAnsi="Calibri"/>
        <w:sz w:val="18"/>
      </w:rPr>
      <w:t>/10</w:t>
    </w:r>
    <w:r w:rsidR="00FA0477">
      <w:rPr>
        <w:rFonts w:ascii="Calibri" w:hAnsi="Calibri"/>
        <w:sz w:val="18"/>
      </w:rPr>
      <w:t xml:space="preserve">/2023 </w:t>
    </w:r>
    <w:r w:rsidR="00FA0477" w:rsidRPr="00FA0477">
      <w:rPr>
        <w:rFonts w:ascii="Calibri" w:hAnsi="Calibri"/>
        <w:sz w:val="18"/>
      </w:rPr>
      <w:t>Page</w:t>
    </w:r>
    <w:r w:rsidRPr="00FA0477">
      <w:rPr>
        <w:rFonts w:ascii="Calibri" w:hAnsi="Calibri"/>
        <w:sz w:val="18"/>
      </w:rPr>
      <w:t xml:space="preserve"> </w:t>
    </w:r>
    <w:r w:rsidRPr="00FA0477">
      <w:rPr>
        <w:rFonts w:ascii="Calibri" w:hAnsi="Calibri"/>
        <w:sz w:val="18"/>
      </w:rPr>
      <w:fldChar w:fldCharType="begin"/>
    </w:r>
    <w:r w:rsidRPr="00FA0477">
      <w:rPr>
        <w:rFonts w:ascii="Calibri" w:hAnsi="Calibri"/>
        <w:sz w:val="18"/>
      </w:rPr>
      <w:instrText xml:space="preserve"> PAGE   \* MERGEFORMAT </w:instrText>
    </w:r>
    <w:r w:rsidRPr="00FA0477">
      <w:rPr>
        <w:rFonts w:ascii="Calibri" w:hAnsi="Calibri"/>
        <w:sz w:val="18"/>
      </w:rPr>
      <w:fldChar w:fldCharType="separate"/>
    </w:r>
    <w:r w:rsidRPr="00FA0477">
      <w:rPr>
        <w:rFonts w:ascii="Calibri" w:hAnsi="Calibri"/>
        <w:sz w:val="18"/>
      </w:rPr>
      <w:t>1</w:t>
    </w:r>
    <w:r w:rsidRPr="00FA0477">
      <w:rPr>
        <w:rFonts w:ascii="Calibri" w:hAnsi="Calibri"/>
        <w:sz w:val="18"/>
      </w:rPr>
      <w:fldChar w:fldCharType="end"/>
    </w:r>
    <w:r w:rsidRPr="00FA0477">
      <w:rPr>
        <w:rFonts w:ascii="Calibri" w:hAnsi="Calibri"/>
        <w:sz w:val="18"/>
      </w:rPr>
      <w:t xml:space="preserve"> of </w:t>
    </w:r>
    <w:r w:rsidRPr="00FA0477">
      <w:rPr>
        <w:rFonts w:ascii="Calibri" w:hAnsi="Calibri"/>
        <w:sz w:val="18"/>
      </w:rPr>
      <w:fldChar w:fldCharType="begin"/>
    </w:r>
    <w:r w:rsidRPr="00FA0477">
      <w:rPr>
        <w:rFonts w:ascii="Calibri" w:hAnsi="Calibri"/>
        <w:sz w:val="18"/>
      </w:rPr>
      <w:instrText xml:space="preserve"> NUMPAGES   \* MERGEFORMAT </w:instrText>
    </w:r>
    <w:r w:rsidRPr="00FA0477">
      <w:rPr>
        <w:rFonts w:ascii="Calibri" w:hAnsi="Calibri"/>
        <w:sz w:val="18"/>
      </w:rPr>
      <w:fldChar w:fldCharType="separate"/>
    </w:r>
    <w:r w:rsidRPr="00FA0477">
      <w:rPr>
        <w:rFonts w:ascii="Calibri" w:hAnsi="Calibri"/>
        <w:sz w:val="18"/>
      </w:rPr>
      <w:t>1</w:t>
    </w:r>
    <w:r w:rsidRPr="00FA0477">
      <w:rPr>
        <w:rFonts w:ascii="Calibri" w:hAnsi="Calibri"/>
        <w:sz w:val="18"/>
      </w:rPr>
      <w:fldChar w:fldCharType="end"/>
    </w:r>
  </w:p>
  <w:p w14:paraId="0B5D6B7C" w14:textId="2BBEDB9C" w:rsidR="000372AB" w:rsidRDefault="000372AB" w:rsidP="000372AB">
    <w:pPr>
      <w:pStyle w:val="Footer"/>
      <w:tabs>
        <w:tab w:val="clear" w:pos="9026"/>
      </w:tabs>
      <w:ind w:right="-510"/>
      <w:jc w:val="right"/>
    </w:pPr>
    <w:r w:rsidRPr="00AC73D7">
      <w:rPr>
        <w:bCs/>
        <w:sz w:val="18"/>
      </w:rPr>
      <w:t>Doc</w:t>
    </w:r>
    <w:r>
      <w:rPr>
        <w:bCs/>
        <w:sz w:val="18"/>
      </w:rPr>
      <w:t xml:space="preserve">ument uncontrolled when </w:t>
    </w:r>
    <w:proofErr w:type="gramStart"/>
    <w:r>
      <w:rPr>
        <w:bCs/>
        <w:sz w:val="18"/>
      </w:rPr>
      <w:t>printed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1480" w14:textId="77777777" w:rsidR="00E33AD4" w:rsidRDefault="00E33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1D4F" w14:textId="77777777" w:rsidR="009F466B" w:rsidRDefault="009F466B" w:rsidP="000372AB">
      <w:pPr>
        <w:spacing w:after="0" w:line="240" w:lineRule="auto"/>
      </w:pPr>
      <w:r>
        <w:separator/>
      </w:r>
    </w:p>
  </w:footnote>
  <w:footnote w:type="continuationSeparator" w:id="0">
    <w:p w14:paraId="74AB9A5D" w14:textId="77777777" w:rsidR="009F466B" w:rsidRDefault="009F466B" w:rsidP="0003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CCE8" w14:textId="77777777" w:rsidR="00E33AD4" w:rsidRDefault="00E33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0C0C" w14:textId="0062481F" w:rsidR="000372AB" w:rsidRDefault="000372AB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1B69120" wp14:editId="3D3111AF">
          <wp:simplePos x="0" y="0"/>
          <wp:positionH relativeFrom="margin">
            <wp:posOffset>-390525</wp:posOffset>
          </wp:positionH>
          <wp:positionV relativeFrom="paragraph">
            <wp:posOffset>-635</wp:posOffset>
          </wp:positionV>
          <wp:extent cx="2513330" cy="742950"/>
          <wp:effectExtent l="0" t="0" r="127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333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7DCD" w14:textId="77777777" w:rsidR="00E33AD4" w:rsidRDefault="00E33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C81"/>
    <w:multiLevelType w:val="hybridMultilevel"/>
    <w:tmpl w:val="16A407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B5E71"/>
    <w:multiLevelType w:val="hybridMultilevel"/>
    <w:tmpl w:val="E0B2B0A8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E7532C"/>
    <w:multiLevelType w:val="hybridMultilevel"/>
    <w:tmpl w:val="10E4468C"/>
    <w:lvl w:ilvl="0" w:tplc="E7ECFCD4">
      <w:numFmt w:val="bullet"/>
      <w:lvlText w:val="¨"/>
      <w:lvlJc w:val="left"/>
      <w:pPr>
        <w:ind w:left="1516" w:hanging="361"/>
      </w:pPr>
      <w:rPr>
        <w:rFonts w:ascii="Arial" w:eastAsia="Arial" w:hAnsi="Arial" w:cs="Arial" w:hint="default"/>
        <w:w w:val="268"/>
        <w:sz w:val="31"/>
        <w:szCs w:val="31"/>
        <w:lang w:val="en-US" w:eastAsia="en-US" w:bidi="ar-SA"/>
      </w:rPr>
    </w:lvl>
    <w:lvl w:ilvl="1" w:tplc="13C25B86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2" w:tplc="A704E614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3" w:tplc="538A314A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4" w:tplc="5C524F6A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5" w:tplc="1DE8AE20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6" w:tplc="7C20663C"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  <w:lvl w:ilvl="7" w:tplc="9AB6E632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  <w:lvl w:ilvl="8" w:tplc="9C561042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418627C"/>
    <w:multiLevelType w:val="hybridMultilevel"/>
    <w:tmpl w:val="F6CA4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B4250"/>
    <w:multiLevelType w:val="hybridMultilevel"/>
    <w:tmpl w:val="1F82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3294C"/>
    <w:multiLevelType w:val="hybridMultilevel"/>
    <w:tmpl w:val="0C465592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51580877">
    <w:abstractNumId w:val="2"/>
  </w:num>
  <w:num w:numId="2" w16cid:durableId="1083793593">
    <w:abstractNumId w:val="4"/>
  </w:num>
  <w:num w:numId="3" w16cid:durableId="1948807389">
    <w:abstractNumId w:val="0"/>
  </w:num>
  <w:num w:numId="4" w16cid:durableId="1319109470">
    <w:abstractNumId w:val="3"/>
  </w:num>
  <w:num w:numId="5" w16cid:durableId="574975272">
    <w:abstractNumId w:val="5"/>
  </w:num>
  <w:num w:numId="6" w16cid:durableId="81095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B"/>
    <w:rsid w:val="00020228"/>
    <w:rsid w:val="00020A7A"/>
    <w:rsid w:val="000372AB"/>
    <w:rsid w:val="00044046"/>
    <w:rsid w:val="000E2C87"/>
    <w:rsid w:val="001D0C20"/>
    <w:rsid w:val="00221225"/>
    <w:rsid w:val="00250103"/>
    <w:rsid w:val="002621CC"/>
    <w:rsid w:val="0027475D"/>
    <w:rsid w:val="00285062"/>
    <w:rsid w:val="002C3BF6"/>
    <w:rsid w:val="00332484"/>
    <w:rsid w:val="003B694A"/>
    <w:rsid w:val="00414093"/>
    <w:rsid w:val="00453BEE"/>
    <w:rsid w:val="00493D5B"/>
    <w:rsid w:val="00495834"/>
    <w:rsid w:val="004E789E"/>
    <w:rsid w:val="004F60CC"/>
    <w:rsid w:val="00515A89"/>
    <w:rsid w:val="0056343B"/>
    <w:rsid w:val="005D0DAF"/>
    <w:rsid w:val="00611ED4"/>
    <w:rsid w:val="00653C7F"/>
    <w:rsid w:val="00653D07"/>
    <w:rsid w:val="006E53C4"/>
    <w:rsid w:val="0070350E"/>
    <w:rsid w:val="007229B1"/>
    <w:rsid w:val="007659AB"/>
    <w:rsid w:val="00781C59"/>
    <w:rsid w:val="007A25D6"/>
    <w:rsid w:val="007C461A"/>
    <w:rsid w:val="007D31C6"/>
    <w:rsid w:val="007D6164"/>
    <w:rsid w:val="008276FF"/>
    <w:rsid w:val="0086547D"/>
    <w:rsid w:val="008757FD"/>
    <w:rsid w:val="00972F02"/>
    <w:rsid w:val="00973DEA"/>
    <w:rsid w:val="009A64F3"/>
    <w:rsid w:val="009C5BCD"/>
    <w:rsid w:val="009F466B"/>
    <w:rsid w:val="00A31910"/>
    <w:rsid w:val="00A3553E"/>
    <w:rsid w:val="00AD2643"/>
    <w:rsid w:val="00AE43AD"/>
    <w:rsid w:val="00B279B1"/>
    <w:rsid w:val="00B51973"/>
    <w:rsid w:val="00BA5B17"/>
    <w:rsid w:val="00BC26F1"/>
    <w:rsid w:val="00BE5625"/>
    <w:rsid w:val="00C1390A"/>
    <w:rsid w:val="00C42C3F"/>
    <w:rsid w:val="00C974E9"/>
    <w:rsid w:val="00D03829"/>
    <w:rsid w:val="00D56813"/>
    <w:rsid w:val="00DA2E5F"/>
    <w:rsid w:val="00E24CB3"/>
    <w:rsid w:val="00E33AD4"/>
    <w:rsid w:val="00E81026"/>
    <w:rsid w:val="00EE621E"/>
    <w:rsid w:val="00F41827"/>
    <w:rsid w:val="00F8238C"/>
    <w:rsid w:val="00FA0477"/>
    <w:rsid w:val="00F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602E7"/>
  <w15:chartTrackingRefBased/>
  <w15:docId w15:val="{C770D760-13C7-4D17-8982-9FFE364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AB"/>
  </w:style>
  <w:style w:type="paragraph" w:styleId="Footer">
    <w:name w:val="footer"/>
    <w:basedOn w:val="Normal"/>
    <w:link w:val="FooterChar"/>
    <w:uiPriority w:val="99"/>
    <w:unhideWhenUsed/>
    <w:rsid w:val="0003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AB"/>
  </w:style>
  <w:style w:type="table" w:styleId="TableGrid">
    <w:name w:val="Table Grid"/>
    <w:basedOn w:val="TableNormal"/>
    <w:uiPriority w:val="39"/>
    <w:rsid w:val="0045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C3BF6"/>
    <w:pPr>
      <w:widowControl w:val="0"/>
      <w:autoSpaceDE w:val="0"/>
      <w:autoSpaceDN w:val="0"/>
      <w:spacing w:after="0" w:line="240" w:lineRule="auto"/>
      <w:ind w:left="1516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E952B-0C49-4CBF-9807-9BBE1D86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Freeland</dc:creator>
  <cp:keywords/>
  <dc:description/>
  <cp:lastModifiedBy>Ben Tangye</cp:lastModifiedBy>
  <cp:revision>2</cp:revision>
  <cp:lastPrinted>2023-10-04T04:30:00Z</cp:lastPrinted>
  <dcterms:created xsi:type="dcterms:W3CDTF">2023-11-20T23:00:00Z</dcterms:created>
  <dcterms:modified xsi:type="dcterms:W3CDTF">2023-11-20T23:00:00Z</dcterms:modified>
</cp:coreProperties>
</file>