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5053" w14:textId="77777777" w:rsidR="00366941" w:rsidRPr="000174DD" w:rsidRDefault="00366941" w:rsidP="00366941">
      <w:pPr>
        <w:pStyle w:val="NoSpacing"/>
      </w:pPr>
    </w:p>
    <w:tbl>
      <w:tblPr>
        <w:tblW w:w="158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9"/>
        <w:gridCol w:w="987"/>
        <w:gridCol w:w="1443"/>
        <w:gridCol w:w="3827"/>
        <w:gridCol w:w="1041"/>
        <w:gridCol w:w="1306"/>
        <w:gridCol w:w="613"/>
        <w:gridCol w:w="791"/>
        <w:gridCol w:w="647"/>
        <w:gridCol w:w="846"/>
        <w:gridCol w:w="851"/>
        <w:gridCol w:w="804"/>
      </w:tblGrid>
      <w:tr w:rsidR="000174DD" w:rsidRPr="000174DD" w14:paraId="60DBF9AB" w14:textId="77777777" w:rsidTr="0091109B">
        <w:trPr>
          <w:trHeight w:val="192"/>
          <w:tblHeader/>
        </w:trPr>
        <w:tc>
          <w:tcPr>
            <w:tcW w:w="1128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091109B">
        <w:trPr>
          <w:trHeight w:val="167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2933A25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3CE7B3EE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</w:p>
        </w:tc>
      </w:tr>
      <w:tr w:rsidR="00253044" w:rsidRPr="000174DD" w14:paraId="2E2F2B09" w14:textId="77777777" w:rsidTr="0091109B">
        <w:trPr>
          <w:trHeight w:val="51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7B2C5782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38461C16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6F5B9134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07940023" w:rsidR="00253044" w:rsidRPr="000174DD" w:rsidRDefault="43D3A455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C3B5C" w14:textId="288FFBAF" w:rsidR="00253044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</w:t>
            </w:r>
            <w:r w:rsidR="00937E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ied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as per IFC drawings</w:t>
            </w:r>
          </w:p>
          <w:p w14:paraId="629B9388" w14:textId="77777777" w:rsidR="00253044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49F53EF" w14:textId="137DF7E4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55EFC4BA" w:rsidR="00253044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47C9BEA5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237AC0E1" w:rsidR="00253044" w:rsidRPr="000174DD" w:rsidRDefault="49C52AF8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73067366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4D40F" w14:textId="237AC0E1" w:rsidR="00253044" w:rsidRPr="000174DD" w:rsidRDefault="1B684643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54DA85A3" w14:textId="3545BC77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937E5C" w:rsidRPr="000174DD" w14:paraId="443BE5B7" w14:textId="77777777" w:rsidTr="029B6B98">
        <w:trPr>
          <w:trHeight w:val="360"/>
        </w:trPr>
        <w:tc>
          <w:tcPr>
            <w:tcW w:w="1584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3CEEBE0" w14:textId="26214F53" w:rsidR="00937E5C" w:rsidRPr="00937E5C" w:rsidRDefault="00937E5C" w:rsidP="00D64903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37E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Temporary Sediment and Erosion Control</w:t>
            </w:r>
          </w:p>
        </w:tc>
      </w:tr>
      <w:tr w:rsidR="00F6784C" w:rsidRPr="000174DD" w14:paraId="1D3B0CF8" w14:textId="77777777" w:rsidTr="0091109B">
        <w:trPr>
          <w:trHeight w:val="63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A39E6" w14:textId="618E6FFC" w:rsidR="00F6784C" w:rsidRDefault="00F6784C" w:rsidP="00B8535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6BE115" w14:textId="6339176F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 identification and demarcation of ‘no go zones’ (where required)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6A2C5" w14:textId="40677D0F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38881" w14:textId="07940023" w:rsidR="00F6784C" w:rsidRDefault="35264BEB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BBF259F" w14:textId="4EA732C4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33E98" w14:textId="4CF05A49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Remove vegetation and disturb soil only in those areas approved for construction work to occur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5348B" w14:textId="0BC68894" w:rsidR="00F6784C" w:rsidRP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DA4EA" w14:textId="603FC351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C9ED7" w14:textId="12994DCF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5E8B6" w14:textId="237AC0E1" w:rsidR="00F6784C" w:rsidRDefault="4D7C1AE7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13A6856F" w14:textId="3CEFFD38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9B94E" w14:textId="77777777" w:rsidR="00F6784C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6D833" w14:textId="32586DFA" w:rsidR="00F6784C" w:rsidRP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5A7C8" w14:textId="237AC0E1" w:rsidR="00F6784C" w:rsidRDefault="7B6F7B09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4C4107E6" w14:textId="64550013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E7A1" w14:textId="77777777" w:rsidR="00F6784C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6784C" w:rsidRPr="000174DD" w14:paraId="01530010" w14:textId="77777777" w:rsidTr="0091109B">
        <w:trPr>
          <w:trHeight w:val="63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E89D1" w14:textId="359DA0D3" w:rsidR="00F6784C" w:rsidRDefault="00F6784C" w:rsidP="00F6784C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A05BE" w14:textId="4EE1DB74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temporary sediment and erosion control devices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B4821" w14:textId="49ACDB17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520385" w14:textId="07940023" w:rsidR="00F6784C" w:rsidRDefault="4E8F9BA1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99AE871" w14:textId="76E0A766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4890D" w14:textId="77777777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Construction of earth bunds</w:t>
            </w:r>
          </w:p>
          <w:p w14:paraId="5D196118" w14:textId="2EF66FAE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Installation of coir logs and </w:t>
            </w:r>
            <w:r w:rsidR="005149F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Silt Fence</w:t>
            </w:r>
          </w:p>
          <w:p w14:paraId="7ED81D69" w14:textId="1CBB6137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Excavation of sediment catch sumps </w:t>
            </w:r>
          </w:p>
          <w:p w14:paraId="66D3F158" w14:textId="7E6973B6" w:rsidR="00F6784C" w:rsidRPr="004F42C1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EA2F2" w14:textId="336A04F9" w:rsidR="00F6784C" w:rsidRPr="00161E13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DFFEB" w14:textId="054D8353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FCAB1" w14:textId="09B3C9D8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648D5" w14:textId="06FB0AFF" w:rsidR="00F6784C" w:rsidRDefault="67E4E1C8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6E3FA67D" w14:textId="7038C6F1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E30079" w14:textId="77777777" w:rsidR="00F6784C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5ED90" w14:textId="79AFEA16" w:rsidR="00F6784C" w:rsidRPr="00D2476A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8FCCE" w14:textId="3894E294" w:rsidR="00F6784C" w:rsidRDefault="049F5B81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3FC76B5A" w14:textId="00B065E0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44D1" w14:textId="77777777" w:rsidR="00F6784C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8535B" w:rsidRPr="000174DD" w14:paraId="6552E9C9" w14:textId="77777777" w:rsidTr="0091109B">
        <w:trPr>
          <w:trHeight w:val="63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7B466" w14:textId="6D419CB3" w:rsidR="00B8535B" w:rsidRDefault="00B8535B" w:rsidP="00B8535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04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08433" w14:textId="780928BE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Sediment and erosion control device ongoing inspections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C5585" w14:textId="787EFAB7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32652" w14:textId="07940023" w:rsidR="00B8535B" w:rsidRDefault="1FD3E564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C49A39C" w14:textId="0C427DA3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283843" w14:textId="77777777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 of sediment and erosion control devices completed to be completed at the below frequencies</w:t>
            </w:r>
          </w:p>
          <w:p w14:paraId="07FFB198" w14:textId="77777777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Rain: &gt;50mm in on day or &gt;100mm over 4 days</w:t>
            </w:r>
          </w:p>
          <w:p w14:paraId="60167EC6" w14:textId="58FC6263" w:rsidR="00B8535B" w:rsidRPr="004F42C1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shift breaks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A495F" w14:textId="6557447B" w:rsidR="00B8535B" w:rsidRPr="00F6784C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Ongoing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D9A60" w14:textId="745328D9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Environmental Routine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83F0D" w14:textId="70786746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DC102" w14:textId="7F3A897A" w:rsidR="00B8535B" w:rsidRDefault="5F80BEF2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  <w:p w14:paraId="696797F5" w14:textId="41C80A3B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D81B9" w14:textId="77777777" w:rsidR="00B8535B" w:rsidRPr="000174DD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66961" w14:textId="76DB8E1E" w:rsidR="00B8535B" w:rsidRPr="00F6784C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5798A" w14:textId="35E4AA79" w:rsidR="00B8535B" w:rsidRDefault="036F3A05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4458F707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9206" w14:textId="77777777" w:rsidR="00B8535B" w:rsidRPr="000174DD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8535B" w:rsidRPr="000174DD" w14:paraId="63B6BF58" w14:textId="77777777" w:rsidTr="029B6B98">
        <w:trPr>
          <w:trHeight w:val="379"/>
        </w:trPr>
        <w:tc>
          <w:tcPr>
            <w:tcW w:w="1584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DBE2C4F" w14:textId="0020B9EB" w:rsidR="00B8535B" w:rsidRP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Permanent Sediment and Erosion Control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 – Rip Rap (Rock Protection)</w:t>
            </w:r>
          </w:p>
        </w:tc>
      </w:tr>
      <w:tr w:rsidR="00B8535B" w:rsidRPr="000174DD" w14:paraId="09AA9BFD" w14:textId="77777777" w:rsidTr="0091109B">
        <w:trPr>
          <w:trHeight w:val="63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B500CE" w14:textId="7D135D3F" w:rsidR="00B8535B" w:rsidRPr="000174DD" w:rsidRDefault="00B8535B" w:rsidP="00B8535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CAD70" w14:textId="4D583309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Underlying Lot conformance</w:t>
            </w:r>
            <w:r w:rsid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- Subgrade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669EB" w14:textId="52B4D533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31E78" w14:textId="07940023" w:rsidR="00B8535B" w:rsidRDefault="16CF4A6E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39DA3A1B" w14:textId="63FC171C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21472" w14:textId="6A765AA2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F42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Superintendent must have a visual inspection of the subgrade, prior to the placement of the </w:t>
            </w:r>
            <w:r w:rsid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Separation </w:t>
            </w:r>
            <w:r w:rsidRPr="004F42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Geotextile.</w:t>
            </w:r>
          </w:p>
          <w:p w14:paraId="03F40091" w14:textId="3277496E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67D96" w14:textId="0C1426B7" w:rsidR="00B8535B" w:rsidRPr="00B8535B" w:rsidRDefault="00D60954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CC533" w14:textId="7C1DF093" w:rsidR="00B8535B" w:rsidRPr="006A19E4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09F8" w14:textId="4BC19041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96421" w14:textId="62A82A62" w:rsidR="00B8535B" w:rsidRDefault="503C5CB7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33BB3" w14:textId="77777777" w:rsidR="00B8535B" w:rsidRPr="000174DD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629A7" w14:textId="69C7EE35" w:rsidR="00B8535B" w:rsidRP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38CD87" w14:textId="52282B9A" w:rsidR="00B8535B" w:rsidRDefault="036F3A05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012900F2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7036" w14:textId="77777777" w:rsidR="00B8535B" w:rsidRPr="000174DD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0954" w:rsidRPr="000174DD" w14:paraId="7BC71A6F" w14:textId="77777777" w:rsidTr="0091109B">
        <w:trPr>
          <w:trHeight w:val="33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9096C" w14:textId="6DC138DC" w:rsidR="00D60954" w:rsidRDefault="00D60954" w:rsidP="00D6095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B4F33" w14:textId="4B3A854E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Separation Geotextile Material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A2A1A" w14:textId="477E3ACE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0C190" w14:textId="07940023" w:rsidR="00D60954" w:rsidRDefault="388A01AD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3E4DE15E" w14:textId="2BD7ED31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3E98B0" w14:textId="77777777" w:rsidR="00D60954" w:rsidRP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Contractor shall supply the Superintendent with manufacturer Quality Control (MQC) data </w:t>
            </w:r>
          </w:p>
          <w:p w14:paraId="4CCB9649" w14:textId="7094C4CC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Certificates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13EC5" w14:textId="0528CFD4" w:rsidR="00D60954" w:rsidRDefault="5E48D310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1D3A5" w14:textId="0735CCCC" w:rsidR="00D60954" w:rsidRPr="006A19E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1571A" w14:textId="35FE7392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76B85" w14:textId="7B07A18E" w:rsidR="00D60954" w:rsidRDefault="494622DF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4094C24F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49686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F57E9" w14:textId="27882F69" w:rsidR="00D60954" w:rsidRPr="00B8535B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C7F8E" w14:textId="19CF37F7" w:rsidR="00D60954" w:rsidRDefault="494622DF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065A8FE1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325F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0954" w:rsidRPr="000174DD" w14:paraId="32DF51C9" w14:textId="77777777" w:rsidTr="0091109B">
        <w:trPr>
          <w:trHeight w:val="33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2127F" w14:textId="35CA846B" w:rsidR="00D60954" w:rsidRPr="00D60954" w:rsidRDefault="00D60954" w:rsidP="00D6095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07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C63E2" w14:textId="4A553989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Rip Rap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0B575" w14:textId="5A7EE800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F7C87" w14:textId="07940023" w:rsidR="00D60954" w:rsidRDefault="2E04DDD8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3F9E39F9" w14:textId="6A2F9ACA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283EB" w14:textId="77777777" w:rsidR="00D60954" w:rsidRP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Contractor shall supply the Superintendent with manufacturer Quality Control (MQC) data </w:t>
            </w:r>
          </w:p>
          <w:p w14:paraId="3422D196" w14:textId="5CEB7B2D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certificates.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477415" w14:textId="0528CFD4" w:rsidR="00D60954" w:rsidRDefault="569BC270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36CF2FF3" w14:textId="6DA67C6E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F498E" w14:textId="267C9C10" w:rsidR="00D60954" w:rsidRPr="006A19E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5A2FA" w14:textId="157BE97B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A3B38" w14:textId="453F3A91" w:rsidR="00D60954" w:rsidRDefault="494622DF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54A17051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EAA7D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4F3A67" w14:textId="47B9DF2A" w:rsidR="00D60954" w:rsidRPr="00B8535B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055B7" w14:textId="472CE8D7" w:rsidR="00D60954" w:rsidRDefault="494622DF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03EE35B6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0E39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0954" w:rsidRPr="000174DD" w14:paraId="0090516D" w14:textId="77777777" w:rsidTr="0091109B">
        <w:trPr>
          <w:trHeight w:val="33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1A9A0" w14:textId="7A572DE6" w:rsidR="00D60954" w:rsidRPr="00D60954" w:rsidRDefault="00D60954" w:rsidP="00D6095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08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522EF" w14:textId="6DD0A45F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Separation geotextile placement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A136D" w14:textId="11B85151" w:rsidR="00D60954" w:rsidRPr="00E7293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EEEA9" w14:textId="07940023" w:rsidR="00D60954" w:rsidRDefault="44808EDE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B7805F4" w14:textId="0F091AE7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00187" w14:textId="77777777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Installation method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comply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with the requirements of the technical specification and the IFC drawings.</w:t>
            </w:r>
          </w:p>
          <w:p w14:paraId="58F6F464" w14:textId="08A0D704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Laps to geotextiles shall be a minimum 0.6m</w:t>
            </w:r>
          </w:p>
          <w:p w14:paraId="62802D52" w14:textId="77777777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97E3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Superintendent shall inspect the placement of Geotextile for conformance with this Technical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D97E3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 prior to placement of overlying layers.</w:t>
            </w:r>
          </w:p>
          <w:p w14:paraId="568934CF" w14:textId="26FA86C3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BDADD" w14:textId="66A8A135" w:rsidR="00D60954" w:rsidRPr="00B8535B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83F2F" w14:textId="426AB6B7" w:rsidR="00D60954" w:rsidRPr="003B4B7C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9AF4" w14:textId="44CEB454" w:rsidR="00D60954" w:rsidRPr="00435DE6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17B46" w14:textId="4F2CED3A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000330B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31734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DF983" w14:textId="4D704185" w:rsidR="00D60954" w:rsidRPr="00B8535B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9E557" w14:textId="492A1408" w:rsidR="00D60954" w:rsidRDefault="000330BD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10C6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08E32759" w14:textId="77777777" w:rsidTr="0091109B">
        <w:trPr>
          <w:trHeight w:val="33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41037" w14:textId="538E2BFF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09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EDEC0" w14:textId="6A888080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Rip Rap Placement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4649C" w14:textId="50BC5A19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D1E88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C848E10" w14:textId="45DFE702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B3BCF" w14:textId="0773EEF9" w:rsidR="000330BD" w:rsidRDefault="000330BD" w:rsidP="000330B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Safe 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Work Method Statement for the placement of Rip Rap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shall be provided to superintendent.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  <w:p w14:paraId="3812F918" w14:textId="77777777" w:rsidR="000330BD" w:rsidRDefault="000330BD" w:rsidP="000330BD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</w:p>
          <w:p w14:paraId="584D0AC4" w14:textId="5A84EA07" w:rsidR="000330BD" w:rsidRDefault="000330BD" w:rsidP="000330BD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color w:val="auto"/>
                <w:sz w:val="16"/>
                <w:szCs w:val="16"/>
                <w:lang w:eastAsia="en-AU"/>
              </w:rPr>
              <w:t>Rip rap to be placed by excavator over the separation geotextile.</w:t>
            </w:r>
          </w:p>
          <w:p w14:paraId="638E1162" w14:textId="77777777" w:rsidR="000330BD" w:rsidRDefault="000330BD" w:rsidP="000330BD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</w:p>
          <w:p w14:paraId="160FFEE5" w14:textId="1D15ACAC" w:rsidR="000330BD" w:rsidRDefault="000330BD" w:rsidP="000330BD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color w:val="auto"/>
                <w:sz w:val="16"/>
                <w:szCs w:val="16"/>
                <w:lang w:eastAsia="en-AU"/>
              </w:rPr>
              <w:t>Rock finished smoothed to the final lines and levels.</w:t>
            </w:r>
          </w:p>
          <w:p w14:paraId="244ACA0A" w14:textId="37E1F7EB" w:rsidR="000330BD" w:rsidRDefault="000330BD" w:rsidP="000330BD">
            <w:pPr>
              <w:pStyle w:val="Default"/>
              <w:rPr>
                <w:rFonts w:eastAsia="Times New Roman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5AD62" w14:textId="249ACFE4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97AF0" w14:textId="15856563" w:rsidR="000330BD" w:rsidRPr="006A19E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E506E" w14:textId="376D8B98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086EC" w14:textId="01CAC08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4C20F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58761" w14:textId="189D8A21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97441D" w14:textId="7235D3F0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0F5D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DD0F980" w14:textId="2D466E61" w:rsidR="00C65C9E" w:rsidRDefault="00C65C9E" w:rsidP="00D60954">
      <w:pPr>
        <w:spacing w:before="80"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U"/>
        </w:rPr>
        <w:sectPr w:rsidR="00C65C9E" w:rsidSect="00BA23E3">
          <w:footerReference w:type="default" r:id="rId10"/>
          <w:pgSz w:w="16838" w:h="11906" w:orient="landscape" w:code="9"/>
          <w:pgMar w:top="1440" w:right="1440" w:bottom="1440" w:left="567" w:header="709" w:footer="709" w:gutter="0"/>
          <w:cols w:space="708"/>
          <w:docGrid w:linePitch="360"/>
        </w:sectPr>
      </w:pPr>
    </w:p>
    <w:tbl>
      <w:tblPr>
        <w:tblW w:w="158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7"/>
        <w:gridCol w:w="2111"/>
        <w:gridCol w:w="987"/>
        <w:gridCol w:w="1585"/>
        <w:gridCol w:w="3686"/>
        <w:gridCol w:w="1041"/>
        <w:gridCol w:w="1306"/>
        <w:gridCol w:w="613"/>
        <w:gridCol w:w="791"/>
        <w:gridCol w:w="785"/>
        <w:gridCol w:w="708"/>
        <w:gridCol w:w="851"/>
        <w:gridCol w:w="800"/>
      </w:tblGrid>
      <w:tr w:rsidR="000330BD" w:rsidRPr="000174DD" w14:paraId="77B427EC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FB383F" w14:textId="6DC41455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10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97DEF" w14:textId="4733DACF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works (Rip rap)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12ABE" w14:textId="39E199E4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300AC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0E18AAD" w14:textId="4EC1F46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1C58C" w14:textId="13E8AF8C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Superintendent must approve the finish surface and underlying separation geotextile installation of the Rip Rap prior to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completion of works.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45643" w14:textId="6EFF80A5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E3057" w14:textId="7C492652" w:rsidR="000330BD" w:rsidRPr="006A19E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/ MDR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157F0" w14:textId="10215BBB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8653" w14:textId="7734843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90CD3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B911" w14:textId="343E8FFF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1A6C7" w14:textId="14B649CE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05D1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020B7BA6" w14:textId="77777777" w:rsidTr="029B6B98">
        <w:trPr>
          <w:trHeight w:val="399"/>
        </w:trPr>
        <w:tc>
          <w:tcPr>
            <w:tcW w:w="1584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E5D72D8" w14:textId="2166E35A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Permanent Sediment and Erosion Control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 – RCP and Headwall</w:t>
            </w:r>
          </w:p>
        </w:tc>
      </w:tr>
      <w:tr w:rsidR="000330BD" w:rsidRPr="000174DD" w14:paraId="0057F5D9" w14:textId="77777777" w:rsidTr="029B6B98">
        <w:trPr>
          <w:trHeight w:val="95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BAAB0" w14:textId="236608EC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01387" w14:textId="4B076C02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RCP Installation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7A09F7" w14:textId="41B1AA78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A354" w14:textId="4AA3206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Specification </w:t>
            </w:r>
          </w:p>
          <w:p w14:paraId="2CDD4676" w14:textId="6D3AE355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57E85" w14:textId="3B6F3C9F" w:rsidR="000330BD" w:rsidRDefault="000330BD" w:rsidP="000330BD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Excavation to design invert levels allowing for 100-250mm bedding sand (or equivalent)</w:t>
            </w:r>
          </w:p>
          <w:p w14:paraId="10C94350" w14:textId="3859E260" w:rsidR="000330BD" w:rsidRDefault="000330BD" w:rsidP="000330BD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600 Rubber ring joint Class 4 RCP installed with barrels laid straight free from damage.</w:t>
            </w:r>
          </w:p>
          <w:p w14:paraId="3FE4EEC4" w14:textId="664A1A9D" w:rsidR="000330BD" w:rsidRPr="00B8535B" w:rsidRDefault="000330BD" w:rsidP="000330BD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Sand (or equivalent) haunching and overlay to approximately 150mm above pipe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89D22" w14:textId="3B5EDEFA" w:rsidR="000330BD" w:rsidRPr="00B8535B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10993" w14:textId="4B7F4F27" w:rsidR="000330BD" w:rsidRPr="006A19E4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93FA4" w14:textId="3563F0DE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B5E81" w14:textId="316D9AB5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5524E" w14:textId="77777777" w:rsidR="000330BD" w:rsidRPr="000174D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35334" w14:textId="12F6D162" w:rsidR="000330BD" w:rsidRPr="00B8535B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BB5B3" w14:textId="7220878B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7CA0" w14:textId="77777777" w:rsidR="000330BD" w:rsidRPr="000174D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08882446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FEDC2" w14:textId="79D17651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12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0F848" w14:textId="498AF0D4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Backfilling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19C9A" w14:textId="57E5915D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BE453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4518D80" w14:textId="2BF035C2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9239B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Trench backfilled and tested in line with requirements for Fill</w:t>
            </w:r>
          </w:p>
          <w:p w14:paraId="17AE1AE7" w14:textId="2E3A056D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96% +/-2% moisture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ADAA0" w14:textId="13C4252B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Min 2 test per 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E347" w14:textId="6EAF1E18" w:rsidR="000330BD" w:rsidRPr="006A19E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Test Reports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8C248" w14:textId="77EB302C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2136E" w14:textId="06C0DF02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0438C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C0A82" w14:textId="73BE2C7A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BDCFE" w14:textId="54DF3F2F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C5DA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32E5245D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EE87F" w14:textId="003AA431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13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A2363" w14:textId="060AC329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C38E0" w14:textId="162CD4FE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D37F96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BEADCA" w14:textId="72AD415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20788" w14:textId="321F7FDC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 x 600DN Headwalls installed on 100-250mm sand bedding to required invert levels</w:t>
            </w:r>
          </w:p>
          <w:p w14:paraId="319CD2FB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0051051" w14:textId="1D870FB8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 installed flush with RCP pipe and grouted neat.</w:t>
            </w:r>
          </w:p>
          <w:p w14:paraId="441DCBA4" w14:textId="3187926D" w:rsidR="000330BD" w:rsidRPr="00B8535B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A2154" w14:textId="2F594FDB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D69AE" w14:textId="0CFCEBDC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C3412" w14:textId="5DF1136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653C1" w14:textId="6F475A6A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7FC50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763CC" w14:textId="7DDEA7D6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C8809" w14:textId="5BF04376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B616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5B23D091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40F96" w14:textId="3DAD94A9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14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6DEC8" w14:textId="6DF8950B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works (RCP and Headwalls)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D9113" w14:textId="1630EFA6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3BDAC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0434763" w14:textId="0F1A2F40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844ED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certificates supplied by manufacturer</w:t>
            </w:r>
          </w:p>
          <w:p w14:paraId="62ECA8A4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515F4033" w14:textId="5DC4D35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All required test reports provided to client</w:t>
            </w:r>
          </w:p>
          <w:p w14:paraId="41AA1C52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01697B9" w14:textId="7159EEAF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data obtained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790A9" w14:textId="265D447F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59848" w14:textId="15837111" w:rsidR="000330BD" w:rsidRPr="006A19E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/ MDR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FE9C9" w14:textId="6E954AED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87F84" w14:textId="50DFE8F8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0A6F8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264E4" w14:textId="6DEA8395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4EC7" w14:textId="40DC3B61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FADC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41327A98" w14:textId="77777777" w:rsidTr="029B6B98">
        <w:trPr>
          <w:trHeight w:val="349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B920EFB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D559F75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8D3110A" w14:textId="77777777" w:rsidR="000330BD" w:rsidRPr="00E7293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44175AF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788619C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E4CBE9A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138CF85" w14:textId="77777777" w:rsidR="000330BD" w:rsidRPr="00D81101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B7DF648" w14:textId="77777777" w:rsidR="000330BD" w:rsidRPr="00000621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A5E279C" w14:textId="77777777" w:rsidR="000330BD" w:rsidRPr="00435DE6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9226476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774E612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AB2D43" w14:textId="77777777" w:rsidR="000330BD" w:rsidRPr="00D2476A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3F42C51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</w:tcPr>
          <w:p w14:paraId="124E708D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9551C7C" w14:textId="61E110CD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34E76B8E" w14:textId="2B5B1E90" w:rsidR="00D817E1" w:rsidRPr="000174DD" w:rsidRDefault="00E675CB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35FE352D">
                <wp:simplePos x="0" y="0"/>
                <wp:positionH relativeFrom="column">
                  <wp:posOffset>-49494</wp:posOffset>
                </wp:positionH>
                <wp:positionV relativeFrom="paragraph">
                  <wp:posOffset>110610</wp:posOffset>
                </wp:positionV>
                <wp:extent cx="9966684" cy="1026076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6684" cy="10260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2A508" w14:textId="77777777" w:rsidR="00E675CB" w:rsidRDefault="00E675CB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92E7B7B" w14:textId="1A800CAA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pt;margin-top:8.7pt;width:784.8pt;height:8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" filled="f" stroked="f">
                <v:textbox>
                  <w:txbxContent>
                    <w:p w14:paraId="3D72A508" w14:textId="77777777" w:rsidR="00E675CB" w:rsidRDefault="00E675CB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92E7B7B" w14:textId="1A800CAA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15FDA7" w14:textId="77777777" w:rsidR="00D817E1" w:rsidRPr="000174DD" w:rsidRDefault="00D817E1" w:rsidP="00C006B1">
      <w:pPr>
        <w:pStyle w:val="NoSpacing"/>
      </w:pPr>
    </w:p>
    <w:tbl>
      <w:tblPr>
        <w:tblpPr w:leftFromText="180" w:rightFromText="180" w:vertAnchor="page" w:horzAnchor="margin" w:tblpY="2221"/>
        <w:tblW w:w="8512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8966AA" w:rsidRPr="000174DD" w14:paraId="41B2A487" w14:textId="77777777" w:rsidTr="008966AA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010DB1D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8966AA" w:rsidRPr="000174DD" w14:paraId="3010EF28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EA355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lastRenderedPageBreak/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D0158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96469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DE903" w14:textId="77777777" w:rsidR="008966AA" w:rsidRPr="000174DD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0DBE6" w14:textId="77777777" w:rsidR="008966AA" w:rsidRPr="000174DD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8966AA" w:rsidRPr="000174DD" w14:paraId="5B3BE09C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9AE4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C9A3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3D85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DFD8" w14:textId="77777777" w:rsidR="008966AA" w:rsidRPr="000174DD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5B14" w14:textId="77777777" w:rsidR="008966AA" w:rsidRPr="000174DD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</w:tr>
      <w:tr w:rsidR="008966AA" w:rsidRPr="00BA23E3" w14:paraId="472E9370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324B26A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1DD5C02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341F87DA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8AB88D8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7AD875C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8966AA" w:rsidRPr="00BA23E3" w14:paraId="5AC2C57E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60DB004F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CA7C19F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5ABBD251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2805A4B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4114EC87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8966AA" w:rsidRPr="00BA23E3" w14:paraId="5EF5470A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D1F536D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35D088F0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C224145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92EC4FD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4247FE58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0A161B">
      <w:pPr>
        <w:pStyle w:val="NoSpacing"/>
      </w:pPr>
    </w:p>
    <w:sectPr w:rsidR="00D8349B" w:rsidSect="00BA23E3"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ED36A" w14:textId="77777777" w:rsidR="00552B7B" w:rsidRDefault="00552B7B" w:rsidP="00BA23E3">
      <w:pPr>
        <w:spacing w:after="0" w:line="240" w:lineRule="auto"/>
      </w:pPr>
      <w:r>
        <w:separator/>
      </w:r>
    </w:p>
  </w:endnote>
  <w:endnote w:type="continuationSeparator" w:id="0">
    <w:p w14:paraId="3A7DE800" w14:textId="77777777" w:rsidR="00552B7B" w:rsidRDefault="00552B7B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6F6221A0" w:rsidR="007A3036" w:rsidRPr="00BA78F9" w:rsidRDefault="007A3036">
    <w:pPr>
      <w:pStyle w:val="Footer"/>
      <w:jc w:val="right"/>
      <w:rPr>
        <w:rFonts w:ascii="Arial" w:hAnsi="Arial" w:cs="Arial"/>
        <w:sz w:val="16"/>
      </w:rPr>
    </w:pPr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37318" w14:textId="77777777" w:rsidR="00552B7B" w:rsidRDefault="00552B7B" w:rsidP="00BA23E3">
      <w:pPr>
        <w:spacing w:after="0" w:line="240" w:lineRule="auto"/>
      </w:pPr>
      <w:r>
        <w:separator/>
      </w:r>
    </w:p>
  </w:footnote>
  <w:footnote w:type="continuationSeparator" w:id="0">
    <w:p w14:paraId="13C70A68" w14:textId="77777777" w:rsidR="00552B7B" w:rsidRDefault="00552B7B" w:rsidP="00BA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6B2074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8CBEFB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1533639">
    <w:abstractNumId w:val="2"/>
  </w:num>
  <w:num w:numId="2" w16cid:durableId="2017074663">
    <w:abstractNumId w:val="1"/>
  </w:num>
  <w:num w:numId="3" w16cid:durableId="5959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74DD"/>
    <w:rsid w:val="000241DA"/>
    <w:rsid w:val="00027A79"/>
    <w:rsid w:val="0003120C"/>
    <w:rsid w:val="00032974"/>
    <w:rsid w:val="000330BD"/>
    <w:rsid w:val="00071797"/>
    <w:rsid w:val="000829E1"/>
    <w:rsid w:val="00083573"/>
    <w:rsid w:val="0008774D"/>
    <w:rsid w:val="000A161B"/>
    <w:rsid w:val="000A208E"/>
    <w:rsid w:val="000D2C7A"/>
    <w:rsid w:val="000E5C50"/>
    <w:rsid w:val="000F3D60"/>
    <w:rsid w:val="0010037A"/>
    <w:rsid w:val="00100CAA"/>
    <w:rsid w:val="00103ECD"/>
    <w:rsid w:val="001236C9"/>
    <w:rsid w:val="00145F5E"/>
    <w:rsid w:val="00162A18"/>
    <w:rsid w:val="00187BAE"/>
    <w:rsid w:val="001923A6"/>
    <w:rsid w:val="00194915"/>
    <w:rsid w:val="001A56DA"/>
    <w:rsid w:val="001C1922"/>
    <w:rsid w:val="001D163A"/>
    <w:rsid w:val="001F2BFC"/>
    <w:rsid w:val="00200B09"/>
    <w:rsid w:val="0022111B"/>
    <w:rsid w:val="00223265"/>
    <w:rsid w:val="00226B76"/>
    <w:rsid w:val="00230679"/>
    <w:rsid w:val="00236F0A"/>
    <w:rsid w:val="00253044"/>
    <w:rsid w:val="00257BA1"/>
    <w:rsid w:val="00276A6D"/>
    <w:rsid w:val="002913FF"/>
    <w:rsid w:val="002939E8"/>
    <w:rsid w:val="002C1A16"/>
    <w:rsid w:val="002D18C7"/>
    <w:rsid w:val="002D5830"/>
    <w:rsid w:val="002E0E2B"/>
    <w:rsid w:val="002E2DD2"/>
    <w:rsid w:val="0032579D"/>
    <w:rsid w:val="003447E5"/>
    <w:rsid w:val="00364BD4"/>
    <w:rsid w:val="00366941"/>
    <w:rsid w:val="00375676"/>
    <w:rsid w:val="00384C52"/>
    <w:rsid w:val="0038757D"/>
    <w:rsid w:val="003A0FCD"/>
    <w:rsid w:val="003A2689"/>
    <w:rsid w:val="003A7C2E"/>
    <w:rsid w:val="003B7BC4"/>
    <w:rsid w:val="003E7163"/>
    <w:rsid w:val="003F6894"/>
    <w:rsid w:val="003F7C6C"/>
    <w:rsid w:val="0040002F"/>
    <w:rsid w:val="00415BBE"/>
    <w:rsid w:val="00427FB7"/>
    <w:rsid w:val="00430A27"/>
    <w:rsid w:val="00437EDE"/>
    <w:rsid w:val="00442431"/>
    <w:rsid w:val="00470974"/>
    <w:rsid w:val="004923BD"/>
    <w:rsid w:val="004A0524"/>
    <w:rsid w:val="004A3FAD"/>
    <w:rsid w:val="004A5664"/>
    <w:rsid w:val="004B3DCE"/>
    <w:rsid w:val="004E00EF"/>
    <w:rsid w:val="004F27CF"/>
    <w:rsid w:val="004F42C1"/>
    <w:rsid w:val="00501F41"/>
    <w:rsid w:val="00505A0C"/>
    <w:rsid w:val="0051050B"/>
    <w:rsid w:val="005149F9"/>
    <w:rsid w:val="00533290"/>
    <w:rsid w:val="0053737C"/>
    <w:rsid w:val="00545FA2"/>
    <w:rsid w:val="00552B7B"/>
    <w:rsid w:val="005B4F1B"/>
    <w:rsid w:val="005D4DD5"/>
    <w:rsid w:val="005E2705"/>
    <w:rsid w:val="00646445"/>
    <w:rsid w:val="006717A6"/>
    <w:rsid w:val="006A6903"/>
    <w:rsid w:val="006F61BF"/>
    <w:rsid w:val="006F6ABB"/>
    <w:rsid w:val="00722BA1"/>
    <w:rsid w:val="00725CA0"/>
    <w:rsid w:val="00765C34"/>
    <w:rsid w:val="00774F84"/>
    <w:rsid w:val="00791D98"/>
    <w:rsid w:val="00797AE0"/>
    <w:rsid w:val="007A3036"/>
    <w:rsid w:val="007B6F30"/>
    <w:rsid w:val="007D0059"/>
    <w:rsid w:val="007F7159"/>
    <w:rsid w:val="0080413A"/>
    <w:rsid w:val="00835BD8"/>
    <w:rsid w:val="00842913"/>
    <w:rsid w:val="0085683D"/>
    <w:rsid w:val="008768AE"/>
    <w:rsid w:val="008813DC"/>
    <w:rsid w:val="00887661"/>
    <w:rsid w:val="008966AA"/>
    <w:rsid w:val="008F241A"/>
    <w:rsid w:val="0091109B"/>
    <w:rsid w:val="00911AF3"/>
    <w:rsid w:val="00937E5C"/>
    <w:rsid w:val="00955883"/>
    <w:rsid w:val="00956EEA"/>
    <w:rsid w:val="0099579E"/>
    <w:rsid w:val="009A27AB"/>
    <w:rsid w:val="009A7E2D"/>
    <w:rsid w:val="009B28E0"/>
    <w:rsid w:val="009C1B24"/>
    <w:rsid w:val="009D3585"/>
    <w:rsid w:val="009D6A72"/>
    <w:rsid w:val="009F3D97"/>
    <w:rsid w:val="00A143E0"/>
    <w:rsid w:val="00A63422"/>
    <w:rsid w:val="00A77829"/>
    <w:rsid w:val="00A94217"/>
    <w:rsid w:val="00AC7AB5"/>
    <w:rsid w:val="00AD16B2"/>
    <w:rsid w:val="00AE0E4D"/>
    <w:rsid w:val="00B06B87"/>
    <w:rsid w:val="00B07B5B"/>
    <w:rsid w:val="00B101B7"/>
    <w:rsid w:val="00B31FC3"/>
    <w:rsid w:val="00B46783"/>
    <w:rsid w:val="00B74625"/>
    <w:rsid w:val="00B80FA8"/>
    <w:rsid w:val="00B8535B"/>
    <w:rsid w:val="00B9470A"/>
    <w:rsid w:val="00BA23E3"/>
    <w:rsid w:val="00BA78F9"/>
    <w:rsid w:val="00BB79B0"/>
    <w:rsid w:val="00BC4975"/>
    <w:rsid w:val="00BC7637"/>
    <w:rsid w:val="00BE465A"/>
    <w:rsid w:val="00BF74E8"/>
    <w:rsid w:val="00C006B1"/>
    <w:rsid w:val="00C25BC0"/>
    <w:rsid w:val="00C410E3"/>
    <w:rsid w:val="00C50E35"/>
    <w:rsid w:val="00C65C9E"/>
    <w:rsid w:val="00C86FF2"/>
    <w:rsid w:val="00CA0D9A"/>
    <w:rsid w:val="00CA0DFE"/>
    <w:rsid w:val="00CA26F5"/>
    <w:rsid w:val="00CB0683"/>
    <w:rsid w:val="00CB2281"/>
    <w:rsid w:val="00CB5011"/>
    <w:rsid w:val="00CF6E51"/>
    <w:rsid w:val="00CF76AA"/>
    <w:rsid w:val="00D14E46"/>
    <w:rsid w:val="00D23A06"/>
    <w:rsid w:val="00D24CAA"/>
    <w:rsid w:val="00D273C0"/>
    <w:rsid w:val="00D332B0"/>
    <w:rsid w:val="00D34069"/>
    <w:rsid w:val="00D354D6"/>
    <w:rsid w:val="00D47C0D"/>
    <w:rsid w:val="00D60954"/>
    <w:rsid w:val="00D63E2C"/>
    <w:rsid w:val="00D64903"/>
    <w:rsid w:val="00D817E1"/>
    <w:rsid w:val="00D8349B"/>
    <w:rsid w:val="00D90F0B"/>
    <w:rsid w:val="00D97E31"/>
    <w:rsid w:val="00DB1DEC"/>
    <w:rsid w:val="00DF0DE1"/>
    <w:rsid w:val="00E221AC"/>
    <w:rsid w:val="00E3104A"/>
    <w:rsid w:val="00E35453"/>
    <w:rsid w:val="00E46234"/>
    <w:rsid w:val="00E675CB"/>
    <w:rsid w:val="00E718C0"/>
    <w:rsid w:val="00E83B9D"/>
    <w:rsid w:val="00E91AB4"/>
    <w:rsid w:val="00EC6944"/>
    <w:rsid w:val="00EE6EE0"/>
    <w:rsid w:val="00EF622C"/>
    <w:rsid w:val="00F450A2"/>
    <w:rsid w:val="00F464A9"/>
    <w:rsid w:val="00F6784C"/>
    <w:rsid w:val="00F84065"/>
    <w:rsid w:val="00FB31E3"/>
    <w:rsid w:val="00FF0AC2"/>
    <w:rsid w:val="00FF3DF9"/>
    <w:rsid w:val="012900F2"/>
    <w:rsid w:val="029B6B98"/>
    <w:rsid w:val="036F3A05"/>
    <w:rsid w:val="03EE35B6"/>
    <w:rsid w:val="049F5B81"/>
    <w:rsid w:val="065A8FE1"/>
    <w:rsid w:val="16CF4A6E"/>
    <w:rsid w:val="17880945"/>
    <w:rsid w:val="1B684643"/>
    <w:rsid w:val="1D4937FB"/>
    <w:rsid w:val="1FD3E564"/>
    <w:rsid w:val="28B23F68"/>
    <w:rsid w:val="2E04DDD8"/>
    <w:rsid w:val="35264BEB"/>
    <w:rsid w:val="388A01AD"/>
    <w:rsid w:val="3967819E"/>
    <w:rsid w:val="3C38227A"/>
    <w:rsid w:val="4094C24F"/>
    <w:rsid w:val="43D3A455"/>
    <w:rsid w:val="4458F707"/>
    <w:rsid w:val="44808EDE"/>
    <w:rsid w:val="494622DF"/>
    <w:rsid w:val="49C52AF8"/>
    <w:rsid w:val="4D7C1AE7"/>
    <w:rsid w:val="4E8F9BA1"/>
    <w:rsid w:val="503C5CB7"/>
    <w:rsid w:val="533AD174"/>
    <w:rsid w:val="54A17051"/>
    <w:rsid w:val="569BC270"/>
    <w:rsid w:val="5C4F745B"/>
    <w:rsid w:val="5E48D310"/>
    <w:rsid w:val="5F80BEF2"/>
    <w:rsid w:val="637B107D"/>
    <w:rsid w:val="642439CB"/>
    <w:rsid w:val="66C43AD6"/>
    <w:rsid w:val="67E4E1C8"/>
    <w:rsid w:val="6AC75F98"/>
    <w:rsid w:val="73067366"/>
    <w:rsid w:val="73E9D58B"/>
    <w:rsid w:val="7B6F7B09"/>
    <w:rsid w:val="7EB8D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EF62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2F9698-42EB-4BA9-AD5A-8C97D8B95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5BC62-2FF4-4CC6-99F7-1C79CCAAB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EDF56-1F81-4009-AE4E-24896D93224E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644</Words>
  <Characters>3672</Characters>
  <Application>Microsoft Office Word</Application>
  <DocSecurity>0</DocSecurity>
  <Lines>30</Lines>
  <Paragraphs>8</Paragraphs>
  <ScaleCrop>false</ScaleCrop>
  <Company>Ostwald Bros Pty. Ltd.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William Tat</cp:lastModifiedBy>
  <cp:revision>101</cp:revision>
  <cp:lastPrinted>2019-11-18T05:53:00Z</cp:lastPrinted>
  <dcterms:created xsi:type="dcterms:W3CDTF">2020-02-11T22:36:00Z</dcterms:created>
  <dcterms:modified xsi:type="dcterms:W3CDTF">2025-05-09T06:10:00Z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