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77777777" w:rsidR="00A32C25" w:rsidRPr="009403D7" w:rsidRDefault="00A32C25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79272562"/>
      <w:bookmarkStart w:id="1" w:name="_Toc167198713"/>
      <w:r w:rsidRPr="009403D7">
        <w:rPr>
          <w:rFonts w:eastAsia="Arial"/>
          <w:bCs/>
          <w:spacing w:val="18"/>
          <w:sz w:val="48"/>
          <w:szCs w:val="44"/>
        </w:rPr>
        <w:t>BESS</w:t>
      </w:r>
      <w:r w:rsidRPr="009403D7">
        <w:rPr>
          <w:rFonts w:eastAsia="Arial"/>
          <w:spacing w:val="18"/>
          <w:sz w:val="48"/>
          <w:szCs w:val="44"/>
        </w:rPr>
        <w:t xml:space="preserve"> </w:t>
      </w:r>
      <w:r w:rsidRPr="009403D7">
        <w:rPr>
          <w:rFonts w:eastAsia="Arial"/>
          <w:sz w:val="48"/>
          <w:szCs w:val="44"/>
        </w:rPr>
        <w:t>Alinta Wagerup Peaking Power Station</w:t>
      </w:r>
      <w:bookmarkEnd w:id="0"/>
    </w:p>
    <w:p w14:paraId="53097F05" w14:textId="47E2A56F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8D3EF2">
        <w:rPr>
          <w:rStyle w:val="TITLEMAIN"/>
          <w:i/>
          <w:sz w:val="44"/>
          <w:szCs w:val="44"/>
          <w:lang w:eastAsia="zh-CN"/>
        </w:rPr>
        <w:t>–</w:t>
      </w:r>
      <w:r w:rsidRPr="0019452A">
        <w:rPr>
          <w:rStyle w:val="TITLEMAIN"/>
          <w:i/>
          <w:sz w:val="44"/>
          <w:szCs w:val="44"/>
          <w:lang w:eastAsia="zh-CN"/>
        </w:rPr>
        <w:t xml:space="preserve"> </w:t>
      </w:r>
      <w:r w:rsidR="008D3EF2">
        <w:rPr>
          <w:rStyle w:val="TITLEMAIN"/>
          <w:i/>
          <w:sz w:val="44"/>
          <w:szCs w:val="44"/>
          <w:lang w:eastAsia="zh-CN"/>
        </w:rPr>
        <w:t>Drainage installation</w:t>
      </w:r>
    </w:p>
    <w:p w14:paraId="54AFA2EA" w14:textId="32E4CDBA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2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2"/>
      <w:r w:rsidR="008D3EF2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5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0A4E56A8" w:rsidR="003C36B9" w:rsidRPr="008D3EF2" w:rsidRDefault="008D3EF2" w:rsidP="00F35133">
            <w:pPr>
              <w:rPr>
                <w:b/>
              </w:rPr>
            </w:pPr>
            <w:r w:rsidRPr="008D3EF2">
              <w:rPr>
                <w:rFonts w:eastAsia="Arial" w:cs="Arial"/>
                <w:b/>
                <w:sz w:val="24"/>
                <w:szCs w:val="24"/>
              </w:rPr>
              <w:t>Drainage installation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2D647B6F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8D3EF2">
              <w:rPr>
                <w:rStyle w:val="TITLEMAIN"/>
                <w:sz w:val="22"/>
                <w:szCs w:val="22"/>
              </w:rPr>
              <w:t>5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6A3B1E79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4231D4">
              <w:rPr>
                <w:rFonts w:eastAsia="Arial" w:cs="Arial"/>
              </w:rPr>
              <w:t>2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2C0A74B0" w:rsidR="00F46207" w:rsidRPr="00F46207" w:rsidRDefault="00F46207" w:rsidP="00F35133"/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77777777" w:rsidR="00F46207" w:rsidRPr="00F46207" w:rsidRDefault="00F46207" w:rsidP="00F35133">
            <w:r w:rsidRPr="00F46207">
              <w:rPr>
                <w:rFonts w:eastAsia="Arial" w:cs="Arial"/>
              </w:rPr>
              <w:t xml:space="preserve">First Issue 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3" w:name="_Toc179272563"/>
      <w:r w:rsidRPr="00CB035D">
        <w:rPr>
          <w:sz w:val="32"/>
          <w:szCs w:val="28"/>
        </w:rPr>
        <w:t>Document Review</w:t>
      </w:r>
      <w:bookmarkEnd w:id="3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72DED48E" w:rsidR="00E06861" w:rsidRPr="009B30EB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Juan Orozco</w:t>
            </w:r>
          </w:p>
        </w:tc>
        <w:tc>
          <w:tcPr>
            <w:tcW w:w="3118" w:type="dxa"/>
            <w:vAlign w:val="center"/>
          </w:tcPr>
          <w:p w14:paraId="225F72E1" w14:textId="513D8B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9B30EB">
              <w:rPr>
                <w:rFonts w:eastAsia="Times New Roman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FED0344" wp14:editId="746A89E8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10795</wp:posOffset>
                  </wp:positionV>
                  <wp:extent cx="1170305" cy="288925"/>
                  <wp:effectExtent l="0" t="0" r="0" b="0"/>
                  <wp:wrapNone/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42C6ED31" w14:textId="4E9AC2AE" w:rsidR="00E06861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3</w:t>
            </w:r>
            <w:r w:rsidR="00B65B3E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03</w:t>
            </w:r>
            <w:r w:rsidR="00B65B3E">
              <w:rPr>
                <w:rFonts w:asciiTheme="minorHAnsi" w:hAnsiTheme="minorHAnsi"/>
              </w:rPr>
              <w:t>/202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76EC0704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Craig Stein</w:t>
            </w:r>
          </w:p>
        </w:tc>
        <w:tc>
          <w:tcPr>
            <w:tcW w:w="3118" w:type="dxa"/>
            <w:vAlign w:val="center"/>
          </w:tcPr>
          <w:p w14:paraId="246C8A11" w14:textId="2001341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67BAC7B" wp14:editId="6BC5824A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19050</wp:posOffset>
                  </wp:positionV>
                  <wp:extent cx="831215" cy="298450"/>
                  <wp:effectExtent l="0" t="0" r="6985" b="6350"/>
                  <wp:wrapNone/>
                  <wp:docPr id="182943371" name="Picture 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close up of a signatu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72F97FD8" w14:textId="50F7F4C6" w:rsidR="00B65B3E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/03/2025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3F9757D1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Artur Krupinski</w:t>
            </w:r>
          </w:p>
        </w:tc>
        <w:tc>
          <w:tcPr>
            <w:tcW w:w="3118" w:type="dxa"/>
            <w:vAlign w:val="center"/>
          </w:tcPr>
          <w:p w14:paraId="302DB802" w14:textId="3005B544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6607C146" wp14:editId="22AFF13F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7620</wp:posOffset>
                  </wp:positionV>
                  <wp:extent cx="967105" cy="325120"/>
                  <wp:effectExtent l="0" t="0" r="4445" b="0"/>
                  <wp:wrapNone/>
                  <wp:docPr id="1760900477" name="Picture 1760900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64F8E8C2" w14:textId="56C41FFC" w:rsidR="00B65B3E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4</w:t>
            </w:r>
            <w:r w:rsidR="00B65B3E">
              <w:rPr>
                <w:rFonts w:asciiTheme="minorHAnsi" w:hAnsiTheme="minorHAnsi"/>
              </w:rPr>
              <w:t>/</w:t>
            </w:r>
            <w:r w:rsidR="0056753A">
              <w:rPr>
                <w:rFonts w:asciiTheme="minorHAnsi" w:hAnsiTheme="minorHAnsi"/>
              </w:rPr>
              <w:t>03</w:t>
            </w:r>
            <w:r w:rsidR="00B65B3E">
              <w:rPr>
                <w:rFonts w:asciiTheme="minorHAnsi" w:hAnsiTheme="minorHAnsi"/>
              </w:rPr>
              <w:t>/202</w:t>
            </w:r>
            <w:r w:rsidR="0056753A">
              <w:rPr>
                <w:rFonts w:asciiTheme="minorHAnsi" w:hAnsiTheme="minorHAnsi"/>
              </w:rPr>
              <w:t>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2178"/>
        <w:gridCol w:w="2216"/>
        <w:gridCol w:w="2024"/>
        <w:gridCol w:w="1136"/>
        <w:gridCol w:w="1106"/>
        <w:gridCol w:w="1107"/>
      </w:tblGrid>
      <w:tr w:rsidR="006B072B" w:rsidRPr="0061391E" w14:paraId="395B66CA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232CE255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1 – Preliminaries (photos where applicable) </w:t>
            </w:r>
          </w:p>
        </w:tc>
      </w:tr>
      <w:tr w:rsidR="003536C6" w:rsidRPr="0061391E" w14:paraId="077E475D" w14:textId="77777777" w:rsidTr="003E259B">
        <w:trPr>
          <w:trHeight w:val="166"/>
        </w:trPr>
        <w:tc>
          <w:tcPr>
            <w:tcW w:w="261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2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3194C90D" w14:textId="77777777" w:rsidTr="003E259B">
        <w:trPr>
          <w:trHeight w:val="165"/>
        </w:trPr>
        <w:tc>
          <w:tcPr>
            <w:tcW w:w="261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2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536C6" w:rsidRPr="0061391E" w14:paraId="577B744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17CD01DE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B8D3B" w14:textId="3533DEB0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00E0017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2C1BF4C7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46C292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2F0E0173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25EDA9DD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CB589EF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40D1C" w14:textId="3E52CED5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C34A" w14:textId="2F48E389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Safety inductions and toolbox talks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8147" w14:textId="1F84AF24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All personnel </w:t>
            </w:r>
            <w:r w:rsidR="00C86703">
              <w:rPr>
                <w:rFonts w:ascii="Aptos" w:hAnsi="Aptos"/>
                <w:sz w:val="16"/>
                <w:szCs w:val="16"/>
              </w:rPr>
              <w:t>inducted;</w:t>
            </w:r>
            <w:r>
              <w:rPr>
                <w:rFonts w:ascii="Aptos" w:hAnsi="Aptos"/>
                <w:sz w:val="16"/>
                <w:szCs w:val="16"/>
              </w:rPr>
              <w:t xml:space="preserve"> safety briefings completed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C37FF" w14:textId="2263EE1C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Induction record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A98F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867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1AA" w14:textId="72267904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83E54B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1F0607E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lastRenderedPageBreak/>
              <w:t>1.5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F78493E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Dust, noise, and sediment barriers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072B" w:rsidRPr="0061391E" w14:paraId="4BCB907B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33DB74EF" w:rsidR="006B072B" w:rsidRPr="0061391E" w:rsidRDefault="0074233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2 – </w:t>
            </w:r>
            <w:r w:rsidR="00C166FF">
              <w:rPr>
                <w:rFonts w:ascii="Aptos" w:eastAsia="Arial" w:hAnsi="Aptos" w:cs="Arial"/>
                <w:b/>
                <w:sz w:val="18"/>
                <w:szCs w:val="18"/>
              </w:rPr>
              <w:t>Excavation and trenching</w:t>
            </w:r>
            <w:r w:rsidR="006B072B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 </w:t>
            </w:r>
          </w:p>
        </w:tc>
      </w:tr>
      <w:tr w:rsidR="003536C6" w:rsidRPr="0061391E" w14:paraId="34706EA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F834B4" w:rsidRPr="0061391E" w:rsidRDefault="00F834B4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F834B4" w:rsidRPr="0061391E" w:rsidRDefault="0061391E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F834B4" w:rsidRPr="0061391E" w:rsidRDefault="00F666AD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F834B4" w:rsidRPr="0061391E" w:rsidRDefault="00D30091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F834B4" w:rsidRPr="0061391E" w:rsidRDefault="00F834B4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7CDA9FF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1B04B" w14:textId="5DB1A7AF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0CDB" w14:textId="3220164B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Trench depth and width comply with design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9800" w14:textId="65878D2B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Set-out verified and matches IFC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03004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IFC Drawings</w:t>
            </w:r>
          </w:p>
          <w:p w14:paraId="3545AECB" w14:textId="3586A661" w:rsidR="005B192E" w:rsidRPr="0061391E" w:rsidRDefault="005B192E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545835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BEB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8D0" w14:textId="708E6FA4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906D73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06C7153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1E03C8D1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Stable</w:t>
            </w:r>
            <w:r w:rsidR="00F4178C">
              <w:rPr>
                <w:rFonts w:ascii="Aptos" w:eastAsia="Arial" w:hAnsi="Aptos" w:cs="Arial"/>
                <w:sz w:val="16"/>
                <w:szCs w:val="16"/>
              </w:rPr>
              <w:t xml:space="preserve"> trench walls (benching, battering)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18F58F3D" w:rsidR="003E259B" w:rsidRPr="00E065B4" w:rsidRDefault="00E065B4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065B4">
              <w:rPr>
                <w:rFonts w:ascii="Aptos" w:hAnsi="Aptos"/>
                <w:sz w:val="16"/>
                <w:szCs w:val="16"/>
              </w:rPr>
              <w:t xml:space="preserve">Trenches deeper than 1.5m require </w:t>
            </w:r>
            <w:r w:rsidR="0069377F" w:rsidRPr="00E065B4">
              <w:rPr>
                <w:rFonts w:ascii="Aptos" w:hAnsi="Aptos"/>
                <w:sz w:val="16"/>
                <w:szCs w:val="16"/>
              </w:rPr>
              <w:t>benching or</w:t>
            </w:r>
            <w:r w:rsidRPr="00E065B4">
              <w:rPr>
                <w:rFonts w:ascii="Aptos" w:hAnsi="Aptos"/>
                <w:sz w:val="16"/>
                <w:szCs w:val="16"/>
              </w:rPr>
              <w:t xml:space="preserve"> battering unless certified by a geotechnical engineer.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73522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  <w:p w14:paraId="3FEE342E" w14:textId="56CAB3DC" w:rsidR="00E065B4" w:rsidRPr="0061391E" w:rsidRDefault="00E065B4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</w:t>
            </w:r>
            <w:r w:rsidR="005B192E">
              <w:rPr>
                <w:rFonts w:ascii="Aptos" w:hAnsi="Aptos"/>
                <w:sz w:val="16"/>
                <w:szCs w:val="16"/>
              </w:rPr>
              <w:t xml:space="preserve"> 4744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8BB373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C2F54" w14:textId="41A939A0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08021" w14:textId="119DFD6A" w:rsidR="003E259B" w:rsidRPr="0061391E" w:rsidRDefault="00F4178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Pipes inspected for defects before installation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9B437" w14:textId="77777777" w:rsidR="00BF0D4D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</w:t>
            </w:r>
            <w:r w:rsidR="00CF2C42">
              <w:rPr>
                <w:rFonts w:ascii="Aptos" w:hAnsi="Aptos"/>
                <w:sz w:val="16"/>
                <w:szCs w:val="16"/>
              </w:rPr>
              <w:t>aterial certs from manufacturer and visual inspection</w:t>
            </w:r>
            <w:r w:rsidR="00BF0D4D">
              <w:rPr>
                <w:rFonts w:ascii="Aptos" w:hAnsi="Aptos"/>
                <w:sz w:val="16"/>
                <w:szCs w:val="16"/>
              </w:rPr>
              <w:t xml:space="preserve"> </w:t>
            </w:r>
          </w:p>
          <w:p w14:paraId="0402B471" w14:textId="7CD42699" w:rsidR="003E259B" w:rsidRPr="0061391E" w:rsidRDefault="00BF0D4D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to align with design drawings and load rating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E1187E" w14:textId="77777777" w:rsidR="003E259B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certifications</w:t>
            </w:r>
          </w:p>
          <w:p w14:paraId="00F14B89" w14:textId="36835BF1" w:rsidR="00BF0D4D" w:rsidRPr="0061391E" w:rsidRDefault="00BF0D4D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16E9C36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1894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662A" w14:textId="12319F90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7BF3E2D3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23C1C" w14:textId="2F3A966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ACB3" w14:textId="4993BAB6" w:rsidR="003E259B" w:rsidRPr="0061391E" w:rsidRDefault="00B521D8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water accum</w:t>
            </w:r>
            <w:r w:rsidR="002D01B7">
              <w:rPr>
                <w:rFonts w:ascii="Aptos" w:hAnsi="Aptos"/>
                <w:sz w:val="16"/>
                <w:szCs w:val="16"/>
              </w:rPr>
              <w:t>ulation in trenches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75434" w14:textId="583E5E64" w:rsidR="003E259B" w:rsidRPr="0061391E" w:rsidRDefault="00CF2C42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CF2C42">
              <w:rPr>
                <w:rFonts w:ascii="Aptos" w:hAnsi="Aptos"/>
                <w:sz w:val="16"/>
                <w:szCs w:val="16"/>
              </w:rPr>
              <w:t>No standing water or excessive moisture inside the trench.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F82AC" w14:textId="65B95F5C" w:rsidR="003E259B" w:rsidRPr="0061391E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AS/NZS </w:t>
            </w:r>
            <w:r w:rsidR="0037664F">
              <w:rPr>
                <w:rFonts w:ascii="Aptos" w:hAnsi="Aptos"/>
                <w:sz w:val="16"/>
                <w:szCs w:val="16"/>
              </w:rPr>
              <w:t>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D1127A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682D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E436" w14:textId="05C0FA21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572349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1B87B" w14:textId="7DDC03A9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F1C08" w14:textId="47FE934F" w:rsidR="003E259B" w:rsidRPr="0061391E" w:rsidRDefault="00E9031A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031A">
              <w:rPr>
                <w:rFonts w:ascii="Aptos" w:eastAsia="Arial" w:hAnsi="Aptos" w:cs="Arial"/>
                <w:sz w:val="16"/>
                <w:szCs w:val="16"/>
              </w:rPr>
              <w:t>Exclusion zones around excavation established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CA5A2" w14:textId="026A22F1" w:rsidR="003E259B" w:rsidRPr="0017723F" w:rsidRDefault="0017723F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17723F">
              <w:rPr>
                <w:rFonts w:ascii="Aptos" w:hAnsi="Aptos"/>
                <w:sz w:val="16"/>
                <w:szCs w:val="16"/>
              </w:rPr>
              <w:t>Proper barricades and signage placed around excavation area.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0C220" w14:textId="0C226589" w:rsidR="003E259B" w:rsidRPr="0061391E" w:rsidRDefault="003E259B" w:rsidP="00FF70D0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AS </w:t>
            </w:r>
            <w:r w:rsidR="00FF70D0">
              <w:rPr>
                <w:rFonts w:ascii="Aptos" w:hAnsi="Aptos"/>
                <w:sz w:val="16"/>
                <w:szCs w:val="16"/>
              </w:rPr>
              <w:t>1742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92414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FA45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2BD4" w14:textId="41472BB1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CCE66A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784F8" w14:textId="5F2825FF" w:rsidR="003E259B" w:rsidRDefault="003E259B" w:rsidP="00A11C71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2.6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4D384" w14:textId="281919EE" w:rsidR="003E259B" w:rsidRDefault="00186802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186802">
              <w:rPr>
                <w:rFonts w:ascii="Aptos" w:eastAsia="Arial" w:hAnsi="Aptos" w:cs="Arial"/>
                <w:sz w:val="16"/>
                <w:szCs w:val="16"/>
              </w:rPr>
              <w:t xml:space="preserve">Spoil </w:t>
            </w:r>
            <w:r w:rsidR="00FF70D0">
              <w:rPr>
                <w:rFonts w:ascii="Aptos" w:eastAsia="Arial" w:hAnsi="Aptos" w:cs="Arial"/>
                <w:sz w:val="16"/>
                <w:szCs w:val="16"/>
              </w:rPr>
              <w:t>stock</w:t>
            </w:r>
            <w:r w:rsidRPr="00186802">
              <w:rPr>
                <w:rFonts w:ascii="Aptos" w:eastAsia="Arial" w:hAnsi="Aptos" w:cs="Arial"/>
                <w:sz w:val="16"/>
                <w:szCs w:val="16"/>
              </w:rPr>
              <w:t>piles located at least 1m from trench edges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35C58" w14:textId="06D52622" w:rsidR="003E259B" w:rsidRDefault="00FF70D0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Stockpiles </w:t>
            </w:r>
            <w:r w:rsidR="00451F40">
              <w:rPr>
                <w:rFonts w:ascii="Aptos" w:hAnsi="Aptos"/>
                <w:sz w:val="16"/>
                <w:szCs w:val="16"/>
              </w:rPr>
              <w:t>away from excavation to maintain safety of batters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AA3A9" w14:textId="0D8573FF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6C588CD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B32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E45D" w14:textId="179F71A6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5114402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CAB4F" w14:textId="13F6E55B" w:rsidR="003E259B" w:rsidRDefault="00186802" w:rsidP="00A11C71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2.7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EF4F" w14:textId="3E573425" w:rsidR="003E259B" w:rsidRPr="00307652" w:rsidRDefault="00186802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186802">
              <w:rPr>
                <w:rFonts w:ascii="Aptos" w:eastAsia="Arial" w:hAnsi="Aptos" w:cs="Arial"/>
                <w:sz w:val="16"/>
                <w:szCs w:val="16"/>
              </w:rPr>
              <w:t>Access and egress (ladders, steps) provided for trenches deeper than 1.2m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D7BF9" w14:textId="53156FCF" w:rsidR="003E259B" w:rsidRPr="00307652" w:rsidRDefault="00451F40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Access and egress </w:t>
            </w:r>
            <w:r w:rsidR="007D1769">
              <w:rPr>
                <w:rFonts w:ascii="Aptos" w:hAnsi="Aptos"/>
                <w:sz w:val="16"/>
                <w:szCs w:val="16"/>
              </w:rPr>
              <w:t>for each trench.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9C3DE" w14:textId="31E5B189" w:rsidR="003E259B" w:rsidRPr="00307652" w:rsidRDefault="00541A1C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WHS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BBEF44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B3FF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F8D2" w14:textId="48EA5BB3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A11C71" w:rsidRPr="0061391E" w14:paraId="6E500E56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DED9" w14:textId="2794E1FE" w:rsidR="00A11C71" w:rsidRPr="0061391E" w:rsidRDefault="00F666AD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3 – </w:t>
            </w:r>
            <w:r w:rsidR="008B6B87" w:rsidRPr="008B6B87">
              <w:rPr>
                <w:rFonts w:ascii="Aptos" w:eastAsia="Arial" w:hAnsi="Aptos" w:cs="Arial"/>
                <w:b/>
                <w:sz w:val="18"/>
                <w:szCs w:val="18"/>
              </w:rPr>
              <w:t xml:space="preserve">Bedding &amp; Pipe Installation </w:t>
            </w:r>
            <w:r w:rsidR="00A11C71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(photos where applicable) </w:t>
            </w:r>
          </w:p>
        </w:tc>
      </w:tr>
      <w:tr w:rsidR="003536C6" w:rsidRPr="0061391E" w14:paraId="5B6DBC1E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042DB7A" w14:textId="77777777" w:rsidR="00A11C71" w:rsidRPr="0061391E" w:rsidRDefault="00A11C71" w:rsidP="00A11C71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D30D0CB" w14:textId="76DFB0BB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25C43C3" w14:textId="28B80CB5" w:rsidR="00A11C71" w:rsidRPr="0061391E" w:rsidRDefault="00F666AD" w:rsidP="00A11C71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69E3AB9" w14:textId="5EEC049F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6C37575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16B1E34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6A9E9" w14:textId="100C1C9D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0F69" w14:textId="3F482713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>Correct bedding material used (sand, gravel,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3C02" w14:textId="4E8C5F03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complies with particle size, moisture content, MMDD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E489" w14:textId="792D1D46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 Test</w:t>
            </w:r>
            <w:r>
              <w:rPr>
                <w:rFonts w:ascii="Aptos" w:hAnsi="Aptos"/>
                <w:sz w:val="16"/>
                <w:szCs w:val="16"/>
              </w:rPr>
              <w:t xml:space="preserve"> material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>r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esults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4DAF90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4717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9F4C304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9A4" w14:textId="33680E2E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D162C65" w14:textId="12BCB098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3536C6" w:rsidRPr="0061391E" w14:paraId="68DD7224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EFCF" w14:textId="7C4A8715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9EB5" w14:textId="5E560A6F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>Bedding compacted to required density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3618" w14:textId="5DADABC6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Layers placed in maximum </w:t>
            </w:r>
            <w:r w:rsidR="00C86199">
              <w:rPr>
                <w:rFonts w:ascii="Aptos" w:hAnsi="Aptos"/>
                <w:sz w:val="16"/>
                <w:szCs w:val="16"/>
              </w:rPr>
              <w:t>3</w:t>
            </w:r>
            <w:r>
              <w:rPr>
                <w:rFonts w:ascii="Aptos" w:hAnsi="Aptos"/>
                <w:sz w:val="16"/>
                <w:szCs w:val="16"/>
              </w:rPr>
              <w:t>00mm (loose)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B17C" w14:textId="30988240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56F2B6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E62D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1CF" w14:textId="3AEA7262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57BC74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B74E" w14:textId="0E687263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3</w:t>
            </w:r>
            <w:r>
              <w:rPr>
                <w:rFonts w:ascii="Aptos" w:eastAsia="Arial" w:hAnsi="Aptos" w:cs="Arial"/>
                <w:sz w:val="16"/>
                <w:szCs w:val="16"/>
              </w:rPr>
              <w:t>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F837" w14:textId="7D5DCF14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hAnsi="Aptos"/>
                <w:sz w:val="16"/>
                <w:szCs w:val="16"/>
              </w:rPr>
              <w:t>Pipes</w:t>
            </w:r>
            <w:r w:rsidR="00BF0D4D">
              <w:rPr>
                <w:rFonts w:ascii="Aptos" w:hAnsi="Aptos"/>
                <w:sz w:val="16"/>
                <w:szCs w:val="16"/>
              </w:rPr>
              <w:t xml:space="preserve"> and materials </w:t>
            </w:r>
            <w:r w:rsidRPr="00583D7C">
              <w:rPr>
                <w:rFonts w:ascii="Aptos" w:hAnsi="Aptos"/>
                <w:sz w:val="16"/>
                <w:szCs w:val="16"/>
              </w:rPr>
              <w:t>inspected for defects before installation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77D0" w14:textId="6B092A9D" w:rsidR="003E259B" w:rsidRPr="009C00EC" w:rsidRDefault="009C00E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</w:t>
            </w:r>
            <w:r w:rsidRPr="009C00EC">
              <w:rPr>
                <w:rFonts w:ascii="Aptos" w:hAnsi="Aptos"/>
                <w:sz w:val="16"/>
                <w:szCs w:val="16"/>
              </w:rPr>
              <w:t>nstalled to design grade ±10mm and alignment within 5mm tolerance.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64A67" w14:textId="1DF0CD46" w:rsidR="003E259B" w:rsidRPr="0061391E" w:rsidRDefault="009C00EC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</w:t>
            </w:r>
            <w:r w:rsidR="0051792E">
              <w:rPr>
                <w:rFonts w:ascii="Aptos" w:hAnsi="Aptos"/>
                <w:sz w:val="16"/>
                <w:szCs w:val="16"/>
              </w:rPr>
              <w:t>/NZS 3500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E158AB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67E2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18AC" w14:textId="72EE4FD4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43C53A1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A8F5" w14:textId="20D372C1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CB159" w14:textId="2ECE01CD" w:rsidR="003E259B" w:rsidRPr="00583D7C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hAnsi="Aptos"/>
                <w:sz w:val="16"/>
                <w:szCs w:val="16"/>
              </w:rPr>
              <w:t>Pipes laid at correct grade and alignment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649A" w14:textId="3DE196BA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Levels and grading match design tolerances (+/- 20mm)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43DE8" w14:textId="177AADEC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WBS-SS-CI-SPC-0006, 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B0D5FE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84B6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B91C" w14:textId="32AB42C6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86910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039A7" w14:textId="4CC9E151" w:rsidR="00583D7C" w:rsidRDefault="002221BF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7DC2" w14:textId="76ECFAB2" w:rsidR="00583D7C" w:rsidRPr="00583D7C" w:rsidRDefault="00982AD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982ADF">
              <w:rPr>
                <w:rFonts w:ascii="Aptos" w:hAnsi="Aptos"/>
                <w:sz w:val="16"/>
                <w:szCs w:val="16"/>
              </w:rPr>
              <w:t>Correct pipe jointing method used (rubber ring, solvent weld,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36E6" w14:textId="67C6CF80" w:rsidR="00583D7C" w:rsidRDefault="00E93EE4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3EE4">
              <w:rPr>
                <w:rFonts w:ascii="Aptos" w:hAnsi="Aptos"/>
                <w:sz w:val="16"/>
                <w:szCs w:val="16"/>
              </w:rPr>
              <w:t>Joints must be fully engaged and sealed per manufacturer specifications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7CA9B" w14:textId="2684E459" w:rsidR="00583D7C" w:rsidRPr="006B3600" w:rsidRDefault="00F1521E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spec</w:t>
            </w:r>
            <w:r w:rsidR="005F0A60">
              <w:rPr>
                <w:rFonts w:ascii="Aptos" w:hAnsi="Aptos"/>
                <w:sz w:val="16"/>
                <w:szCs w:val="16"/>
              </w:rPr>
              <w:t>ifications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1466DC" w14:textId="77777777" w:rsidR="00583D7C" w:rsidRPr="0061391E" w:rsidRDefault="00583D7C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FBDD" w14:textId="77777777" w:rsidR="00583D7C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FD2B" w14:textId="77777777" w:rsidR="00583D7C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3600" w:rsidRPr="0061391E" w14:paraId="7FD23B4F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EF9CE" w14:textId="6DAFEAB6" w:rsidR="006B3600" w:rsidRPr="0061391E" w:rsidRDefault="006B3600" w:rsidP="00F3513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 w:rsidR="00A07A6D">
              <w:rPr>
                <w:rFonts w:ascii="Aptos" w:eastAsia="Arial" w:hAnsi="Aptos" w:cs="Arial"/>
                <w:b/>
                <w:sz w:val="18"/>
                <w:szCs w:val="18"/>
              </w:rPr>
              <w:t>Backfilling and c</w:t>
            </w:r>
            <w:r w:rsidR="003349BB">
              <w:rPr>
                <w:rFonts w:ascii="Aptos" w:eastAsia="Arial" w:hAnsi="Aptos" w:cs="Arial"/>
                <w:b/>
                <w:sz w:val="18"/>
                <w:szCs w:val="18"/>
              </w:rPr>
              <w:t>ompaction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 xml:space="preserve">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3536C6" w:rsidRPr="0061391E" w14:paraId="0417AA41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F3A3FFC" w14:textId="77777777" w:rsidR="006B3600" w:rsidRPr="0061391E" w:rsidRDefault="006B3600" w:rsidP="00F35133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8B56ACF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CF4CE2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5C55119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0AE1AF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FAE" w14:textId="3B466EAC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B54D" w14:textId="1D5941D3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eastAsia="Arial" w:hAnsi="Aptos" w:cs="Arial"/>
                <w:sz w:val="16"/>
                <w:szCs w:val="16"/>
              </w:rPr>
              <w:t>Initial backfill material placed evenly around pipes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2291" w14:textId="4BB13009" w:rsidR="003E259B" w:rsidRPr="0061391E" w:rsidRDefault="00DB6486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Site-won material approved by geotechnical engineer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A8FC" w14:textId="77777777" w:rsidR="003E259B" w:rsidRDefault="00EC24F9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Geotechnical report</w:t>
            </w:r>
          </w:p>
          <w:p w14:paraId="76B8D51C" w14:textId="1E320393" w:rsidR="00EC24F9" w:rsidRPr="0061391E" w:rsidRDefault="00EC24F9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3725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D49B78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B51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4CE7724E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C6EE" w14:textId="2749950A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165D0DA8" w14:textId="0AEF7AE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3536C6" w:rsidRPr="0061391E" w14:paraId="42A55390" w14:textId="77777777" w:rsidTr="00B9766E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C45" w14:textId="51356ADF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6C20" w14:textId="08676396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No large rocks or debris in backfill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F625" w14:textId="5B14F9FD" w:rsidR="003E259B" w:rsidRPr="0061391E" w:rsidRDefault="00136AA9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rocks or debris in backfill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C035" w14:textId="5CD79450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8C9821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0E1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12F6" w14:textId="149EC51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E1E601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A03D" w14:textId="24A4C412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37B3" w14:textId="4D26606B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Backfilling in controlled layers (300mm lifts)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AB51" w14:textId="276D8671" w:rsidR="003E259B" w:rsidRPr="0061391E" w:rsidRDefault="000D6E1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in uniform layers of maximum 300mm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A98D" w14:textId="77777777" w:rsidR="00BF0D4D" w:rsidRDefault="00BF0D4D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1788FB60" w14:textId="4477050D" w:rsidR="003E259B" w:rsidRPr="0061391E" w:rsidRDefault="000D6E18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Drainage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204725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B322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5C43" w14:textId="3471093A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DD6428" w:rsidRPr="0061391E" w14:paraId="526C769D" w14:textId="77777777" w:rsidTr="00B9766E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1FBD3" w14:textId="798B0E3F" w:rsidR="00DD6428" w:rsidRDefault="00DD6428" w:rsidP="00F35133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A996" w14:textId="4EC74171" w:rsidR="00DD6428" w:rsidRPr="003349BB" w:rsidRDefault="00D0544A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shall be placed to a depth of 300mm above collars of pipes or conduits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4DAD3" w14:textId="2BF1A534" w:rsidR="00DD6428" w:rsidRDefault="00B9766E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Minimum 300mm above collars of pipes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BA9E5" w14:textId="3A4ECFE7" w:rsidR="00DD6428" w:rsidRDefault="00136AA9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C1767B" w14:textId="77777777" w:rsidR="00DD6428" w:rsidRPr="0061391E" w:rsidRDefault="00DD6428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20AE" w14:textId="77777777" w:rsidR="00DD6428" w:rsidRPr="0061391E" w:rsidRDefault="00DD642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7E70" w14:textId="77777777" w:rsidR="00DD6428" w:rsidRPr="0061391E" w:rsidRDefault="00DD642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B2BE69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2AF8" w14:textId="6DE5703C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lastRenderedPageBreak/>
              <w:t>4.</w:t>
            </w:r>
            <w:r w:rsidR="00136AA9">
              <w:rPr>
                <w:rFonts w:ascii="Aptos" w:hAnsi="Aptos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27D1" w14:textId="7C8D69F7" w:rsidR="003E259B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4095">
              <w:rPr>
                <w:rFonts w:ascii="Aptos" w:hAnsi="Aptos"/>
                <w:sz w:val="16"/>
                <w:szCs w:val="16"/>
              </w:rPr>
              <w:t>Compaction tests performed and passed (Proctor Density, NDM,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72A4" w14:textId="77777777" w:rsidR="00884169" w:rsidRDefault="00884169" w:rsidP="00884169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</w:p>
          <w:p w14:paraId="3485277C" w14:textId="3BC43EF2" w:rsidR="003E259B" w:rsidRPr="0061391E" w:rsidRDefault="00884169" w:rsidP="00884169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Compacted to 9</w:t>
            </w:r>
            <w:r w:rsidR="00A64E71">
              <w:rPr>
                <w:rFonts w:ascii="Aptos" w:hAnsi="Aptos"/>
                <w:sz w:val="16"/>
                <w:szCs w:val="16"/>
              </w:rPr>
              <w:t>3</w:t>
            </w:r>
            <w:r>
              <w:rPr>
                <w:rFonts w:ascii="Aptos" w:hAnsi="Aptos"/>
                <w:sz w:val="16"/>
                <w:szCs w:val="16"/>
              </w:rPr>
              <w:t>% MMDD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0732" w14:textId="77777777" w:rsidR="009A11B4" w:rsidRDefault="009A11B4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33246F09" w14:textId="77777777" w:rsidR="003E259B" w:rsidRDefault="004C62A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7348A07A" w14:textId="23595940" w:rsidR="009A11B4" w:rsidRPr="0061391E" w:rsidRDefault="009A11B4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TQ # 66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415FC2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D826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5DA3" w14:textId="456C828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978591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051C9" w14:textId="7C7F062B" w:rsidR="003E4095" w:rsidRDefault="00136AA9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E948B" w14:textId="2F958E6A" w:rsidR="003E4095" w:rsidRPr="003E4095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4095">
              <w:rPr>
                <w:rFonts w:ascii="Aptos" w:hAnsi="Aptos"/>
                <w:sz w:val="16"/>
                <w:szCs w:val="16"/>
              </w:rPr>
              <w:t>Surface reinstated as per project specs (concrete, asphalt, topsoil)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4A2D" w14:textId="03BDC54E" w:rsidR="003E4095" w:rsidRPr="004C62AB" w:rsidRDefault="004C62A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C62AB">
              <w:rPr>
                <w:rFonts w:ascii="Aptos" w:hAnsi="Aptos"/>
                <w:sz w:val="16"/>
                <w:szCs w:val="16"/>
              </w:rPr>
              <w:t>Backfill to match existing ground levels with ±10mm tolerance.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643D" w14:textId="7BF39AD2" w:rsidR="003E4095" w:rsidRPr="0061391E" w:rsidRDefault="004C62A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IFC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511B01" w14:textId="77777777" w:rsidR="003E4095" w:rsidRPr="0061391E" w:rsidRDefault="003E4095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BA9A" w14:textId="77777777" w:rsidR="003E4095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6A22" w14:textId="77777777" w:rsidR="003E4095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B611D" w:rsidRPr="0061391E" w14:paraId="49642794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8033" w14:textId="1B8F1BF9" w:rsidR="004B611D" w:rsidRPr="0061391E" w:rsidRDefault="004B611D" w:rsidP="00F3513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5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Final inspections and acceptance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3536C6" w:rsidRPr="0061391E" w14:paraId="5B1A170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4F26C5" w14:textId="77777777" w:rsidR="004B611D" w:rsidRPr="0061391E" w:rsidRDefault="004B611D" w:rsidP="00F35133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8F0A6A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78F5CD8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E9D097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054D629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9731" w14:textId="61E93DC8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="00BC49F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9EF31" w14:textId="5B3F4DC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survey verification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1413" w14:textId="23590D61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levels and layout match design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328F" w14:textId="77777777" w:rsidR="0007289A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Drawings</w:t>
            </w:r>
          </w:p>
          <w:p w14:paraId="42B0FE9C" w14:textId="5FD90BD1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247B1E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464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FC92" w14:textId="69A3E92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184E5A7D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8790" w14:textId="14746400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="00572754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5C15" w14:textId="78A10A6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Removal of temporary works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5106" w14:textId="754861B5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All temporary structures, barriers, and access points removed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F9EC" w14:textId="56EDB0E6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inspection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AE82AF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529E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7D5D" w14:textId="25E8F4FD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1A1CFC6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113" w14:textId="6C0B9367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5.</w:t>
            </w:r>
            <w:r w:rsidR="00572754">
              <w:rPr>
                <w:rFonts w:ascii="Aptos" w:hAnsi="Aptos"/>
                <w:sz w:val="16"/>
                <w:szCs w:val="16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5A34" w14:textId="74EC4DA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Final inspection sign-off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E7C" w14:textId="1CD1A728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 xml:space="preserve">All </w:t>
            </w:r>
            <w:r w:rsidR="002C5076">
              <w:rPr>
                <w:rFonts w:ascii="Aptos" w:hAnsi="Aptos"/>
                <w:sz w:val="16"/>
                <w:szCs w:val="16"/>
              </w:rPr>
              <w:t>drainage</w:t>
            </w:r>
            <w:r w:rsidRPr="00D9413E">
              <w:rPr>
                <w:rFonts w:ascii="Aptos" w:hAnsi="Aptos"/>
                <w:sz w:val="16"/>
                <w:szCs w:val="16"/>
              </w:rPr>
              <w:t xml:space="preserve"> activities completed and accepted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E3D4" w14:textId="40EAA312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234B9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2D24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EF2" w14:textId="3A3E1D48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17ACD47F" w14:textId="77777777" w:rsidR="004B611D" w:rsidRDefault="004B611D" w:rsidP="004B611D">
      <w:pPr>
        <w:pStyle w:val="Body"/>
        <w:ind w:firstLine="0"/>
      </w:pPr>
    </w:p>
    <w:p w14:paraId="0E3B2247" w14:textId="77777777" w:rsidR="006B3600" w:rsidRDefault="006B3600" w:rsidP="006B3600">
      <w:pPr>
        <w:pStyle w:val="Body"/>
        <w:ind w:firstLine="0"/>
      </w:pPr>
    </w:p>
    <w:p w14:paraId="45FA9FF0" w14:textId="77777777" w:rsidR="00C03C05" w:rsidRDefault="00C03C05" w:rsidP="00C03C05">
      <w:pPr>
        <w:pStyle w:val="Body"/>
        <w:ind w:firstLine="0"/>
      </w:pPr>
    </w:p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0400C9DA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ROBAR (</w:t>
            </w:r>
            <w:r w:rsidR="009A11B4">
              <w:rPr>
                <w:rFonts w:asciiTheme="minorHAnsi" w:hAnsiTheme="minorHAnsi"/>
                <w:b/>
                <w:bCs/>
              </w:rPr>
              <w:t xml:space="preserve">NER </w:t>
            </w:r>
            <w:r>
              <w:rPr>
                <w:rFonts w:asciiTheme="minorHAnsi" w:hAnsiTheme="minorHAnsi"/>
                <w:b/>
                <w:bCs/>
              </w:rPr>
              <w:t xml:space="preserve">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p w14:paraId="025498C7" w14:textId="77777777" w:rsidR="00D75C93" w:rsidRDefault="00D75C93" w:rsidP="008E411A">
      <w:pPr>
        <w:pStyle w:val="Body"/>
        <w:ind w:firstLine="0"/>
      </w:pPr>
    </w:p>
    <w:p w14:paraId="4D5C0842" w14:textId="08EB0C68" w:rsidR="00434CA9" w:rsidRPr="00A32C25" w:rsidRDefault="00434CA9" w:rsidP="00434CA9">
      <w:pPr>
        <w:rPr>
          <w:lang w:val="en-US"/>
        </w:rPr>
      </w:pPr>
    </w:p>
    <w:bookmarkEnd w:id="1"/>
    <w:p w14:paraId="7313C0A3" w14:textId="1401DE47" w:rsidR="00D578C7" w:rsidRDefault="00163F20" w:rsidP="00163F20">
      <w:pPr>
        <w:pStyle w:val="Body"/>
        <w:tabs>
          <w:tab w:val="left" w:pos="1315"/>
        </w:tabs>
        <w:ind w:firstLine="0"/>
      </w:pPr>
      <w:r>
        <w:tab/>
      </w:r>
    </w:p>
    <w:p w14:paraId="3A52C2A4" w14:textId="77777777" w:rsidR="00163F20" w:rsidRPr="009C1D3E" w:rsidRDefault="00163F20" w:rsidP="00383752">
      <w:pPr>
        <w:pStyle w:val="Body"/>
        <w:ind w:firstLine="0"/>
      </w:pPr>
    </w:p>
    <w:sectPr w:rsidR="00163F20" w:rsidRPr="009C1D3E" w:rsidSect="000C65DE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C3BF2" w14:textId="77777777" w:rsidR="00E81523" w:rsidRDefault="00E81523" w:rsidP="00F85CEB">
      <w:r>
        <w:separator/>
      </w:r>
    </w:p>
  </w:endnote>
  <w:endnote w:type="continuationSeparator" w:id="0">
    <w:p w14:paraId="008547F1" w14:textId="77777777" w:rsidR="00E81523" w:rsidRDefault="00E81523" w:rsidP="00F85CEB">
      <w:r>
        <w:continuationSeparator/>
      </w:r>
    </w:p>
  </w:endnote>
  <w:endnote w:type="continuationNotice" w:id="1">
    <w:p w14:paraId="02D0FF5B" w14:textId="77777777" w:rsidR="00E81523" w:rsidRDefault="00E81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677BD741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19452A" w:rsidRPr="0019452A">
      <w:rPr>
        <w:rStyle w:val="TITLEMAIN"/>
        <w:sz w:val="16"/>
        <w:szCs w:val="16"/>
      </w:rPr>
      <w:t>FIC</w:t>
    </w:r>
    <w:r w:rsidR="006A4233" w:rsidRPr="0019452A">
      <w:rPr>
        <w:rStyle w:val="TITLEMAIN"/>
        <w:sz w:val="16"/>
        <w:szCs w:val="16"/>
      </w:rPr>
      <w:t>-00</w:t>
    </w:r>
    <w:r w:rsidR="0057360F">
      <w:rPr>
        <w:rStyle w:val="TITLEMAIN"/>
        <w:sz w:val="16"/>
        <w:szCs w:val="16"/>
      </w:rPr>
      <w:t>5</w:t>
    </w:r>
    <w:r w:rsidR="006A4233" w:rsidRPr="0019452A">
      <w:rPr>
        <w:rStyle w:val="TITLEMAIN"/>
        <w:sz w:val="16"/>
        <w:szCs w:val="16"/>
      </w:rPr>
      <w:t xml:space="preserve"> </w:t>
    </w:r>
    <w:r w:rsidR="001238C0" w:rsidRPr="0019452A">
      <w:rPr>
        <w:rFonts w:ascii="Aptos" w:hAnsi="Aptos"/>
        <w:sz w:val="16"/>
        <w:szCs w:val="16"/>
      </w:rPr>
      <w:t xml:space="preserve">| </w:t>
    </w:r>
    <w:r w:rsidRPr="0019452A">
      <w:rPr>
        <w:rFonts w:ascii="Aptos" w:hAnsi="Aptos"/>
        <w:sz w:val="16"/>
        <w:szCs w:val="16"/>
      </w:rPr>
      <w:t>Revision:</w:t>
    </w:r>
    <w:r w:rsidR="006A4233" w:rsidRPr="0019452A">
      <w:rPr>
        <w:rFonts w:ascii="Aptos" w:hAnsi="Aptos"/>
        <w:sz w:val="16"/>
        <w:szCs w:val="16"/>
      </w:rPr>
      <w:t xml:space="preserve"> 0</w:t>
    </w:r>
    <w:r w:rsidR="004231D4">
      <w:rPr>
        <w:rFonts w:ascii="Aptos" w:hAnsi="Aptos"/>
        <w:sz w:val="16"/>
        <w:szCs w:val="16"/>
      </w:rPr>
      <w:t>2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Pg.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20"/>
                              <w:szCs w:val="20"/>
                            </w:rPr>
                            <w:t>1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Pg.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begin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instrText xml:space="preserve"> PAGE  \* MERGEFORMAT </w:instrTex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separate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20"/>
                        <w:szCs w:val="20"/>
                      </w:rPr>
                      <w:t>1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69377F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80EC7" w14:textId="77777777" w:rsidR="00E81523" w:rsidRDefault="00E81523" w:rsidP="00F85CEB">
      <w:r>
        <w:separator/>
      </w:r>
    </w:p>
  </w:footnote>
  <w:footnote w:type="continuationSeparator" w:id="0">
    <w:p w14:paraId="46DED4DB" w14:textId="77777777" w:rsidR="00E81523" w:rsidRDefault="00E81523" w:rsidP="00F85CEB">
      <w:r>
        <w:continuationSeparator/>
      </w:r>
    </w:p>
  </w:footnote>
  <w:footnote w:type="continuationNotice" w:id="1">
    <w:p w14:paraId="13FB3FD6" w14:textId="77777777" w:rsidR="00E81523" w:rsidRDefault="00E81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69377F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69377F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1"/>
  </w:num>
  <w:num w:numId="2" w16cid:durableId="2088190901">
    <w:abstractNumId w:val="9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5"/>
  </w:num>
  <w:num w:numId="6" w16cid:durableId="793981611">
    <w:abstractNumId w:val="25"/>
  </w:num>
  <w:num w:numId="7" w16cid:durableId="792750610">
    <w:abstractNumId w:val="13"/>
  </w:num>
  <w:num w:numId="8" w16cid:durableId="140729675">
    <w:abstractNumId w:val="12"/>
  </w:num>
  <w:num w:numId="9" w16cid:durableId="1079061742">
    <w:abstractNumId w:val="17"/>
  </w:num>
  <w:num w:numId="10" w16cid:durableId="1834489851">
    <w:abstractNumId w:val="18"/>
  </w:num>
  <w:num w:numId="11" w16cid:durableId="1224029268">
    <w:abstractNumId w:val="14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4"/>
  </w:num>
  <w:num w:numId="16" w16cid:durableId="2085834838">
    <w:abstractNumId w:val="20"/>
  </w:num>
  <w:num w:numId="17" w16cid:durableId="627518319">
    <w:abstractNumId w:val="6"/>
  </w:num>
  <w:num w:numId="18" w16cid:durableId="1106846446">
    <w:abstractNumId w:val="22"/>
  </w:num>
  <w:num w:numId="19" w16cid:durableId="1269966671">
    <w:abstractNumId w:val="7"/>
  </w:num>
  <w:num w:numId="20" w16cid:durableId="1996108545">
    <w:abstractNumId w:val="11"/>
  </w:num>
  <w:num w:numId="21" w16cid:durableId="1596012277">
    <w:abstractNumId w:val="23"/>
  </w:num>
  <w:num w:numId="22" w16cid:durableId="558252748">
    <w:abstractNumId w:val="3"/>
  </w:num>
  <w:num w:numId="23" w16cid:durableId="47264162">
    <w:abstractNumId w:val="16"/>
  </w:num>
  <w:num w:numId="24" w16cid:durableId="739525662">
    <w:abstractNumId w:val="10"/>
  </w:num>
  <w:num w:numId="25" w16cid:durableId="136921019">
    <w:abstractNumId w:val="19"/>
  </w:num>
  <w:num w:numId="26" w16cid:durableId="16505997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971"/>
    <w:rsid w:val="00067A6B"/>
    <w:rsid w:val="0007289A"/>
    <w:rsid w:val="000730FE"/>
    <w:rsid w:val="000803AB"/>
    <w:rsid w:val="00081883"/>
    <w:rsid w:val="000824A1"/>
    <w:rsid w:val="00082581"/>
    <w:rsid w:val="000831C3"/>
    <w:rsid w:val="00084B33"/>
    <w:rsid w:val="00084D53"/>
    <w:rsid w:val="00093A58"/>
    <w:rsid w:val="000A01C5"/>
    <w:rsid w:val="000A05DE"/>
    <w:rsid w:val="000A79DC"/>
    <w:rsid w:val="000B2DAA"/>
    <w:rsid w:val="000B41B2"/>
    <w:rsid w:val="000C05FE"/>
    <w:rsid w:val="000C2404"/>
    <w:rsid w:val="000C3C7F"/>
    <w:rsid w:val="000C4FFF"/>
    <w:rsid w:val="000C5D98"/>
    <w:rsid w:val="000C6263"/>
    <w:rsid w:val="000C65DE"/>
    <w:rsid w:val="000C7F61"/>
    <w:rsid w:val="000D1EE0"/>
    <w:rsid w:val="000D4BB4"/>
    <w:rsid w:val="000D6516"/>
    <w:rsid w:val="000D6935"/>
    <w:rsid w:val="000D6C2A"/>
    <w:rsid w:val="000D6E18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1168A"/>
    <w:rsid w:val="001121F9"/>
    <w:rsid w:val="00113EA6"/>
    <w:rsid w:val="00121519"/>
    <w:rsid w:val="001238C0"/>
    <w:rsid w:val="0012496C"/>
    <w:rsid w:val="001268DF"/>
    <w:rsid w:val="00127140"/>
    <w:rsid w:val="00130863"/>
    <w:rsid w:val="00131330"/>
    <w:rsid w:val="00131D84"/>
    <w:rsid w:val="00132277"/>
    <w:rsid w:val="00134F3C"/>
    <w:rsid w:val="00136AA9"/>
    <w:rsid w:val="00136D00"/>
    <w:rsid w:val="001418D8"/>
    <w:rsid w:val="00142397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723E7"/>
    <w:rsid w:val="00172C6A"/>
    <w:rsid w:val="00174BEE"/>
    <w:rsid w:val="00175D81"/>
    <w:rsid w:val="00176015"/>
    <w:rsid w:val="0017666D"/>
    <w:rsid w:val="0017723F"/>
    <w:rsid w:val="00180BD4"/>
    <w:rsid w:val="00180D16"/>
    <w:rsid w:val="00180FDC"/>
    <w:rsid w:val="001814E2"/>
    <w:rsid w:val="00183E87"/>
    <w:rsid w:val="00184D99"/>
    <w:rsid w:val="0018623E"/>
    <w:rsid w:val="00186802"/>
    <w:rsid w:val="00187200"/>
    <w:rsid w:val="00191C44"/>
    <w:rsid w:val="001925E8"/>
    <w:rsid w:val="001928C8"/>
    <w:rsid w:val="00192A1D"/>
    <w:rsid w:val="00193466"/>
    <w:rsid w:val="0019452A"/>
    <w:rsid w:val="001A06CF"/>
    <w:rsid w:val="001A19B7"/>
    <w:rsid w:val="001A1AF5"/>
    <w:rsid w:val="001A3DF2"/>
    <w:rsid w:val="001A66F8"/>
    <w:rsid w:val="001B1247"/>
    <w:rsid w:val="001B5390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21BF"/>
    <w:rsid w:val="002273F9"/>
    <w:rsid w:val="00232A62"/>
    <w:rsid w:val="00232B62"/>
    <w:rsid w:val="002337C8"/>
    <w:rsid w:val="00234D8A"/>
    <w:rsid w:val="00235161"/>
    <w:rsid w:val="00235B77"/>
    <w:rsid w:val="0023660D"/>
    <w:rsid w:val="00237886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73395"/>
    <w:rsid w:val="002758C6"/>
    <w:rsid w:val="00275E4B"/>
    <w:rsid w:val="00276910"/>
    <w:rsid w:val="002769A4"/>
    <w:rsid w:val="002801BD"/>
    <w:rsid w:val="0028368C"/>
    <w:rsid w:val="002858B0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3137"/>
    <w:rsid w:val="002A688E"/>
    <w:rsid w:val="002A7C02"/>
    <w:rsid w:val="002B0CEB"/>
    <w:rsid w:val="002B5721"/>
    <w:rsid w:val="002C2B36"/>
    <w:rsid w:val="002C3278"/>
    <w:rsid w:val="002C40E6"/>
    <w:rsid w:val="002C5076"/>
    <w:rsid w:val="002D01B7"/>
    <w:rsid w:val="002D3B55"/>
    <w:rsid w:val="002D6040"/>
    <w:rsid w:val="002D6AE7"/>
    <w:rsid w:val="002E19CE"/>
    <w:rsid w:val="002F04BC"/>
    <w:rsid w:val="002F0E18"/>
    <w:rsid w:val="002F1650"/>
    <w:rsid w:val="002F2A2E"/>
    <w:rsid w:val="002F3DE5"/>
    <w:rsid w:val="002F44BB"/>
    <w:rsid w:val="002F4661"/>
    <w:rsid w:val="002F4FAF"/>
    <w:rsid w:val="002F5913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C7F"/>
    <w:rsid w:val="003215D6"/>
    <w:rsid w:val="003238C1"/>
    <w:rsid w:val="00323F65"/>
    <w:rsid w:val="003269F4"/>
    <w:rsid w:val="0033243F"/>
    <w:rsid w:val="00332A94"/>
    <w:rsid w:val="00332C11"/>
    <w:rsid w:val="003349BB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6C6"/>
    <w:rsid w:val="00354B32"/>
    <w:rsid w:val="00355DF1"/>
    <w:rsid w:val="003578F5"/>
    <w:rsid w:val="00360055"/>
    <w:rsid w:val="00361D3F"/>
    <w:rsid w:val="00363A00"/>
    <w:rsid w:val="003706D6"/>
    <w:rsid w:val="0037664F"/>
    <w:rsid w:val="00377A52"/>
    <w:rsid w:val="00383752"/>
    <w:rsid w:val="00391248"/>
    <w:rsid w:val="00391806"/>
    <w:rsid w:val="00395430"/>
    <w:rsid w:val="0039736B"/>
    <w:rsid w:val="003A3E2F"/>
    <w:rsid w:val="003A6018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E4095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7A8D"/>
    <w:rsid w:val="00417F47"/>
    <w:rsid w:val="004200E5"/>
    <w:rsid w:val="0042147C"/>
    <w:rsid w:val="00421F43"/>
    <w:rsid w:val="00422EAE"/>
    <w:rsid w:val="004231D4"/>
    <w:rsid w:val="004234AA"/>
    <w:rsid w:val="00427DB7"/>
    <w:rsid w:val="00431F5A"/>
    <w:rsid w:val="0043322A"/>
    <w:rsid w:val="00434CA9"/>
    <w:rsid w:val="00434DAF"/>
    <w:rsid w:val="00434F07"/>
    <w:rsid w:val="00434FE3"/>
    <w:rsid w:val="004350E1"/>
    <w:rsid w:val="0043782F"/>
    <w:rsid w:val="004406CE"/>
    <w:rsid w:val="0044466B"/>
    <w:rsid w:val="004517DB"/>
    <w:rsid w:val="00451C68"/>
    <w:rsid w:val="00451F40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77C7B"/>
    <w:rsid w:val="004800B9"/>
    <w:rsid w:val="00481BDC"/>
    <w:rsid w:val="00483A03"/>
    <w:rsid w:val="00485029"/>
    <w:rsid w:val="004938F6"/>
    <w:rsid w:val="004944E4"/>
    <w:rsid w:val="0049740B"/>
    <w:rsid w:val="00497E56"/>
    <w:rsid w:val="004A0BFF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5466"/>
    <w:rsid w:val="004B611D"/>
    <w:rsid w:val="004C1B7C"/>
    <w:rsid w:val="004C1F42"/>
    <w:rsid w:val="004C5824"/>
    <w:rsid w:val="004C62AB"/>
    <w:rsid w:val="004C672E"/>
    <w:rsid w:val="004D6E3B"/>
    <w:rsid w:val="004D7A6D"/>
    <w:rsid w:val="004E21A8"/>
    <w:rsid w:val="004E350D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14E"/>
    <w:rsid w:val="00501536"/>
    <w:rsid w:val="0050316E"/>
    <w:rsid w:val="0050344B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1792E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A1C"/>
    <w:rsid w:val="00541BDE"/>
    <w:rsid w:val="005427EC"/>
    <w:rsid w:val="005452E9"/>
    <w:rsid w:val="005515EF"/>
    <w:rsid w:val="00552C8E"/>
    <w:rsid w:val="00555A2D"/>
    <w:rsid w:val="005601A4"/>
    <w:rsid w:val="005659EE"/>
    <w:rsid w:val="0056753A"/>
    <w:rsid w:val="00570247"/>
    <w:rsid w:val="00571868"/>
    <w:rsid w:val="00572754"/>
    <w:rsid w:val="0057360F"/>
    <w:rsid w:val="00577DA3"/>
    <w:rsid w:val="005811EE"/>
    <w:rsid w:val="00581AE7"/>
    <w:rsid w:val="00582396"/>
    <w:rsid w:val="005839EF"/>
    <w:rsid w:val="00583B9F"/>
    <w:rsid w:val="00583D7C"/>
    <w:rsid w:val="005848E7"/>
    <w:rsid w:val="00585557"/>
    <w:rsid w:val="005871D1"/>
    <w:rsid w:val="00593C6B"/>
    <w:rsid w:val="005A18B7"/>
    <w:rsid w:val="005A280D"/>
    <w:rsid w:val="005A74BC"/>
    <w:rsid w:val="005B192E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7A8"/>
    <w:rsid w:val="005C4DFB"/>
    <w:rsid w:val="005C793E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F07B8"/>
    <w:rsid w:val="005F0A60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377F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E0365"/>
    <w:rsid w:val="006E0942"/>
    <w:rsid w:val="006E363E"/>
    <w:rsid w:val="006E497A"/>
    <w:rsid w:val="006F1D3B"/>
    <w:rsid w:val="006F25CC"/>
    <w:rsid w:val="006F3BD0"/>
    <w:rsid w:val="006F5516"/>
    <w:rsid w:val="006F793C"/>
    <w:rsid w:val="007031A4"/>
    <w:rsid w:val="00710402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42D5"/>
    <w:rsid w:val="00744F86"/>
    <w:rsid w:val="00750AFF"/>
    <w:rsid w:val="00751E16"/>
    <w:rsid w:val="00751EED"/>
    <w:rsid w:val="0075399C"/>
    <w:rsid w:val="0075790A"/>
    <w:rsid w:val="0076092D"/>
    <w:rsid w:val="0076244A"/>
    <w:rsid w:val="007679C6"/>
    <w:rsid w:val="0077095D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8793D"/>
    <w:rsid w:val="007918F7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1769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212D6"/>
    <w:rsid w:val="00821C58"/>
    <w:rsid w:val="00823857"/>
    <w:rsid w:val="00823B97"/>
    <w:rsid w:val="008245BA"/>
    <w:rsid w:val="00824A37"/>
    <w:rsid w:val="00827B3A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625B3"/>
    <w:rsid w:val="00864E6A"/>
    <w:rsid w:val="00867587"/>
    <w:rsid w:val="00872304"/>
    <w:rsid w:val="008734B8"/>
    <w:rsid w:val="00873E24"/>
    <w:rsid w:val="008778BC"/>
    <w:rsid w:val="008779B0"/>
    <w:rsid w:val="00877D1D"/>
    <w:rsid w:val="008806AB"/>
    <w:rsid w:val="00881DEA"/>
    <w:rsid w:val="00884169"/>
    <w:rsid w:val="00884177"/>
    <w:rsid w:val="008855A7"/>
    <w:rsid w:val="00885ABA"/>
    <w:rsid w:val="008862C4"/>
    <w:rsid w:val="0088648F"/>
    <w:rsid w:val="00887084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A28"/>
    <w:rsid w:val="008A60C8"/>
    <w:rsid w:val="008A6E2B"/>
    <w:rsid w:val="008B6B87"/>
    <w:rsid w:val="008B7410"/>
    <w:rsid w:val="008C03EB"/>
    <w:rsid w:val="008C26DD"/>
    <w:rsid w:val="008C533C"/>
    <w:rsid w:val="008C5584"/>
    <w:rsid w:val="008C6EB0"/>
    <w:rsid w:val="008D0247"/>
    <w:rsid w:val="008D1565"/>
    <w:rsid w:val="008D2C6D"/>
    <w:rsid w:val="008D3EF2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62A1"/>
    <w:rsid w:val="008F785E"/>
    <w:rsid w:val="009032A1"/>
    <w:rsid w:val="009035BF"/>
    <w:rsid w:val="00903A6E"/>
    <w:rsid w:val="00903B65"/>
    <w:rsid w:val="00903F44"/>
    <w:rsid w:val="00905273"/>
    <w:rsid w:val="00913A23"/>
    <w:rsid w:val="00920A49"/>
    <w:rsid w:val="00921841"/>
    <w:rsid w:val="00921BA2"/>
    <w:rsid w:val="00930345"/>
    <w:rsid w:val="00930589"/>
    <w:rsid w:val="00932204"/>
    <w:rsid w:val="00933B28"/>
    <w:rsid w:val="00934CD8"/>
    <w:rsid w:val="00935B8E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109"/>
    <w:rsid w:val="00957487"/>
    <w:rsid w:val="00957EBE"/>
    <w:rsid w:val="00961206"/>
    <w:rsid w:val="009675FB"/>
    <w:rsid w:val="0097201E"/>
    <w:rsid w:val="009721A9"/>
    <w:rsid w:val="0098117D"/>
    <w:rsid w:val="00982ADF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1B4"/>
    <w:rsid w:val="009A19C9"/>
    <w:rsid w:val="009B02D9"/>
    <w:rsid w:val="009B1283"/>
    <w:rsid w:val="009B1EC1"/>
    <w:rsid w:val="009B4025"/>
    <w:rsid w:val="009B42BB"/>
    <w:rsid w:val="009B71B7"/>
    <w:rsid w:val="009C00EC"/>
    <w:rsid w:val="009C1D3E"/>
    <w:rsid w:val="009C419E"/>
    <w:rsid w:val="009C6BD3"/>
    <w:rsid w:val="009E2F05"/>
    <w:rsid w:val="009E4377"/>
    <w:rsid w:val="009E4F18"/>
    <w:rsid w:val="009E5DDF"/>
    <w:rsid w:val="009E685A"/>
    <w:rsid w:val="009E768D"/>
    <w:rsid w:val="009F05D6"/>
    <w:rsid w:val="009F0F7F"/>
    <w:rsid w:val="009F27A8"/>
    <w:rsid w:val="009F34B3"/>
    <w:rsid w:val="009F5732"/>
    <w:rsid w:val="00A007B2"/>
    <w:rsid w:val="00A00D4A"/>
    <w:rsid w:val="00A06CB8"/>
    <w:rsid w:val="00A07A6D"/>
    <w:rsid w:val="00A07E4C"/>
    <w:rsid w:val="00A11C71"/>
    <w:rsid w:val="00A1544B"/>
    <w:rsid w:val="00A210EB"/>
    <w:rsid w:val="00A228BC"/>
    <w:rsid w:val="00A26695"/>
    <w:rsid w:val="00A30017"/>
    <w:rsid w:val="00A30E1F"/>
    <w:rsid w:val="00A32830"/>
    <w:rsid w:val="00A32B73"/>
    <w:rsid w:val="00A32C25"/>
    <w:rsid w:val="00A3435C"/>
    <w:rsid w:val="00A344E2"/>
    <w:rsid w:val="00A348DF"/>
    <w:rsid w:val="00A37BF0"/>
    <w:rsid w:val="00A41101"/>
    <w:rsid w:val="00A424E0"/>
    <w:rsid w:val="00A43FC7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45AA"/>
    <w:rsid w:val="00A64E71"/>
    <w:rsid w:val="00A66A3D"/>
    <w:rsid w:val="00A66B55"/>
    <w:rsid w:val="00A711FA"/>
    <w:rsid w:val="00A7140E"/>
    <w:rsid w:val="00A72DCA"/>
    <w:rsid w:val="00A76E46"/>
    <w:rsid w:val="00A81239"/>
    <w:rsid w:val="00A82737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1B63"/>
    <w:rsid w:val="00AC2B5F"/>
    <w:rsid w:val="00AC4E58"/>
    <w:rsid w:val="00AD6CA4"/>
    <w:rsid w:val="00AD6D19"/>
    <w:rsid w:val="00AD799E"/>
    <w:rsid w:val="00AE07BC"/>
    <w:rsid w:val="00AE1779"/>
    <w:rsid w:val="00AE253B"/>
    <w:rsid w:val="00AE4701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5CB"/>
    <w:rsid w:val="00B26D4D"/>
    <w:rsid w:val="00B304AA"/>
    <w:rsid w:val="00B35B15"/>
    <w:rsid w:val="00B40465"/>
    <w:rsid w:val="00B40566"/>
    <w:rsid w:val="00B41708"/>
    <w:rsid w:val="00B45154"/>
    <w:rsid w:val="00B521D8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36C"/>
    <w:rsid w:val="00B72502"/>
    <w:rsid w:val="00B7325B"/>
    <w:rsid w:val="00B732CF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4D0F"/>
    <w:rsid w:val="00B87223"/>
    <w:rsid w:val="00B87FE1"/>
    <w:rsid w:val="00B92C85"/>
    <w:rsid w:val="00B93356"/>
    <w:rsid w:val="00B9417D"/>
    <w:rsid w:val="00B9766E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2A37"/>
    <w:rsid w:val="00BC3C4C"/>
    <w:rsid w:val="00BC49FE"/>
    <w:rsid w:val="00BC57C0"/>
    <w:rsid w:val="00BD0473"/>
    <w:rsid w:val="00BD1BB6"/>
    <w:rsid w:val="00BD1C66"/>
    <w:rsid w:val="00BD36CA"/>
    <w:rsid w:val="00BD4A67"/>
    <w:rsid w:val="00BD4E43"/>
    <w:rsid w:val="00BD5CCD"/>
    <w:rsid w:val="00BE1191"/>
    <w:rsid w:val="00BF0D4D"/>
    <w:rsid w:val="00BF3107"/>
    <w:rsid w:val="00BF5EC0"/>
    <w:rsid w:val="00BF6A49"/>
    <w:rsid w:val="00C01BC3"/>
    <w:rsid w:val="00C03C05"/>
    <w:rsid w:val="00C0454F"/>
    <w:rsid w:val="00C0500B"/>
    <w:rsid w:val="00C0AF09"/>
    <w:rsid w:val="00C12205"/>
    <w:rsid w:val="00C12830"/>
    <w:rsid w:val="00C149FB"/>
    <w:rsid w:val="00C166FF"/>
    <w:rsid w:val="00C1673A"/>
    <w:rsid w:val="00C2666E"/>
    <w:rsid w:val="00C26A0C"/>
    <w:rsid w:val="00C26A9A"/>
    <w:rsid w:val="00C32E71"/>
    <w:rsid w:val="00C348A0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199"/>
    <w:rsid w:val="00C86703"/>
    <w:rsid w:val="00C87743"/>
    <w:rsid w:val="00C87C4C"/>
    <w:rsid w:val="00C90567"/>
    <w:rsid w:val="00C92856"/>
    <w:rsid w:val="00C93156"/>
    <w:rsid w:val="00C951B3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C018C"/>
    <w:rsid w:val="00CC7722"/>
    <w:rsid w:val="00CD191F"/>
    <w:rsid w:val="00CD3550"/>
    <w:rsid w:val="00CD41CB"/>
    <w:rsid w:val="00CD42AB"/>
    <w:rsid w:val="00CD695D"/>
    <w:rsid w:val="00CE06FB"/>
    <w:rsid w:val="00CE17C3"/>
    <w:rsid w:val="00CE3A4D"/>
    <w:rsid w:val="00CE68EA"/>
    <w:rsid w:val="00CF2AED"/>
    <w:rsid w:val="00CF2C42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544A"/>
    <w:rsid w:val="00D06AA5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5C93"/>
    <w:rsid w:val="00D760A3"/>
    <w:rsid w:val="00D77AEC"/>
    <w:rsid w:val="00D82194"/>
    <w:rsid w:val="00D82A91"/>
    <w:rsid w:val="00D8375D"/>
    <w:rsid w:val="00D83798"/>
    <w:rsid w:val="00D83DE9"/>
    <w:rsid w:val="00D8571D"/>
    <w:rsid w:val="00D9075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AE7"/>
    <w:rsid w:val="00DB315A"/>
    <w:rsid w:val="00DB551A"/>
    <w:rsid w:val="00DB57E4"/>
    <w:rsid w:val="00DB6486"/>
    <w:rsid w:val="00DB7724"/>
    <w:rsid w:val="00DC0BF6"/>
    <w:rsid w:val="00DC25BA"/>
    <w:rsid w:val="00DC266E"/>
    <w:rsid w:val="00DC406E"/>
    <w:rsid w:val="00DC40FE"/>
    <w:rsid w:val="00DC6145"/>
    <w:rsid w:val="00DC72EA"/>
    <w:rsid w:val="00DC7F9D"/>
    <w:rsid w:val="00DD4AD3"/>
    <w:rsid w:val="00DD6428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5B4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1523"/>
    <w:rsid w:val="00E81947"/>
    <w:rsid w:val="00E81DD2"/>
    <w:rsid w:val="00E84FD9"/>
    <w:rsid w:val="00E85F59"/>
    <w:rsid w:val="00E86B79"/>
    <w:rsid w:val="00E87884"/>
    <w:rsid w:val="00E9031A"/>
    <w:rsid w:val="00E932DD"/>
    <w:rsid w:val="00E93EE4"/>
    <w:rsid w:val="00E94F48"/>
    <w:rsid w:val="00E95D3D"/>
    <w:rsid w:val="00E96CFB"/>
    <w:rsid w:val="00EA1747"/>
    <w:rsid w:val="00EA6124"/>
    <w:rsid w:val="00EB01FE"/>
    <w:rsid w:val="00EB6054"/>
    <w:rsid w:val="00EC0F71"/>
    <w:rsid w:val="00EC24F9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557"/>
    <w:rsid w:val="00F01D99"/>
    <w:rsid w:val="00F04833"/>
    <w:rsid w:val="00F064A8"/>
    <w:rsid w:val="00F07A3A"/>
    <w:rsid w:val="00F14287"/>
    <w:rsid w:val="00F1521E"/>
    <w:rsid w:val="00F15AF4"/>
    <w:rsid w:val="00F21280"/>
    <w:rsid w:val="00F23E91"/>
    <w:rsid w:val="00F261F5"/>
    <w:rsid w:val="00F26AEE"/>
    <w:rsid w:val="00F31CDE"/>
    <w:rsid w:val="00F332BC"/>
    <w:rsid w:val="00F34FC1"/>
    <w:rsid w:val="00F35133"/>
    <w:rsid w:val="00F35312"/>
    <w:rsid w:val="00F3638D"/>
    <w:rsid w:val="00F4178C"/>
    <w:rsid w:val="00F448F4"/>
    <w:rsid w:val="00F450C8"/>
    <w:rsid w:val="00F46021"/>
    <w:rsid w:val="00F46207"/>
    <w:rsid w:val="00F47288"/>
    <w:rsid w:val="00F511FC"/>
    <w:rsid w:val="00F51A07"/>
    <w:rsid w:val="00F56F30"/>
    <w:rsid w:val="00F60485"/>
    <w:rsid w:val="00F64784"/>
    <w:rsid w:val="00F65AEF"/>
    <w:rsid w:val="00F666AD"/>
    <w:rsid w:val="00F66EE4"/>
    <w:rsid w:val="00F67DFA"/>
    <w:rsid w:val="00F747EA"/>
    <w:rsid w:val="00F7538A"/>
    <w:rsid w:val="00F834B4"/>
    <w:rsid w:val="00F835FC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0D0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2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13906-229D-43FD-A655-857D18FA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4023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Juan Orozco</cp:lastModifiedBy>
  <cp:revision>348</cp:revision>
  <cp:lastPrinted>2024-11-05T06:12:00Z</cp:lastPrinted>
  <dcterms:created xsi:type="dcterms:W3CDTF">2024-10-03T07:17:00Z</dcterms:created>
  <dcterms:modified xsi:type="dcterms:W3CDTF">2025-04-03T22:53:00Z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