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52" w:type="dxa"/>
        <w:tblInd w:w="-743" w:type="dxa"/>
        <w:tblLook w:val="04A0" w:firstRow="1" w:lastRow="0" w:firstColumn="1" w:lastColumn="0" w:noHBand="0" w:noVBand="1"/>
      </w:tblPr>
      <w:tblGrid>
        <w:gridCol w:w="1560"/>
        <w:gridCol w:w="567"/>
        <w:gridCol w:w="992"/>
        <w:gridCol w:w="4253"/>
        <w:gridCol w:w="1276"/>
        <w:gridCol w:w="1701"/>
        <w:gridCol w:w="1984"/>
        <w:gridCol w:w="1985"/>
        <w:gridCol w:w="1134"/>
      </w:tblGrid>
      <w:tr w:rsidR="009F321B" w:rsidRPr="00577B47" w14:paraId="682326FB" w14:textId="77777777" w:rsidTr="00671997">
        <w:tc>
          <w:tcPr>
            <w:tcW w:w="2127" w:type="dxa"/>
            <w:gridSpan w:val="2"/>
            <w:shd w:val="clear" w:color="auto" w:fill="EEECE1" w:themeFill="background2"/>
          </w:tcPr>
          <w:p w14:paraId="3802BCAA" w14:textId="77777777" w:rsidR="009F321B" w:rsidRPr="00577B47" w:rsidRDefault="009F321B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Location of works</w:t>
            </w:r>
          </w:p>
        </w:tc>
        <w:tc>
          <w:tcPr>
            <w:tcW w:w="13325" w:type="dxa"/>
            <w:gridSpan w:val="7"/>
          </w:tcPr>
          <w:p w14:paraId="5C0C8A51" w14:textId="77777777" w:rsidR="009F321B" w:rsidRPr="00577B47" w:rsidRDefault="009F321B">
            <w:pPr>
              <w:rPr>
                <w:rFonts w:ascii="Proxima Nova" w:hAnsi="Proxima Nova"/>
              </w:rPr>
            </w:pPr>
          </w:p>
        </w:tc>
      </w:tr>
      <w:tr w:rsidR="00490985" w:rsidRPr="00577B47" w14:paraId="3632C252" w14:textId="77777777" w:rsidTr="00671997">
        <w:tc>
          <w:tcPr>
            <w:tcW w:w="2127" w:type="dxa"/>
            <w:gridSpan w:val="2"/>
            <w:shd w:val="clear" w:color="auto" w:fill="EEECE1" w:themeFill="background2"/>
          </w:tcPr>
          <w:p w14:paraId="279B580E" w14:textId="77777777" w:rsidR="00490985" w:rsidRPr="00577B47" w:rsidRDefault="009F321B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Floor</w:t>
            </w:r>
          </w:p>
        </w:tc>
        <w:tc>
          <w:tcPr>
            <w:tcW w:w="5245" w:type="dxa"/>
            <w:gridSpan w:val="2"/>
          </w:tcPr>
          <w:p w14:paraId="0D8DE802" w14:textId="77777777" w:rsidR="00490985" w:rsidRPr="00577B47" w:rsidRDefault="00490985">
            <w:pPr>
              <w:rPr>
                <w:rFonts w:ascii="Proxima Nova" w:hAnsi="Proxima Nova"/>
              </w:rPr>
            </w:pPr>
          </w:p>
        </w:tc>
        <w:tc>
          <w:tcPr>
            <w:tcW w:w="2977" w:type="dxa"/>
            <w:gridSpan w:val="2"/>
            <w:shd w:val="clear" w:color="auto" w:fill="EEECE1" w:themeFill="background2"/>
          </w:tcPr>
          <w:p w14:paraId="180A3CD1" w14:textId="7FF7ACFE" w:rsidR="00490985" w:rsidRPr="00577B47" w:rsidRDefault="00CB4276">
            <w:pPr>
              <w:rPr>
                <w:rFonts w:ascii="Proxima Nova" w:hAnsi="Proxima Nova"/>
                <w:b/>
              </w:rPr>
            </w:pPr>
            <w:r>
              <w:rPr>
                <w:rFonts w:ascii="Proxima Nova" w:hAnsi="Proxima Nova"/>
                <w:b/>
              </w:rPr>
              <w:t>Riser/Void Reference #</w:t>
            </w:r>
          </w:p>
        </w:tc>
        <w:tc>
          <w:tcPr>
            <w:tcW w:w="5103" w:type="dxa"/>
            <w:gridSpan w:val="3"/>
          </w:tcPr>
          <w:p w14:paraId="5BCBD838" w14:textId="77777777" w:rsidR="00490985" w:rsidRPr="00577B47" w:rsidRDefault="00490985">
            <w:pPr>
              <w:rPr>
                <w:rFonts w:ascii="Proxima Nova" w:hAnsi="Proxima Nova"/>
              </w:rPr>
            </w:pPr>
          </w:p>
        </w:tc>
      </w:tr>
      <w:tr w:rsidR="009C15F3" w:rsidRPr="00577B47" w14:paraId="5BC7392D" w14:textId="77777777" w:rsidTr="00671997">
        <w:trPr>
          <w:tblHeader/>
        </w:trPr>
        <w:tc>
          <w:tcPr>
            <w:tcW w:w="1560" w:type="dxa"/>
            <w:vMerge w:val="restart"/>
            <w:shd w:val="clear" w:color="auto" w:fill="EEECE1" w:themeFill="background2"/>
          </w:tcPr>
          <w:p w14:paraId="5455A5CB" w14:textId="77777777" w:rsidR="00C2048A" w:rsidRPr="00577B47" w:rsidRDefault="00C2048A" w:rsidP="000B701E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Trade</w:t>
            </w:r>
          </w:p>
        </w:tc>
        <w:tc>
          <w:tcPr>
            <w:tcW w:w="1559" w:type="dxa"/>
            <w:gridSpan w:val="2"/>
            <w:vMerge w:val="restart"/>
            <w:shd w:val="clear" w:color="auto" w:fill="EEECE1" w:themeFill="background2"/>
          </w:tcPr>
          <w:p w14:paraId="74C64D10" w14:textId="77777777" w:rsidR="00C2048A" w:rsidRPr="00577B47" w:rsidRDefault="00C2048A" w:rsidP="00157800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Activity</w:t>
            </w:r>
          </w:p>
        </w:tc>
        <w:tc>
          <w:tcPr>
            <w:tcW w:w="5529" w:type="dxa"/>
            <w:gridSpan w:val="2"/>
            <w:vMerge w:val="restart"/>
            <w:shd w:val="clear" w:color="auto" w:fill="EEECE1" w:themeFill="background2"/>
          </w:tcPr>
          <w:p w14:paraId="7687435D" w14:textId="77777777" w:rsidR="00C2048A" w:rsidRPr="00577B47" w:rsidRDefault="00C2048A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Requirement</w:t>
            </w:r>
          </w:p>
        </w:tc>
        <w:tc>
          <w:tcPr>
            <w:tcW w:w="6804" w:type="dxa"/>
            <w:gridSpan w:val="4"/>
            <w:shd w:val="clear" w:color="auto" w:fill="EEECE1" w:themeFill="background2"/>
          </w:tcPr>
          <w:p w14:paraId="3E303DFF" w14:textId="27149E94" w:rsidR="00C2048A" w:rsidRPr="00577B47" w:rsidRDefault="002A15B0" w:rsidP="00C2048A">
            <w:pPr>
              <w:rPr>
                <w:rFonts w:ascii="Proxima Nova" w:hAnsi="Proxima Nova"/>
                <w:b/>
              </w:rPr>
            </w:pPr>
            <w:r>
              <w:rPr>
                <w:rFonts w:ascii="Proxima Nova" w:hAnsi="Proxima Nova"/>
                <w:b/>
              </w:rPr>
              <w:t xml:space="preserve">Subcontractor/Consultant </w:t>
            </w:r>
            <w:r w:rsidR="00C2048A" w:rsidRPr="00577B47">
              <w:rPr>
                <w:rFonts w:ascii="Proxima Nova" w:hAnsi="Proxima Nova"/>
                <w:b/>
              </w:rPr>
              <w:t>Signoff</w:t>
            </w:r>
          </w:p>
        </w:tc>
      </w:tr>
      <w:tr w:rsidR="009C15F3" w:rsidRPr="00577B47" w14:paraId="76CB9676" w14:textId="77777777" w:rsidTr="00671997">
        <w:trPr>
          <w:tblHeader/>
        </w:trPr>
        <w:tc>
          <w:tcPr>
            <w:tcW w:w="1560" w:type="dxa"/>
            <w:vMerge/>
            <w:shd w:val="clear" w:color="auto" w:fill="EEECE1" w:themeFill="background2"/>
          </w:tcPr>
          <w:p w14:paraId="04E94F83" w14:textId="77777777" w:rsidR="00C2048A" w:rsidRPr="00577B47" w:rsidRDefault="00C2048A">
            <w:pPr>
              <w:rPr>
                <w:rFonts w:ascii="Proxima Nova" w:hAnsi="Proxima Nova"/>
                <w:b/>
              </w:rPr>
            </w:pPr>
          </w:p>
        </w:tc>
        <w:tc>
          <w:tcPr>
            <w:tcW w:w="1559" w:type="dxa"/>
            <w:gridSpan w:val="2"/>
            <w:vMerge/>
            <w:shd w:val="clear" w:color="auto" w:fill="EEECE1" w:themeFill="background2"/>
          </w:tcPr>
          <w:p w14:paraId="059C181B" w14:textId="77777777" w:rsidR="00C2048A" w:rsidRPr="00577B47" w:rsidRDefault="00C2048A">
            <w:pPr>
              <w:rPr>
                <w:rFonts w:ascii="Proxima Nova" w:hAnsi="Proxima Nova"/>
                <w:b/>
              </w:rPr>
            </w:pPr>
          </w:p>
        </w:tc>
        <w:tc>
          <w:tcPr>
            <w:tcW w:w="5529" w:type="dxa"/>
            <w:gridSpan w:val="2"/>
            <w:vMerge/>
            <w:shd w:val="clear" w:color="auto" w:fill="EEECE1" w:themeFill="background2"/>
          </w:tcPr>
          <w:p w14:paraId="50556A2C" w14:textId="77777777" w:rsidR="00C2048A" w:rsidRPr="00577B47" w:rsidRDefault="00C2048A">
            <w:pPr>
              <w:rPr>
                <w:rFonts w:ascii="Proxima Nova" w:hAnsi="Proxima Nova"/>
                <w:b/>
              </w:rPr>
            </w:pPr>
          </w:p>
        </w:tc>
        <w:tc>
          <w:tcPr>
            <w:tcW w:w="3685" w:type="dxa"/>
            <w:gridSpan w:val="2"/>
            <w:shd w:val="clear" w:color="auto" w:fill="EEECE1" w:themeFill="background2"/>
          </w:tcPr>
          <w:p w14:paraId="77D6F3D2" w14:textId="77777777" w:rsidR="00C2048A" w:rsidRPr="00577B47" w:rsidRDefault="00C2048A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Name/Title</w:t>
            </w:r>
          </w:p>
        </w:tc>
        <w:tc>
          <w:tcPr>
            <w:tcW w:w="1985" w:type="dxa"/>
            <w:shd w:val="clear" w:color="auto" w:fill="EEECE1" w:themeFill="background2"/>
          </w:tcPr>
          <w:p w14:paraId="0C54B754" w14:textId="77777777" w:rsidR="00C2048A" w:rsidRPr="00577B47" w:rsidRDefault="00C2048A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Signature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14:paraId="2909C4B2" w14:textId="77777777" w:rsidR="00C2048A" w:rsidRPr="00577B47" w:rsidRDefault="00C2048A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Date</w:t>
            </w:r>
          </w:p>
        </w:tc>
      </w:tr>
      <w:tr w:rsidR="00B2508C" w:rsidRPr="00577B47" w14:paraId="5F139541" w14:textId="77777777" w:rsidTr="00B2508C">
        <w:trPr>
          <w:tblHeader/>
        </w:trPr>
        <w:tc>
          <w:tcPr>
            <w:tcW w:w="15452" w:type="dxa"/>
            <w:gridSpan w:val="9"/>
            <w:shd w:val="clear" w:color="auto" w:fill="B6DDE8" w:themeFill="accent5" w:themeFillTint="66"/>
          </w:tcPr>
          <w:p w14:paraId="468B0A36" w14:textId="39E902FD" w:rsidR="00B2508C" w:rsidRPr="00577B47" w:rsidRDefault="00B2508C">
            <w:pPr>
              <w:rPr>
                <w:rFonts w:ascii="Proxima Nova" w:hAnsi="Proxima Nova"/>
                <w:b/>
              </w:rPr>
            </w:pPr>
            <w:r>
              <w:rPr>
                <w:rFonts w:ascii="Proxima Nova" w:hAnsi="Proxima Nova"/>
                <w:b/>
              </w:rPr>
              <w:t>PRE</w:t>
            </w:r>
            <w:r w:rsidR="00A24C9F">
              <w:rPr>
                <w:rFonts w:ascii="Proxima Nova" w:hAnsi="Proxima Nova"/>
                <w:b/>
              </w:rPr>
              <w:t>-CLOSURE</w:t>
            </w:r>
          </w:p>
        </w:tc>
      </w:tr>
      <w:tr w:rsidR="00C2048A" w:rsidRPr="00577B47" w14:paraId="722F7CF9" w14:textId="77777777" w:rsidTr="009C15F3">
        <w:tc>
          <w:tcPr>
            <w:tcW w:w="1560" w:type="dxa"/>
          </w:tcPr>
          <w:p w14:paraId="63CFD688" w14:textId="77777777" w:rsidR="00490985" w:rsidRPr="00577B47" w:rsidRDefault="00490985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Electrical</w:t>
            </w:r>
          </w:p>
        </w:tc>
        <w:tc>
          <w:tcPr>
            <w:tcW w:w="1559" w:type="dxa"/>
            <w:gridSpan w:val="2"/>
          </w:tcPr>
          <w:p w14:paraId="37661A5D" w14:textId="77777777" w:rsidR="00490985" w:rsidRPr="00577B47" w:rsidRDefault="00FF79B5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Electrical services</w:t>
            </w:r>
          </w:p>
        </w:tc>
        <w:tc>
          <w:tcPr>
            <w:tcW w:w="5529" w:type="dxa"/>
            <w:gridSpan w:val="2"/>
          </w:tcPr>
          <w:p w14:paraId="630E3E65" w14:textId="4BA5B7C3" w:rsidR="00490985" w:rsidRPr="00577B47" w:rsidRDefault="00490985" w:rsidP="00FF79B5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Ha</w:t>
            </w:r>
            <w:r w:rsidR="00875DFB">
              <w:rPr>
                <w:rFonts w:ascii="Proxima Nova" w:hAnsi="Proxima Nova"/>
              </w:rPr>
              <w:t>ve</w:t>
            </w:r>
            <w:r w:rsidRPr="00577B47">
              <w:rPr>
                <w:rFonts w:ascii="Proxima Nova" w:hAnsi="Proxima Nova"/>
              </w:rPr>
              <w:t xml:space="preserve"> been completed in accordance with the drawings and specifications</w:t>
            </w:r>
          </w:p>
        </w:tc>
        <w:tc>
          <w:tcPr>
            <w:tcW w:w="3685" w:type="dxa"/>
            <w:gridSpan w:val="2"/>
          </w:tcPr>
          <w:p w14:paraId="347C9603" w14:textId="77777777" w:rsidR="00490985" w:rsidRPr="00577B47" w:rsidRDefault="00490985" w:rsidP="00C2048A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2A93CB74" w14:textId="77777777" w:rsidR="00490985" w:rsidRPr="00577B47" w:rsidRDefault="00490985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02F0FD3B" w14:textId="77777777" w:rsidR="00490985" w:rsidRPr="00577B47" w:rsidRDefault="00490985">
            <w:pPr>
              <w:rPr>
                <w:rFonts w:ascii="Proxima Nova" w:hAnsi="Proxima Nova"/>
              </w:rPr>
            </w:pPr>
          </w:p>
        </w:tc>
      </w:tr>
      <w:tr w:rsidR="00FF79B5" w:rsidRPr="00577B47" w14:paraId="6F248E7D" w14:textId="77777777" w:rsidTr="009C15F3">
        <w:tc>
          <w:tcPr>
            <w:tcW w:w="1560" w:type="dxa"/>
          </w:tcPr>
          <w:p w14:paraId="22DA53AC" w14:textId="77777777" w:rsidR="00FF79B5" w:rsidRPr="00577B47" w:rsidRDefault="00FF79B5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Mechanical</w:t>
            </w:r>
          </w:p>
        </w:tc>
        <w:tc>
          <w:tcPr>
            <w:tcW w:w="1559" w:type="dxa"/>
            <w:gridSpan w:val="2"/>
          </w:tcPr>
          <w:p w14:paraId="2CC8B797" w14:textId="77777777" w:rsidR="00FF79B5" w:rsidRPr="00577B47" w:rsidRDefault="00FF79B5" w:rsidP="00D96754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Mechanical services</w:t>
            </w:r>
          </w:p>
        </w:tc>
        <w:tc>
          <w:tcPr>
            <w:tcW w:w="5529" w:type="dxa"/>
            <w:gridSpan w:val="2"/>
          </w:tcPr>
          <w:p w14:paraId="2B37E7FC" w14:textId="05073986" w:rsidR="00FF79B5" w:rsidRPr="00577B47" w:rsidRDefault="00FF79B5" w:rsidP="00D96754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Ha</w:t>
            </w:r>
            <w:r w:rsidR="00875DFB">
              <w:rPr>
                <w:rFonts w:ascii="Proxima Nova" w:hAnsi="Proxima Nova"/>
              </w:rPr>
              <w:t>ve</w:t>
            </w:r>
            <w:r w:rsidRPr="00577B47">
              <w:rPr>
                <w:rFonts w:ascii="Proxima Nova" w:hAnsi="Proxima Nova"/>
              </w:rPr>
              <w:t xml:space="preserve"> been completed in accordance with the drawings and specifications</w:t>
            </w:r>
          </w:p>
        </w:tc>
        <w:tc>
          <w:tcPr>
            <w:tcW w:w="3685" w:type="dxa"/>
            <w:gridSpan w:val="2"/>
          </w:tcPr>
          <w:p w14:paraId="1ACB7701" w14:textId="77777777" w:rsidR="00FF79B5" w:rsidRPr="00577B47" w:rsidRDefault="00FF79B5" w:rsidP="00C2048A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0AA12DA5" w14:textId="77777777" w:rsidR="00FF79B5" w:rsidRPr="00577B47" w:rsidRDefault="00FF79B5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6460C2F8" w14:textId="77777777" w:rsidR="00FF79B5" w:rsidRPr="00577B47" w:rsidRDefault="00FF79B5">
            <w:pPr>
              <w:rPr>
                <w:rFonts w:ascii="Proxima Nova" w:hAnsi="Proxima Nova"/>
              </w:rPr>
            </w:pPr>
          </w:p>
        </w:tc>
      </w:tr>
      <w:tr w:rsidR="00FF79B5" w:rsidRPr="00577B47" w14:paraId="0E39CDED" w14:textId="77777777" w:rsidTr="009C15F3">
        <w:tc>
          <w:tcPr>
            <w:tcW w:w="1560" w:type="dxa"/>
          </w:tcPr>
          <w:p w14:paraId="687B4EEA" w14:textId="77777777" w:rsidR="00FF79B5" w:rsidRPr="00577B47" w:rsidRDefault="00FF79B5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Plumbing</w:t>
            </w:r>
          </w:p>
        </w:tc>
        <w:tc>
          <w:tcPr>
            <w:tcW w:w="1559" w:type="dxa"/>
            <w:gridSpan w:val="2"/>
          </w:tcPr>
          <w:p w14:paraId="5D8F4A70" w14:textId="77777777" w:rsidR="00FF79B5" w:rsidRPr="00577B47" w:rsidRDefault="00FF79B5" w:rsidP="00D96754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Plumbing services</w:t>
            </w:r>
          </w:p>
        </w:tc>
        <w:tc>
          <w:tcPr>
            <w:tcW w:w="5529" w:type="dxa"/>
            <w:gridSpan w:val="2"/>
          </w:tcPr>
          <w:p w14:paraId="5D2785F3" w14:textId="50104B49" w:rsidR="00FF79B5" w:rsidRPr="00577B47" w:rsidRDefault="00FF79B5" w:rsidP="00D96754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Ha</w:t>
            </w:r>
            <w:r w:rsidR="00875DFB">
              <w:rPr>
                <w:rFonts w:ascii="Proxima Nova" w:hAnsi="Proxima Nova"/>
              </w:rPr>
              <w:t>ve</w:t>
            </w:r>
            <w:r w:rsidRPr="00577B47">
              <w:rPr>
                <w:rFonts w:ascii="Proxima Nova" w:hAnsi="Proxima Nova"/>
              </w:rPr>
              <w:t xml:space="preserve"> been completed in accordance with the drawings and specifications</w:t>
            </w:r>
          </w:p>
        </w:tc>
        <w:tc>
          <w:tcPr>
            <w:tcW w:w="3685" w:type="dxa"/>
            <w:gridSpan w:val="2"/>
          </w:tcPr>
          <w:p w14:paraId="504A9E42" w14:textId="77777777" w:rsidR="00FF79B5" w:rsidRPr="00577B47" w:rsidRDefault="00FF79B5" w:rsidP="00C2048A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59A621CB" w14:textId="77777777" w:rsidR="00FF79B5" w:rsidRPr="00577B47" w:rsidRDefault="00FF79B5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556B3E17" w14:textId="77777777" w:rsidR="00FF79B5" w:rsidRPr="00577B47" w:rsidRDefault="00FF79B5">
            <w:pPr>
              <w:rPr>
                <w:rFonts w:ascii="Proxima Nova" w:hAnsi="Proxima Nova"/>
              </w:rPr>
            </w:pPr>
          </w:p>
        </w:tc>
      </w:tr>
      <w:tr w:rsidR="00FF79B5" w:rsidRPr="00577B47" w14:paraId="445AA92B" w14:textId="77777777" w:rsidTr="009C15F3">
        <w:tc>
          <w:tcPr>
            <w:tcW w:w="1560" w:type="dxa"/>
          </w:tcPr>
          <w:p w14:paraId="5A9DC135" w14:textId="77777777" w:rsidR="00FF79B5" w:rsidRPr="00577B47" w:rsidRDefault="00FF79B5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Fire Dampers</w:t>
            </w:r>
          </w:p>
        </w:tc>
        <w:tc>
          <w:tcPr>
            <w:tcW w:w="1559" w:type="dxa"/>
            <w:gridSpan w:val="2"/>
          </w:tcPr>
          <w:p w14:paraId="7109EC5C" w14:textId="77777777" w:rsidR="00FF79B5" w:rsidRPr="00577B47" w:rsidRDefault="00FF79B5" w:rsidP="00D96754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Fire dampers installed</w:t>
            </w:r>
          </w:p>
        </w:tc>
        <w:tc>
          <w:tcPr>
            <w:tcW w:w="5529" w:type="dxa"/>
            <w:gridSpan w:val="2"/>
          </w:tcPr>
          <w:p w14:paraId="24BD8B05" w14:textId="77777777" w:rsidR="00FF79B5" w:rsidRPr="00577B47" w:rsidRDefault="00FF79B5" w:rsidP="00D96754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Fire dampers have been installed in accordance with Australian Standards, drawings and specification</w:t>
            </w:r>
          </w:p>
        </w:tc>
        <w:tc>
          <w:tcPr>
            <w:tcW w:w="3685" w:type="dxa"/>
            <w:gridSpan w:val="2"/>
          </w:tcPr>
          <w:p w14:paraId="168B1390" w14:textId="77777777" w:rsidR="00FF79B5" w:rsidRPr="00577B47" w:rsidRDefault="00FF79B5" w:rsidP="00C2048A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707A3F7F" w14:textId="77777777" w:rsidR="00FF79B5" w:rsidRPr="00577B47" w:rsidRDefault="00FF79B5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1CE2D038" w14:textId="77777777" w:rsidR="00FF79B5" w:rsidRPr="00577B47" w:rsidRDefault="00FF79B5">
            <w:pPr>
              <w:rPr>
                <w:rFonts w:ascii="Proxima Nova" w:hAnsi="Proxima Nova"/>
              </w:rPr>
            </w:pPr>
          </w:p>
        </w:tc>
      </w:tr>
      <w:tr w:rsidR="00FF79B5" w:rsidRPr="00577B47" w14:paraId="47E24865" w14:textId="77777777" w:rsidTr="009C15F3">
        <w:tc>
          <w:tcPr>
            <w:tcW w:w="1560" w:type="dxa"/>
          </w:tcPr>
          <w:p w14:paraId="6518B2A2" w14:textId="77777777" w:rsidR="00FF79B5" w:rsidRPr="00577B47" w:rsidRDefault="00FF79B5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Fire Services</w:t>
            </w:r>
          </w:p>
        </w:tc>
        <w:tc>
          <w:tcPr>
            <w:tcW w:w="1559" w:type="dxa"/>
            <w:gridSpan w:val="2"/>
          </w:tcPr>
          <w:p w14:paraId="7F89CCC9" w14:textId="77777777" w:rsidR="00FF79B5" w:rsidRPr="00577B47" w:rsidRDefault="00FF79B5" w:rsidP="00D96754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Fire services</w:t>
            </w:r>
          </w:p>
        </w:tc>
        <w:tc>
          <w:tcPr>
            <w:tcW w:w="5529" w:type="dxa"/>
            <w:gridSpan w:val="2"/>
          </w:tcPr>
          <w:p w14:paraId="64823659" w14:textId="77777777" w:rsidR="00FF79B5" w:rsidRPr="00577B47" w:rsidRDefault="00FF79B5" w:rsidP="00D96754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Have been completed in accordance with the drawings and specifications</w:t>
            </w:r>
          </w:p>
        </w:tc>
        <w:tc>
          <w:tcPr>
            <w:tcW w:w="3685" w:type="dxa"/>
            <w:gridSpan w:val="2"/>
          </w:tcPr>
          <w:p w14:paraId="726BF3EF" w14:textId="77777777" w:rsidR="00FF79B5" w:rsidRPr="00577B47" w:rsidRDefault="00FF79B5" w:rsidP="00C2048A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3279FE7A" w14:textId="77777777" w:rsidR="00FF79B5" w:rsidRPr="00577B47" w:rsidRDefault="00FF79B5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0D246278" w14:textId="77777777" w:rsidR="00FF79B5" w:rsidRPr="00577B47" w:rsidRDefault="00FF79B5">
            <w:pPr>
              <w:rPr>
                <w:rFonts w:ascii="Proxima Nova" w:hAnsi="Proxima Nova"/>
              </w:rPr>
            </w:pPr>
          </w:p>
        </w:tc>
      </w:tr>
      <w:tr w:rsidR="00CD6837" w:rsidRPr="00577B47" w14:paraId="5E294313" w14:textId="77777777" w:rsidTr="009C15F3">
        <w:tc>
          <w:tcPr>
            <w:tcW w:w="1560" w:type="dxa"/>
          </w:tcPr>
          <w:p w14:paraId="0943565C" w14:textId="6D26123B" w:rsidR="00CD6837" w:rsidRPr="00577B47" w:rsidRDefault="00CD6837">
            <w:pPr>
              <w:rPr>
                <w:rFonts w:ascii="Proxima Nova" w:hAnsi="Proxima Nova"/>
                <w:b/>
              </w:rPr>
            </w:pPr>
            <w:r>
              <w:rPr>
                <w:rFonts w:ascii="Proxima Nova" w:hAnsi="Proxima Nova"/>
                <w:b/>
              </w:rPr>
              <w:t xml:space="preserve">Plasterboard </w:t>
            </w:r>
            <w:r w:rsidR="007170B9">
              <w:rPr>
                <w:rFonts w:ascii="Proxima Nova" w:hAnsi="Proxima Nova"/>
                <w:b/>
              </w:rPr>
              <w:t>Trade</w:t>
            </w:r>
          </w:p>
        </w:tc>
        <w:tc>
          <w:tcPr>
            <w:tcW w:w="1559" w:type="dxa"/>
            <w:gridSpan w:val="2"/>
          </w:tcPr>
          <w:p w14:paraId="7754AFBB" w14:textId="6B15047F" w:rsidR="00CD6837" w:rsidRPr="00577B47" w:rsidRDefault="00CD6837" w:rsidP="00D96754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Riser Construction</w:t>
            </w:r>
          </w:p>
        </w:tc>
        <w:tc>
          <w:tcPr>
            <w:tcW w:w="5529" w:type="dxa"/>
            <w:gridSpan w:val="2"/>
          </w:tcPr>
          <w:p w14:paraId="06E68E80" w14:textId="344C246A" w:rsidR="00CD6837" w:rsidRPr="00577B47" w:rsidRDefault="00850A9E" w:rsidP="00D96754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Riser construction and sealing has</w:t>
            </w:r>
            <w:r w:rsidR="007170B9">
              <w:rPr>
                <w:rFonts w:ascii="Proxima Nova" w:hAnsi="Proxima Nova"/>
              </w:rPr>
              <w:t xml:space="preserve"> been completed in accordance with the drawings and manufactures guidelines</w:t>
            </w:r>
          </w:p>
        </w:tc>
        <w:tc>
          <w:tcPr>
            <w:tcW w:w="3685" w:type="dxa"/>
            <w:gridSpan w:val="2"/>
          </w:tcPr>
          <w:p w14:paraId="55F577D3" w14:textId="77777777" w:rsidR="00CD6837" w:rsidRPr="00577B47" w:rsidRDefault="00CD6837" w:rsidP="00C2048A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4502C3C0" w14:textId="77777777" w:rsidR="00CD6837" w:rsidRPr="00577B47" w:rsidRDefault="00CD6837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161C7E62" w14:textId="77777777" w:rsidR="00CD6837" w:rsidRPr="00577B47" w:rsidRDefault="00CD6837">
            <w:pPr>
              <w:rPr>
                <w:rFonts w:ascii="Proxima Nova" w:hAnsi="Proxima Nova"/>
              </w:rPr>
            </w:pPr>
          </w:p>
        </w:tc>
      </w:tr>
      <w:tr w:rsidR="008646FA" w:rsidRPr="00577B47" w14:paraId="09F44F26" w14:textId="77777777" w:rsidTr="009C15F3">
        <w:tc>
          <w:tcPr>
            <w:tcW w:w="1560" w:type="dxa"/>
          </w:tcPr>
          <w:p w14:paraId="3BEEAD1A" w14:textId="6A7C24BE" w:rsidR="008646FA" w:rsidRPr="00577B47" w:rsidRDefault="008646FA">
            <w:pPr>
              <w:rPr>
                <w:rFonts w:ascii="Proxima Nova" w:hAnsi="Proxima Nova"/>
                <w:b/>
              </w:rPr>
            </w:pPr>
            <w:r>
              <w:rPr>
                <w:rFonts w:ascii="Proxima Nova" w:hAnsi="Proxima Nova"/>
                <w:b/>
              </w:rPr>
              <w:t xml:space="preserve">Fire </w:t>
            </w:r>
            <w:r w:rsidR="00D62DDA">
              <w:rPr>
                <w:rFonts w:ascii="Proxima Nova" w:hAnsi="Proxima Nova"/>
                <w:b/>
              </w:rPr>
              <w:t>Protection</w:t>
            </w:r>
          </w:p>
        </w:tc>
        <w:tc>
          <w:tcPr>
            <w:tcW w:w="1559" w:type="dxa"/>
            <w:gridSpan w:val="2"/>
          </w:tcPr>
          <w:p w14:paraId="4E73A240" w14:textId="72E4BA68" w:rsidR="008646FA" w:rsidRPr="00577B47" w:rsidRDefault="00D62DDA" w:rsidP="00D96754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Fire Spray</w:t>
            </w:r>
          </w:p>
        </w:tc>
        <w:tc>
          <w:tcPr>
            <w:tcW w:w="5529" w:type="dxa"/>
            <w:gridSpan w:val="2"/>
          </w:tcPr>
          <w:p w14:paraId="452448FE" w14:textId="3B5C9049" w:rsidR="008646FA" w:rsidRPr="00577B47" w:rsidRDefault="00D62DDA" w:rsidP="00D96754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Ha</w:t>
            </w:r>
            <w:r w:rsidR="00875DFB">
              <w:rPr>
                <w:rFonts w:ascii="Proxima Nova" w:hAnsi="Proxima Nova"/>
              </w:rPr>
              <w:t>s</w:t>
            </w:r>
            <w:r>
              <w:rPr>
                <w:rFonts w:ascii="Proxima Nova" w:hAnsi="Proxima Nova"/>
              </w:rPr>
              <w:t xml:space="preserve"> been completed in accordance with the drawings and specifications to services &amp; </w:t>
            </w:r>
            <w:r w:rsidR="001E4331">
              <w:rPr>
                <w:rFonts w:ascii="Proxima Nova" w:hAnsi="Proxima Nova"/>
              </w:rPr>
              <w:t>structural elements</w:t>
            </w:r>
          </w:p>
        </w:tc>
        <w:tc>
          <w:tcPr>
            <w:tcW w:w="3685" w:type="dxa"/>
            <w:gridSpan w:val="2"/>
          </w:tcPr>
          <w:p w14:paraId="1C1106A7" w14:textId="77777777" w:rsidR="008646FA" w:rsidRPr="00577B47" w:rsidRDefault="008646FA" w:rsidP="00C2048A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5438E7FE" w14:textId="77777777" w:rsidR="008646FA" w:rsidRPr="00577B47" w:rsidRDefault="008646FA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2628E560" w14:textId="77777777" w:rsidR="008646FA" w:rsidRPr="00577B47" w:rsidRDefault="008646FA">
            <w:pPr>
              <w:rPr>
                <w:rFonts w:ascii="Proxima Nova" w:hAnsi="Proxima Nova"/>
              </w:rPr>
            </w:pPr>
          </w:p>
        </w:tc>
      </w:tr>
      <w:tr w:rsidR="001F5422" w:rsidRPr="00577B47" w14:paraId="5E7BE58D" w14:textId="77777777" w:rsidTr="009C15F3">
        <w:tc>
          <w:tcPr>
            <w:tcW w:w="1560" w:type="dxa"/>
          </w:tcPr>
          <w:p w14:paraId="53931C9C" w14:textId="320D15D7" w:rsidR="001F5422" w:rsidRDefault="001F5422" w:rsidP="001F5422">
            <w:pPr>
              <w:rPr>
                <w:rFonts w:ascii="Proxima Nova" w:hAnsi="Proxima Nova"/>
                <w:b/>
              </w:rPr>
            </w:pPr>
            <w:r>
              <w:rPr>
                <w:rFonts w:ascii="Proxima Nova" w:hAnsi="Proxima Nova"/>
                <w:b/>
              </w:rPr>
              <w:t xml:space="preserve">Structural </w:t>
            </w:r>
          </w:p>
        </w:tc>
        <w:tc>
          <w:tcPr>
            <w:tcW w:w="1559" w:type="dxa"/>
            <w:gridSpan w:val="2"/>
          </w:tcPr>
          <w:p w14:paraId="4DBD6A1B" w14:textId="3B0B95F3" w:rsidR="001F5422" w:rsidRDefault="001F5422" w:rsidP="001F5422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AECOM Engineer</w:t>
            </w:r>
          </w:p>
        </w:tc>
        <w:tc>
          <w:tcPr>
            <w:tcW w:w="5529" w:type="dxa"/>
            <w:gridSpan w:val="2"/>
          </w:tcPr>
          <w:p w14:paraId="769C7B0D" w14:textId="468451A3" w:rsidR="001F5422" w:rsidRDefault="001F5422" w:rsidP="001F5422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New Structural elements have been inspected and signed off prior to closing void/riser</w:t>
            </w:r>
          </w:p>
        </w:tc>
        <w:tc>
          <w:tcPr>
            <w:tcW w:w="3685" w:type="dxa"/>
            <w:gridSpan w:val="2"/>
          </w:tcPr>
          <w:p w14:paraId="6C299B7B" w14:textId="77777777" w:rsidR="001F5422" w:rsidRPr="00577B47" w:rsidRDefault="001F5422" w:rsidP="001F5422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133E9DF8" w14:textId="77777777" w:rsidR="001F5422" w:rsidRPr="00577B47" w:rsidRDefault="001F5422" w:rsidP="001F5422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643EF64D" w14:textId="77777777" w:rsidR="001F5422" w:rsidRPr="00577B47" w:rsidRDefault="001F5422" w:rsidP="001F5422">
            <w:pPr>
              <w:rPr>
                <w:rFonts w:ascii="Proxima Nova" w:hAnsi="Proxima Nova"/>
              </w:rPr>
            </w:pPr>
          </w:p>
        </w:tc>
      </w:tr>
      <w:tr w:rsidR="001F5422" w:rsidRPr="00577B47" w14:paraId="380F593A" w14:textId="77777777" w:rsidTr="009C15F3">
        <w:tc>
          <w:tcPr>
            <w:tcW w:w="1560" w:type="dxa"/>
          </w:tcPr>
          <w:p w14:paraId="4F002A60" w14:textId="5A14837E" w:rsidR="001F5422" w:rsidRPr="00577B47" w:rsidRDefault="0059724C" w:rsidP="001F5422">
            <w:pPr>
              <w:rPr>
                <w:rFonts w:ascii="Proxima Nova" w:hAnsi="Proxima Nova"/>
                <w:b/>
              </w:rPr>
            </w:pPr>
            <w:r>
              <w:rPr>
                <w:rFonts w:ascii="Proxima Nova" w:hAnsi="Proxima Nova"/>
                <w:b/>
              </w:rPr>
              <w:t>SDC</w:t>
            </w:r>
            <w:r w:rsidR="00EC4CE2">
              <w:rPr>
                <w:rFonts w:ascii="Proxima Nova" w:hAnsi="Proxima Nova"/>
                <w:b/>
              </w:rPr>
              <w:t xml:space="preserve"> Builder</w:t>
            </w:r>
          </w:p>
        </w:tc>
        <w:tc>
          <w:tcPr>
            <w:tcW w:w="1559" w:type="dxa"/>
            <w:gridSpan w:val="2"/>
          </w:tcPr>
          <w:p w14:paraId="54667CFD" w14:textId="2A04B406" w:rsidR="001F5422" w:rsidRPr="00577B47" w:rsidRDefault="00EC4CE2" w:rsidP="001F5422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Pre-Closure Photos</w:t>
            </w:r>
          </w:p>
        </w:tc>
        <w:tc>
          <w:tcPr>
            <w:tcW w:w="5529" w:type="dxa"/>
            <w:gridSpan w:val="2"/>
          </w:tcPr>
          <w:p w14:paraId="7AD5E720" w14:textId="4C3B1778" w:rsidR="001F5422" w:rsidRPr="00577B47" w:rsidRDefault="00EC4CE2" w:rsidP="001F5422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 xml:space="preserve">Attach photos </w:t>
            </w:r>
            <w:r w:rsidR="00F925BB">
              <w:rPr>
                <w:rFonts w:ascii="Proxima Nova" w:hAnsi="Proxima Nova"/>
              </w:rPr>
              <w:t>for record of riser internals pre-closure.</w:t>
            </w:r>
          </w:p>
        </w:tc>
        <w:tc>
          <w:tcPr>
            <w:tcW w:w="3685" w:type="dxa"/>
            <w:gridSpan w:val="2"/>
          </w:tcPr>
          <w:p w14:paraId="7B10A212" w14:textId="77777777" w:rsidR="001F5422" w:rsidRPr="00577B47" w:rsidRDefault="001F5422" w:rsidP="001F5422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482678A9" w14:textId="77777777" w:rsidR="001F5422" w:rsidRPr="00577B47" w:rsidRDefault="001F5422" w:rsidP="001F5422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06EFC96F" w14:textId="77777777" w:rsidR="001F5422" w:rsidRPr="00577B47" w:rsidRDefault="001F5422" w:rsidP="001F5422">
            <w:pPr>
              <w:rPr>
                <w:rFonts w:ascii="Proxima Nova" w:hAnsi="Proxima Nova"/>
              </w:rPr>
            </w:pPr>
          </w:p>
        </w:tc>
      </w:tr>
      <w:tr w:rsidR="005B158F" w:rsidRPr="00577B47" w14:paraId="4BE0A464" w14:textId="77777777" w:rsidTr="005B158F">
        <w:tc>
          <w:tcPr>
            <w:tcW w:w="15452" w:type="dxa"/>
            <w:gridSpan w:val="9"/>
            <w:shd w:val="clear" w:color="auto" w:fill="B6DDE8" w:themeFill="accent5" w:themeFillTint="66"/>
          </w:tcPr>
          <w:p w14:paraId="69506286" w14:textId="339C2AB1" w:rsidR="005B158F" w:rsidRPr="00577B47" w:rsidRDefault="005B158F" w:rsidP="001F5422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  <w:b/>
              </w:rPr>
              <w:t>POST-CLOSURE</w:t>
            </w:r>
          </w:p>
        </w:tc>
      </w:tr>
      <w:tr w:rsidR="0059724C" w:rsidRPr="00577B47" w14:paraId="4BA61872" w14:textId="77777777" w:rsidTr="009C15F3">
        <w:tc>
          <w:tcPr>
            <w:tcW w:w="1560" w:type="dxa"/>
          </w:tcPr>
          <w:p w14:paraId="60ACB55B" w14:textId="1C4D2C71" w:rsidR="0059724C" w:rsidRPr="00577B47" w:rsidRDefault="0059724C" w:rsidP="0059724C">
            <w:pPr>
              <w:rPr>
                <w:rFonts w:ascii="Proxima Nova" w:hAnsi="Proxima Nova"/>
                <w:b/>
              </w:rPr>
            </w:pPr>
            <w:r w:rsidRPr="00577B47">
              <w:rPr>
                <w:rFonts w:ascii="Proxima Nova" w:hAnsi="Proxima Nova"/>
                <w:b/>
              </w:rPr>
              <w:t>Acoustic</w:t>
            </w:r>
          </w:p>
        </w:tc>
        <w:tc>
          <w:tcPr>
            <w:tcW w:w="1559" w:type="dxa"/>
            <w:gridSpan w:val="2"/>
          </w:tcPr>
          <w:p w14:paraId="5CB65B1E" w14:textId="57AE9F20" w:rsidR="0059724C" w:rsidRPr="00577B47" w:rsidRDefault="0059724C" w:rsidP="0059724C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Inspection</w:t>
            </w:r>
          </w:p>
        </w:tc>
        <w:tc>
          <w:tcPr>
            <w:tcW w:w="5529" w:type="dxa"/>
            <w:gridSpan w:val="2"/>
          </w:tcPr>
          <w:p w14:paraId="5AD27FCA" w14:textId="07CE1E03" w:rsidR="0059724C" w:rsidRPr="00577B47" w:rsidRDefault="0059724C" w:rsidP="0059724C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Acoustic inspection carried out</w:t>
            </w:r>
            <w:r>
              <w:rPr>
                <w:rFonts w:ascii="Proxima Nova" w:hAnsi="Proxima Nova"/>
              </w:rPr>
              <w:t xml:space="preserve"> where required</w:t>
            </w:r>
            <w:r w:rsidR="00B932F0">
              <w:rPr>
                <w:rFonts w:ascii="Proxima Nova" w:hAnsi="Proxima Nova"/>
              </w:rPr>
              <w:t xml:space="preserve"> of </w:t>
            </w:r>
            <w:r w:rsidR="00D640E5">
              <w:rPr>
                <w:rFonts w:ascii="Proxima Nova" w:hAnsi="Proxima Nova"/>
              </w:rPr>
              <w:t>riser construction &amp; insulation. Attach report.</w:t>
            </w:r>
          </w:p>
        </w:tc>
        <w:tc>
          <w:tcPr>
            <w:tcW w:w="3685" w:type="dxa"/>
            <w:gridSpan w:val="2"/>
          </w:tcPr>
          <w:p w14:paraId="587D45D1" w14:textId="77777777" w:rsidR="0059724C" w:rsidRPr="00577B47" w:rsidRDefault="0059724C" w:rsidP="0059724C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58EC502C" w14:textId="77777777" w:rsidR="0059724C" w:rsidRPr="00577B47" w:rsidRDefault="0059724C" w:rsidP="0059724C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7CCC7B60" w14:textId="77777777" w:rsidR="0059724C" w:rsidRPr="00577B47" w:rsidRDefault="0059724C" w:rsidP="0059724C">
            <w:pPr>
              <w:rPr>
                <w:rFonts w:ascii="Proxima Nova" w:hAnsi="Proxima Nova"/>
              </w:rPr>
            </w:pPr>
          </w:p>
        </w:tc>
      </w:tr>
      <w:tr w:rsidR="00F925BB" w:rsidRPr="00577B47" w14:paraId="5B18F39D" w14:textId="77777777" w:rsidTr="009C15F3">
        <w:tc>
          <w:tcPr>
            <w:tcW w:w="1560" w:type="dxa"/>
          </w:tcPr>
          <w:p w14:paraId="0697B47B" w14:textId="710ECF15" w:rsidR="00F925BB" w:rsidRPr="00577B47" w:rsidRDefault="00F925BB" w:rsidP="0059724C">
            <w:pPr>
              <w:rPr>
                <w:rFonts w:ascii="Proxima Nova" w:hAnsi="Proxima Nova"/>
                <w:b/>
              </w:rPr>
            </w:pPr>
            <w:r>
              <w:rPr>
                <w:rFonts w:ascii="Proxima Nova" w:hAnsi="Proxima Nova"/>
                <w:b/>
              </w:rPr>
              <w:t>BCA</w:t>
            </w:r>
          </w:p>
        </w:tc>
        <w:tc>
          <w:tcPr>
            <w:tcW w:w="1559" w:type="dxa"/>
            <w:gridSpan w:val="2"/>
          </w:tcPr>
          <w:p w14:paraId="04F37BD3" w14:textId="62598AA8" w:rsidR="00F925BB" w:rsidRPr="00577B47" w:rsidRDefault="00F925BB" w:rsidP="0059724C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Inspection</w:t>
            </w:r>
          </w:p>
        </w:tc>
        <w:tc>
          <w:tcPr>
            <w:tcW w:w="5529" w:type="dxa"/>
            <w:gridSpan w:val="2"/>
          </w:tcPr>
          <w:p w14:paraId="0BE1F66B" w14:textId="11F7C6F1" w:rsidR="00F925BB" w:rsidRPr="00577B47" w:rsidRDefault="00B932F0" w:rsidP="0059724C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BCA Compliance inspection carried out on riser construction and services penetrating where required</w:t>
            </w:r>
            <w:r w:rsidR="00D640E5">
              <w:rPr>
                <w:rFonts w:ascii="Proxima Nova" w:hAnsi="Proxima Nova"/>
              </w:rPr>
              <w:t>. Attach report.</w:t>
            </w:r>
          </w:p>
        </w:tc>
        <w:tc>
          <w:tcPr>
            <w:tcW w:w="3685" w:type="dxa"/>
            <w:gridSpan w:val="2"/>
          </w:tcPr>
          <w:p w14:paraId="76B71327" w14:textId="77777777" w:rsidR="00F925BB" w:rsidRPr="00577B47" w:rsidRDefault="00F925BB" w:rsidP="0059724C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6866A66B" w14:textId="77777777" w:rsidR="00F925BB" w:rsidRPr="00577B47" w:rsidRDefault="00F925BB" w:rsidP="0059724C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450B3C66" w14:textId="77777777" w:rsidR="00F925BB" w:rsidRPr="00577B47" w:rsidRDefault="00F925BB" w:rsidP="0059724C">
            <w:pPr>
              <w:rPr>
                <w:rFonts w:ascii="Proxima Nova" w:hAnsi="Proxima Nova"/>
              </w:rPr>
            </w:pPr>
          </w:p>
        </w:tc>
      </w:tr>
      <w:tr w:rsidR="0059724C" w:rsidRPr="00577B47" w14:paraId="76E2B409" w14:textId="77777777" w:rsidTr="009C15F3">
        <w:tc>
          <w:tcPr>
            <w:tcW w:w="1560" w:type="dxa"/>
          </w:tcPr>
          <w:p w14:paraId="773C677C" w14:textId="1393DA5D" w:rsidR="0059724C" w:rsidRPr="00577B47" w:rsidRDefault="0059724C" w:rsidP="0059724C">
            <w:pPr>
              <w:rPr>
                <w:rFonts w:ascii="Proxima Nova" w:hAnsi="Proxima Nova"/>
                <w:b/>
              </w:rPr>
            </w:pPr>
            <w:r>
              <w:rPr>
                <w:rFonts w:ascii="Proxima Nova" w:hAnsi="Proxima Nova"/>
                <w:b/>
              </w:rPr>
              <w:t>Scentre Group</w:t>
            </w:r>
            <w:r w:rsidRPr="00577B47">
              <w:rPr>
                <w:rFonts w:ascii="Proxima Nova" w:hAnsi="Proxima Nova"/>
                <w:b/>
              </w:rPr>
              <w:t xml:space="preserve"> Consultant</w:t>
            </w:r>
            <w:r>
              <w:rPr>
                <w:rFonts w:ascii="Proxima Nova" w:hAnsi="Proxima Nova"/>
                <w:b/>
              </w:rPr>
              <w:t>s</w:t>
            </w:r>
          </w:p>
        </w:tc>
        <w:tc>
          <w:tcPr>
            <w:tcW w:w="1559" w:type="dxa"/>
            <w:gridSpan w:val="2"/>
          </w:tcPr>
          <w:p w14:paraId="635AECFE" w14:textId="77777777" w:rsidR="0059724C" w:rsidRPr="00577B47" w:rsidRDefault="0059724C" w:rsidP="0059724C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>Defects</w:t>
            </w:r>
          </w:p>
        </w:tc>
        <w:tc>
          <w:tcPr>
            <w:tcW w:w="5529" w:type="dxa"/>
            <w:gridSpan w:val="2"/>
          </w:tcPr>
          <w:p w14:paraId="3242AA4F" w14:textId="44B14EA9" w:rsidR="0059724C" w:rsidRPr="00577B47" w:rsidRDefault="0059724C" w:rsidP="0059724C">
            <w:pPr>
              <w:rPr>
                <w:rFonts w:ascii="Proxima Nova" w:hAnsi="Proxima Nova"/>
              </w:rPr>
            </w:pPr>
            <w:r w:rsidRPr="00577B47">
              <w:rPr>
                <w:rFonts w:ascii="Proxima Nova" w:hAnsi="Proxima Nova"/>
              </w:rPr>
              <w:t xml:space="preserve">All defects identified during </w:t>
            </w:r>
            <w:proofErr w:type="gramStart"/>
            <w:r>
              <w:rPr>
                <w:rFonts w:ascii="Proxima Nova" w:hAnsi="Proxima Nova"/>
              </w:rPr>
              <w:t>SDC</w:t>
            </w:r>
            <w:proofErr w:type="gramEnd"/>
            <w:r w:rsidRPr="00577B47">
              <w:rPr>
                <w:rFonts w:ascii="Proxima Nova" w:hAnsi="Proxima Nova"/>
              </w:rPr>
              <w:t xml:space="preserve"> and consultant inspections have been rectified</w:t>
            </w:r>
          </w:p>
        </w:tc>
        <w:tc>
          <w:tcPr>
            <w:tcW w:w="3685" w:type="dxa"/>
            <w:gridSpan w:val="2"/>
          </w:tcPr>
          <w:p w14:paraId="428C70F7" w14:textId="77777777" w:rsidR="0059724C" w:rsidRPr="00577B47" w:rsidRDefault="0059724C" w:rsidP="0059724C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20D68C86" w14:textId="77777777" w:rsidR="0059724C" w:rsidRPr="00577B47" w:rsidRDefault="0059724C" w:rsidP="0059724C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61D9AD85" w14:textId="77777777" w:rsidR="0059724C" w:rsidRPr="00577B47" w:rsidRDefault="0059724C" w:rsidP="0059724C">
            <w:pPr>
              <w:rPr>
                <w:rFonts w:ascii="Proxima Nova" w:hAnsi="Proxima Nova"/>
              </w:rPr>
            </w:pPr>
          </w:p>
        </w:tc>
      </w:tr>
      <w:tr w:rsidR="0059724C" w:rsidRPr="00577B47" w14:paraId="011E537F" w14:textId="77777777" w:rsidTr="009C15F3">
        <w:tc>
          <w:tcPr>
            <w:tcW w:w="1560" w:type="dxa"/>
          </w:tcPr>
          <w:p w14:paraId="7221AC9C" w14:textId="77777777" w:rsidR="0059724C" w:rsidRPr="00577B47" w:rsidRDefault="0059724C" w:rsidP="0059724C">
            <w:pPr>
              <w:rPr>
                <w:rFonts w:ascii="Proxima Nova" w:hAnsi="Proxima Nova"/>
                <w:b/>
              </w:rPr>
            </w:pPr>
          </w:p>
        </w:tc>
        <w:tc>
          <w:tcPr>
            <w:tcW w:w="1559" w:type="dxa"/>
            <w:gridSpan w:val="2"/>
          </w:tcPr>
          <w:p w14:paraId="10E7D9E1" w14:textId="77777777" w:rsidR="0059724C" w:rsidRPr="00577B47" w:rsidRDefault="0059724C" w:rsidP="0059724C">
            <w:pPr>
              <w:rPr>
                <w:rFonts w:ascii="Proxima Nova" w:hAnsi="Proxima Nova"/>
              </w:rPr>
            </w:pPr>
          </w:p>
        </w:tc>
        <w:tc>
          <w:tcPr>
            <w:tcW w:w="5529" w:type="dxa"/>
            <w:gridSpan w:val="2"/>
          </w:tcPr>
          <w:p w14:paraId="299E544C" w14:textId="77777777" w:rsidR="0059724C" w:rsidRPr="00577B47" w:rsidRDefault="0059724C" w:rsidP="0059724C">
            <w:pPr>
              <w:rPr>
                <w:rFonts w:ascii="Proxima Nova" w:hAnsi="Proxima Nova"/>
              </w:rPr>
            </w:pPr>
          </w:p>
        </w:tc>
        <w:tc>
          <w:tcPr>
            <w:tcW w:w="3685" w:type="dxa"/>
            <w:gridSpan w:val="2"/>
          </w:tcPr>
          <w:p w14:paraId="3A14ACFE" w14:textId="77777777" w:rsidR="0059724C" w:rsidRPr="00577B47" w:rsidRDefault="0059724C" w:rsidP="0059724C">
            <w:pPr>
              <w:spacing w:before="120" w:after="120"/>
              <w:rPr>
                <w:rFonts w:ascii="Proxima Nova" w:hAnsi="Proxima Nova"/>
              </w:rPr>
            </w:pPr>
          </w:p>
        </w:tc>
        <w:tc>
          <w:tcPr>
            <w:tcW w:w="1985" w:type="dxa"/>
          </w:tcPr>
          <w:p w14:paraId="463D6DC1" w14:textId="77777777" w:rsidR="0059724C" w:rsidRPr="00577B47" w:rsidRDefault="0059724C" w:rsidP="0059724C">
            <w:pPr>
              <w:rPr>
                <w:rFonts w:ascii="Proxima Nova" w:hAnsi="Proxima Nova"/>
              </w:rPr>
            </w:pPr>
          </w:p>
        </w:tc>
        <w:tc>
          <w:tcPr>
            <w:tcW w:w="1134" w:type="dxa"/>
          </w:tcPr>
          <w:p w14:paraId="3DA86B04" w14:textId="77777777" w:rsidR="0059724C" w:rsidRPr="00577B47" w:rsidRDefault="0059724C" w:rsidP="0059724C">
            <w:pPr>
              <w:rPr>
                <w:rFonts w:ascii="Proxima Nova" w:hAnsi="Proxima Nova"/>
              </w:rPr>
            </w:pPr>
          </w:p>
        </w:tc>
      </w:tr>
      <w:tr w:rsidR="0059724C" w:rsidRPr="00577B47" w14:paraId="38DEB396" w14:textId="77777777" w:rsidTr="00C2048A">
        <w:tc>
          <w:tcPr>
            <w:tcW w:w="15452" w:type="dxa"/>
            <w:gridSpan w:val="9"/>
            <w:shd w:val="clear" w:color="auto" w:fill="FBD4B4" w:themeFill="accent6" w:themeFillTint="66"/>
          </w:tcPr>
          <w:p w14:paraId="754A279D" w14:textId="0A5A70B7" w:rsidR="0059724C" w:rsidRPr="00577B47" w:rsidRDefault="0059724C" w:rsidP="0059724C">
            <w:pPr>
              <w:rPr>
                <w:rFonts w:ascii="Proxima Nova" w:hAnsi="Proxima Nova"/>
                <w:b/>
                <w:sz w:val="24"/>
                <w:szCs w:val="24"/>
              </w:rPr>
            </w:pPr>
            <w:r w:rsidRPr="00577B47">
              <w:rPr>
                <w:rFonts w:ascii="Proxima Nova" w:hAnsi="Proxima Nova"/>
                <w:b/>
                <w:sz w:val="24"/>
                <w:szCs w:val="24"/>
              </w:rPr>
              <w:t xml:space="preserve">The </w:t>
            </w:r>
            <w:r>
              <w:rPr>
                <w:rFonts w:ascii="Proxima Nova" w:hAnsi="Proxima Nova"/>
                <w:b/>
                <w:sz w:val="24"/>
                <w:szCs w:val="24"/>
              </w:rPr>
              <w:t>Void/Riser</w:t>
            </w:r>
            <w:r w:rsidRPr="00577B47">
              <w:rPr>
                <w:rFonts w:ascii="Proxima Nova" w:hAnsi="Proxima Nova"/>
                <w:b/>
                <w:sz w:val="24"/>
                <w:szCs w:val="24"/>
              </w:rPr>
              <w:t xml:space="preserve"> cannot be closed off until ALL sections above have signed off</w:t>
            </w:r>
          </w:p>
        </w:tc>
      </w:tr>
    </w:tbl>
    <w:p w14:paraId="229BC074" w14:textId="77777777" w:rsidR="00FC073F" w:rsidRDefault="00FC073F">
      <w:pPr>
        <w:rPr>
          <w:rFonts w:ascii="Proxima Nova" w:hAnsi="Proxima Nova"/>
        </w:rPr>
      </w:pPr>
    </w:p>
    <w:p w14:paraId="70FA5408" w14:textId="77777777" w:rsidR="001A4F84" w:rsidRDefault="001A4F84">
      <w:pPr>
        <w:rPr>
          <w:rFonts w:ascii="Proxima Nova" w:hAnsi="Proxima Nov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24"/>
        <w:gridCol w:w="1854"/>
        <w:gridCol w:w="1683"/>
        <w:gridCol w:w="1808"/>
        <w:gridCol w:w="1683"/>
        <w:gridCol w:w="1683"/>
        <w:gridCol w:w="1683"/>
      </w:tblGrid>
      <w:tr w:rsidR="00A244B1" w14:paraId="6AEA2D15" w14:textId="77777777" w:rsidTr="00A244B1">
        <w:tc>
          <w:tcPr>
            <w:tcW w:w="2830" w:type="dxa"/>
          </w:tcPr>
          <w:p w14:paraId="084B664C" w14:textId="12943CF7" w:rsidR="00A244B1" w:rsidRPr="00A244B1" w:rsidRDefault="00A244B1">
            <w:pPr>
              <w:rPr>
                <w:rFonts w:ascii="Proxima Nova" w:hAnsi="Proxima Nova"/>
                <w:b/>
                <w:bCs/>
                <w:u w:val="single"/>
              </w:rPr>
            </w:pPr>
            <w:r w:rsidRPr="00A244B1">
              <w:rPr>
                <w:rFonts w:ascii="Proxima Nova" w:hAnsi="Proxima Nova"/>
                <w:b/>
                <w:bCs/>
                <w:u w:val="single"/>
              </w:rPr>
              <w:t>Final SDC Review &amp; Sign-off:</w:t>
            </w:r>
          </w:p>
        </w:tc>
        <w:tc>
          <w:tcPr>
            <w:tcW w:w="724" w:type="dxa"/>
          </w:tcPr>
          <w:p w14:paraId="4FA01619" w14:textId="77777777" w:rsidR="00A244B1" w:rsidRDefault="00A244B1">
            <w:pPr>
              <w:rPr>
                <w:rFonts w:ascii="Proxima Nova" w:hAnsi="Proxima Nova"/>
              </w:rPr>
            </w:pPr>
          </w:p>
        </w:tc>
        <w:tc>
          <w:tcPr>
            <w:tcW w:w="1854" w:type="dxa"/>
          </w:tcPr>
          <w:p w14:paraId="4B7CA887" w14:textId="128074E8" w:rsidR="00A244B1" w:rsidRDefault="00A244B1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Name:</w:t>
            </w:r>
          </w:p>
        </w:tc>
        <w:tc>
          <w:tcPr>
            <w:tcW w:w="1683" w:type="dxa"/>
          </w:tcPr>
          <w:p w14:paraId="085A2F05" w14:textId="77777777" w:rsidR="00A244B1" w:rsidRDefault="00A244B1">
            <w:pPr>
              <w:rPr>
                <w:rFonts w:ascii="Proxima Nova" w:hAnsi="Proxima Nova"/>
              </w:rPr>
            </w:pPr>
          </w:p>
        </w:tc>
        <w:tc>
          <w:tcPr>
            <w:tcW w:w="1808" w:type="dxa"/>
          </w:tcPr>
          <w:p w14:paraId="63E19A78" w14:textId="7F0020E2" w:rsidR="00A244B1" w:rsidRDefault="00A244B1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Signature:</w:t>
            </w:r>
          </w:p>
        </w:tc>
        <w:tc>
          <w:tcPr>
            <w:tcW w:w="1683" w:type="dxa"/>
          </w:tcPr>
          <w:p w14:paraId="06CA7C7B" w14:textId="78FB831B" w:rsidR="00A244B1" w:rsidRDefault="00A244B1">
            <w:pPr>
              <w:rPr>
                <w:rFonts w:ascii="Proxima Nova" w:hAnsi="Proxima Nova"/>
              </w:rPr>
            </w:pPr>
          </w:p>
        </w:tc>
        <w:tc>
          <w:tcPr>
            <w:tcW w:w="1683" w:type="dxa"/>
          </w:tcPr>
          <w:p w14:paraId="35015EC8" w14:textId="0AD1D298" w:rsidR="00A244B1" w:rsidRDefault="00A244B1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Date:</w:t>
            </w:r>
          </w:p>
        </w:tc>
        <w:tc>
          <w:tcPr>
            <w:tcW w:w="1683" w:type="dxa"/>
          </w:tcPr>
          <w:p w14:paraId="21162DDD" w14:textId="4DBF0A77" w:rsidR="00A244B1" w:rsidRDefault="00A244B1">
            <w:pPr>
              <w:rPr>
                <w:rFonts w:ascii="Proxima Nova" w:hAnsi="Proxima Nova"/>
              </w:rPr>
            </w:pPr>
          </w:p>
        </w:tc>
      </w:tr>
    </w:tbl>
    <w:p w14:paraId="3C1376A4" w14:textId="77777777" w:rsidR="001A4F84" w:rsidRPr="00577B47" w:rsidRDefault="001A4F84">
      <w:pPr>
        <w:rPr>
          <w:rFonts w:ascii="Proxima Nova" w:hAnsi="Proxima Nova"/>
        </w:rPr>
      </w:pPr>
    </w:p>
    <w:sectPr w:rsidR="001A4F84" w:rsidRPr="00577B47" w:rsidSect="00E02CE9">
      <w:headerReference w:type="default" r:id="rId11"/>
      <w:footerReference w:type="default" r:id="rId12"/>
      <w:pgSz w:w="16838" w:h="11906" w:orient="landscape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51BA" w14:textId="77777777" w:rsidR="00DF1F9B" w:rsidRDefault="00DF1F9B" w:rsidP="00326868">
      <w:r>
        <w:separator/>
      </w:r>
    </w:p>
  </w:endnote>
  <w:endnote w:type="continuationSeparator" w:id="0">
    <w:p w14:paraId="6FD5F73B" w14:textId="77777777" w:rsidR="00DF1F9B" w:rsidRDefault="00DF1F9B" w:rsidP="0032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3F65" w14:textId="1C688751" w:rsidR="003B6F90" w:rsidRDefault="003B6F90">
    <w:pPr>
      <w:pStyle w:val="Footer"/>
    </w:pPr>
    <w:r>
      <w:t xml:space="preserve">SDC-TMP-PMT-CHK-013 – A – </w:t>
    </w:r>
    <w:r w:rsidR="0020130D">
      <w:t>Void/Riser</w:t>
    </w:r>
    <w:r>
      <w:t xml:space="preserve"> Closures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9CE6" w14:textId="77777777" w:rsidR="00DF1F9B" w:rsidRDefault="00DF1F9B" w:rsidP="00326868">
      <w:r>
        <w:separator/>
      </w:r>
    </w:p>
  </w:footnote>
  <w:footnote w:type="continuationSeparator" w:id="0">
    <w:p w14:paraId="5BFBF640" w14:textId="77777777" w:rsidR="00DF1F9B" w:rsidRDefault="00DF1F9B" w:rsidP="00326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52" w:type="dxa"/>
      <w:tblInd w:w="-743" w:type="dxa"/>
      <w:tblLayout w:type="fixed"/>
      <w:tblLook w:val="0000" w:firstRow="0" w:lastRow="0" w:firstColumn="0" w:lastColumn="0" w:noHBand="0" w:noVBand="0"/>
    </w:tblPr>
    <w:tblGrid>
      <w:gridCol w:w="1985"/>
      <w:gridCol w:w="1276"/>
      <w:gridCol w:w="5812"/>
      <w:gridCol w:w="1701"/>
      <w:gridCol w:w="850"/>
      <w:gridCol w:w="851"/>
      <w:gridCol w:w="709"/>
      <w:gridCol w:w="708"/>
      <w:gridCol w:w="1560"/>
    </w:tblGrid>
    <w:tr w:rsidR="00326868" w14:paraId="0D35940B" w14:textId="77777777" w:rsidTr="00350BBA">
      <w:trPr>
        <w:trHeight w:val="574"/>
      </w:trPr>
      <w:tc>
        <w:tcPr>
          <w:tcW w:w="1985" w:type="dxa"/>
          <w:vMerge w:val="restart"/>
        </w:tcPr>
        <w:p w14:paraId="556ABDDF" w14:textId="77777777" w:rsidR="00326868" w:rsidRDefault="00350BBA" w:rsidP="00CA32F8">
          <w:pPr>
            <w:pStyle w:val="Header"/>
            <w:jc w:val="center"/>
            <w:rPr>
              <w:b/>
              <w:sz w:val="20"/>
            </w:rPr>
          </w:pPr>
          <w:r>
            <w:rPr>
              <w:b/>
              <w:noProof/>
              <w:sz w:val="20"/>
            </w:rPr>
            <w:drawing>
              <wp:anchor distT="0" distB="0" distL="114300" distR="114300" simplePos="0" relativeHeight="251658240" behindDoc="0" locked="0" layoutInCell="1" allowOverlap="1" wp14:anchorId="49DDD000" wp14:editId="612380E9">
                <wp:simplePos x="0" y="0"/>
                <wp:positionH relativeFrom="column">
                  <wp:posOffset>-81925</wp:posOffset>
                </wp:positionH>
                <wp:positionV relativeFrom="paragraph">
                  <wp:posOffset>-21590</wp:posOffset>
                </wp:positionV>
                <wp:extent cx="1592590" cy="361911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G_Logo_horiz_Red_RGB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1689" cy="366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1199" w:type="dxa"/>
          <w:gridSpan w:val="6"/>
          <w:tcBorders>
            <w:bottom w:val="single" w:sz="2" w:space="0" w:color="auto"/>
          </w:tcBorders>
          <w:shd w:val="clear" w:color="auto" w:fill="auto"/>
          <w:vAlign w:val="center"/>
        </w:tcPr>
        <w:p w14:paraId="7B02F411" w14:textId="78CDEAA9" w:rsidR="00326868" w:rsidRPr="00577B47" w:rsidRDefault="00CB4276" w:rsidP="00350BBA">
          <w:pPr>
            <w:pStyle w:val="Header"/>
            <w:ind w:left="1028"/>
            <w:jc w:val="center"/>
            <w:rPr>
              <w:rFonts w:ascii="Proxima Nova" w:hAnsi="Proxima Nova"/>
              <w:b/>
              <w:sz w:val="20"/>
            </w:rPr>
          </w:pPr>
          <w:r>
            <w:rPr>
              <w:rFonts w:ascii="Proxima Nova" w:hAnsi="Proxima Nova"/>
              <w:b/>
              <w:sz w:val="28"/>
            </w:rPr>
            <w:t>Riser/Void</w:t>
          </w:r>
          <w:r w:rsidR="00350BBA" w:rsidRPr="00577B47">
            <w:rPr>
              <w:rFonts w:ascii="Proxima Nova" w:hAnsi="Proxima Nova"/>
              <w:b/>
              <w:sz w:val="28"/>
            </w:rPr>
            <w:t xml:space="preserve"> Closure Checklist</w:t>
          </w:r>
        </w:p>
      </w:tc>
      <w:tc>
        <w:tcPr>
          <w:tcW w:w="2268" w:type="dxa"/>
          <w:gridSpan w:val="2"/>
          <w:tcBorders>
            <w:bottom w:val="single" w:sz="2" w:space="0" w:color="auto"/>
          </w:tcBorders>
          <w:vAlign w:val="center"/>
        </w:tcPr>
        <w:p w14:paraId="3B5A2B22" w14:textId="77777777" w:rsidR="00326868" w:rsidRDefault="00326868" w:rsidP="00326868">
          <w:pPr>
            <w:pStyle w:val="Header"/>
            <w:jc w:val="center"/>
            <w:rPr>
              <w:b/>
              <w:sz w:val="20"/>
            </w:rPr>
          </w:pPr>
        </w:p>
      </w:tc>
    </w:tr>
    <w:tr w:rsidR="00490985" w14:paraId="4CF6ABAB" w14:textId="77777777" w:rsidTr="003B6F90">
      <w:trPr>
        <w:trHeight w:val="140"/>
      </w:trPr>
      <w:tc>
        <w:tcPr>
          <w:tcW w:w="1985" w:type="dxa"/>
          <w:vMerge/>
          <w:tcBorders>
            <w:bottom w:val="single" w:sz="12" w:space="0" w:color="auto"/>
            <w:right w:val="single" w:sz="2" w:space="0" w:color="auto"/>
          </w:tcBorders>
        </w:tcPr>
        <w:p w14:paraId="5B7D118F" w14:textId="77777777" w:rsidR="00326868" w:rsidRDefault="00326868" w:rsidP="00CA32F8">
          <w:pPr>
            <w:pStyle w:val="Header"/>
            <w:rPr>
              <w:b/>
              <w:sz w:val="20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shd w:val="clear" w:color="auto" w:fill="DDD9C3" w:themeFill="background2" w:themeFillShade="E6"/>
          <w:vAlign w:val="center"/>
        </w:tcPr>
        <w:p w14:paraId="68177131" w14:textId="77777777" w:rsidR="00326868" w:rsidRPr="00577B47" w:rsidRDefault="00326868" w:rsidP="00CA32F8">
          <w:pPr>
            <w:pStyle w:val="Header"/>
            <w:rPr>
              <w:rFonts w:ascii="Proxima Nova" w:hAnsi="Proxima Nova"/>
              <w:b/>
              <w:sz w:val="20"/>
            </w:rPr>
          </w:pPr>
          <w:r w:rsidRPr="00577B47">
            <w:rPr>
              <w:rFonts w:ascii="Proxima Nova" w:hAnsi="Proxima Nova"/>
              <w:b/>
              <w:sz w:val="20"/>
            </w:rPr>
            <w:t>PROJECT:</w:t>
          </w:r>
        </w:p>
      </w:tc>
      <w:tc>
        <w:tcPr>
          <w:tcW w:w="5812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shd w:val="clear" w:color="auto" w:fill="EEECE1" w:themeFill="background2"/>
          <w:vAlign w:val="center"/>
        </w:tcPr>
        <w:p w14:paraId="665E4143" w14:textId="03F4EE3D" w:rsidR="00326868" w:rsidRPr="00577B47" w:rsidRDefault="00CB4276" w:rsidP="00CA32F8">
          <w:pPr>
            <w:pStyle w:val="Header"/>
            <w:rPr>
              <w:rFonts w:ascii="Proxima Nova" w:hAnsi="Proxima Nova"/>
              <w:b/>
              <w:sz w:val="20"/>
            </w:rPr>
          </w:pPr>
          <w:r>
            <w:rPr>
              <w:rFonts w:ascii="Proxima Nova" w:hAnsi="Proxima Nova"/>
              <w:b/>
              <w:sz w:val="20"/>
            </w:rPr>
            <w:t>101 – 121 Castlereagh Street, Sydney</w:t>
          </w:r>
        </w:p>
      </w:tc>
      <w:tc>
        <w:tcPr>
          <w:tcW w:w="1701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shd w:val="clear" w:color="auto" w:fill="DDD9C3" w:themeFill="background2" w:themeFillShade="E6"/>
          <w:vAlign w:val="center"/>
        </w:tcPr>
        <w:p w14:paraId="48FA86B9" w14:textId="77777777" w:rsidR="00326868" w:rsidRPr="00577B47" w:rsidRDefault="00490985" w:rsidP="00CA32F8">
          <w:pPr>
            <w:pStyle w:val="Header"/>
            <w:rPr>
              <w:rFonts w:ascii="Proxima Nova" w:hAnsi="Proxima Nova"/>
              <w:b/>
              <w:sz w:val="20"/>
            </w:rPr>
          </w:pPr>
          <w:r w:rsidRPr="00577B47">
            <w:rPr>
              <w:rFonts w:ascii="Proxima Nova" w:hAnsi="Proxima Nova"/>
              <w:b/>
              <w:sz w:val="20"/>
            </w:rPr>
            <w:t xml:space="preserve">Checklist </w:t>
          </w:r>
          <w:r w:rsidR="00326868" w:rsidRPr="00577B47">
            <w:rPr>
              <w:rFonts w:ascii="Proxima Nova" w:hAnsi="Proxima Nova"/>
              <w:b/>
              <w:sz w:val="20"/>
            </w:rPr>
            <w:t>No.</w:t>
          </w:r>
        </w:p>
      </w:tc>
      <w:tc>
        <w:tcPr>
          <w:tcW w:w="850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shd w:val="clear" w:color="auto" w:fill="EEECE1" w:themeFill="background2"/>
          <w:vAlign w:val="center"/>
        </w:tcPr>
        <w:p w14:paraId="4E0F49D0" w14:textId="77777777" w:rsidR="00326868" w:rsidRPr="00577B47" w:rsidRDefault="00326868" w:rsidP="00490985">
          <w:pPr>
            <w:pStyle w:val="Header"/>
            <w:rPr>
              <w:rFonts w:ascii="Proxima Nova" w:hAnsi="Proxima Nova"/>
              <w:b/>
              <w:sz w:val="20"/>
            </w:rPr>
          </w:pPr>
          <w:r w:rsidRPr="00577B47">
            <w:rPr>
              <w:rFonts w:ascii="Proxima Nova" w:hAnsi="Proxima Nova"/>
              <w:b/>
              <w:sz w:val="20"/>
            </w:rPr>
            <w:t>0</w:t>
          </w:r>
          <w:r w:rsidR="003B6F90">
            <w:rPr>
              <w:rFonts w:ascii="Proxima Nova" w:hAnsi="Proxima Nova"/>
              <w:b/>
              <w:sz w:val="20"/>
            </w:rPr>
            <w:t>13</w:t>
          </w:r>
        </w:p>
      </w:tc>
      <w:tc>
        <w:tcPr>
          <w:tcW w:w="851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shd w:val="clear" w:color="auto" w:fill="DDD9C3" w:themeFill="background2" w:themeFillShade="E6"/>
          <w:vAlign w:val="center"/>
        </w:tcPr>
        <w:p w14:paraId="3B8F8BE7" w14:textId="77777777" w:rsidR="00326868" w:rsidRPr="00577B47" w:rsidRDefault="00326868" w:rsidP="00CA32F8">
          <w:pPr>
            <w:pStyle w:val="Header"/>
            <w:rPr>
              <w:rFonts w:ascii="Proxima Nova" w:hAnsi="Proxima Nova"/>
              <w:b/>
              <w:sz w:val="20"/>
            </w:rPr>
          </w:pPr>
          <w:r w:rsidRPr="00577B47">
            <w:rPr>
              <w:rFonts w:ascii="Proxima Nova" w:hAnsi="Proxima Nova"/>
              <w:b/>
              <w:sz w:val="20"/>
            </w:rPr>
            <w:t>Rev:</w:t>
          </w:r>
        </w:p>
      </w:tc>
      <w:tc>
        <w:tcPr>
          <w:tcW w:w="1417" w:type="dxa"/>
          <w:gridSpan w:val="2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shd w:val="clear" w:color="auto" w:fill="EEECE1" w:themeFill="background2"/>
          <w:vAlign w:val="center"/>
        </w:tcPr>
        <w:p w14:paraId="0CF6E082" w14:textId="6E1147AB" w:rsidR="00326868" w:rsidRPr="00577B47" w:rsidRDefault="00B2508C" w:rsidP="00CA32F8">
          <w:pPr>
            <w:pStyle w:val="Header"/>
            <w:rPr>
              <w:rFonts w:ascii="Proxima Nova" w:hAnsi="Proxima Nova"/>
              <w:b/>
              <w:sz w:val="20"/>
            </w:rPr>
          </w:pPr>
          <w:r>
            <w:rPr>
              <w:rFonts w:ascii="Proxima Nova" w:hAnsi="Proxima Nova"/>
              <w:b/>
              <w:sz w:val="20"/>
            </w:rPr>
            <w:t>B</w:t>
          </w:r>
        </w:p>
      </w:tc>
      <w:tc>
        <w:tcPr>
          <w:tcW w:w="1560" w:type="dxa"/>
          <w:tcBorders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tcBorders>
          <w:shd w:val="clear" w:color="auto" w:fill="EEECE1" w:themeFill="background2"/>
          <w:vAlign w:val="center"/>
        </w:tcPr>
        <w:p w14:paraId="760F888E" w14:textId="77777777" w:rsidR="00326868" w:rsidRPr="00577B47" w:rsidRDefault="00326868" w:rsidP="00326868">
          <w:pPr>
            <w:jc w:val="right"/>
            <w:rPr>
              <w:rFonts w:ascii="Proxima Nova" w:hAnsi="Proxima Nova"/>
              <w:b/>
              <w:sz w:val="20"/>
            </w:rPr>
          </w:pPr>
          <w:r w:rsidRPr="00577B47">
            <w:rPr>
              <w:rFonts w:ascii="Proxima Nova" w:hAnsi="Proxima Nova"/>
              <w:b/>
              <w:sz w:val="20"/>
            </w:rPr>
            <w:t xml:space="preserve">Page No </w:t>
          </w:r>
          <w:r w:rsidR="00017F15" w:rsidRPr="00577B47">
            <w:rPr>
              <w:rStyle w:val="PageNumber"/>
              <w:rFonts w:ascii="Proxima Nova" w:hAnsi="Proxima Nova"/>
              <w:sz w:val="20"/>
            </w:rPr>
            <w:fldChar w:fldCharType="begin"/>
          </w:r>
          <w:r w:rsidRPr="00577B47">
            <w:rPr>
              <w:rStyle w:val="PageNumber"/>
              <w:rFonts w:ascii="Proxima Nova" w:hAnsi="Proxima Nova"/>
              <w:sz w:val="20"/>
            </w:rPr>
            <w:instrText xml:space="preserve"> PAGE </w:instrText>
          </w:r>
          <w:r w:rsidR="00017F15" w:rsidRPr="00577B47">
            <w:rPr>
              <w:rStyle w:val="PageNumber"/>
              <w:rFonts w:ascii="Proxima Nova" w:hAnsi="Proxima Nova"/>
              <w:sz w:val="20"/>
            </w:rPr>
            <w:fldChar w:fldCharType="separate"/>
          </w:r>
          <w:r w:rsidR="00167BC1" w:rsidRPr="00577B47">
            <w:rPr>
              <w:rStyle w:val="PageNumber"/>
              <w:rFonts w:ascii="Proxima Nova" w:hAnsi="Proxima Nova"/>
              <w:noProof/>
              <w:sz w:val="20"/>
            </w:rPr>
            <w:t>1</w:t>
          </w:r>
          <w:r w:rsidR="00017F15" w:rsidRPr="00577B47">
            <w:rPr>
              <w:rStyle w:val="PageNumber"/>
              <w:rFonts w:ascii="Proxima Nova" w:hAnsi="Proxima Nova"/>
              <w:sz w:val="20"/>
            </w:rPr>
            <w:fldChar w:fldCharType="end"/>
          </w:r>
          <w:r w:rsidRPr="00577B47">
            <w:rPr>
              <w:rStyle w:val="PageNumber"/>
              <w:rFonts w:ascii="Proxima Nova" w:hAnsi="Proxima Nova"/>
              <w:sz w:val="20"/>
            </w:rPr>
            <w:t xml:space="preserve"> of </w:t>
          </w:r>
          <w:r w:rsidR="00017F15" w:rsidRPr="00577B47">
            <w:rPr>
              <w:rStyle w:val="PageNumber"/>
              <w:rFonts w:ascii="Proxima Nova" w:hAnsi="Proxima Nova"/>
              <w:sz w:val="20"/>
            </w:rPr>
            <w:fldChar w:fldCharType="begin"/>
          </w:r>
          <w:r w:rsidRPr="00577B47">
            <w:rPr>
              <w:rStyle w:val="PageNumber"/>
              <w:rFonts w:ascii="Proxima Nova" w:hAnsi="Proxima Nova"/>
              <w:sz w:val="20"/>
            </w:rPr>
            <w:instrText xml:space="preserve"> NUMPAGES </w:instrText>
          </w:r>
          <w:r w:rsidR="00017F15" w:rsidRPr="00577B47">
            <w:rPr>
              <w:rStyle w:val="PageNumber"/>
              <w:rFonts w:ascii="Proxima Nova" w:hAnsi="Proxima Nova"/>
              <w:sz w:val="20"/>
            </w:rPr>
            <w:fldChar w:fldCharType="separate"/>
          </w:r>
          <w:r w:rsidR="00167BC1" w:rsidRPr="00577B47">
            <w:rPr>
              <w:rStyle w:val="PageNumber"/>
              <w:rFonts w:ascii="Proxima Nova" w:hAnsi="Proxima Nova"/>
              <w:noProof/>
              <w:sz w:val="20"/>
            </w:rPr>
            <w:t>1</w:t>
          </w:r>
          <w:r w:rsidR="00017F15" w:rsidRPr="00577B47">
            <w:rPr>
              <w:rStyle w:val="PageNumber"/>
              <w:rFonts w:ascii="Proxima Nova" w:hAnsi="Proxima Nova"/>
              <w:sz w:val="20"/>
            </w:rPr>
            <w:fldChar w:fldCharType="end"/>
          </w:r>
        </w:p>
      </w:tc>
    </w:tr>
  </w:tbl>
  <w:p w14:paraId="2E24912B" w14:textId="77777777" w:rsidR="00326868" w:rsidRPr="00C2048A" w:rsidRDefault="00326868" w:rsidP="00490985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10BC1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9"/>
    <w:multiLevelType w:val="singleLevel"/>
    <w:tmpl w:val="D4A65D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9B0746A"/>
    <w:multiLevelType w:val="singleLevel"/>
    <w:tmpl w:val="CBF40F52"/>
    <w:lvl w:ilvl="0">
      <w:start w:val="1"/>
      <w:numFmt w:val="bullet"/>
      <w:pStyle w:val="bullet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8B51297"/>
    <w:multiLevelType w:val="hybridMultilevel"/>
    <w:tmpl w:val="1F80CFA4"/>
    <w:lvl w:ilvl="0" w:tplc="70FA8E74">
      <w:start w:val="1"/>
      <w:numFmt w:val="bullet"/>
      <w:pStyle w:val="Heading7"/>
      <w:lvlText w:val=""/>
      <w:lvlJc w:val="left"/>
      <w:pPr>
        <w:ind w:left="3385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45" w:hanging="360"/>
      </w:pPr>
      <w:rPr>
        <w:rFonts w:ascii="Wingdings" w:hAnsi="Wingdings" w:hint="default"/>
      </w:rPr>
    </w:lvl>
  </w:abstractNum>
  <w:abstractNum w:abstractNumId="4" w15:restartNumberingAfterBreak="0">
    <w:nsid w:val="4C800DC4"/>
    <w:multiLevelType w:val="singleLevel"/>
    <w:tmpl w:val="149CEA40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0D16EAA"/>
    <w:multiLevelType w:val="multilevel"/>
    <w:tmpl w:val="D13681C2"/>
    <w:lvl w:ilvl="0">
      <w:start w:val="1"/>
      <w:numFmt w:val="decimal"/>
      <w:pStyle w:val="Heading1"/>
      <w:lvlText w:val="%1"/>
      <w:lvlJc w:val="left"/>
      <w:pPr>
        <w:tabs>
          <w:tab w:val="num" w:pos="2439"/>
        </w:tabs>
        <w:ind w:left="2439" w:hanging="130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ascii="Arial" w:hAnsi="Arial" w:cs="Arial"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  <w:sz w:val="22"/>
        <w:szCs w:val="22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1418"/>
        </w:tabs>
        <w:ind w:left="1418" w:hanging="708"/>
      </w:pPr>
      <w:rPr>
        <w:rFonts w:hint="default"/>
        <w:color w:val="000000"/>
      </w:rPr>
    </w:lvl>
    <w:lvl w:ilvl="5">
      <w:start w:val="1"/>
      <w:numFmt w:val="bullet"/>
      <w:pStyle w:val="Heading6"/>
      <w:lvlText w:val=""/>
      <w:lvlJc w:val="left"/>
      <w:pPr>
        <w:tabs>
          <w:tab w:val="num" w:pos="2098"/>
        </w:tabs>
        <w:ind w:left="2098" w:hanging="567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"/>
      <w:lvlJc w:val="left"/>
      <w:pPr>
        <w:tabs>
          <w:tab w:val="num" w:pos="3686"/>
        </w:tabs>
        <w:ind w:left="3686" w:hanging="1021"/>
      </w:pPr>
      <w:rPr>
        <w:rFonts w:ascii="Symbol" w:hAnsi="Symbol" w:hint="default"/>
        <w:sz w:val="24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99295025">
    <w:abstractNumId w:val="5"/>
  </w:num>
  <w:num w:numId="2" w16cid:durableId="2017031291">
    <w:abstractNumId w:val="4"/>
  </w:num>
  <w:num w:numId="3" w16cid:durableId="355153987">
    <w:abstractNumId w:val="2"/>
  </w:num>
  <w:num w:numId="4" w16cid:durableId="760176646">
    <w:abstractNumId w:val="5"/>
  </w:num>
  <w:num w:numId="5" w16cid:durableId="451480771">
    <w:abstractNumId w:val="5"/>
  </w:num>
  <w:num w:numId="6" w16cid:durableId="411857396">
    <w:abstractNumId w:val="5"/>
  </w:num>
  <w:num w:numId="7" w16cid:durableId="820653381">
    <w:abstractNumId w:val="5"/>
  </w:num>
  <w:num w:numId="8" w16cid:durableId="2011256405">
    <w:abstractNumId w:val="5"/>
  </w:num>
  <w:num w:numId="9" w16cid:durableId="75833742">
    <w:abstractNumId w:val="5"/>
  </w:num>
  <w:num w:numId="10" w16cid:durableId="1280726107">
    <w:abstractNumId w:val="3"/>
  </w:num>
  <w:num w:numId="11" w16cid:durableId="60763407">
    <w:abstractNumId w:val="5"/>
  </w:num>
  <w:num w:numId="12" w16cid:durableId="703945777">
    <w:abstractNumId w:val="5"/>
  </w:num>
  <w:num w:numId="13" w16cid:durableId="1284728877">
    <w:abstractNumId w:val="1"/>
  </w:num>
  <w:num w:numId="14" w16cid:durableId="135689851">
    <w:abstractNumId w:val="1"/>
  </w:num>
  <w:num w:numId="15" w16cid:durableId="1490294896">
    <w:abstractNumId w:val="0"/>
  </w:num>
  <w:num w:numId="16" w16cid:durableId="736973111">
    <w:abstractNumId w:val="0"/>
  </w:num>
  <w:num w:numId="17" w16cid:durableId="441338550">
    <w:abstractNumId w:val="5"/>
  </w:num>
  <w:num w:numId="18" w16cid:durableId="944381968">
    <w:abstractNumId w:val="5"/>
  </w:num>
  <w:num w:numId="19" w16cid:durableId="439498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MTUwMjAxMLQ0MDBT0lEKTi0uzszPAykwrAUAc4FfxSwAAAA="/>
  </w:docVars>
  <w:rsids>
    <w:rsidRoot w:val="00FC073F"/>
    <w:rsid w:val="00006CC4"/>
    <w:rsid w:val="00016C44"/>
    <w:rsid w:val="00017F15"/>
    <w:rsid w:val="00021AF9"/>
    <w:rsid w:val="0003095A"/>
    <w:rsid w:val="00113C5C"/>
    <w:rsid w:val="00165D54"/>
    <w:rsid w:val="00167BC1"/>
    <w:rsid w:val="001A4F84"/>
    <w:rsid w:val="001A632E"/>
    <w:rsid w:val="001C1380"/>
    <w:rsid w:val="001E4331"/>
    <w:rsid w:val="001F5422"/>
    <w:rsid w:val="0020130D"/>
    <w:rsid w:val="00222ED9"/>
    <w:rsid w:val="00227447"/>
    <w:rsid w:val="002A15B0"/>
    <w:rsid w:val="00326868"/>
    <w:rsid w:val="00343929"/>
    <w:rsid w:val="003458C2"/>
    <w:rsid w:val="00350BBA"/>
    <w:rsid w:val="003B3F41"/>
    <w:rsid w:val="003B6F90"/>
    <w:rsid w:val="004465C6"/>
    <w:rsid w:val="00457FF4"/>
    <w:rsid w:val="00490985"/>
    <w:rsid w:val="004E647B"/>
    <w:rsid w:val="00577B47"/>
    <w:rsid w:val="005866A5"/>
    <w:rsid w:val="0059724C"/>
    <w:rsid w:val="005B158F"/>
    <w:rsid w:val="00671997"/>
    <w:rsid w:val="00682306"/>
    <w:rsid w:val="006A05E1"/>
    <w:rsid w:val="007170B9"/>
    <w:rsid w:val="00827D03"/>
    <w:rsid w:val="0084744A"/>
    <w:rsid w:val="00850A9E"/>
    <w:rsid w:val="008646FA"/>
    <w:rsid w:val="00875DFB"/>
    <w:rsid w:val="008D4FBA"/>
    <w:rsid w:val="008F304C"/>
    <w:rsid w:val="009008F3"/>
    <w:rsid w:val="0099760B"/>
    <w:rsid w:val="009C15F3"/>
    <w:rsid w:val="009F321B"/>
    <w:rsid w:val="00A244B1"/>
    <w:rsid w:val="00A24C9F"/>
    <w:rsid w:val="00A82053"/>
    <w:rsid w:val="00AB07D4"/>
    <w:rsid w:val="00AD3D8C"/>
    <w:rsid w:val="00AE662D"/>
    <w:rsid w:val="00B1779E"/>
    <w:rsid w:val="00B2508C"/>
    <w:rsid w:val="00B932F0"/>
    <w:rsid w:val="00BA33F9"/>
    <w:rsid w:val="00BC4233"/>
    <w:rsid w:val="00C07ABB"/>
    <w:rsid w:val="00C2048A"/>
    <w:rsid w:val="00C363E2"/>
    <w:rsid w:val="00CB4276"/>
    <w:rsid w:val="00CD6837"/>
    <w:rsid w:val="00D372F9"/>
    <w:rsid w:val="00D62DDA"/>
    <w:rsid w:val="00D640E5"/>
    <w:rsid w:val="00D71B1E"/>
    <w:rsid w:val="00DF1F9B"/>
    <w:rsid w:val="00DF60C7"/>
    <w:rsid w:val="00E02CE9"/>
    <w:rsid w:val="00EC4CE2"/>
    <w:rsid w:val="00F24DB5"/>
    <w:rsid w:val="00F45781"/>
    <w:rsid w:val="00F925BB"/>
    <w:rsid w:val="00FA342D"/>
    <w:rsid w:val="00FC073F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0453C"/>
  <w15:docId w15:val="{6367D1A0-8644-4CF0-8F6B-A90EFA9D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8C2"/>
    <w:pPr>
      <w:spacing w:after="0" w:line="240" w:lineRule="auto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Heading2"/>
    <w:link w:val="Heading1Char"/>
    <w:autoRedefine/>
    <w:qFormat/>
    <w:rsid w:val="003458C2"/>
    <w:pPr>
      <w:numPr>
        <w:numId w:val="19"/>
      </w:numPr>
      <w:spacing w:before="120" w:after="60"/>
      <w:outlineLvl w:val="0"/>
    </w:pPr>
    <w:rPr>
      <w:rFonts w:cs="Arial"/>
      <w:b/>
      <w:kern w:val="28"/>
      <w:sz w:val="28"/>
      <w:szCs w:val="28"/>
      <w:u w:val="single"/>
    </w:rPr>
  </w:style>
  <w:style w:type="paragraph" w:styleId="Heading2">
    <w:name w:val="heading 2"/>
    <w:basedOn w:val="Normal"/>
    <w:link w:val="Heading2Char"/>
    <w:autoRedefine/>
    <w:qFormat/>
    <w:rsid w:val="003458C2"/>
    <w:pPr>
      <w:keepNext/>
      <w:numPr>
        <w:ilvl w:val="1"/>
        <w:numId w:val="19"/>
      </w:numPr>
      <w:tabs>
        <w:tab w:val="left" w:pos="0"/>
      </w:tabs>
      <w:spacing w:before="240" w:after="120" w:line="264" w:lineRule="exact"/>
      <w:outlineLvl w:val="1"/>
    </w:pPr>
    <w:rPr>
      <w:rFonts w:cs="Arial"/>
      <w:b/>
      <w:sz w:val="23"/>
      <w:szCs w:val="24"/>
    </w:rPr>
  </w:style>
  <w:style w:type="paragraph" w:styleId="Heading3">
    <w:name w:val="heading 3"/>
    <w:basedOn w:val="Normal"/>
    <w:link w:val="Heading3Char"/>
    <w:autoRedefine/>
    <w:qFormat/>
    <w:rsid w:val="003458C2"/>
    <w:pPr>
      <w:keepLines/>
      <w:numPr>
        <w:ilvl w:val="2"/>
        <w:numId w:val="19"/>
      </w:numPr>
      <w:spacing w:before="60" w:after="120"/>
      <w:outlineLvl w:val="2"/>
    </w:pPr>
    <w:rPr>
      <w:rFonts w:cs="Arial"/>
      <w:b/>
    </w:rPr>
  </w:style>
  <w:style w:type="paragraph" w:styleId="Heading4">
    <w:name w:val="heading 4"/>
    <w:basedOn w:val="Normal"/>
    <w:link w:val="Heading4Char"/>
    <w:qFormat/>
    <w:rsid w:val="003458C2"/>
    <w:pPr>
      <w:keepLines/>
      <w:numPr>
        <w:ilvl w:val="3"/>
        <w:numId w:val="19"/>
      </w:numPr>
      <w:outlineLvl w:val="3"/>
    </w:pPr>
    <w:rPr>
      <w:rFonts w:cs="Arial"/>
      <w:b/>
      <w:szCs w:val="24"/>
    </w:rPr>
  </w:style>
  <w:style w:type="paragraph" w:styleId="Heading5">
    <w:name w:val="heading 5"/>
    <w:basedOn w:val="Normal"/>
    <w:link w:val="Heading5Char"/>
    <w:autoRedefine/>
    <w:qFormat/>
    <w:rsid w:val="003458C2"/>
    <w:pPr>
      <w:keepLines/>
      <w:numPr>
        <w:ilvl w:val="4"/>
        <w:numId w:val="19"/>
      </w:numPr>
      <w:spacing w:before="60"/>
      <w:outlineLvl w:val="4"/>
    </w:pPr>
    <w:rPr>
      <w:rFonts w:cs="Arial"/>
      <w:color w:val="000000"/>
      <w:szCs w:val="22"/>
      <w:lang w:val="en-GB"/>
    </w:rPr>
  </w:style>
  <w:style w:type="paragraph" w:styleId="Heading6">
    <w:name w:val="heading 6"/>
    <w:basedOn w:val="Normal"/>
    <w:link w:val="Heading6Char"/>
    <w:autoRedefine/>
    <w:qFormat/>
    <w:rsid w:val="003458C2"/>
    <w:pPr>
      <w:keepLines/>
      <w:numPr>
        <w:ilvl w:val="5"/>
        <w:numId w:val="19"/>
      </w:numPr>
      <w:outlineLvl w:val="5"/>
    </w:pPr>
    <w:rPr>
      <w:rFonts w:cs="Arial"/>
      <w:color w:val="000000"/>
      <w:szCs w:val="23"/>
      <w:lang w:eastAsia="en-AU"/>
    </w:rPr>
  </w:style>
  <w:style w:type="paragraph" w:styleId="Heading7">
    <w:name w:val="heading 7"/>
    <w:basedOn w:val="Normal"/>
    <w:next w:val="Normal"/>
    <w:link w:val="Heading7Char"/>
    <w:autoRedefine/>
    <w:qFormat/>
    <w:rsid w:val="003458C2"/>
    <w:pPr>
      <w:numPr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3458C2"/>
    <w:pPr>
      <w:numPr>
        <w:ilvl w:val="7"/>
        <w:numId w:val="1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458C2"/>
    <w:pPr>
      <w:numPr>
        <w:ilvl w:val="8"/>
        <w:numId w:val="1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5D54"/>
    <w:rPr>
      <w:rFonts w:ascii="Arial" w:hAnsi="Arial" w:cs="Arial"/>
      <w:b/>
      <w:kern w:val="28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165D54"/>
    <w:rPr>
      <w:rFonts w:ascii="Arial" w:hAnsi="Arial" w:cs="Arial"/>
      <w:b/>
      <w:sz w:val="23"/>
      <w:szCs w:val="24"/>
    </w:rPr>
  </w:style>
  <w:style w:type="paragraph" w:styleId="TOC1">
    <w:name w:val="toc 1"/>
    <w:basedOn w:val="Normal"/>
    <w:next w:val="Normal"/>
    <w:autoRedefine/>
    <w:uiPriority w:val="39"/>
    <w:rsid w:val="003458C2"/>
    <w:pPr>
      <w:tabs>
        <w:tab w:val="left" w:pos="400"/>
        <w:tab w:val="left" w:pos="1400"/>
        <w:tab w:val="right" w:leader="dot" w:pos="8789"/>
      </w:tabs>
      <w:spacing w:before="240"/>
    </w:pPr>
    <w:rPr>
      <w:b/>
      <w:noProof/>
      <w:szCs w:val="22"/>
    </w:rPr>
  </w:style>
  <w:style w:type="paragraph" w:styleId="TOC2">
    <w:name w:val="toc 2"/>
    <w:basedOn w:val="Normal"/>
    <w:next w:val="Normal"/>
    <w:autoRedefine/>
    <w:uiPriority w:val="39"/>
    <w:rsid w:val="003458C2"/>
    <w:pPr>
      <w:tabs>
        <w:tab w:val="left" w:pos="800"/>
        <w:tab w:val="right" w:leader="dot" w:pos="8789"/>
      </w:tabs>
      <w:ind w:left="202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3458C2"/>
    <w:pPr>
      <w:tabs>
        <w:tab w:val="left" w:pos="1134"/>
        <w:tab w:val="right" w:pos="2552"/>
        <w:tab w:val="right" w:leader="dot" w:pos="8789"/>
      </w:tabs>
      <w:ind w:left="1134" w:hanging="708"/>
    </w:pPr>
    <w:rPr>
      <w:noProof/>
      <w:szCs w:val="22"/>
    </w:rPr>
  </w:style>
  <w:style w:type="paragraph" w:styleId="TOC4">
    <w:name w:val="toc 4"/>
    <w:basedOn w:val="Normal"/>
    <w:next w:val="Normal"/>
    <w:autoRedefine/>
    <w:uiPriority w:val="39"/>
    <w:rsid w:val="003458C2"/>
    <w:pPr>
      <w:tabs>
        <w:tab w:val="left" w:pos="1560"/>
        <w:tab w:val="left" w:pos="8222"/>
      </w:tabs>
      <w:ind w:left="600"/>
    </w:pPr>
  </w:style>
  <w:style w:type="paragraph" w:styleId="TOC5">
    <w:name w:val="toc 5"/>
    <w:basedOn w:val="Normal"/>
    <w:next w:val="Normal"/>
    <w:uiPriority w:val="39"/>
    <w:rsid w:val="003458C2"/>
    <w:pPr>
      <w:tabs>
        <w:tab w:val="right" w:leader="dot" w:pos="8789"/>
      </w:tabs>
      <w:ind w:left="800"/>
    </w:pPr>
  </w:style>
  <w:style w:type="paragraph" w:styleId="TOC6">
    <w:name w:val="toc 6"/>
    <w:basedOn w:val="Normal"/>
    <w:next w:val="Normal"/>
    <w:uiPriority w:val="39"/>
    <w:rsid w:val="003458C2"/>
    <w:pPr>
      <w:tabs>
        <w:tab w:val="right" w:leader="dot" w:pos="8789"/>
      </w:tabs>
      <w:ind w:left="1000"/>
    </w:pPr>
  </w:style>
  <w:style w:type="paragraph" w:customStyle="1" w:styleId="aim">
    <w:name w:val="aim"/>
    <w:basedOn w:val="Normal"/>
    <w:locked/>
    <w:rsid w:val="003458C2"/>
    <w:pPr>
      <w:spacing w:before="240"/>
      <w:ind w:left="851"/>
    </w:pPr>
    <w:rPr>
      <w:b/>
    </w:rPr>
  </w:style>
  <w:style w:type="paragraph" w:customStyle="1" w:styleId="Aimscript">
    <w:name w:val="Aim script"/>
    <w:basedOn w:val="Normal"/>
    <w:locked/>
    <w:rsid w:val="003458C2"/>
    <w:pPr>
      <w:spacing w:before="240" w:after="360" w:line="240" w:lineRule="exact"/>
      <w:ind w:left="851"/>
    </w:pPr>
    <w:rPr>
      <w:b/>
      <w:i/>
    </w:rPr>
  </w:style>
  <w:style w:type="paragraph" w:styleId="BalloonText">
    <w:name w:val="Balloon Text"/>
    <w:basedOn w:val="Normal"/>
    <w:link w:val="BalloonTextChar"/>
    <w:semiHidden/>
    <w:rsid w:val="003458C2"/>
    <w:rPr>
      <w:rFonts w:ascii="Tahoma" w:hAnsi="Tahoma" w:cs="Arial Black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458C2"/>
    <w:rPr>
      <w:rFonts w:ascii="Tahoma" w:hAnsi="Tahoma" w:cs="Arial Black"/>
      <w:sz w:val="16"/>
      <w:szCs w:val="16"/>
    </w:rPr>
  </w:style>
  <w:style w:type="paragraph" w:styleId="BodyText">
    <w:name w:val="Body Text"/>
    <w:basedOn w:val="Normal"/>
    <w:link w:val="BodyTextChar"/>
    <w:rsid w:val="003458C2"/>
    <w:rPr>
      <w:lang w:eastAsia="en-AU"/>
    </w:rPr>
  </w:style>
  <w:style w:type="character" w:customStyle="1" w:styleId="BodyTextChar">
    <w:name w:val="Body Text Char"/>
    <w:basedOn w:val="DefaultParagraphFont"/>
    <w:link w:val="BodyText"/>
    <w:rsid w:val="003458C2"/>
    <w:rPr>
      <w:rFonts w:ascii="Arial" w:hAnsi="Arial" w:cs="Times New Roman"/>
      <w:szCs w:val="20"/>
      <w:lang w:eastAsia="en-AU"/>
    </w:rPr>
  </w:style>
  <w:style w:type="paragraph" w:styleId="BodyText2">
    <w:name w:val="Body Text 2"/>
    <w:basedOn w:val="Normal"/>
    <w:link w:val="BodyText2Char"/>
    <w:rsid w:val="003458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458C2"/>
    <w:rPr>
      <w:rFonts w:ascii="Arial" w:hAnsi="Arial" w:cs="Times New Roman"/>
      <w:szCs w:val="20"/>
    </w:rPr>
  </w:style>
  <w:style w:type="paragraph" w:styleId="BodyTextFirstIndent">
    <w:name w:val="Body Text First Indent"/>
    <w:basedOn w:val="BodyText"/>
    <w:link w:val="BodyTextFirstIndentChar"/>
    <w:rsid w:val="003458C2"/>
    <w:pPr>
      <w:spacing w:after="120"/>
      <w:ind w:firstLine="210"/>
    </w:pPr>
    <w:rPr>
      <w:rFonts w:ascii="Times New Roman" w:hAnsi="Times New Roman"/>
      <w:sz w:val="24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3458C2"/>
    <w:rPr>
      <w:rFonts w:ascii="Times New Roman" w:hAnsi="Times New Roman" w:cs="Times New Roman"/>
      <w:sz w:val="24"/>
      <w:szCs w:val="20"/>
      <w:lang w:eastAsia="en-AU"/>
    </w:rPr>
  </w:style>
  <w:style w:type="paragraph" w:styleId="BodyTextIndent">
    <w:name w:val="Body Text Indent"/>
    <w:basedOn w:val="Normal"/>
    <w:link w:val="BodyTextIndentChar"/>
    <w:rsid w:val="003458C2"/>
    <w:pPr>
      <w:spacing w:before="480"/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3458C2"/>
    <w:rPr>
      <w:rFonts w:ascii="Arial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3458C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458C2"/>
    <w:rPr>
      <w:rFonts w:ascii="Arial" w:hAnsi="Arial" w:cs="Times New Roman"/>
      <w:szCs w:val="20"/>
    </w:rPr>
  </w:style>
  <w:style w:type="paragraph" w:styleId="BodyTextIndent3">
    <w:name w:val="Body Text Indent 3"/>
    <w:basedOn w:val="Normal"/>
    <w:link w:val="BodyTextIndent3Char"/>
    <w:rsid w:val="003458C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458C2"/>
    <w:rPr>
      <w:rFonts w:ascii="Arial" w:hAnsi="Arial" w:cs="Times New Roman"/>
      <w:sz w:val="16"/>
      <w:szCs w:val="16"/>
    </w:rPr>
  </w:style>
  <w:style w:type="paragraph" w:customStyle="1" w:styleId="bullets">
    <w:name w:val="bullets"/>
    <w:basedOn w:val="Normal"/>
    <w:locked/>
    <w:rsid w:val="003458C2"/>
    <w:pPr>
      <w:numPr>
        <w:numId w:val="2"/>
      </w:numPr>
      <w:spacing w:after="120"/>
      <w:jc w:val="both"/>
    </w:pPr>
  </w:style>
  <w:style w:type="paragraph" w:customStyle="1" w:styleId="bullets1">
    <w:name w:val="bullets 1"/>
    <w:basedOn w:val="Normal"/>
    <w:locked/>
    <w:rsid w:val="003458C2"/>
    <w:pPr>
      <w:numPr>
        <w:numId w:val="3"/>
      </w:numPr>
      <w:spacing w:after="120"/>
      <w:jc w:val="both"/>
    </w:pPr>
    <w:rPr>
      <w:color w:val="0000FF"/>
    </w:rPr>
  </w:style>
  <w:style w:type="paragraph" w:styleId="Caption">
    <w:name w:val="caption"/>
    <w:basedOn w:val="Normal"/>
    <w:next w:val="Normal"/>
    <w:qFormat/>
    <w:rsid w:val="003458C2"/>
  </w:style>
  <w:style w:type="paragraph" w:customStyle="1" w:styleId="ChapterTitle">
    <w:name w:val="Chapter Title"/>
    <w:basedOn w:val="Normal"/>
    <w:locked/>
    <w:rsid w:val="003458C2"/>
    <w:pPr>
      <w:spacing w:before="120" w:line="660" w:lineRule="exact"/>
      <w:jc w:val="center"/>
    </w:pPr>
    <w:rPr>
      <w:rFonts w:ascii="Arial Black" w:hAnsi="Arial Black"/>
      <w:color w:val="FFFFFF"/>
      <w:spacing w:val="-40"/>
      <w:sz w:val="84"/>
    </w:rPr>
  </w:style>
  <w:style w:type="character" w:styleId="CommentReference">
    <w:name w:val="annotation reference"/>
    <w:basedOn w:val="DefaultParagraphFont"/>
    <w:semiHidden/>
    <w:rsid w:val="003458C2"/>
    <w:rPr>
      <w:sz w:val="16"/>
    </w:rPr>
  </w:style>
  <w:style w:type="paragraph" w:styleId="CommentText">
    <w:name w:val="annotation text"/>
    <w:basedOn w:val="Normal"/>
    <w:link w:val="CommentTextChar"/>
    <w:semiHidden/>
    <w:rsid w:val="003458C2"/>
  </w:style>
  <w:style w:type="character" w:customStyle="1" w:styleId="CommentTextChar">
    <w:name w:val="Comment Text Char"/>
    <w:basedOn w:val="DefaultParagraphFont"/>
    <w:link w:val="CommentText"/>
    <w:semiHidden/>
    <w:rsid w:val="003458C2"/>
    <w:rPr>
      <w:rFonts w:ascii="Arial" w:hAnsi="Arial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458C2"/>
    <w:rPr>
      <w:rFonts w:ascii="Times New Roman" w:hAnsi="Times New Roman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3458C2"/>
    <w:rPr>
      <w:rFonts w:ascii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3458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paragraph" w:customStyle="1" w:styleId="definitionheading">
    <w:name w:val="definition heading"/>
    <w:basedOn w:val="Normal"/>
    <w:locked/>
    <w:rsid w:val="003458C2"/>
    <w:rPr>
      <w:rFonts w:ascii="Times" w:hAnsi="Times"/>
      <w:b/>
      <w:u w:val="single"/>
    </w:rPr>
  </w:style>
  <w:style w:type="paragraph" w:customStyle="1" w:styleId="definition">
    <w:name w:val="definition"/>
    <w:basedOn w:val="definitionheading"/>
    <w:locked/>
    <w:rsid w:val="003458C2"/>
    <w:pPr>
      <w:spacing w:before="360"/>
      <w:ind w:left="2520" w:hanging="2016"/>
    </w:pPr>
    <w:rPr>
      <w:b w:val="0"/>
      <w:u w:val="none"/>
    </w:rPr>
  </w:style>
  <w:style w:type="character" w:styleId="Emphasis">
    <w:name w:val="Emphasis"/>
    <w:basedOn w:val="DefaultParagraphFont"/>
    <w:qFormat/>
    <w:rsid w:val="003458C2"/>
    <w:rPr>
      <w:i/>
      <w:iCs/>
    </w:rPr>
  </w:style>
  <w:style w:type="character" w:styleId="FollowedHyperlink">
    <w:name w:val="FollowedHyperlink"/>
    <w:basedOn w:val="DefaultParagraphFont"/>
    <w:rsid w:val="003458C2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3458C2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8C2"/>
    <w:rPr>
      <w:rFonts w:ascii="Arial" w:hAnsi="Arial" w:cs="Times New Roman"/>
      <w:szCs w:val="20"/>
    </w:rPr>
  </w:style>
  <w:style w:type="character" w:styleId="FootnoteReference">
    <w:name w:val="footnote reference"/>
    <w:basedOn w:val="DefaultParagraphFont"/>
    <w:semiHidden/>
    <w:rsid w:val="003458C2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3458C2"/>
  </w:style>
  <w:style w:type="character" w:customStyle="1" w:styleId="FootnoteTextChar">
    <w:name w:val="Footnote Text Char"/>
    <w:basedOn w:val="DefaultParagraphFont"/>
    <w:link w:val="FootnoteText"/>
    <w:semiHidden/>
    <w:rsid w:val="003458C2"/>
    <w:rPr>
      <w:rFonts w:ascii="Arial" w:hAnsi="Arial" w:cs="Times New Roman"/>
      <w:szCs w:val="20"/>
    </w:rPr>
  </w:style>
  <w:style w:type="paragraph" w:customStyle="1" w:styleId="H2">
    <w:name w:val="H2"/>
    <w:basedOn w:val="Normal"/>
    <w:next w:val="Normal"/>
    <w:locked/>
    <w:rsid w:val="003458C2"/>
    <w:pPr>
      <w:keepNext/>
      <w:spacing w:before="100" w:after="100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rsid w:val="003458C2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3458C2"/>
    <w:rPr>
      <w:rFonts w:ascii="Arial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3458C2"/>
    <w:rPr>
      <w:rFonts w:ascii="Arial" w:hAnsi="Arial" w:cs="Arial"/>
      <w:b/>
      <w:szCs w:val="20"/>
    </w:rPr>
  </w:style>
  <w:style w:type="character" w:customStyle="1" w:styleId="Heading4Char">
    <w:name w:val="Heading 4 Char"/>
    <w:basedOn w:val="DefaultParagraphFont"/>
    <w:link w:val="Heading4"/>
    <w:rsid w:val="003458C2"/>
    <w:rPr>
      <w:rFonts w:ascii="Arial" w:hAnsi="Arial" w:cs="Arial"/>
      <w:b/>
      <w:szCs w:val="24"/>
    </w:rPr>
  </w:style>
  <w:style w:type="character" w:customStyle="1" w:styleId="Heading5Char">
    <w:name w:val="Heading 5 Char"/>
    <w:basedOn w:val="DefaultParagraphFont"/>
    <w:link w:val="Heading5"/>
    <w:rsid w:val="003458C2"/>
    <w:rPr>
      <w:rFonts w:ascii="Arial" w:hAnsi="Arial" w:cs="Arial"/>
      <w:color w:val="000000"/>
      <w:lang w:val="en-GB"/>
    </w:rPr>
  </w:style>
  <w:style w:type="character" w:customStyle="1" w:styleId="Heading6Char">
    <w:name w:val="Heading 6 Char"/>
    <w:basedOn w:val="DefaultParagraphFont"/>
    <w:link w:val="Heading6"/>
    <w:rsid w:val="003458C2"/>
    <w:rPr>
      <w:rFonts w:ascii="Arial" w:hAnsi="Arial" w:cs="Arial"/>
      <w:color w:val="000000"/>
      <w:szCs w:val="23"/>
      <w:lang w:eastAsia="en-AU"/>
    </w:rPr>
  </w:style>
  <w:style w:type="character" w:customStyle="1" w:styleId="Heading7Char">
    <w:name w:val="Heading 7 Char"/>
    <w:basedOn w:val="DefaultParagraphFont"/>
    <w:link w:val="Heading7"/>
    <w:rsid w:val="003458C2"/>
    <w:rPr>
      <w:rFonts w:ascii="Arial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3458C2"/>
    <w:rPr>
      <w:rFonts w:ascii="Arial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3458C2"/>
    <w:rPr>
      <w:rFonts w:ascii="Arial" w:hAnsi="Arial" w:cs="Times New Roman"/>
      <w:b/>
      <w:i/>
      <w:sz w:val="18"/>
      <w:szCs w:val="20"/>
    </w:rPr>
  </w:style>
  <w:style w:type="paragraph" w:customStyle="1" w:styleId="HiddenChar">
    <w:name w:val="Hidden Char"/>
    <w:basedOn w:val="Normal"/>
    <w:autoRedefine/>
    <w:rsid w:val="003458C2"/>
    <w:pPr>
      <w:ind w:left="360"/>
    </w:pPr>
    <w:rPr>
      <w:rFonts w:cs="Arial"/>
      <w:i/>
      <w:vanish/>
      <w:color w:val="0000FF"/>
      <w:szCs w:val="22"/>
    </w:rPr>
  </w:style>
  <w:style w:type="paragraph" w:customStyle="1" w:styleId="HiddenCharChar">
    <w:name w:val="Hidden Char Char"/>
    <w:basedOn w:val="Normal"/>
    <w:autoRedefine/>
    <w:rsid w:val="003458C2"/>
    <w:rPr>
      <w:b/>
      <w:i/>
      <w:vanish/>
      <w:color w:val="FF0000"/>
      <w:szCs w:val="24"/>
    </w:rPr>
  </w:style>
  <w:style w:type="character" w:customStyle="1" w:styleId="HiddenCharCharChar">
    <w:name w:val="Hidden Char Char Char"/>
    <w:basedOn w:val="DefaultParagraphFont"/>
    <w:rsid w:val="003458C2"/>
    <w:rPr>
      <w:b/>
      <w:i/>
      <w:noProof w:val="0"/>
      <w:vanish/>
      <w:color w:val="FF0000"/>
      <w:sz w:val="24"/>
      <w:szCs w:val="24"/>
      <w:lang w:val="en-AU" w:eastAsia="en-US" w:bidi="ar-SA"/>
    </w:rPr>
  </w:style>
  <w:style w:type="character" w:styleId="Hyperlink">
    <w:name w:val="Hyperlink"/>
    <w:basedOn w:val="DefaultParagraphFont"/>
    <w:uiPriority w:val="99"/>
    <w:rsid w:val="003458C2"/>
    <w:rPr>
      <w:rFonts w:ascii="Verdana" w:hAnsi="Verdana" w:hint="default"/>
      <w:b w:val="0"/>
      <w:bCs w:val="0"/>
      <w:color w:val="0670D3"/>
      <w:u w:val="single"/>
    </w:rPr>
  </w:style>
  <w:style w:type="paragraph" w:styleId="Index1">
    <w:name w:val="index 1"/>
    <w:basedOn w:val="Normal"/>
    <w:next w:val="Normal"/>
    <w:semiHidden/>
    <w:rsid w:val="003458C2"/>
  </w:style>
  <w:style w:type="paragraph" w:styleId="Index2">
    <w:name w:val="index 2"/>
    <w:basedOn w:val="Normal"/>
    <w:next w:val="Normal"/>
    <w:semiHidden/>
    <w:rsid w:val="003458C2"/>
    <w:pPr>
      <w:ind w:left="283"/>
    </w:pPr>
  </w:style>
  <w:style w:type="paragraph" w:styleId="Index3">
    <w:name w:val="index 3"/>
    <w:basedOn w:val="Normal"/>
    <w:next w:val="Normal"/>
    <w:semiHidden/>
    <w:rsid w:val="003458C2"/>
    <w:pPr>
      <w:ind w:left="566"/>
    </w:pPr>
  </w:style>
  <w:style w:type="paragraph" w:styleId="Index4">
    <w:name w:val="index 4"/>
    <w:basedOn w:val="Normal"/>
    <w:next w:val="Normal"/>
    <w:semiHidden/>
    <w:rsid w:val="003458C2"/>
    <w:pPr>
      <w:ind w:left="849"/>
    </w:pPr>
  </w:style>
  <w:style w:type="paragraph" w:styleId="Index5">
    <w:name w:val="index 5"/>
    <w:basedOn w:val="Normal"/>
    <w:next w:val="Normal"/>
    <w:semiHidden/>
    <w:rsid w:val="003458C2"/>
    <w:pPr>
      <w:ind w:left="1132"/>
    </w:pPr>
  </w:style>
  <w:style w:type="paragraph" w:styleId="Index6">
    <w:name w:val="index 6"/>
    <w:basedOn w:val="Normal"/>
    <w:next w:val="Normal"/>
    <w:semiHidden/>
    <w:rsid w:val="003458C2"/>
    <w:pPr>
      <w:ind w:left="1415"/>
    </w:pPr>
  </w:style>
  <w:style w:type="paragraph" w:styleId="Index7">
    <w:name w:val="index 7"/>
    <w:basedOn w:val="Normal"/>
    <w:next w:val="Normal"/>
    <w:semiHidden/>
    <w:rsid w:val="003458C2"/>
    <w:pPr>
      <w:ind w:left="1698"/>
    </w:pPr>
  </w:style>
  <w:style w:type="paragraph" w:styleId="IndexHeading">
    <w:name w:val="index heading"/>
    <w:basedOn w:val="Normal"/>
    <w:next w:val="Index1"/>
    <w:semiHidden/>
    <w:rsid w:val="003458C2"/>
  </w:style>
  <w:style w:type="paragraph" w:customStyle="1" w:styleId="Issue">
    <w:name w:val="Issue"/>
    <w:basedOn w:val="Normal"/>
    <w:next w:val="Normal"/>
    <w:locked/>
    <w:rsid w:val="003458C2"/>
    <w:rPr>
      <w:b/>
      <w:u w:val="single"/>
    </w:rPr>
  </w:style>
  <w:style w:type="paragraph" w:customStyle="1" w:styleId="issue2">
    <w:name w:val="issue2"/>
    <w:basedOn w:val="TOC1"/>
    <w:locked/>
    <w:rsid w:val="003458C2"/>
    <w:rPr>
      <w:b w:val="0"/>
      <w:sz w:val="24"/>
    </w:rPr>
  </w:style>
  <w:style w:type="character" w:styleId="LineNumber">
    <w:name w:val="line number"/>
    <w:basedOn w:val="DefaultParagraphFont"/>
    <w:rsid w:val="003458C2"/>
  </w:style>
  <w:style w:type="paragraph" w:styleId="List2">
    <w:name w:val="List 2"/>
    <w:basedOn w:val="Normal"/>
    <w:rsid w:val="003458C2"/>
    <w:pPr>
      <w:ind w:left="566" w:hanging="283"/>
    </w:pPr>
  </w:style>
  <w:style w:type="paragraph" w:styleId="ListBullet">
    <w:name w:val="List Bullet"/>
    <w:basedOn w:val="Normal"/>
    <w:rsid w:val="003458C2"/>
    <w:pPr>
      <w:numPr>
        <w:numId w:val="14"/>
      </w:numPr>
    </w:pPr>
  </w:style>
  <w:style w:type="paragraph" w:styleId="ListNumber5">
    <w:name w:val="List Number 5"/>
    <w:basedOn w:val="Normal"/>
    <w:rsid w:val="003458C2"/>
    <w:pPr>
      <w:numPr>
        <w:numId w:val="16"/>
      </w:numPr>
    </w:pPr>
    <w:rPr>
      <w:sz w:val="20"/>
      <w:lang w:val="en-US" w:eastAsia="en-AU"/>
    </w:rPr>
  </w:style>
  <w:style w:type="paragraph" w:styleId="ListParagraph">
    <w:name w:val="List Paragraph"/>
    <w:basedOn w:val="Normal"/>
    <w:uiPriority w:val="34"/>
    <w:qFormat/>
    <w:rsid w:val="003458C2"/>
    <w:pPr>
      <w:ind w:left="720"/>
      <w:contextualSpacing/>
    </w:pPr>
  </w:style>
  <w:style w:type="paragraph" w:customStyle="1" w:styleId="MainText">
    <w:name w:val="Main Text"/>
    <w:aliases w:val="notes"/>
    <w:basedOn w:val="Normal"/>
    <w:locked/>
    <w:rsid w:val="003458C2"/>
    <w:pPr>
      <w:spacing w:before="120" w:after="180"/>
      <w:jc w:val="both"/>
    </w:pPr>
    <w:rPr>
      <w:color w:val="0000FF"/>
      <w:sz w:val="24"/>
    </w:rPr>
  </w:style>
  <w:style w:type="paragraph" w:styleId="NormalWeb">
    <w:name w:val="Normal (Web)"/>
    <w:basedOn w:val="Normal"/>
    <w:uiPriority w:val="99"/>
    <w:rsid w:val="003458C2"/>
    <w:pPr>
      <w:spacing w:before="100" w:beforeAutospacing="1" w:after="100" w:afterAutospacing="1"/>
    </w:pPr>
    <w:rPr>
      <w:rFonts w:cs="Arial"/>
      <w:szCs w:val="24"/>
      <w:lang w:val="en-US"/>
    </w:rPr>
  </w:style>
  <w:style w:type="paragraph" w:styleId="NormalIndent">
    <w:name w:val="Normal Indent"/>
    <w:basedOn w:val="Normal"/>
    <w:rsid w:val="003458C2"/>
    <w:pPr>
      <w:ind w:left="720"/>
    </w:pPr>
  </w:style>
  <w:style w:type="character" w:styleId="PageNumber">
    <w:name w:val="page number"/>
    <w:basedOn w:val="DefaultParagraphFont"/>
    <w:rsid w:val="003458C2"/>
  </w:style>
  <w:style w:type="paragraph" w:customStyle="1" w:styleId="Paragraph">
    <w:name w:val="Paragraph"/>
    <w:basedOn w:val="Normal"/>
    <w:locked/>
    <w:rsid w:val="003458C2"/>
    <w:pPr>
      <w:spacing w:after="240"/>
      <w:jc w:val="both"/>
    </w:pPr>
  </w:style>
  <w:style w:type="paragraph" w:customStyle="1" w:styleId="SectionHeading">
    <w:name w:val="Section Heading"/>
    <w:basedOn w:val="Heading1"/>
    <w:locked/>
    <w:rsid w:val="003458C2"/>
    <w:pPr>
      <w:keepNext/>
      <w:keepLines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</w:pPr>
    <w:rPr>
      <w:rFonts w:ascii="Arial Black" w:hAnsi="Arial Black"/>
      <w:b w:val="0"/>
      <w:color w:val="FFFFFF"/>
      <w:spacing w:val="-10"/>
      <w:kern w:val="20"/>
      <w:sz w:val="24"/>
    </w:rPr>
  </w:style>
  <w:style w:type="character" w:styleId="Strong">
    <w:name w:val="Strong"/>
    <w:basedOn w:val="DefaultParagraphFont"/>
    <w:uiPriority w:val="22"/>
    <w:qFormat/>
    <w:rsid w:val="003458C2"/>
    <w:rPr>
      <w:b/>
      <w:bCs/>
    </w:rPr>
  </w:style>
  <w:style w:type="paragraph" w:customStyle="1" w:styleId="StyleBefore6pt">
    <w:name w:val="Style Before:  6 pt"/>
    <w:basedOn w:val="Normal"/>
    <w:autoRedefine/>
    <w:locked/>
    <w:rsid w:val="003458C2"/>
    <w:pPr>
      <w:spacing w:before="120"/>
    </w:pPr>
    <w:rPr>
      <w:rFonts w:ascii="Times New Roman" w:hAnsi="Times New Roman"/>
      <w:sz w:val="24"/>
    </w:rPr>
  </w:style>
  <w:style w:type="paragraph" w:customStyle="1" w:styleId="StyleHeading1PatternClearGray-125">
    <w:name w:val="Style Heading 1 + Pattern: Clear (Gray-12.5%)"/>
    <w:basedOn w:val="Heading1"/>
    <w:autoRedefine/>
    <w:locked/>
    <w:rsid w:val="003458C2"/>
    <w:pPr>
      <w:numPr>
        <w:numId w:val="0"/>
      </w:numPr>
      <w:pBdr>
        <w:top w:val="single" w:sz="4" w:space="1" w:color="auto"/>
        <w:left w:val="single" w:sz="4" w:space="31" w:color="auto"/>
        <w:bottom w:val="single" w:sz="4" w:space="1" w:color="auto"/>
        <w:right w:val="single" w:sz="4" w:space="4" w:color="auto"/>
      </w:pBdr>
      <w:shd w:val="clear" w:color="auto" w:fill="E0E0E0"/>
    </w:pPr>
    <w:rPr>
      <w:bCs/>
    </w:rPr>
  </w:style>
  <w:style w:type="paragraph" w:customStyle="1" w:styleId="StyleHeading2ArialBold12pt">
    <w:name w:val="Style Heading 2 + Arial Bold 12 pt"/>
    <w:basedOn w:val="Heading2"/>
    <w:locked/>
    <w:rsid w:val="003458C2"/>
    <w:pPr>
      <w:numPr>
        <w:ilvl w:val="0"/>
        <w:numId w:val="0"/>
      </w:numPr>
      <w:tabs>
        <w:tab w:val="num" w:pos="2439"/>
      </w:tabs>
    </w:pPr>
    <w:rPr>
      <w:rFonts w:ascii="Arial Bold" w:hAnsi="Arial Bold"/>
      <w:bCs/>
      <w:sz w:val="24"/>
    </w:rPr>
  </w:style>
  <w:style w:type="paragraph" w:customStyle="1" w:styleId="StyleSectionHeading16ptBoldAutoUnderlineLeftSingle">
    <w:name w:val="Style Section Heading + 16 pt Bold Auto Underline Left: (Single..."/>
    <w:basedOn w:val="SectionHeading"/>
    <w:autoRedefine/>
    <w:locked/>
    <w:rsid w:val="003458C2"/>
    <w:pPr>
      <w:pBdr>
        <w:left w:val="single" w:sz="6" w:space="4" w:color="FFFFFF"/>
      </w:pBdr>
      <w:shd w:val="clear" w:color="auto" w:fill="auto"/>
    </w:pPr>
    <w:rPr>
      <w:b/>
      <w:bCs/>
      <w:color w:val="auto"/>
      <w:sz w:val="32"/>
    </w:rPr>
  </w:style>
  <w:style w:type="paragraph" w:customStyle="1" w:styleId="Style1">
    <w:name w:val="Style1"/>
    <w:basedOn w:val="Heading1"/>
    <w:locked/>
    <w:rsid w:val="003458C2"/>
    <w:pPr>
      <w:numPr>
        <w:numId w:val="0"/>
      </w:numPr>
      <w:tabs>
        <w:tab w:val="left" w:pos="1800"/>
      </w:tabs>
      <w:suppressAutoHyphens/>
      <w:spacing w:before="0" w:after="120"/>
      <w:ind w:left="1800" w:hanging="1800"/>
      <w:jc w:val="both"/>
    </w:pPr>
    <w:rPr>
      <w:spacing w:val="-3"/>
      <w:kern w:val="0"/>
      <w:sz w:val="24"/>
      <w:lang w:eastAsia="en-AU"/>
    </w:rPr>
  </w:style>
  <w:style w:type="paragraph" w:customStyle="1" w:styleId="Style2">
    <w:name w:val="Style2"/>
    <w:basedOn w:val="Heading3"/>
    <w:locked/>
    <w:rsid w:val="003458C2"/>
    <w:pPr>
      <w:numPr>
        <w:ilvl w:val="0"/>
        <w:numId w:val="0"/>
      </w:numPr>
    </w:pPr>
  </w:style>
  <w:style w:type="paragraph" w:customStyle="1" w:styleId="Style3">
    <w:name w:val="Style3"/>
    <w:basedOn w:val="Heading3"/>
    <w:locked/>
    <w:rsid w:val="003458C2"/>
    <w:pPr>
      <w:numPr>
        <w:ilvl w:val="0"/>
        <w:numId w:val="0"/>
      </w:numPr>
    </w:pPr>
  </w:style>
  <w:style w:type="paragraph" w:customStyle="1" w:styleId="Style4">
    <w:name w:val="Style4"/>
    <w:basedOn w:val="Heading2"/>
    <w:locked/>
    <w:rsid w:val="003458C2"/>
    <w:pPr>
      <w:numPr>
        <w:ilvl w:val="0"/>
        <w:numId w:val="0"/>
      </w:numPr>
      <w:tabs>
        <w:tab w:val="num" w:pos="2439"/>
      </w:tabs>
    </w:pPr>
  </w:style>
  <w:style w:type="paragraph" w:customStyle="1" w:styleId="Style5">
    <w:name w:val="Style5"/>
    <w:basedOn w:val="Heading6"/>
    <w:locked/>
    <w:rsid w:val="003458C2"/>
    <w:pPr>
      <w:numPr>
        <w:ilvl w:val="0"/>
        <w:numId w:val="0"/>
      </w:numPr>
      <w:tabs>
        <w:tab w:val="left" w:pos="1701"/>
      </w:tabs>
    </w:pPr>
  </w:style>
  <w:style w:type="paragraph" w:customStyle="1" w:styleId="Style6">
    <w:name w:val="Style6"/>
    <w:basedOn w:val="Heading6"/>
    <w:locked/>
    <w:rsid w:val="003458C2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qFormat/>
    <w:rsid w:val="003458C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458C2"/>
    <w:rPr>
      <w:rFonts w:ascii="Cambria" w:hAnsi="Cambria" w:cs="Times New Roman"/>
      <w:sz w:val="24"/>
      <w:szCs w:val="24"/>
    </w:rPr>
  </w:style>
  <w:style w:type="table" w:styleId="TableGrid">
    <w:name w:val="Table Grid"/>
    <w:basedOn w:val="TableNormal"/>
    <w:rsid w:val="003458C2"/>
    <w:pPr>
      <w:spacing w:after="0" w:line="240" w:lineRule="auto"/>
    </w:pPr>
    <w:rPr>
      <w:rFonts w:ascii="Times" w:hAnsi="Times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paralevel2">
    <w:name w:val="tex para level2"/>
    <w:basedOn w:val="Normal"/>
    <w:locked/>
    <w:rsid w:val="003458C2"/>
    <w:pPr>
      <w:keepLines/>
      <w:spacing w:before="60" w:after="120"/>
      <w:ind w:left="1800" w:hanging="360"/>
    </w:pPr>
    <w:rPr>
      <w:rFonts w:ascii="Times" w:hAnsi="Times" w:cs="Arial"/>
    </w:rPr>
  </w:style>
  <w:style w:type="paragraph" w:customStyle="1" w:styleId="textparaalphno">
    <w:name w:val="text para +alph no."/>
    <w:basedOn w:val="Heading3"/>
    <w:locked/>
    <w:rsid w:val="003458C2"/>
    <w:pPr>
      <w:numPr>
        <w:ilvl w:val="0"/>
        <w:numId w:val="0"/>
      </w:numPr>
      <w:ind w:left="1440" w:hanging="504"/>
      <w:outlineLvl w:val="9"/>
    </w:pPr>
    <w:rPr>
      <w:rFonts w:ascii="Times" w:hAnsi="Times"/>
      <w:b w:val="0"/>
    </w:rPr>
  </w:style>
  <w:style w:type="paragraph" w:customStyle="1" w:styleId="textpara">
    <w:name w:val="text para"/>
    <w:basedOn w:val="textparaalphno"/>
    <w:locked/>
    <w:rsid w:val="003458C2"/>
    <w:pPr>
      <w:ind w:left="992" w:firstLine="0"/>
    </w:pPr>
    <w:rPr>
      <w:rFonts w:ascii="Times New Roman" w:hAnsi="Times New Roman"/>
    </w:rPr>
  </w:style>
  <w:style w:type="paragraph" w:customStyle="1" w:styleId="textparaBulno">
    <w:name w:val="text para +Bul no."/>
    <w:basedOn w:val="textparaalphno"/>
    <w:locked/>
    <w:rsid w:val="003458C2"/>
    <w:pPr>
      <w:spacing w:before="0" w:after="60"/>
      <w:ind w:left="2448"/>
    </w:pPr>
  </w:style>
  <w:style w:type="paragraph" w:customStyle="1" w:styleId="textparaBulnoind">
    <w:name w:val="text para +Bul no.+ind"/>
    <w:basedOn w:val="textparaBulno"/>
    <w:locked/>
    <w:rsid w:val="003458C2"/>
    <w:pPr>
      <w:ind w:left="2860" w:hanging="360"/>
    </w:pPr>
  </w:style>
  <w:style w:type="paragraph" w:styleId="TOC7">
    <w:name w:val="toc 7"/>
    <w:basedOn w:val="Normal"/>
    <w:next w:val="Normal"/>
    <w:uiPriority w:val="39"/>
    <w:rsid w:val="003458C2"/>
    <w:pPr>
      <w:tabs>
        <w:tab w:val="right" w:leader="dot" w:pos="8789"/>
      </w:tabs>
      <w:ind w:left="1200"/>
    </w:pPr>
  </w:style>
  <w:style w:type="paragraph" w:styleId="TOC8">
    <w:name w:val="toc 8"/>
    <w:basedOn w:val="Normal"/>
    <w:next w:val="Normal"/>
    <w:uiPriority w:val="39"/>
    <w:rsid w:val="003458C2"/>
    <w:pPr>
      <w:tabs>
        <w:tab w:val="right" w:leader="dot" w:pos="8789"/>
      </w:tabs>
      <w:ind w:left="1400"/>
    </w:pPr>
  </w:style>
  <w:style w:type="paragraph" w:styleId="TOC9">
    <w:name w:val="toc 9"/>
    <w:basedOn w:val="Normal"/>
    <w:next w:val="Normal"/>
    <w:uiPriority w:val="39"/>
    <w:rsid w:val="003458C2"/>
    <w:pPr>
      <w:tabs>
        <w:tab w:val="right" w:leader="dot" w:pos="8789"/>
      </w:tabs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8C2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F2B8CC7769843AD2A336CCD3F394D" ma:contentTypeVersion="14" ma:contentTypeDescription="Create a new document." ma:contentTypeScope="" ma:versionID="d597144eac614785b6820d41ac595f9c">
  <xsd:schema xmlns:xsd="http://www.w3.org/2001/XMLSchema" xmlns:xs="http://www.w3.org/2001/XMLSchema" xmlns:p="http://schemas.microsoft.com/office/2006/metadata/properties" xmlns:ns2="a98b8885-20c8-4ab6-a577-45a1d3a4650d" xmlns:ns3="0197bd67-9743-48c6-b2bd-2041efee9b9b" targetNamespace="http://schemas.microsoft.com/office/2006/metadata/properties" ma:root="true" ma:fieldsID="84a45d85e127a3725882aca0c2ba74b0" ns2:_="" ns3:_="">
    <xsd:import namespace="a98b8885-20c8-4ab6-a577-45a1d3a4650d"/>
    <xsd:import namespace="0197bd67-9743-48c6-b2bd-2041efee9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b8885-20c8-4ab6-a577-45a1d3a465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e18a76b-883c-4323-9d99-f6495bcc94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7bd67-9743-48c6-b2bd-2041efee9b9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11db0dd-be3f-4433-8527-49c59b546c3a}" ma:internalName="TaxCatchAll" ma:showField="CatchAllData" ma:web="0197bd67-9743-48c6-b2bd-2041efee9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97bd67-9743-48c6-b2bd-2041efee9b9b" xsi:nil="true"/>
    <lcf76f155ced4ddcb4097134ff3c332f xmlns="a98b8885-20c8-4ab6-a577-45a1d3a465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CB0693-DE99-4DBF-AEC4-B36DCF47D3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95A08-284C-42E0-9F18-C2C3983B9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8b8885-20c8-4ab6-a577-45a1d3a4650d"/>
    <ds:schemaRef ds:uri="0197bd67-9743-48c6-b2bd-2041efee9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5440BA-0C49-4B9E-81FB-AEF090390B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992B74-F889-4D32-8D65-AFAB663B8ED3}">
  <ds:schemaRefs>
    <ds:schemaRef ds:uri="http://schemas.microsoft.com/office/2006/metadata/properties"/>
    <ds:schemaRef ds:uri="http://schemas.microsoft.com/office/infopath/2007/PartnerControls"/>
    <ds:schemaRef ds:uri="0197bd67-9743-48c6-b2bd-2041efee9b9b"/>
    <ds:schemaRef ds:uri="a98b8885-20c8-4ab6-a577-45a1d3a465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Vlaanderen</dc:creator>
  <cp:keywords/>
  <dc:description/>
  <cp:lastModifiedBy>James Furci</cp:lastModifiedBy>
  <cp:revision>2</cp:revision>
  <cp:lastPrinted>2024-01-23T01:38:00Z</cp:lastPrinted>
  <dcterms:created xsi:type="dcterms:W3CDTF">2024-05-23T02:05:00Z</dcterms:created>
  <dcterms:modified xsi:type="dcterms:W3CDTF">2024-05-23T02:05:00Z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  <property fmtid="{D5CDD505-2E9C-101B-9397-08002B2CF9AE}" pid="8" name="ContentTypeId">
    <vt:lpwstr>0x0101009CFF2B8CC7769843AD2A336CCD3F394D</vt:lpwstr>
  </property>
  <property fmtid="{D5CDD505-2E9C-101B-9397-08002B2CF9AE}" pid="9" name="MediaServiceImageTags">
    <vt:lpwstr/>
  </property>
</Properties>
</file>