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438912</wp:posOffset>
                </wp:positionH>
                <wp:positionV relativeFrom="page">
                  <wp:posOffset>588263</wp:posOffset>
                </wp:positionV>
                <wp:extent cx="13318490" cy="1841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33184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18490" h="18415">
                              <a:moveTo>
                                <a:pt x="13317982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13317982" y="18288"/>
                              </a:lnTo>
                              <a:lnTo>
                                <a:pt x="13317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33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46.319984pt;width:1048.660pt;height:1.44pt;mso-position-horizontal-relative:page;mso-position-vertical-relative:page;z-index:15728640" id="docshape4" filled="true" fillcolor="#17334b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2"/>
        <w:rPr>
          <w:rFonts w:ascii="Times New Roman"/>
          <w:sz w:val="23"/>
        </w:rPr>
      </w:pPr>
    </w:p>
    <w:tbl>
      <w:tblPr>
        <w:tblW w:w="0" w:type="auto"/>
        <w:jc w:val="left"/>
        <w:tblInd w:w="13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844"/>
        <w:gridCol w:w="1275"/>
        <w:gridCol w:w="1702"/>
        <w:gridCol w:w="1417"/>
        <w:gridCol w:w="3262"/>
        <w:gridCol w:w="4254"/>
        <w:gridCol w:w="1560"/>
        <w:gridCol w:w="2127"/>
        <w:gridCol w:w="3121"/>
      </w:tblGrid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3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CLIENT: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3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Watercare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Services</w:t>
            </w:r>
            <w:r>
              <w:rPr>
                <w:color w:val="17334B"/>
                <w:spacing w:val="-2"/>
                <w:sz w:val="18"/>
              </w:rPr>
              <w:t> Limited</w:t>
            </w:r>
          </w:p>
        </w:tc>
        <w:tc>
          <w:tcPr>
            <w:tcW w:w="10493" w:type="dxa"/>
            <w:gridSpan w:val="4"/>
            <w:vMerge w:val="restart"/>
            <w:shd w:val="clear" w:color="auto" w:fill="D6E2DB"/>
          </w:tcPr>
          <w:p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3011" w:right="3011"/>
              <w:jc w:val="center"/>
              <w:rPr>
                <w:b/>
                <w:sz w:val="32"/>
              </w:rPr>
            </w:pPr>
            <w:r>
              <w:rPr>
                <w:b/>
                <w:color w:val="17334B"/>
                <w:sz w:val="32"/>
              </w:rPr>
              <w:t>INSPECTION</w:t>
            </w:r>
            <w:r>
              <w:rPr>
                <w:b/>
                <w:color w:val="17334B"/>
                <w:spacing w:val="-11"/>
                <w:sz w:val="32"/>
              </w:rPr>
              <w:t> </w:t>
            </w:r>
            <w:r>
              <w:rPr>
                <w:b/>
                <w:color w:val="17334B"/>
                <w:sz w:val="32"/>
              </w:rPr>
              <w:t>AND</w:t>
            </w:r>
            <w:r>
              <w:rPr>
                <w:b/>
                <w:color w:val="17334B"/>
                <w:spacing w:val="-9"/>
                <w:sz w:val="32"/>
              </w:rPr>
              <w:t> </w:t>
            </w:r>
            <w:r>
              <w:rPr>
                <w:b/>
                <w:color w:val="17334B"/>
                <w:sz w:val="32"/>
              </w:rPr>
              <w:t>TEST</w:t>
            </w:r>
            <w:r>
              <w:rPr>
                <w:b/>
                <w:color w:val="17334B"/>
                <w:spacing w:val="-10"/>
                <w:sz w:val="32"/>
              </w:rPr>
              <w:t> </w:t>
            </w:r>
            <w:r>
              <w:rPr>
                <w:b/>
                <w:color w:val="17334B"/>
                <w:sz w:val="32"/>
              </w:rPr>
              <w:t>PLAN</w:t>
            </w:r>
            <w:r>
              <w:rPr>
                <w:b/>
                <w:color w:val="17334B"/>
                <w:spacing w:val="-10"/>
                <w:sz w:val="32"/>
              </w:rPr>
              <w:t> </w:t>
            </w:r>
            <w:r>
              <w:rPr>
                <w:b/>
                <w:color w:val="17334B"/>
                <w:spacing w:val="-4"/>
                <w:sz w:val="32"/>
              </w:rPr>
              <w:t>FOR:</w:t>
            </w:r>
          </w:p>
        </w:tc>
        <w:tc>
          <w:tcPr>
            <w:tcW w:w="2127" w:type="dxa"/>
            <w:shd w:val="clear" w:color="auto" w:fill="D6E2DB"/>
          </w:tcPr>
          <w:p>
            <w:pPr>
              <w:pStyle w:val="TableParagraph"/>
              <w:spacing w:before="63"/>
              <w:ind w:left="102"/>
              <w:rPr>
                <w:b/>
                <w:sz w:val="18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</w:t>
            </w:r>
            <w:r>
              <w:rPr>
                <w:b/>
                <w:spacing w:val="-5"/>
                <w:sz w:val="18"/>
              </w:rPr>
              <w:t>:</w:t>
            </w:r>
          </w:p>
        </w:tc>
        <w:tc>
          <w:tcPr>
            <w:tcW w:w="3121" w:type="dxa"/>
          </w:tcPr>
          <w:p>
            <w:pPr>
              <w:pStyle w:val="TableParagraph"/>
              <w:spacing w:before="63"/>
              <w:ind w:left="102"/>
              <w:rPr>
                <w:b/>
                <w:sz w:val="18"/>
              </w:rPr>
            </w:pPr>
            <w:r>
              <w:rPr>
                <w:b/>
                <w:color w:val="57585B"/>
                <w:spacing w:val="-2"/>
                <w:sz w:val="18"/>
              </w:rPr>
              <w:t>GAJV-ITP-00329_3.0</w:t>
            </w:r>
          </w:p>
        </w:tc>
      </w:tr>
      <w:tr>
        <w:trPr>
          <w:trHeight w:val="688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CONTRACT</w:t>
            </w:r>
            <w:r>
              <w:rPr>
                <w:b/>
                <w:color w:val="17334B"/>
                <w:spacing w:val="-9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No.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10"/>
                <w:sz w:val="20"/>
              </w:rPr>
              <w:t>#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color w:val="17334B"/>
                <w:spacing w:val="-4"/>
                <w:sz w:val="18"/>
              </w:rPr>
              <w:t>6661</w:t>
            </w:r>
          </w:p>
        </w:tc>
        <w:tc>
          <w:tcPr>
            <w:tcW w:w="10493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shd w:val="clear" w:color="auto" w:fill="D6E2DB"/>
          </w:tcPr>
          <w:p>
            <w:pPr>
              <w:pStyle w:val="TableParagraph"/>
              <w:spacing w:before="73"/>
              <w:ind w:left="102"/>
              <w:rPr>
                <w:b/>
                <w:sz w:val="18"/>
              </w:rPr>
            </w:pPr>
            <w:r>
              <w:rPr>
                <w:b/>
                <w:sz w:val="20"/>
              </w:rPr>
              <w:t>JOB/ITP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TITLE</w:t>
            </w:r>
            <w:r>
              <w:rPr>
                <w:b/>
                <w:spacing w:val="-2"/>
                <w:sz w:val="18"/>
              </w:rPr>
              <w:t>:</w:t>
            </w:r>
          </w:p>
        </w:tc>
        <w:tc>
          <w:tcPr>
            <w:tcW w:w="3121" w:type="dxa"/>
          </w:tcPr>
          <w:p>
            <w:pPr>
              <w:pStyle w:val="TableParagraph"/>
              <w:spacing w:before="61"/>
              <w:ind w:left="102"/>
              <w:rPr>
                <w:b/>
                <w:sz w:val="18"/>
              </w:rPr>
            </w:pPr>
            <w:r>
              <w:rPr>
                <w:b/>
                <w:color w:val="57585B"/>
                <w:sz w:val="18"/>
              </w:rPr>
              <w:t>CONFLUENCE</w:t>
            </w:r>
            <w:r>
              <w:rPr>
                <w:b/>
                <w:color w:val="57585B"/>
                <w:spacing w:val="-11"/>
                <w:sz w:val="18"/>
              </w:rPr>
              <w:t> </w:t>
            </w:r>
            <w:r>
              <w:rPr>
                <w:b/>
                <w:color w:val="57585B"/>
                <w:sz w:val="18"/>
              </w:rPr>
              <w:t>CHAMBER</w:t>
            </w:r>
            <w:r>
              <w:rPr>
                <w:b/>
                <w:color w:val="57585B"/>
                <w:spacing w:val="-10"/>
                <w:sz w:val="18"/>
              </w:rPr>
              <w:t> </w:t>
            </w:r>
            <w:r>
              <w:rPr>
                <w:b/>
                <w:color w:val="57585B"/>
                <w:sz w:val="18"/>
              </w:rPr>
              <w:t>PRECAST </w:t>
            </w:r>
            <w:r>
              <w:rPr>
                <w:b/>
                <w:color w:val="57585B"/>
                <w:spacing w:val="-2"/>
                <w:sz w:val="18"/>
              </w:rPr>
              <w:t>ELEMENTS</w:t>
            </w: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CONTRACT: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Central</w:t>
            </w:r>
            <w:r>
              <w:rPr>
                <w:color w:val="17334B"/>
                <w:spacing w:val="-5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Interceptor</w:t>
            </w:r>
          </w:p>
        </w:tc>
        <w:tc>
          <w:tcPr>
            <w:tcW w:w="10493" w:type="dxa"/>
            <w:gridSpan w:val="4"/>
            <w:vMerge w:val="restart"/>
            <w:shd w:val="clear" w:color="auto" w:fill="D6E2DB"/>
          </w:tcPr>
          <w:p>
            <w:pPr>
              <w:pStyle w:val="TableParagraph"/>
              <w:spacing w:line="614" w:lineRule="auto" w:before="61"/>
              <w:ind w:left="106" w:right="2089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WORK</w:t>
            </w:r>
            <w:r>
              <w:rPr>
                <w:b/>
                <w:color w:val="17334B"/>
                <w:spacing w:val="-3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DESCRIPTION:</w:t>
            </w:r>
            <w:r>
              <w:rPr>
                <w:b/>
                <w:color w:val="17334B"/>
                <w:spacing w:val="36"/>
                <w:sz w:val="18"/>
              </w:rPr>
              <w:t> </w:t>
            </w:r>
            <w:r>
              <w:rPr>
                <w:b/>
                <w:sz w:val="18"/>
              </w:rPr>
              <w:t>Confluence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Chamber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precast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elements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Baffle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wall,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roof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beam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roof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slabs </w:t>
            </w:r>
            <w:r>
              <w:rPr>
                <w:b/>
                <w:color w:val="17334B"/>
                <w:sz w:val="18"/>
              </w:rPr>
              <w:t>CONTRACTOR NAME: GAJV</w:t>
            </w:r>
          </w:p>
          <w:p>
            <w:pPr>
              <w:pStyle w:val="TableParagraph"/>
              <w:spacing w:line="216" w:lineRule="exact"/>
              <w:ind w:left="106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SUBCONTRACTOR/S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NAME: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Seipp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pacing w:val="-2"/>
                <w:sz w:val="18"/>
              </w:rPr>
              <w:t>Construction</w:t>
            </w:r>
          </w:p>
        </w:tc>
        <w:tc>
          <w:tcPr>
            <w:tcW w:w="2127" w:type="dxa"/>
            <w:shd w:val="clear" w:color="auto" w:fill="D6E2DB"/>
          </w:tcPr>
          <w:p>
            <w:pPr>
              <w:pStyle w:val="TableParagraph"/>
              <w:spacing w:before="61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PACKAGE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No:</w:t>
            </w:r>
          </w:p>
        </w:tc>
        <w:tc>
          <w:tcPr>
            <w:tcW w:w="3121" w:type="dxa"/>
            <w:shd w:val="clear" w:color="auto" w:fill="D6E2DB"/>
          </w:tcPr>
          <w:p>
            <w:pPr>
              <w:pStyle w:val="TableParagraph"/>
              <w:spacing w:before="61"/>
              <w:ind w:left="102"/>
              <w:rPr>
                <w:b/>
                <w:sz w:val="18"/>
              </w:rPr>
            </w:pPr>
            <w:r>
              <w:rPr>
                <w:b/>
                <w:color w:val="57585B"/>
                <w:spacing w:val="-2"/>
                <w:sz w:val="18"/>
              </w:rPr>
              <w:t>MPS-CON-DTMAN-20-0005.03</w:t>
            </w: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WORKPLACE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NAME</w:t>
            </w:r>
            <w:r>
              <w:rPr>
                <w:b/>
                <w:color w:val="17334B"/>
                <w:spacing w:val="-4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/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pacing w:val="-2"/>
                <w:sz w:val="20"/>
              </w:rPr>
              <w:t>ADDRESS: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Mangere</w:t>
            </w:r>
            <w:r>
              <w:rPr>
                <w:color w:val="17334B"/>
                <w:spacing w:val="-5"/>
                <w:sz w:val="18"/>
              </w:rPr>
              <w:t> </w:t>
            </w:r>
            <w:r>
              <w:rPr>
                <w:color w:val="17334B"/>
                <w:sz w:val="18"/>
              </w:rPr>
              <w:t>Pump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Station</w:t>
            </w:r>
          </w:p>
        </w:tc>
        <w:tc>
          <w:tcPr>
            <w:tcW w:w="10493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shd w:val="clear" w:color="auto" w:fill="D6E2DB"/>
          </w:tcPr>
          <w:p>
            <w:pPr>
              <w:pStyle w:val="TableParagraph"/>
              <w:spacing w:before="61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CHAINAGE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(if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any):</w:t>
            </w:r>
          </w:p>
        </w:tc>
        <w:tc>
          <w:tcPr>
            <w:tcW w:w="3121" w:type="dxa"/>
            <w:shd w:val="clear" w:color="auto" w:fill="D6E2DB"/>
          </w:tcPr>
          <w:p>
            <w:pPr>
              <w:pStyle w:val="TableParagraph"/>
              <w:spacing w:before="61"/>
              <w:ind w:left="102"/>
              <w:rPr>
                <w:b/>
                <w:sz w:val="18"/>
              </w:rPr>
            </w:pPr>
            <w:r>
              <w:rPr>
                <w:b/>
                <w:color w:val="57585B"/>
                <w:spacing w:val="-5"/>
                <w:sz w:val="18"/>
              </w:rPr>
              <w:t>N/A</w:t>
            </w:r>
          </w:p>
        </w:tc>
      </w:tr>
      <w:tr>
        <w:trPr>
          <w:trHeight w:val="517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138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DATE: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150"/>
              <w:ind w:left="107"/>
              <w:rPr>
                <w:b/>
                <w:sz w:val="18"/>
              </w:rPr>
            </w:pPr>
            <w:r>
              <w:rPr>
                <w:b/>
                <w:color w:val="17334B"/>
                <w:spacing w:val="-2"/>
                <w:sz w:val="18"/>
              </w:rPr>
              <w:t>22/05/2024</w:t>
            </w:r>
          </w:p>
        </w:tc>
        <w:tc>
          <w:tcPr>
            <w:tcW w:w="10493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shd w:val="clear" w:color="auto" w:fill="D6E2DB"/>
          </w:tcPr>
          <w:p>
            <w:pPr>
              <w:pStyle w:val="TableParagraph"/>
              <w:spacing w:before="138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WORK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AREA:</w:t>
            </w:r>
          </w:p>
        </w:tc>
        <w:tc>
          <w:tcPr>
            <w:tcW w:w="3121" w:type="dxa"/>
            <w:shd w:val="clear" w:color="auto" w:fill="D6E2DB"/>
          </w:tcPr>
          <w:p>
            <w:pPr>
              <w:pStyle w:val="TableParagraph"/>
              <w:spacing w:before="61"/>
              <w:ind w:left="102"/>
              <w:rPr>
                <w:b/>
                <w:sz w:val="18"/>
              </w:rPr>
            </w:pPr>
            <w:r>
              <w:rPr>
                <w:b/>
                <w:color w:val="57585B"/>
                <w:sz w:val="18"/>
              </w:rPr>
              <w:t>Confluence</w:t>
            </w:r>
            <w:r>
              <w:rPr>
                <w:b/>
                <w:color w:val="57585B"/>
                <w:spacing w:val="-6"/>
                <w:sz w:val="18"/>
              </w:rPr>
              <w:t> </w:t>
            </w:r>
            <w:r>
              <w:rPr>
                <w:b/>
                <w:color w:val="57585B"/>
                <w:spacing w:val="-2"/>
                <w:sz w:val="18"/>
              </w:rPr>
              <w:t>Chamber</w:t>
            </w: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3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ENGINEERS</w:t>
            </w:r>
            <w:r>
              <w:rPr>
                <w:b/>
                <w:color w:val="17334B"/>
                <w:spacing w:val="-8"/>
                <w:sz w:val="20"/>
              </w:rPr>
              <w:t> </w:t>
            </w:r>
            <w:r>
              <w:rPr>
                <w:b/>
                <w:color w:val="17334B"/>
                <w:spacing w:val="-2"/>
                <w:sz w:val="20"/>
              </w:rPr>
              <w:t>NAME:</w:t>
            </w:r>
          </w:p>
        </w:tc>
        <w:tc>
          <w:tcPr>
            <w:tcW w:w="2977" w:type="dxa"/>
            <w:gridSpan w:val="2"/>
          </w:tcPr>
          <w:p>
            <w:pPr>
              <w:pStyle w:val="TableParagraph"/>
              <w:spacing w:before="63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Kevin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Rajan</w:t>
            </w:r>
          </w:p>
        </w:tc>
        <w:tc>
          <w:tcPr>
            <w:tcW w:w="10493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shd w:val="clear" w:color="auto" w:fill="D6E2DB"/>
          </w:tcPr>
          <w:p>
            <w:pPr>
              <w:pStyle w:val="TableParagraph"/>
              <w:spacing w:before="63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RELATD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CEP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</w:t>
            </w:r>
            <w:r>
              <w:rPr>
                <w:b/>
                <w:color w:val="17334B"/>
                <w:spacing w:val="-5"/>
                <w:sz w:val="20"/>
              </w:rPr>
              <w:t>:</w:t>
            </w:r>
          </w:p>
        </w:tc>
        <w:tc>
          <w:tcPr>
            <w:tcW w:w="3121" w:type="dxa"/>
            <w:shd w:val="clear" w:color="auto" w:fill="D6E2DB"/>
          </w:tcPr>
          <w:p>
            <w:pPr>
              <w:pStyle w:val="TableParagraph"/>
              <w:spacing w:before="63"/>
              <w:ind w:left="102"/>
              <w:rPr>
                <w:b/>
                <w:sz w:val="18"/>
              </w:rPr>
            </w:pPr>
            <w:r>
              <w:rPr>
                <w:b/>
                <w:color w:val="57585B"/>
                <w:spacing w:val="-2"/>
                <w:sz w:val="18"/>
              </w:rPr>
              <w:t>GAJV-CEP-00363</w:t>
            </w: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7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3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shd w:val="clear" w:color="auto" w:fill="CFDFD5"/>
          </w:tcPr>
          <w:p>
            <w:pPr>
              <w:pStyle w:val="TableParagraph"/>
              <w:spacing w:before="61"/>
              <w:ind w:left="102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SWMS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No</w:t>
            </w:r>
            <w:r>
              <w:rPr>
                <w:b/>
                <w:color w:val="17334B"/>
                <w:spacing w:val="-4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(if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any):</w:t>
            </w:r>
          </w:p>
        </w:tc>
        <w:tc>
          <w:tcPr>
            <w:tcW w:w="3121" w:type="dxa"/>
            <w:shd w:val="clear" w:color="auto" w:fill="D6E2DB"/>
          </w:tcPr>
          <w:p>
            <w:pPr>
              <w:pStyle w:val="TableParagraph"/>
              <w:spacing w:before="61"/>
              <w:ind w:left="102"/>
              <w:rPr>
                <w:b/>
                <w:sz w:val="18"/>
              </w:rPr>
            </w:pPr>
            <w:r>
              <w:rPr>
                <w:b/>
                <w:color w:val="57585B"/>
                <w:spacing w:val="-5"/>
                <w:sz w:val="18"/>
              </w:rPr>
              <w:t>TBC</w:t>
            </w:r>
          </w:p>
        </w:tc>
      </w:tr>
      <w:tr>
        <w:trPr>
          <w:trHeight w:val="2901" w:hRule="atLeast"/>
        </w:trPr>
        <w:tc>
          <w:tcPr>
            <w:tcW w:w="21834" w:type="dxa"/>
            <w:gridSpan w:val="10"/>
            <w:shd w:val="clear" w:color="auto" w:fill="D6E2DB"/>
          </w:tcPr>
          <w:p>
            <w:pPr>
              <w:pStyle w:val="TableParagraph"/>
              <w:tabs>
                <w:tab w:pos="17761" w:val="left" w:leader="none"/>
              </w:tabs>
              <w:spacing w:before="119"/>
              <w:ind w:left="107"/>
              <w:rPr>
                <w:b/>
                <w:sz w:val="24"/>
              </w:rPr>
            </w:pPr>
            <w:r>
              <w:rPr>
                <w:b/>
                <w:color w:val="17334B"/>
                <w:sz w:val="24"/>
              </w:rPr>
              <w:t>The</w:t>
            </w:r>
            <w:r>
              <w:rPr>
                <w:b/>
                <w:color w:val="17334B"/>
                <w:spacing w:val="-6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purpose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of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this</w:t>
            </w:r>
            <w:r>
              <w:rPr>
                <w:b/>
                <w:color w:val="17334B"/>
                <w:spacing w:val="-4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Inspection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and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Test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Plan</w:t>
            </w:r>
            <w:r>
              <w:rPr>
                <w:b/>
                <w:color w:val="17334B"/>
                <w:spacing w:val="-4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is</w:t>
            </w:r>
            <w:r>
              <w:rPr>
                <w:b/>
                <w:color w:val="17334B"/>
                <w:spacing w:val="-4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for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identifying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and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tracking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stages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of</w:t>
            </w:r>
            <w:r>
              <w:rPr>
                <w:b/>
                <w:color w:val="17334B"/>
                <w:spacing w:val="10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completion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and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product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traceability</w:t>
            </w:r>
            <w:r>
              <w:rPr>
                <w:b/>
                <w:color w:val="17334B"/>
                <w:spacing w:val="-4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during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all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phases</w:t>
            </w:r>
            <w:r>
              <w:rPr>
                <w:b/>
                <w:color w:val="17334B"/>
                <w:spacing w:val="-4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of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pacing w:val="-2"/>
                <w:sz w:val="24"/>
              </w:rPr>
              <w:t>construction.</w:t>
            </w:r>
            <w:r>
              <w:rPr>
                <w:b/>
                <w:color w:val="17334B"/>
                <w:sz w:val="24"/>
              </w:rPr>
              <w:tab/>
              <w:t>ISSUED</w:t>
            </w:r>
            <w:r>
              <w:rPr>
                <w:b/>
                <w:color w:val="17334B"/>
                <w:spacing w:val="-5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FOR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pacing w:val="-2"/>
                <w:sz w:val="24"/>
              </w:rPr>
              <w:t>CONSTRUCTION</w:t>
            </w:r>
          </w:p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Packages: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-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Discrete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components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or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areas.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Inspection</w:t>
            </w:r>
            <w:r>
              <w:rPr>
                <w:b/>
                <w:color w:val="17334B"/>
                <w:spacing w:val="-6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and</w:t>
            </w:r>
            <w:r>
              <w:rPr>
                <w:b/>
                <w:color w:val="17334B"/>
                <w:spacing w:val="-3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Test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Plan:</w:t>
            </w:r>
            <w:r>
              <w:rPr>
                <w:b/>
                <w:color w:val="17334B"/>
                <w:spacing w:val="36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sequential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method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statement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capturing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quality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related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requirements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that provide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evidence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conformance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specifications.</w:t>
            </w:r>
          </w:p>
          <w:p>
            <w:pPr>
              <w:pStyle w:val="TableParagraph"/>
              <w:spacing w:before="112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Inspection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Check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Sheet:</w:t>
            </w:r>
            <w:r>
              <w:rPr>
                <w:b/>
                <w:color w:val="17334B"/>
                <w:spacing w:val="38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document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detailing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specific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criteria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1"/>
                <w:sz w:val="18"/>
              </w:rPr>
              <w:t> </w:t>
            </w:r>
            <w:r>
              <w:rPr>
                <w:color w:val="17334B"/>
                <w:sz w:val="18"/>
              </w:rPr>
              <w:t>be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checked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recorded,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often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developed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meet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testing</w:t>
            </w:r>
            <w:r>
              <w:rPr>
                <w:color w:val="17334B"/>
                <w:spacing w:val="2"/>
                <w:sz w:val="18"/>
              </w:rPr>
              <w:t> </w:t>
            </w:r>
            <w:r>
              <w:rPr>
                <w:color w:val="17334B"/>
                <w:sz w:val="18"/>
              </w:rPr>
              <w:t>requirements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standards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/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or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technical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specifications.</w:t>
            </w:r>
          </w:p>
          <w:p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Punch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List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/ Defects</w:t>
            </w:r>
            <w:r>
              <w:rPr>
                <w:b/>
                <w:color w:val="17334B"/>
                <w:spacing w:val="-1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List:</w:t>
            </w:r>
            <w:r>
              <w:rPr>
                <w:b/>
                <w:color w:val="17334B"/>
                <w:spacing w:val="38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list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minor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rectification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type tasks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which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need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complete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satisfy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term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contract.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Surveillance: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Ongoing</w:t>
            </w:r>
            <w:r>
              <w:rPr>
                <w:color w:val="17334B"/>
                <w:spacing w:val="-5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monitoring</w:t>
            </w:r>
          </w:p>
          <w:p>
            <w:pPr>
              <w:pStyle w:val="TableParagraph"/>
              <w:spacing w:before="111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Hold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Point:</w:t>
            </w:r>
            <w:r>
              <w:rPr>
                <w:b/>
                <w:color w:val="17334B"/>
                <w:spacing w:val="38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notice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event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must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be provided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shall not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proceed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with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without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client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or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its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representative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being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present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unless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authority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proceed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has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been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provided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by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client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in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writing. Signature</w:t>
            </w:r>
            <w:r>
              <w:rPr>
                <w:color w:val="17334B"/>
                <w:spacing w:val="-2"/>
                <w:sz w:val="18"/>
              </w:rPr>
              <w:t> required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Witness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Poin</w:t>
            </w:r>
            <w:r>
              <w:rPr>
                <w:color w:val="17334B"/>
                <w:sz w:val="18"/>
              </w:rPr>
              <w:t>t:</w:t>
            </w:r>
            <w:r>
              <w:rPr>
                <w:color w:val="17334B"/>
                <w:spacing w:val="39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notice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event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must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be provided.</w:t>
            </w:r>
            <w:r>
              <w:rPr>
                <w:color w:val="17334B"/>
                <w:spacing w:val="1"/>
                <w:sz w:val="18"/>
              </w:rPr>
              <w:t> </w:t>
            </w:r>
            <w:r>
              <w:rPr>
                <w:color w:val="17334B"/>
                <w:sz w:val="18"/>
              </w:rPr>
              <w:t>If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client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representative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is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not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present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at 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designated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time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place,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may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proceed.</w:t>
            </w:r>
          </w:p>
        </w:tc>
      </w:tr>
      <w:tr>
        <w:trPr>
          <w:trHeight w:val="129" w:hRule="atLeast"/>
        </w:trPr>
        <w:tc>
          <w:tcPr>
            <w:tcW w:w="21834" w:type="dxa"/>
            <w:gridSpan w:val="1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28" w:hRule="atLeast"/>
        </w:trPr>
        <w:tc>
          <w:tcPr>
            <w:tcW w:w="1272" w:type="dxa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LEGEND:</w:t>
            </w:r>
          </w:p>
        </w:tc>
        <w:tc>
          <w:tcPr>
            <w:tcW w:w="3119" w:type="dxa"/>
            <w:gridSpan w:val="2"/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W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WITNESS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pacing w:val="-4"/>
                <w:sz w:val="18"/>
              </w:rPr>
              <w:t>POINT</w:t>
            </w:r>
          </w:p>
        </w:tc>
        <w:tc>
          <w:tcPr>
            <w:tcW w:w="3119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6"/>
              <w:rPr>
                <w:sz w:val="18"/>
              </w:rPr>
            </w:pPr>
            <w:r>
              <w:rPr>
                <w:color w:val="17334B"/>
                <w:sz w:val="18"/>
              </w:rPr>
              <w:t>H =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HOLD </w:t>
            </w:r>
            <w:r>
              <w:rPr>
                <w:color w:val="17334B"/>
                <w:spacing w:val="-2"/>
                <w:sz w:val="18"/>
              </w:rPr>
              <w:t>POINT</w:t>
            </w:r>
          </w:p>
        </w:tc>
        <w:tc>
          <w:tcPr>
            <w:tcW w:w="3262" w:type="dxa"/>
          </w:tcPr>
          <w:p>
            <w:pPr>
              <w:pStyle w:val="TableParagraph"/>
              <w:spacing w:before="61"/>
              <w:ind w:left="106"/>
              <w:rPr>
                <w:sz w:val="18"/>
              </w:rPr>
            </w:pPr>
            <w:r>
              <w:rPr>
                <w:color w:val="17334B"/>
                <w:sz w:val="18"/>
              </w:rPr>
              <w:t>S=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SURVEILLANCE</w:t>
            </w:r>
          </w:p>
        </w:tc>
        <w:tc>
          <w:tcPr>
            <w:tcW w:w="4254" w:type="dxa"/>
            <w:shd w:val="clear" w:color="auto" w:fill="D6E2DB"/>
          </w:tcPr>
          <w:p>
            <w:pPr>
              <w:pStyle w:val="TableParagraph"/>
              <w:spacing w:before="61"/>
              <w:ind w:left="105"/>
              <w:rPr>
                <w:sz w:val="18"/>
              </w:rPr>
            </w:pPr>
            <w:r>
              <w:rPr>
                <w:color w:val="17334B"/>
                <w:sz w:val="18"/>
              </w:rPr>
              <w:t>GAJV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GHELLA</w:t>
            </w:r>
            <w:r>
              <w:rPr>
                <w:color w:val="17334B"/>
                <w:spacing w:val="-5"/>
                <w:sz w:val="18"/>
              </w:rPr>
              <w:t> </w:t>
            </w:r>
            <w:r>
              <w:rPr>
                <w:color w:val="17334B"/>
                <w:sz w:val="18"/>
              </w:rPr>
              <w:t>ABERGELDIE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JOINT</w:t>
            </w:r>
            <w:r>
              <w:rPr>
                <w:color w:val="17334B"/>
                <w:spacing w:val="-2"/>
                <w:sz w:val="18"/>
              </w:rPr>
              <w:t> VENTURE</w:t>
            </w:r>
          </w:p>
        </w:tc>
        <w:tc>
          <w:tcPr>
            <w:tcW w:w="3687" w:type="dxa"/>
            <w:gridSpan w:val="2"/>
          </w:tcPr>
          <w:p>
            <w:pPr>
              <w:pStyle w:val="TableParagraph"/>
              <w:spacing w:before="61"/>
              <w:ind w:left="104"/>
              <w:rPr>
                <w:sz w:val="18"/>
              </w:rPr>
            </w:pPr>
            <w:r>
              <w:rPr>
                <w:color w:val="17334B"/>
                <w:sz w:val="18"/>
              </w:rPr>
              <w:t>S/C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2"/>
                <w:sz w:val="18"/>
              </w:rPr>
              <w:t> SUBCONTRACTOR</w:t>
            </w:r>
          </w:p>
        </w:tc>
        <w:tc>
          <w:tcPr>
            <w:tcW w:w="3121" w:type="dxa"/>
            <w:shd w:val="clear" w:color="auto" w:fill="D6E2DB"/>
          </w:tcPr>
          <w:p>
            <w:pPr>
              <w:pStyle w:val="TableParagraph"/>
              <w:spacing w:before="61"/>
              <w:ind w:left="102"/>
              <w:rPr>
                <w:sz w:val="18"/>
              </w:rPr>
            </w:pPr>
            <w:r>
              <w:rPr>
                <w:color w:val="17334B"/>
                <w:sz w:val="18"/>
              </w:rPr>
              <w:t>WSL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ENGINEER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REPRESENTATIVE</w:t>
            </w:r>
          </w:p>
        </w:tc>
      </w:tr>
    </w:tbl>
    <w:p>
      <w:pPr>
        <w:pStyle w:val="BodyText"/>
        <w:spacing w:before="1"/>
        <w:rPr>
          <w:rFonts w:ascii="Times New Roman"/>
          <w:sz w:val="18"/>
        </w:rPr>
      </w:pPr>
    </w:p>
    <w:tbl>
      <w:tblPr>
        <w:tblW w:w="0" w:type="auto"/>
        <w:jc w:val="left"/>
        <w:tblInd w:w="129" w:type="dxa"/>
        <w:tblBorders>
          <w:top w:val="single" w:sz="8" w:space="0" w:color="9A9B9D"/>
          <w:left w:val="single" w:sz="8" w:space="0" w:color="9A9B9D"/>
          <w:bottom w:val="single" w:sz="8" w:space="0" w:color="9A9B9D"/>
          <w:right w:val="single" w:sz="8" w:space="0" w:color="9A9B9D"/>
          <w:insideH w:val="single" w:sz="8" w:space="0" w:color="9A9B9D"/>
          <w:insideV w:val="single" w:sz="8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94"/>
        <w:gridCol w:w="1843"/>
        <w:gridCol w:w="2127"/>
        <w:gridCol w:w="4112"/>
        <w:gridCol w:w="1884"/>
        <w:gridCol w:w="2124"/>
        <w:gridCol w:w="1277"/>
        <w:gridCol w:w="1226"/>
        <w:gridCol w:w="2692"/>
      </w:tblGrid>
      <w:tr>
        <w:trPr>
          <w:trHeight w:val="601" w:hRule="atLeast"/>
        </w:trPr>
        <w:tc>
          <w:tcPr>
            <w:tcW w:w="85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336" w:lineRule="auto" w:before="96"/>
              <w:ind w:left="311" w:hanging="176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ACTIVITY</w:t>
            </w:r>
            <w:r>
              <w:rPr>
                <w:b/>
                <w:color w:val="FFFFFF"/>
                <w:spacing w:val="4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No.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#</w:t>
            </w:r>
          </w:p>
        </w:tc>
        <w:tc>
          <w:tcPr>
            <w:tcW w:w="369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6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843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RESPONSIBILITY</w:t>
            </w:r>
          </w:p>
        </w:tc>
        <w:tc>
          <w:tcPr>
            <w:tcW w:w="2127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516" w:right="518" w:hanging="39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REQUIREMENTS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 </w:t>
            </w:r>
            <w:r>
              <w:rPr>
                <w:b/>
                <w:color w:val="FFFFFF"/>
                <w:spacing w:val="-2"/>
                <w:sz w:val="20"/>
              </w:rPr>
              <w:t>REFERENCE</w:t>
            </w:r>
          </w:p>
        </w:tc>
        <w:tc>
          <w:tcPr>
            <w:tcW w:w="411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0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CONFORMANCE</w:t>
            </w:r>
            <w:r>
              <w:rPr>
                <w:b/>
                <w:color w:val="FFFFFF"/>
                <w:spacing w:val="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CRITERIA</w:t>
            </w:r>
          </w:p>
        </w:tc>
        <w:tc>
          <w:tcPr>
            <w:tcW w:w="188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3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METHOD</w:t>
            </w:r>
          </w:p>
        </w:tc>
        <w:tc>
          <w:tcPr>
            <w:tcW w:w="212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717" w:hanging="70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FREQUENCY/PROCESS </w:t>
            </w:r>
            <w:r>
              <w:rPr>
                <w:b/>
                <w:color w:val="FFFFFF"/>
                <w:spacing w:val="-4"/>
                <w:sz w:val="20"/>
              </w:rPr>
              <w:t>HELD</w:t>
            </w:r>
          </w:p>
        </w:tc>
        <w:tc>
          <w:tcPr>
            <w:tcW w:w="2503" w:type="dxa"/>
            <w:gridSpan w:val="2"/>
            <w:tcBorders>
              <w:left w:val="single" w:sz="4" w:space="0" w:color="9A9B9D"/>
              <w:bottom w:val="single" w:sz="4" w:space="0" w:color="000000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87"/>
              <w:ind w:left="453" w:firstLine="1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HOLD/WITNESS REQUIREMENTS</w:t>
            </w:r>
          </w:p>
        </w:tc>
        <w:tc>
          <w:tcPr>
            <w:tcW w:w="269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RECORDS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OR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CHECKLISTS</w:t>
            </w:r>
          </w:p>
        </w:tc>
      </w:tr>
      <w:tr>
        <w:trPr>
          <w:trHeight w:val="486" w:hRule="atLeast"/>
        </w:trPr>
        <w:tc>
          <w:tcPr>
            <w:tcW w:w="85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9A9B9D"/>
              <w:bottom w:val="single" w:sz="4" w:space="0" w:color="9A9B9D"/>
              <w:right w:val="single" w:sz="4" w:space="0" w:color="000000"/>
            </w:tcBorders>
            <w:shd w:val="clear" w:color="auto" w:fill="17334A"/>
          </w:tcPr>
          <w:p>
            <w:pPr>
              <w:pStyle w:val="TableParagraph"/>
              <w:spacing w:before="1"/>
              <w:ind w:left="420" w:right="4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line="243" w:lineRule="exact" w:before="1"/>
              <w:ind w:left="36" w:right="2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ATTENDANCE</w:t>
            </w:r>
          </w:p>
          <w:p>
            <w:pPr>
              <w:pStyle w:val="TableParagraph"/>
              <w:spacing w:line="222" w:lineRule="exact"/>
              <w:ind w:left="36" w:right="2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REQUIRED</w:t>
            </w:r>
          </w:p>
        </w:tc>
        <w:tc>
          <w:tcPr>
            <w:tcW w:w="269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3" w:hRule="atLeast"/>
        </w:trPr>
        <w:tc>
          <w:tcPr>
            <w:tcW w:w="21831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CFDFD4"/>
          </w:tcPr>
          <w:p>
            <w:pPr>
              <w:pStyle w:val="TableParagraph"/>
              <w:spacing w:before="119"/>
              <w:ind w:left="112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1.0</w:t>
            </w:r>
            <w:r>
              <w:rPr>
                <w:b/>
                <w:color w:val="17334A"/>
                <w:spacing w:val="-4"/>
                <w:sz w:val="20"/>
              </w:rPr>
              <w:t> </w:t>
            </w:r>
            <w:r>
              <w:rPr>
                <w:b/>
                <w:color w:val="17334A"/>
                <w:spacing w:val="-2"/>
                <w:sz w:val="20"/>
              </w:rPr>
              <w:t>Preliminaries</w:t>
            </w:r>
          </w:p>
        </w:tc>
      </w:tr>
      <w:tr>
        <w:trPr>
          <w:trHeight w:val="65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1.1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Check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-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Drawings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are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2"/>
                <w:sz w:val="18"/>
              </w:rPr>
              <w:t> current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04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ind w:left="4" w:right="296"/>
              <w:rPr>
                <w:sz w:val="18"/>
              </w:rPr>
            </w:pPr>
            <w:r>
              <w:rPr>
                <w:color w:val="56575B"/>
                <w:sz w:val="18"/>
              </w:rPr>
              <w:t>Ensure latest IFC drawings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are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used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</w:p>
          <w:p>
            <w:pPr>
              <w:pStyle w:val="TableParagraph"/>
              <w:spacing w:line="199" w:lineRule="exact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available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onsite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52" w:val="left" w:leader="none"/>
              </w:tabs>
              <w:spacing w:line="240" w:lineRule="auto" w:before="0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Sighting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2"/>
                <w:sz w:val="18"/>
              </w:rPr>
              <w:t> drawings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52" w:right="247"/>
              <w:jc w:val="center"/>
              <w:rPr>
                <w:sz w:val="18"/>
              </w:rPr>
            </w:pPr>
            <w:r>
              <w:rPr>
                <w:color w:val="56575B"/>
                <w:sz w:val="18"/>
              </w:rPr>
              <w:t>Retain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1"/>
              <w:ind w:left="4" w:right="1049"/>
              <w:rPr>
                <w:sz w:val="18"/>
              </w:rPr>
            </w:pPr>
            <w:r>
              <w:rPr>
                <w:color w:val="56575B"/>
                <w:sz w:val="18"/>
              </w:rPr>
              <w:t>Before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project </w:t>
            </w:r>
            <w:r>
              <w:rPr>
                <w:color w:val="56575B"/>
                <w:spacing w:val="-2"/>
                <w:sz w:val="18"/>
              </w:rPr>
              <w:t>execution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H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1"/>
              <w:ind w:left="5"/>
              <w:rPr>
                <w:sz w:val="18"/>
              </w:rPr>
            </w:pPr>
            <w:r>
              <w:rPr>
                <w:color w:val="56575B"/>
                <w:sz w:val="18"/>
              </w:rPr>
              <w:t>DWG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register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with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drawing </w:t>
            </w:r>
            <w:r>
              <w:rPr>
                <w:color w:val="56575B"/>
                <w:spacing w:val="-2"/>
                <w:sz w:val="18"/>
              </w:rPr>
              <w:t>revision.</w:t>
            </w:r>
          </w:p>
        </w:tc>
      </w:tr>
      <w:tr>
        <w:trPr>
          <w:trHeight w:val="65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1.2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Check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–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Shop</w:t>
            </w:r>
            <w:r>
              <w:rPr>
                <w:color w:val="56575B"/>
                <w:spacing w:val="-2"/>
                <w:sz w:val="18"/>
              </w:rPr>
              <w:t> Drawings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92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ind w:left="4" w:right="296"/>
              <w:rPr>
                <w:sz w:val="18"/>
              </w:rPr>
            </w:pPr>
            <w:r>
              <w:rPr>
                <w:color w:val="56575B"/>
                <w:sz w:val="18"/>
              </w:rPr>
              <w:t>Ensure latest IFC drawings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5"/>
                <w:sz w:val="18"/>
              </w:rPr>
              <w:t>are</w:t>
            </w:r>
          </w:p>
          <w:p>
            <w:pPr>
              <w:pStyle w:val="TableParagraph"/>
              <w:spacing w:line="199" w:lineRule="exact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approved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by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52" w:val="left" w:leader="none"/>
              </w:tabs>
              <w:spacing w:line="240" w:lineRule="auto" w:before="0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Sighting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52" w:right="247"/>
              <w:jc w:val="center"/>
              <w:rPr>
                <w:sz w:val="18"/>
              </w:rPr>
            </w:pPr>
            <w:r>
              <w:rPr>
                <w:color w:val="56575B"/>
                <w:sz w:val="18"/>
              </w:rPr>
              <w:t>Retain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1"/>
              <w:ind w:left="4" w:right="1049"/>
              <w:rPr>
                <w:sz w:val="18"/>
              </w:rPr>
            </w:pPr>
            <w:r>
              <w:rPr>
                <w:color w:val="56575B"/>
                <w:sz w:val="18"/>
              </w:rPr>
              <w:t>Before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project </w:t>
            </w:r>
            <w:r>
              <w:rPr>
                <w:color w:val="56575B"/>
                <w:spacing w:val="-2"/>
                <w:sz w:val="18"/>
              </w:rPr>
              <w:t>execution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H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1"/>
              <w:ind w:left="5"/>
              <w:rPr>
                <w:sz w:val="18"/>
              </w:rPr>
            </w:pPr>
            <w:r>
              <w:rPr>
                <w:color w:val="56575B"/>
                <w:sz w:val="18"/>
              </w:rPr>
              <w:t>DWG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register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with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drawing </w:t>
            </w:r>
            <w:r>
              <w:rPr>
                <w:color w:val="56575B"/>
                <w:spacing w:val="-2"/>
                <w:sz w:val="18"/>
              </w:rPr>
              <w:t>revision.</w:t>
            </w:r>
          </w:p>
        </w:tc>
      </w:tr>
      <w:tr>
        <w:trPr>
          <w:trHeight w:val="558" w:hRule="atLeast"/>
        </w:trPr>
        <w:tc>
          <w:tcPr>
            <w:tcW w:w="21831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BCD1C4"/>
          </w:tcPr>
          <w:p>
            <w:pPr>
              <w:pStyle w:val="TableParagraph"/>
              <w:spacing w:before="159"/>
              <w:ind w:left="4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2.0</w:t>
            </w:r>
            <w:r>
              <w:rPr>
                <w:b/>
                <w:color w:val="17334A"/>
                <w:spacing w:val="-4"/>
                <w:sz w:val="20"/>
              </w:rPr>
              <w:t> </w:t>
            </w:r>
            <w:r>
              <w:rPr>
                <w:b/>
                <w:color w:val="17334A"/>
                <w:spacing w:val="-2"/>
                <w:sz w:val="20"/>
              </w:rPr>
              <w:t>Materials</w:t>
            </w:r>
          </w:p>
        </w:tc>
      </w:tr>
      <w:tr>
        <w:trPr>
          <w:trHeight w:val="65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2.1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Concrete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92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19" w:lineRule="exact" w:before="1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2012034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&amp;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2012036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DWG</w:t>
            </w:r>
            <w:r>
              <w:rPr>
                <w:color w:val="56575B"/>
                <w:spacing w:val="-2"/>
                <w:sz w:val="18"/>
              </w:rPr>
              <w:t> Series</w:t>
            </w:r>
          </w:p>
          <w:p>
            <w:pPr>
              <w:pStyle w:val="TableParagraph"/>
              <w:spacing w:line="199" w:lineRule="exact" w:before="1"/>
              <w:ind w:left="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MS-</w:t>
            </w:r>
            <w:r>
              <w:rPr>
                <w:color w:val="56575B"/>
                <w:spacing w:val="-5"/>
                <w:sz w:val="18"/>
              </w:rPr>
              <w:t>18P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652" w:val="left" w:leader="none"/>
              </w:tabs>
              <w:spacing w:line="240" w:lineRule="auto" w:before="107" w:after="0"/>
              <w:ind w:left="652" w:right="561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Approved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mix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used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–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Allied/Holcim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Mix </w:t>
            </w:r>
            <w:r>
              <w:rPr>
                <w:color w:val="56575B"/>
                <w:spacing w:val="-2"/>
                <w:sz w:val="18"/>
              </w:rPr>
              <w:t>451PFA40CI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52" w:right="247"/>
              <w:jc w:val="center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Review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Each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5"/>
                <w:sz w:val="18"/>
              </w:rPr>
              <w:t>Mix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z w:val="18"/>
              </w:rPr>
              <w:t>H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6575B"/>
                <w:sz w:val="18"/>
              </w:rPr>
              <w:t>Material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certificate</w:t>
            </w:r>
          </w:p>
        </w:tc>
      </w:tr>
      <w:tr>
        <w:trPr>
          <w:trHeight w:val="834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2.2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Reinforcing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Steel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92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7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DWG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2012036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Series</w:t>
            </w:r>
          </w:p>
          <w:p>
            <w:pPr>
              <w:pStyle w:val="TableParagraph"/>
              <w:spacing w:before="88"/>
              <w:ind w:left="9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NZS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4671/</w:t>
            </w:r>
            <w:r>
              <w:rPr>
                <w:color w:val="56575B"/>
                <w:spacing w:val="-4"/>
                <w:sz w:val="18"/>
              </w:rPr>
              <w:t> 3109</w:t>
            </w:r>
          </w:p>
          <w:p>
            <w:pPr>
              <w:pStyle w:val="TableParagraph"/>
              <w:spacing w:line="199" w:lineRule="exact" w:before="1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GC-C4P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–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4.1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4.1.1.10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652" w:val="left" w:leader="none"/>
              </w:tabs>
              <w:spacing w:line="240" w:lineRule="auto" w:before="188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Grade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500E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52" w:val="left" w:leader="none"/>
              </w:tabs>
              <w:spacing w:line="240" w:lineRule="auto" w:before="1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Produced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using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micro-alloy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process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52" w:right="247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Review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Each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batch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z w:val="18"/>
              </w:rPr>
              <w:t>W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6575B"/>
                <w:sz w:val="18"/>
              </w:rPr>
              <w:t>Material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certificate</w:t>
            </w:r>
          </w:p>
        </w:tc>
      </w:tr>
      <w:tr>
        <w:trPr>
          <w:trHeight w:val="55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2.3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Bearing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Strip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92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20120036.863</w:t>
            </w:r>
            <w:r>
              <w:rPr>
                <w:color w:val="56575B"/>
                <w:spacing w:val="12"/>
                <w:sz w:val="18"/>
              </w:rPr>
              <w:t> </w:t>
            </w:r>
            <w:r>
              <w:rPr>
                <w:color w:val="56575B"/>
                <w:spacing w:val="-5"/>
                <w:sz w:val="18"/>
              </w:rPr>
              <w:t>DWG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652" w:val="left" w:leader="none"/>
              </w:tabs>
              <w:spacing w:line="240" w:lineRule="auto" w:before="167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FOSROC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Cellfix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or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approved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alternative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52" w:right="247"/>
              <w:jc w:val="center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Review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Each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delivery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z w:val="18"/>
              </w:rPr>
              <w:t>W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6575B"/>
                <w:sz w:val="18"/>
              </w:rPr>
              <w:t>Delivery</w:t>
            </w:r>
            <w:r>
              <w:rPr>
                <w:color w:val="56575B"/>
                <w:spacing w:val="-2"/>
                <w:sz w:val="18"/>
              </w:rPr>
              <w:t> dockets</w:t>
            </w:r>
          </w:p>
        </w:tc>
      </w:tr>
      <w:tr>
        <w:trPr>
          <w:trHeight w:val="558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2.4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Gatic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frames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&amp;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Grates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–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Roof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slabs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only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604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20120036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DWG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Series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652" w:val="left" w:leader="none"/>
              </w:tabs>
              <w:spacing w:line="240" w:lineRule="auto" w:before="167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Gatic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covers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delivered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per the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52" w:right="247"/>
              <w:jc w:val="center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Review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Each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delivery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z w:val="18"/>
              </w:rPr>
              <w:t>W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6575B"/>
                <w:sz w:val="18"/>
              </w:rPr>
              <w:t>Delivery</w:t>
            </w:r>
            <w:r>
              <w:rPr>
                <w:color w:val="56575B"/>
                <w:spacing w:val="-2"/>
                <w:sz w:val="18"/>
              </w:rPr>
              <w:t> dockets</w:t>
            </w:r>
          </w:p>
        </w:tc>
      </w:tr>
      <w:tr>
        <w:trPr>
          <w:trHeight w:val="65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2.5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PE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Liner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&amp;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Weld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5"/>
                <w:sz w:val="18"/>
              </w:rPr>
              <w:t>Rod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92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CG-27P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Table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5"/>
                <w:sz w:val="18"/>
              </w:rPr>
              <w:t>5.1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652" w:val="left" w:leader="none"/>
              </w:tabs>
              <w:spacing w:line="229" w:lineRule="exact" w:before="102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Technical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data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sheets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52" w:val="left" w:leader="none"/>
              </w:tabs>
              <w:spacing w:line="229" w:lineRule="exact" w:before="0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Manufacturers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Certificates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compliance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52" w:right="247"/>
              <w:jc w:val="center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Review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ind w:left="4" w:right="713"/>
              <w:rPr>
                <w:sz w:val="18"/>
              </w:rPr>
            </w:pPr>
            <w:r>
              <w:rPr>
                <w:color w:val="55565B"/>
                <w:sz w:val="18"/>
              </w:rPr>
              <w:t>Prior to commencement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</w:p>
          <w:p>
            <w:pPr>
              <w:pStyle w:val="TableParagraph"/>
              <w:spacing w:line="199" w:lineRule="exact"/>
              <w:ind w:left="4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work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z w:val="18"/>
              </w:rPr>
              <w:t>W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6575B"/>
                <w:sz w:val="18"/>
              </w:rPr>
              <w:t>Material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Cert</w:t>
            </w:r>
          </w:p>
        </w:tc>
      </w:tr>
      <w:tr>
        <w:trPr>
          <w:trHeight w:val="678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2.6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PEF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Rod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&amp;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Sealant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92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GAJV-DCRQST-000344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652" w:val="left" w:leader="none"/>
              </w:tabs>
              <w:spacing w:line="229" w:lineRule="exact" w:before="1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Closed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cell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Polyethene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foam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backing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strip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10"/>
                <w:sz w:val="18"/>
              </w:rPr>
              <w:t>–</w:t>
            </w:r>
          </w:p>
          <w:p>
            <w:pPr>
              <w:pStyle w:val="TableParagraph"/>
              <w:spacing w:line="219" w:lineRule="exact"/>
              <w:ind w:left="652"/>
              <w:rPr>
                <w:sz w:val="18"/>
              </w:rPr>
            </w:pPr>
            <w:r>
              <w:rPr>
                <w:color w:val="56575B"/>
                <w:sz w:val="18"/>
              </w:rPr>
              <w:t>FOSROC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expandafoam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or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approved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similar.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652" w:val="left" w:leader="none"/>
              </w:tabs>
              <w:spacing w:line="209" w:lineRule="exact" w:before="1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Fosroc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Nitoseal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SC600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or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approved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equivalent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52" w:right="247"/>
              <w:jc w:val="center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Review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5565B"/>
                <w:sz w:val="18"/>
              </w:rPr>
              <w:t>Each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delivery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color w:val="55565B"/>
                <w:sz w:val="18"/>
              </w:rPr>
              <w:t>W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" w:right="25"/>
              <w:jc w:val="center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6575B"/>
                <w:sz w:val="18"/>
              </w:rPr>
              <w:t>Delivery</w:t>
            </w:r>
            <w:r>
              <w:rPr>
                <w:color w:val="56575B"/>
                <w:spacing w:val="-2"/>
                <w:sz w:val="18"/>
              </w:rPr>
              <w:t> dockets</w:t>
            </w:r>
          </w:p>
        </w:tc>
      </w:tr>
    </w:tbl>
    <w:p>
      <w:pPr>
        <w:spacing w:after="0"/>
        <w:rPr>
          <w:sz w:val="18"/>
        </w:rPr>
        <w:sectPr>
          <w:headerReference w:type="default" r:id="rId5"/>
          <w:footerReference w:type="default" r:id="rId6"/>
          <w:type w:val="continuous"/>
          <w:pgSz w:w="23820" w:h="16840" w:orient="landscape"/>
          <w:pgMar w:header="506" w:footer="695" w:top="1020" w:bottom="880" w:left="600" w:right="1140"/>
          <w:pgNumType w:start="1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438912</wp:posOffset>
                </wp:positionH>
                <wp:positionV relativeFrom="page">
                  <wp:posOffset>588263</wp:posOffset>
                </wp:positionV>
                <wp:extent cx="13318490" cy="1841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33184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18490" h="18415">
                              <a:moveTo>
                                <a:pt x="13317982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13317982" y="18288"/>
                              </a:lnTo>
                              <a:lnTo>
                                <a:pt x="13317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33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46.319984pt;width:1048.660pt;height:1.44pt;mso-position-horizontal-relative:page;mso-position-vertical-relative:page;z-index:15729152" id="docshape5" filled="true" fillcolor="#17334b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419099</wp:posOffset>
                </wp:positionH>
                <wp:positionV relativeFrom="page">
                  <wp:posOffset>646175</wp:posOffset>
                </wp:positionV>
                <wp:extent cx="13945869" cy="942657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3945869" cy="9426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8" w:space="0" w:color="9A9B9D"/>
                                <w:left w:val="single" w:sz="8" w:space="0" w:color="9A9B9D"/>
                                <w:bottom w:val="single" w:sz="8" w:space="0" w:color="9A9B9D"/>
                                <w:right w:val="single" w:sz="8" w:space="0" w:color="9A9B9D"/>
                                <w:insideH w:val="single" w:sz="8" w:space="0" w:color="9A9B9D"/>
                                <w:insideV w:val="single" w:sz="8" w:space="0" w:color="9A9B9D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52"/>
                              <w:gridCol w:w="3694"/>
                              <w:gridCol w:w="1843"/>
                              <w:gridCol w:w="2127"/>
                              <w:gridCol w:w="4112"/>
                              <w:gridCol w:w="1884"/>
                              <w:gridCol w:w="2124"/>
                              <w:gridCol w:w="1277"/>
                              <w:gridCol w:w="1226"/>
                              <w:gridCol w:w="2692"/>
                            </w:tblGrid>
                            <w:tr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40" w:lineRule="auto" w:before="96"/>
                                    <w:ind w:left="311" w:hanging="176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ACTIVITY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No.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6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RESPONSIBILITY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2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16" w:right="518" w:hanging="39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REQUIREMENTS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/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CONFORMANCE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CRITERIA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3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2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17" w:hanging="70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FREQUENCY/PROCESS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20"/>
                                    </w:rPr>
                                    <w:t>HELD</w:t>
                                  </w:r>
                                </w:p>
                              </w:tc>
                              <w:tc>
                                <w:tcPr>
                                  <w:tcW w:w="2503" w:type="dxa"/>
                                  <w:gridSpan w:val="2"/>
                                  <w:tcBorders>
                                    <w:left w:val="single" w:sz="4" w:space="0" w:color="9A9B9D"/>
                                    <w:bottom w:val="single" w:sz="4" w:space="0" w:color="000000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453" w:firstLine="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HOLD/WITNESS REQUIREMENTS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vMerge w:val="restart"/>
                                  <w:tcBorders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RECORDS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CHECKLISTS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7" w:hRule="atLeast"/>
                              </w:trPr>
                              <w:tc>
                                <w:tcPr>
                                  <w:tcW w:w="852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4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7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2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4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000000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20" w:right="41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2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pStyle w:val="TableParagraph"/>
                                    <w:spacing w:line="243" w:lineRule="exact" w:before="1"/>
                                    <w:ind w:left="36" w:right="2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ATTENDANCE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2" w:lineRule="exact"/>
                                    <w:ind w:left="36" w:right="26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0"/>
                                    </w:rPr>
                                    <w:t>REQUIRED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vMerge/>
                                  <w:tcBorders>
                                    <w:top w:val="nil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17334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59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4" w:right="29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2.7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Non-shrink</w:t>
                                  </w:r>
                                  <w:r>
                                    <w:rPr>
                                      <w:color w:val="56575B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grout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SEIPP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2012036.863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652" w:val="left" w:leader="none"/>
                                    </w:tabs>
                                    <w:spacing w:line="240" w:lineRule="auto" w:before="0" w:after="0"/>
                                    <w:ind w:left="652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High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strength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non-shrink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4"/>
                                      <w:sz w:val="18"/>
                                    </w:rPr>
                                    <w:t>grout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52" w:right="24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Review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" w:right="7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Prior to commencement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of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work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20" w:right="40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5"/>
                                      <w:sz w:val="18"/>
                                    </w:rPr>
                                    <w:t>MAR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" w:righ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WSL/GAJV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Material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Approval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Request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8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4" w:right="29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2.8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Epoxy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(for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dowel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bar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post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install)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SEIPP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2012036.863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652" w:val="left" w:leader="none"/>
                                    </w:tabs>
                                    <w:spacing w:line="240" w:lineRule="auto" w:before="167" w:after="0"/>
                                    <w:ind w:left="652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Hilti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HIT-RE-500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approved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similar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52" w:right="24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Review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Each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delivery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z w:val="18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" w:right="2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GAJV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Delivery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dockets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8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4" w:right="29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2.9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Galvanised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dowel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4"/>
                                      <w:sz w:val="18"/>
                                    </w:rPr>
                                    <w:t>bars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SEIPP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2012036.863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pos="652" w:val="left" w:leader="none"/>
                                    </w:tabs>
                                    <w:spacing w:line="240" w:lineRule="auto" w:before="167" w:after="0"/>
                                    <w:ind w:left="652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600mm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long</w:t>
                                  </w:r>
                                  <w:r>
                                    <w:rPr>
                                      <w:color w:val="5657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hot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dip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galvanised</w:t>
                                  </w:r>
                                  <w:r>
                                    <w:rPr>
                                      <w:color w:val="5657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4"/>
                                      <w:sz w:val="18"/>
                                    </w:rPr>
                                    <w:t>bars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52" w:right="24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Review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Each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delivery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z w:val="18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" w:right="2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GAJV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Material</w:t>
                                  </w: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certificate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8" w:hRule="atLeast"/>
                              </w:trPr>
                              <w:tc>
                                <w:tcPr>
                                  <w:tcW w:w="21831" w:type="dxa"/>
                                  <w:gridSpan w:val="10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  <w:shd w:val="clear" w:color="auto" w:fill="D6E2DB"/>
                                </w:tcPr>
                                <w:p>
                                  <w:pPr>
                                    <w:pStyle w:val="TableParagraph"/>
                                    <w:spacing w:before="159"/>
                                    <w:ind w:left="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17334A"/>
                                      <w:sz w:val="20"/>
                                    </w:rPr>
                                    <w:t>3.0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z w:val="20"/>
                                    </w:rPr>
                                    <w:t>Concrete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z w:val="20"/>
                                    </w:rPr>
                                    <w:t>Element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17334A"/>
                                      <w:spacing w:val="-2"/>
                                      <w:sz w:val="20"/>
                                    </w:rPr>
                                    <w:t>Construction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88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4" w:right="29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Reinforcement</w:t>
                                  </w:r>
                                  <w:r>
                                    <w:rPr>
                                      <w:color w:val="56575B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Placement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SEIPP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CG-C4P</w:t>
                                  </w:r>
                                  <w:r>
                                    <w:rPr>
                                      <w:color w:val="5758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color w:val="5758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pacing w:val="-2"/>
                                      <w:sz w:val="18"/>
                                    </w:rPr>
                                    <w:t>4.1.2.12P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5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CG-C4P</w:t>
                                  </w:r>
                                  <w:r>
                                    <w:rPr>
                                      <w:color w:val="5758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color w:val="5758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pacing w:val="-2"/>
                                      <w:sz w:val="18"/>
                                    </w:rPr>
                                    <w:t>4.1.1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3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2012036 DWG Series Approved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shop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drawings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pos="652" w:val="left" w:leader="none"/>
                                    </w:tabs>
                                    <w:spacing w:line="240" w:lineRule="auto" w:before="1" w:after="0"/>
                                    <w:ind w:left="652" w:right="574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Ensure that the placed reinforcement complies</w:t>
                                  </w:r>
                                  <w:r>
                                    <w:rPr>
                                      <w:color w:val="5758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5758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all</w:t>
                                  </w:r>
                                  <w:r>
                                    <w:rPr>
                                      <w:color w:val="5758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respects</w:t>
                                  </w:r>
                                  <w:r>
                                    <w:rPr>
                                      <w:color w:val="5758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5758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5758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Design Drawings and Specification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pos="652" w:val="left" w:leader="none"/>
                                    </w:tabs>
                                    <w:spacing w:line="240" w:lineRule="auto" w:before="1" w:after="0"/>
                                    <w:ind w:left="652" w:right="451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Minimum</w:t>
                                  </w:r>
                                  <w:r>
                                    <w:rPr>
                                      <w:color w:val="5758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cover</w:t>
                                  </w:r>
                                  <w:r>
                                    <w:rPr>
                                      <w:color w:val="5758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over</w:t>
                                  </w:r>
                                  <w:r>
                                    <w:rPr>
                                      <w:color w:val="5758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reinforcement</w:t>
                                  </w:r>
                                  <w:r>
                                    <w:rPr>
                                      <w:color w:val="5758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shall be as noted on the Design Drawings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pos="652" w:val="left" w:leader="none"/>
                                    </w:tabs>
                                    <w:spacing w:line="240" w:lineRule="auto" w:before="0" w:after="0"/>
                                    <w:ind w:left="652" w:right="205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Lap lengths/cover shall generally be as detailed</w:t>
                                  </w:r>
                                  <w:r>
                                    <w:rPr>
                                      <w:color w:val="5758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color w:val="5758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5758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Design</w:t>
                                  </w:r>
                                  <w:r>
                                    <w:rPr>
                                      <w:color w:val="5758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Drawings</w:t>
                                  </w:r>
                                  <w:r>
                                    <w:rPr>
                                      <w:color w:val="5758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color w:val="57585B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2012053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6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7585B"/>
                                      <w:spacing w:val="-2"/>
                                      <w:sz w:val="18"/>
                                    </w:rPr>
                                    <w:t>series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51" w:right="24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Visual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inspection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steel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 placement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6575B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" w:right="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GAJV/WSL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" w:right="6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Pre-pour</w:t>
                                  </w:r>
                                  <w:r>
                                    <w:rPr>
                                      <w:color w:val="56575B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checksheet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Precast HQ QA Pack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54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4" w:right="29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Formwork/moulds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SEIPP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43" w:lineRule="auto" w:before="153"/>
                                    <w:ind w:left="4" w:right="70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CG-C4P</w:t>
                                  </w:r>
                                  <w:r>
                                    <w:rPr>
                                      <w:color w:val="5758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color w:val="5758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4.1.2.12P MS-41P – 12.1P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CG-C4P</w:t>
                                  </w:r>
                                  <w:r>
                                    <w:rPr>
                                      <w:color w:val="5758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color w:val="5758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pacing w:val="-4"/>
                                      <w:sz w:val="18"/>
                                    </w:rPr>
                                    <w:t>4.5P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 w:before="94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NZS3109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Approved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shop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drawings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pos="652" w:val="left" w:leader="none"/>
                                    </w:tabs>
                                    <w:spacing w:line="240" w:lineRule="auto" w:before="1" w:after="0"/>
                                    <w:ind w:left="652" w:right="52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Dimensional</w:t>
                                  </w:r>
                                  <w:r>
                                    <w:rPr>
                                      <w:color w:val="5758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tolerances</w:t>
                                  </w:r>
                                  <w:r>
                                    <w:rPr>
                                      <w:color w:val="5758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color w:val="5758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per</w:t>
                                  </w:r>
                                  <w:r>
                                    <w:rPr>
                                      <w:color w:val="5758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NZS</w:t>
                                  </w:r>
                                  <w:r>
                                    <w:rPr>
                                      <w:color w:val="5758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3109 Table</w:t>
                                  </w:r>
                                  <w:r>
                                    <w:rPr>
                                      <w:color w:val="5758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5.1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pos="652" w:val="left" w:leader="none"/>
                                    </w:tabs>
                                    <w:spacing w:line="240" w:lineRule="auto" w:before="0" w:after="0"/>
                                    <w:ind w:left="652" w:right="757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Formwork</w:t>
                                  </w:r>
                                  <w:r>
                                    <w:rPr>
                                      <w:color w:val="5758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5758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color w:val="5758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treated</w:t>
                                  </w:r>
                                  <w:r>
                                    <w:rPr>
                                      <w:color w:val="5758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5758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release agent where in direct contact with </w:t>
                                  </w:r>
                                  <w:r>
                                    <w:rPr>
                                      <w:color w:val="57585B"/>
                                      <w:spacing w:val="-2"/>
                                      <w:sz w:val="18"/>
                                    </w:rPr>
                                    <w:t>concrete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pos="652" w:val="left" w:leader="none"/>
                                    </w:tabs>
                                    <w:spacing w:line="240" w:lineRule="auto" w:before="1" w:after="0"/>
                                    <w:ind w:left="652" w:right="355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Exposed</w:t>
                                  </w:r>
                                  <w:r>
                                    <w:rPr>
                                      <w:color w:val="5758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concrete</w:t>
                                  </w:r>
                                  <w:r>
                                    <w:rPr>
                                      <w:color w:val="5758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edges</w:t>
                                  </w:r>
                                  <w:r>
                                    <w:rPr>
                                      <w:color w:val="5758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5758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have</w:t>
                                  </w:r>
                                  <w:r>
                                    <w:rPr>
                                      <w:color w:val="5758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minimum 10mm chamfer unless otherwise shown on the drawings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pos="652" w:val="left" w:leader="none"/>
                                    </w:tabs>
                                    <w:spacing w:line="240" w:lineRule="auto" w:before="0" w:after="0"/>
                                    <w:ind w:left="652" w:right="17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Formwork must provide cast surface in line with</w:t>
                                  </w:r>
                                  <w:r>
                                    <w:rPr>
                                      <w:color w:val="5758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concrete</w:t>
                                  </w:r>
                                  <w:r>
                                    <w:rPr>
                                      <w:color w:val="5758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finish</w:t>
                                  </w:r>
                                  <w:r>
                                    <w:rPr>
                                      <w:color w:val="57585B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requirements</w:t>
                                  </w:r>
                                  <w:r>
                                    <w:rPr>
                                      <w:color w:val="57585B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(U2</w:t>
                                  </w:r>
                                  <w:r>
                                    <w:rPr>
                                      <w:color w:val="5758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color w:val="5758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floor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6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5758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roof</w:t>
                                  </w:r>
                                  <w:r>
                                    <w:rPr>
                                      <w:color w:val="5758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pacing w:val="-2"/>
                                      <w:sz w:val="18"/>
                                    </w:rPr>
                                    <w:t>slabs)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49" w:right="24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Visual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Inspections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 w:right="7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Prior</w:t>
                                  </w:r>
                                  <w:r>
                                    <w:rPr>
                                      <w:color w:val="5657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concrete </w:t>
                                  </w:r>
                                  <w:r>
                                    <w:rPr>
                                      <w:color w:val="56575B"/>
                                      <w:spacing w:val="-4"/>
                                      <w:sz w:val="18"/>
                                    </w:rPr>
                                    <w:t>pour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6575B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" w:right="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4"/>
                                      <w:sz w:val="18"/>
                                    </w:rPr>
                                    <w:t>GAJV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" w:right="6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Pre-pour</w:t>
                                  </w:r>
                                  <w:r>
                                    <w:rPr>
                                      <w:color w:val="56575B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checksheet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Precast HQ QA Pack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18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4" w:right="29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5"/>
                                      <w:sz w:val="18"/>
                                    </w:rP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Penetrations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Cast-in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Items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(including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PE</w:t>
                                  </w:r>
                                  <w:r>
                                    <w:rPr>
                                      <w:color w:val="5657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liner)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SEIPP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CG-C4P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4.1.7P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4" w:right="2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Approved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shop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drawings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CG-C27P 6.2P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pos="652" w:val="left" w:leader="none"/>
                                    </w:tabs>
                                    <w:spacing w:line="240" w:lineRule="auto" w:before="1" w:after="0"/>
                                    <w:ind w:left="652" w:right="625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Penetrations</w:t>
                                  </w:r>
                                  <w:r>
                                    <w:rPr>
                                      <w:color w:val="5758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shall</w:t>
                                  </w:r>
                                  <w:r>
                                    <w:rPr>
                                      <w:color w:val="5758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be</w:t>
                                  </w:r>
                                  <w:r>
                                    <w:rPr>
                                      <w:color w:val="5758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color w:val="5758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per</w:t>
                                  </w:r>
                                  <w:r>
                                    <w:rPr>
                                      <w:color w:val="5758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57585B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7585B"/>
                                      <w:sz w:val="18"/>
                                    </w:rPr>
                                    <w:t>design </w:t>
                                  </w:r>
                                  <w:r>
                                    <w:rPr>
                                      <w:color w:val="57585B"/>
                                      <w:spacing w:val="-2"/>
                                      <w:sz w:val="18"/>
                                    </w:rPr>
                                    <w:t>drawings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pos="652" w:val="left" w:leader="none"/>
                                    </w:tabs>
                                    <w:spacing w:line="240" w:lineRule="auto" w:before="0" w:after="0"/>
                                    <w:ind w:left="652" w:right="483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Installation of CPL to form a smooth continuous</w:t>
                                  </w:r>
                                  <w:r>
                                    <w:rPr>
                                      <w:color w:val="5657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surface</w:t>
                                  </w:r>
                                  <w:r>
                                    <w:rPr>
                                      <w:color w:val="5657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free</w:t>
                                  </w:r>
                                  <w:r>
                                    <w:rPr>
                                      <w:color w:val="5657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5657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sags,</w:t>
                                  </w:r>
                                  <w:r>
                                    <w:rPr>
                                      <w:color w:val="5657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wrinkles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6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bubbles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and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bulges.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49" w:right="24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Visual</w:t>
                                  </w:r>
                                  <w:r>
                                    <w:rPr>
                                      <w:color w:val="5657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Inspections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ind w:left="4" w:right="71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Prior</w:t>
                                  </w:r>
                                  <w:r>
                                    <w:rPr>
                                      <w:color w:val="5657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5657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concrete </w:t>
                                  </w:r>
                                  <w:r>
                                    <w:rPr>
                                      <w:color w:val="56575B"/>
                                      <w:spacing w:val="-4"/>
                                      <w:sz w:val="18"/>
                                    </w:rPr>
                                    <w:t>pour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6575B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" w:right="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GAJV/WSL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ind w:left="5" w:right="6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Pre-pour</w:t>
                                  </w:r>
                                  <w:r>
                                    <w:rPr>
                                      <w:color w:val="56575B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6575B"/>
                                      <w:spacing w:val="-2"/>
                                      <w:sz w:val="18"/>
                                    </w:rPr>
                                    <w:t>checksheet</w:t>
                                  </w:r>
                                  <w:r>
                                    <w:rPr>
                                      <w:color w:val="5657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Precast HQ QA Pack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44" w:hRule="atLeast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6" w:right="28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29"/>
                                    <w:ind w:left="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Concrete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Testing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729" w:val="left" w:leader="none"/>
                                    </w:tabs>
                                    <w:spacing w:line="240" w:lineRule="auto" w:before="92" w:after="0"/>
                                    <w:ind w:left="729" w:right="0" w:hanging="362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Consistency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729" w:val="left" w:leader="none"/>
                                    </w:tabs>
                                    <w:spacing w:line="240" w:lineRule="auto" w:before="40" w:after="0"/>
                                    <w:ind w:left="729" w:right="0" w:hanging="362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28-day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compressive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strength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729" w:val="left" w:leader="none"/>
                                    </w:tabs>
                                    <w:spacing w:line="240" w:lineRule="auto" w:before="42" w:after="0"/>
                                    <w:ind w:left="72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Shrinkage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729" w:val="left" w:leader="none"/>
                                    </w:tabs>
                                    <w:spacing w:line="240" w:lineRule="auto" w:before="39" w:after="0"/>
                                    <w:ind w:left="72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Permeability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729" w:val="left" w:leader="none"/>
                                    </w:tabs>
                                    <w:spacing w:line="240" w:lineRule="auto" w:before="40" w:after="0"/>
                                    <w:ind w:left="72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Water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absorption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729" w:val="left" w:leader="none"/>
                                    </w:tabs>
                                    <w:spacing w:line="240" w:lineRule="auto" w:before="40" w:after="0"/>
                                    <w:ind w:left="72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Sulphite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content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729" w:val="left" w:leader="none"/>
                                    </w:tabs>
                                    <w:spacing w:line="240" w:lineRule="auto" w:before="41" w:after="0"/>
                                    <w:ind w:left="72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Alkali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content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729" w:val="left" w:leader="none"/>
                                    </w:tabs>
                                    <w:spacing w:line="240" w:lineRule="auto" w:before="40" w:after="0"/>
                                    <w:ind w:left="72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Chloride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content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729" w:val="left" w:leader="none"/>
                                    </w:tabs>
                                    <w:spacing w:line="240" w:lineRule="auto" w:before="39" w:after="0"/>
                                    <w:ind w:left="72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7"/>
                                      <w:sz w:val="18"/>
                                    </w:rPr>
                                    <w:t>Temperature</w:t>
                                  </w:r>
                                  <w:r>
                                    <w:rPr>
                                      <w:color w:val="55565B"/>
                                      <w:spacing w:val="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rise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0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SEIPP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MS-41P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5P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MS-41P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12P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7"/>
                                    <w:ind w:lef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MS-41P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table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6.1P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5"/>
                                    <w:ind w:lef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Consistency: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NZS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3109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4"/>
                                    <w:ind w:lef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5565B"/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NZS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3112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8" w:lineRule="auto" w:before="95"/>
                                    <w:ind w:left="9" w:right="7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28-day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compressive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z w:val="18"/>
                                    </w:rPr>
                                    <w:t> strength: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NZS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3109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Section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9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NZS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3112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2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Shrinkage: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1012.13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9"/>
                                    <w:ind w:lef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Permeability: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DIN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1048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9"/>
                                    <w:ind w:left="9" w:right="47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Water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absorption: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4058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0"/>
                                    <w:ind w:lef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Appendix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4" w:lineRule="auto" w:before="59"/>
                                    <w:ind w:left="9" w:right="2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Sulphite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content: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1012.14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21" w:lineRule="auto" w:before="1"/>
                                    <w:ind w:left="4" w:right="473" w:firstLine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z w:val="18"/>
                                    </w:rPr>
                                    <w:t>Alkali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z w:val="18"/>
                                    </w:rPr>
                                    <w:t>content: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Chloride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content: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1012.14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4"/>
                                      <w:sz w:val="18"/>
                                    </w:rPr>
                                    <w:t>Temperature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4"/>
                                      <w:sz w:val="18"/>
                                    </w:rPr>
                                    <w:t>rise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color w:val="55565B"/>
                                      <w:spacing w:val="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Not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4" w:right="1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applicable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pours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are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less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than 0.9m thick (as per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MPS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Temperature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Control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Plan)</w:t>
                                  </w:r>
                                </w:p>
                              </w:tc>
                              <w:tc>
                                <w:tcPr>
                                  <w:tcW w:w="411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0" w:after="0"/>
                                    <w:ind w:left="369" w:right="314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2"/>
                                      <w:sz w:val="18"/>
                                    </w:rPr>
                                    <w:t>Consistency: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water retaining structures,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slump tolerances shall be half those given in Table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9.1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NZS</w:t>
                                  </w:r>
                                  <w:r>
                                    <w:rPr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3109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1" w:after="0"/>
                                    <w:ind w:left="36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28-day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compressive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strength: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45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MPa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1" w:after="0"/>
                                    <w:ind w:left="36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4"/>
                                      <w:sz w:val="18"/>
                                    </w:rPr>
                                    <w:t>Shrinkage: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430mS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at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21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days,</w:t>
                                  </w:r>
                                  <w:r>
                                    <w:rPr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600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mS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at</w:t>
                                  </w:r>
                                  <w:r>
                                    <w:rPr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56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1" w:after="0"/>
                                    <w:ind w:left="36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days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variance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10%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precast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15%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color w:val="55565B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cast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1" w:after="0"/>
                                    <w:ind w:left="36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7"/>
                                      <w:sz w:val="18"/>
                                    </w:rPr>
                                    <w:t>in-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situ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1" w:after="0"/>
                                    <w:ind w:left="36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Permeability: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&lt;20mm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1" w:after="0"/>
                                    <w:ind w:left="36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Water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absorption: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&lt;6.5%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1" w:after="0"/>
                                    <w:ind w:left="36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•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Sulphite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content: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&lt;4%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by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mass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2" w:after="0"/>
                                    <w:ind w:left="36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•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Alkali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content: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&lt;2.5kg/m3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1" w:after="0"/>
                                    <w:ind w:left="36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•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Chloride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content: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As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per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table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5-1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MS-41P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40" w:lineRule="auto" w:before="1" w:after="0"/>
                                    <w:ind w:left="369" w:right="801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• Temperature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rise: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The lesser of: Thermal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Control Plan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limits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pos="369" w:val="left" w:leader="none"/>
                                    </w:tabs>
                                    <w:spacing w:line="229" w:lineRule="exact" w:before="0" w:after="0"/>
                                    <w:ind w:left="369" w:right="0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&lt;70°C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maximum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1"/>
                                      <w:numId w:val="17"/>
                                    </w:numPr>
                                    <w:tabs>
                                      <w:tab w:pos="652" w:val="left" w:leader="none"/>
                                    </w:tabs>
                                    <w:spacing w:line="240" w:lineRule="auto" w:before="1" w:after="0"/>
                                    <w:ind w:left="652" w:right="256" w:hanging="36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&lt;40°C temperature rise from its fresh concrete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casting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temperature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52" w:right="24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IANZ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Lab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tests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6" w:right="2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Consistency: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Slump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test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every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batch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5"/>
                                    <w:ind w:left="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4"/>
                                      <w:sz w:val="18"/>
                                    </w:rPr>
                                    <w:t>28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4"/>
                                      <w:sz w:val="18"/>
                                    </w:rPr>
                                    <w:t>days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4"/>
                                      <w:sz w:val="18"/>
                                    </w:rPr>
                                    <w:t>compressive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8" w:lineRule="auto" w:before="35"/>
                                    <w:ind w:left="6" w:right="2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z w:val="18"/>
                                    </w:rPr>
                                    <w:t>strength: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3 Cylinders (1x7day, 2x28 day per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shift</w:t>
                                  </w:r>
                                  <w:r>
                                    <w:rPr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per</w:t>
                                  </w:r>
                                  <w:r>
                                    <w:rPr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75m3</w:t>
                                  </w:r>
                                  <w:r>
                                    <w:rPr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poured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(NZS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3104),</w:t>
                                  </w:r>
                                  <w:r>
                                    <w:rPr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whichever</w:t>
                                  </w:r>
                                  <w:r>
                                    <w:rPr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more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frequent.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1"/>
                                    <w:ind w:left="4" w:right="2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Shrinkage: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Every</w:t>
                                  </w:r>
                                  <w:r>
                                    <w:rPr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1,500m3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of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concrete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8" w:lineRule="auto" w:before="34"/>
                                    <w:ind w:left="4" w:right="2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z w:val="18"/>
                                    </w:rPr>
                                    <w:t>Permeability: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Every 1,500m3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concrete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Water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absorption: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Every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1,500m3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concrete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2"/>
                                      <w:sz w:val="18"/>
                                    </w:rPr>
                                    <w:t>Sulphite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2"/>
                                      <w:sz w:val="18"/>
                                    </w:rPr>
                                    <w:t>content: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Every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1,500m3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concrete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9"/>
                                    <w:ind w:left="4" w:right="2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Shrinkage: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Every</w:t>
                                  </w:r>
                                  <w:r>
                                    <w:rPr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1,500m3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of</w:t>
                                  </w:r>
                                  <w:r>
                                    <w:rPr>
                                      <w:color w:val="55565B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concrete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33"/>
                                    <w:ind w:left="4" w:right="2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z w:val="18"/>
                                    </w:rPr>
                                    <w:t>Permeability: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Every 1,500m3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concrete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Water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absorption: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Every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 1,500m3</w:t>
                                  </w:r>
                                  <w:r>
                                    <w:rPr>
                                      <w:color w:val="55565B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55565B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z w:val="18"/>
                                    </w:rPr>
                                    <w:t>concrete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Sulphite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-6"/>
                                      <w:sz w:val="18"/>
                                    </w:rPr>
                                    <w:t>content:</w:t>
                                  </w:r>
                                  <w:r>
                                    <w:rPr>
                                      <w:b/>
                                      <w:color w:val="55565B"/>
                                      <w:spacing w:val="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6"/>
                                      <w:sz w:val="18"/>
                                    </w:rPr>
                                    <w:t>Every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5565B"/>
                                      <w:sz w:val="18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" w:right="2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2"/>
                                      <w:sz w:val="18"/>
                                    </w:rPr>
                                    <w:t>WSL/GAJV</w:t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tcBorders>
                                    <w:top w:val="single" w:sz="4" w:space="0" w:color="9A9B9D"/>
                                    <w:left w:val="single" w:sz="4" w:space="0" w:color="9A9B9D"/>
                                    <w:bottom w:val="single" w:sz="4" w:space="0" w:color="9A9B9D"/>
                                    <w:right w:val="single" w:sz="4" w:space="0" w:color="9A9B9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Precast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HQ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QA</w:t>
                                  </w:r>
                                  <w:r>
                                    <w:rPr>
                                      <w:color w:val="55565B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5565B"/>
                                      <w:spacing w:val="-4"/>
                                      <w:sz w:val="18"/>
                                    </w:rPr>
                                    <w:t>Pack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99995pt;margin-top:50.879982pt;width:1098.1pt;height:742.25pt;mso-position-horizontal-relative:page;mso-position-vertical-relative:page;z-index:15729664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8" w:space="0" w:color="9A9B9D"/>
                          <w:left w:val="single" w:sz="8" w:space="0" w:color="9A9B9D"/>
                          <w:bottom w:val="single" w:sz="8" w:space="0" w:color="9A9B9D"/>
                          <w:right w:val="single" w:sz="8" w:space="0" w:color="9A9B9D"/>
                          <w:insideH w:val="single" w:sz="8" w:space="0" w:color="9A9B9D"/>
                          <w:insideV w:val="single" w:sz="8" w:space="0" w:color="9A9B9D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52"/>
                        <w:gridCol w:w="3694"/>
                        <w:gridCol w:w="1843"/>
                        <w:gridCol w:w="2127"/>
                        <w:gridCol w:w="4112"/>
                        <w:gridCol w:w="1884"/>
                        <w:gridCol w:w="2124"/>
                        <w:gridCol w:w="1277"/>
                        <w:gridCol w:w="1226"/>
                        <w:gridCol w:w="2692"/>
                      </w:tblGrid>
                      <w:tr>
                        <w:trPr>
                          <w:trHeight w:val="601" w:hRule="atLeast"/>
                        </w:trPr>
                        <w:tc>
                          <w:tcPr>
                            <w:tcW w:w="852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40" w:lineRule="auto" w:before="96"/>
                              <w:ind w:left="311" w:hanging="176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ACTIVITY</w:t>
                            </w:r>
                            <w:r>
                              <w:rPr>
                                <w:b/>
                                <w:color w:val="FFFFFF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No.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694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6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843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RESPONSIBILITY</w:t>
                            </w:r>
                          </w:p>
                        </w:tc>
                        <w:tc>
                          <w:tcPr>
                            <w:tcW w:w="2127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2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16" w:right="518" w:hanging="39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REQUIREMENTS</w:t>
                            </w:r>
                            <w:r>
                              <w:rPr>
                                <w:b/>
                                <w:color w:val="FFFFFF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/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4112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CONFORMANCE</w:t>
                            </w:r>
                            <w:r>
                              <w:rPr>
                                <w:b/>
                                <w:color w:val="FFFFFF"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CRITERIA</w:t>
                            </w:r>
                          </w:p>
                        </w:tc>
                        <w:tc>
                          <w:tcPr>
                            <w:tcW w:w="1884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3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2124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2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17" w:hanging="70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FREQUENCY/PROCESS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HELD</w:t>
                            </w:r>
                          </w:p>
                        </w:tc>
                        <w:tc>
                          <w:tcPr>
                            <w:tcW w:w="2503" w:type="dxa"/>
                            <w:gridSpan w:val="2"/>
                            <w:tcBorders>
                              <w:left w:val="single" w:sz="4" w:space="0" w:color="9A9B9D"/>
                              <w:bottom w:val="single" w:sz="4" w:space="0" w:color="000000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spacing w:before="87"/>
                              <w:ind w:left="453" w:firstLine="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HOLD/WITNESS REQUIREMENTS</w:t>
                            </w:r>
                          </w:p>
                        </w:tc>
                        <w:tc>
                          <w:tcPr>
                            <w:tcW w:w="2692" w:type="dxa"/>
                            <w:vMerge w:val="restart"/>
                            <w:tcBorders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RECORDS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CHECKLISTS</w:t>
                            </w:r>
                          </w:p>
                        </w:tc>
                      </w:tr>
                      <w:tr>
                        <w:trPr>
                          <w:trHeight w:val="487" w:hRule="atLeast"/>
                        </w:trPr>
                        <w:tc>
                          <w:tcPr>
                            <w:tcW w:w="852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94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27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12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24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9A9B9D"/>
                              <w:bottom w:val="single" w:sz="4" w:space="0" w:color="9A9B9D"/>
                              <w:right w:val="single" w:sz="4" w:space="0" w:color="000000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spacing w:before="1"/>
                              <w:ind w:left="420" w:right="41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pStyle w:val="TableParagraph"/>
                              <w:spacing w:line="243" w:lineRule="exact" w:before="1"/>
                              <w:ind w:left="36" w:right="2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ATTENDANCE</w:t>
                            </w:r>
                          </w:p>
                          <w:p>
                            <w:pPr>
                              <w:pStyle w:val="TableParagraph"/>
                              <w:spacing w:line="222" w:lineRule="exact"/>
                              <w:ind w:left="36" w:right="2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REQUIRED</w:t>
                            </w:r>
                          </w:p>
                        </w:tc>
                        <w:tc>
                          <w:tcPr>
                            <w:tcW w:w="2692" w:type="dxa"/>
                            <w:vMerge/>
                            <w:tcBorders>
                              <w:top w:val="nil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17334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59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4" w:right="29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2.7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Non-shrink</w:t>
                            </w:r>
                            <w:r>
                              <w:rPr>
                                <w:color w:val="56575B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grout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9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SEIPP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2012036.863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652" w:val="left" w:leader="none"/>
                              </w:tabs>
                              <w:spacing w:line="240" w:lineRule="auto" w:before="0" w:after="0"/>
                              <w:ind w:left="652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High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strength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non-shrink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4"/>
                                <w:sz w:val="18"/>
                              </w:rPr>
                              <w:t>grout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52" w:right="24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Review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4" w:right="71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Prior to commencement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of</w:t>
                            </w:r>
                          </w:p>
                          <w:p>
                            <w:pPr>
                              <w:pStyle w:val="TableParagraph"/>
                              <w:spacing w:line="19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work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20" w:right="40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5"/>
                                <w:sz w:val="18"/>
                              </w:rPr>
                              <w:t>MAR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" w:righ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WSL/GAJV</w:t>
                            </w: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Material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Approval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Request</w:t>
                            </w:r>
                          </w:p>
                        </w:tc>
                      </w:tr>
                      <w:tr>
                        <w:trPr>
                          <w:trHeight w:val="558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4" w:right="29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2.8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Epoxy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(for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dowel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bar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post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install)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9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SEIPP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2012036.863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652" w:val="left" w:leader="none"/>
                              </w:tabs>
                              <w:spacing w:line="240" w:lineRule="auto" w:before="167" w:after="0"/>
                              <w:ind w:left="652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Hilti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HIT-RE-500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approved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similar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52" w:right="24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Review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Each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delivery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z w:val="18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" w:right="2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GAJV</w:t>
                            </w: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Delivery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dockets</w:t>
                            </w:r>
                          </w:p>
                        </w:tc>
                      </w:tr>
                      <w:tr>
                        <w:trPr>
                          <w:trHeight w:val="558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4" w:right="29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2.9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Galvanised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dowel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4"/>
                                <w:sz w:val="18"/>
                              </w:rPr>
                              <w:t>bars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9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SEIPP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2012036.863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pos="652" w:val="left" w:leader="none"/>
                              </w:tabs>
                              <w:spacing w:line="240" w:lineRule="auto" w:before="167" w:after="0"/>
                              <w:ind w:left="652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600mm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long</w:t>
                            </w:r>
                            <w:r>
                              <w:rPr>
                                <w:color w:val="5657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hot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dip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galvanised</w:t>
                            </w:r>
                            <w:r>
                              <w:rPr>
                                <w:color w:val="5657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4"/>
                                <w:sz w:val="18"/>
                              </w:rPr>
                              <w:t>bars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52" w:right="24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Review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z w:val="18"/>
                              </w:rPr>
                              <w:t>Each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delivery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z w:val="18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" w:right="2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GAJV</w:t>
                            </w: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Material</w:t>
                            </w: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certificate</w:t>
                            </w:r>
                          </w:p>
                        </w:tc>
                      </w:tr>
                      <w:tr>
                        <w:trPr>
                          <w:trHeight w:val="558" w:hRule="atLeast"/>
                        </w:trPr>
                        <w:tc>
                          <w:tcPr>
                            <w:tcW w:w="21831" w:type="dxa"/>
                            <w:gridSpan w:val="10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  <w:shd w:val="clear" w:color="auto" w:fill="D6E2DB"/>
                          </w:tcPr>
                          <w:p>
                            <w:pPr>
                              <w:pStyle w:val="TableParagraph"/>
                              <w:spacing w:before="159"/>
                              <w:ind w:left="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7334A"/>
                                <w:sz w:val="20"/>
                              </w:rPr>
                              <w:t>3.0</w:t>
                            </w:r>
                            <w:r>
                              <w:rPr>
                                <w:b/>
                                <w:color w:val="17334A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334A"/>
                                <w:sz w:val="20"/>
                              </w:rPr>
                              <w:t>Concrete</w:t>
                            </w:r>
                            <w:r>
                              <w:rPr>
                                <w:b/>
                                <w:color w:val="17334A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334A"/>
                                <w:sz w:val="20"/>
                              </w:rPr>
                              <w:t>Element</w:t>
                            </w:r>
                            <w:r>
                              <w:rPr>
                                <w:b/>
                                <w:color w:val="17334A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7334A"/>
                                <w:spacing w:val="-2"/>
                                <w:sz w:val="20"/>
                              </w:rPr>
                              <w:t>Construction</w:t>
                            </w:r>
                          </w:p>
                        </w:tc>
                      </w:tr>
                      <w:tr>
                        <w:trPr>
                          <w:trHeight w:val="1788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4" w:right="29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Reinforcement</w:t>
                            </w:r>
                            <w:r>
                              <w:rPr>
                                <w:color w:val="56575B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Placement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9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SEIPP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7585B"/>
                                <w:sz w:val="18"/>
                              </w:rPr>
                              <w:t>CG-C4P</w:t>
                            </w:r>
                            <w:r>
                              <w:rPr>
                                <w:color w:val="5758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color w:val="5758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pacing w:val="-2"/>
                                <w:sz w:val="18"/>
                              </w:rPr>
                              <w:t>4.1.2.12P</w:t>
                            </w:r>
                          </w:p>
                          <w:p>
                            <w:pPr>
                              <w:pStyle w:val="TableParagraph"/>
                              <w:spacing w:before="95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7585B"/>
                                <w:sz w:val="18"/>
                              </w:rPr>
                              <w:t>CG-C4P</w:t>
                            </w:r>
                            <w:r>
                              <w:rPr>
                                <w:color w:val="5758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color w:val="5758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pacing w:val="-2"/>
                                <w:sz w:val="18"/>
                              </w:rPr>
                              <w:t>4.1.1</w:t>
                            </w:r>
                          </w:p>
                          <w:p>
                            <w:pPr>
                              <w:pStyle w:val="TableParagraph"/>
                              <w:spacing w:before="93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2012036 DWG Series Approved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shop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drawings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pos="652" w:val="left" w:leader="none"/>
                              </w:tabs>
                              <w:spacing w:line="240" w:lineRule="auto" w:before="1" w:after="0"/>
                              <w:ind w:left="652" w:right="574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7585B"/>
                                <w:sz w:val="18"/>
                              </w:rPr>
                              <w:t>Ensure that the placed reinforcement complies</w:t>
                            </w:r>
                            <w:r>
                              <w:rPr>
                                <w:color w:val="5758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5758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all</w:t>
                            </w:r>
                            <w:r>
                              <w:rPr>
                                <w:color w:val="5758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respects</w:t>
                            </w:r>
                            <w:r>
                              <w:rPr>
                                <w:color w:val="5758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5758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5758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Design Drawings and Specification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pos="652" w:val="left" w:leader="none"/>
                              </w:tabs>
                              <w:spacing w:line="240" w:lineRule="auto" w:before="1" w:after="0"/>
                              <w:ind w:left="652" w:right="451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7585B"/>
                                <w:sz w:val="18"/>
                              </w:rPr>
                              <w:t>Minimum</w:t>
                            </w:r>
                            <w:r>
                              <w:rPr>
                                <w:color w:val="5758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cover</w:t>
                            </w:r>
                            <w:r>
                              <w:rPr>
                                <w:color w:val="5758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over</w:t>
                            </w:r>
                            <w:r>
                              <w:rPr>
                                <w:color w:val="5758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reinforcement</w:t>
                            </w:r>
                            <w:r>
                              <w:rPr>
                                <w:color w:val="5758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shall be as noted on the Design Drawings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pos="652" w:val="left" w:leader="none"/>
                              </w:tabs>
                              <w:spacing w:line="240" w:lineRule="auto" w:before="0" w:after="0"/>
                              <w:ind w:left="652" w:right="205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7585B"/>
                                <w:sz w:val="18"/>
                              </w:rPr>
                              <w:t>Lap lengths/cover shall generally be as detailed</w:t>
                            </w:r>
                            <w:r>
                              <w:rPr>
                                <w:color w:val="5758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color w:val="5758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5758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Design</w:t>
                            </w:r>
                            <w:r>
                              <w:rPr>
                                <w:color w:val="5758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Drawings</w:t>
                            </w:r>
                            <w:r>
                              <w:rPr>
                                <w:color w:val="5758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color w:val="57585B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2012053</w:t>
                            </w:r>
                          </w:p>
                          <w:p>
                            <w:pPr>
                              <w:pStyle w:val="TableParagraph"/>
                              <w:spacing w:line="199" w:lineRule="exact"/>
                              <w:ind w:left="6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7585B"/>
                                <w:spacing w:val="-2"/>
                                <w:sz w:val="18"/>
                              </w:rPr>
                              <w:t>series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51" w:right="24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Visual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inspection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After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steel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 placement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6575B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" w:right="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GAJV/WSL</w:t>
                            </w: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" w:right="6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Pre-pour</w:t>
                            </w:r>
                            <w:r>
                              <w:rPr>
                                <w:color w:val="56575B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checksheet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Precast HQ QA Pack</w:t>
                            </w:r>
                          </w:p>
                        </w:tc>
                      </w:tr>
                      <w:tr>
                        <w:trPr>
                          <w:trHeight w:val="2454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4" w:right="29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Formwork/moulds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9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SEIPP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43" w:lineRule="auto" w:before="153"/>
                              <w:ind w:left="4" w:right="70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7585B"/>
                                <w:sz w:val="18"/>
                              </w:rPr>
                              <w:t>CG-C4P</w:t>
                            </w:r>
                            <w:r>
                              <w:rPr>
                                <w:color w:val="5758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color w:val="5758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4.1.2.12P MS-41P – 12.1P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7585B"/>
                                <w:sz w:val="18"/>
                              </w:rPr>
                              <w:t>CG-C4P</w:t>
                            </w:r>
                            <w:r>
                              <w:rPr>
                                <w:color w:val="5758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color w:val="5758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pacing w:val="-4"/>
                                <w:sz w:val="18"/>
                              </w:rPr>
                              <w:t>4.5P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 w:before="94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NZS3109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Approved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shop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drawings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pos="652" w:val="left" w:leader="none"/>
                              </w:tabs>
                              <w:spacing w:line="240" w:lineRule="auto" w:before="1" w:after="0"/>
                              <w:ind w:left="652" w:right="52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7585B"/>
                                <w:sz w:val="18"/>
                              </w:rPr>
                              <w:t>Dimensional</w:t>
                            </w:r>
                            <w:r>
                              <w:rPr>
                                <w:color w:val="5758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tolerances</w:t>
                            </w:r>
                            <w:r>
                              <w:rPr>
                                <w:color w:val="5758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color w:val="5758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per</w:t>
                            </w:r>
                            <w:r>
                              <w:rPr>
                                <w:color w:val="5758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NZS</w:t>
                            </w:r>
                            <w:r>
                              <w:rPr>
                                <w:color w:val="5758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3109 Table</w:t>
                            </w:r>
                            <w:r>
                              <w:rPr>
                                <w:color w:val="5758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5.1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pos="652" w:val="left" w:leader="none"/>
                              </w:tabs>
                              <w:spacing w:line="240" w:lineRule="auto" w:before="0" w:after="0"/>
                              <w:ind w:left="652" w:right="757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7585B"/>
                                <w:sz w:val="18"/>
                              </w:rPr>
                              <w:t>Formwork</w:t>
                            </w:r>
                            <w:r>
                              <w:rPr>
                                <w:color w:val="5758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5758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color w:val="5758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treated</w:t>
                            </w:r>
                            <w:r>
                              <w:rPr>
                                <w:color w:val="5758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5758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release agent where in direct contact with </w:t>
                            </w:r>
                            <w:r>
                              <w:rPr>
                                <w:color w:val="57585B"/>
                                <w:spacing w:val="-2"/>
                                <w:sz w:val="18"/>
                              </w:rPr>
                              <w:t>concrete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pos="652" w:val="left" w:leader="none"/>
                              </w:tabs>
                              <w:spacing w:line="240" w:lineRule="auto" w:before="1" w:after="0"/>
                              <w:ind w:left="652" w:right="355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7585B"/>
                                <w:sz w:val="18"/>
                              </w:rPr>
                              <w:t>Exposed</w:t>
                            </w:r>
                            <w:r>
                              <w:rPr>
                                <w:color w:val="5758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concrete</w:t>
                            </w:r>
                            <w:r>
                              <w:rPr>
                                <w:color w:val="5758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edges</w:t>
                            </w:r>
                            <w:r>
                              <w:rPr>
                                <w:color w:val="5758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5758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have</w:t>
                            </w:r>
                            <w:r>
                              <w:rPr>
                                <w:color w:val="5758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minimum 10mm chamfer unless otherwise shown on the drawings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pos="652" w:val="left" w:leader="none"/>
                              </w:tabs>
                              <w:spacing w:line="240" w:lineRule="auto" w:before="0" w:after="0"/>
                              <w:ind w:left="652" w:right="17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7585B"/>
                                <w:sz w:val="18"/>
                              </w:rPr>
                              <w:t>Formwork must provide cast surface in line with</w:t>
                            </w:r>
                            <w:r>
                              <w:rPr>
                                <w:color w:val="5758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concrete</w:t>
                            </w:r>
                            <w:r>
                              <w:rPr>
                                <w:color w:val="5758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finish</w:t>
                            </w:r>
                            <w:r>
                              <w:rPr>
                                <w:color w:val="57585B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requirements</w:t>
                            </w:r>
                            <w:r>
                              <w:rPr>
                                <w:color w:val="57585B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(U2</w:t>
                            </w:r>
                            <w:r>
                              <w:rPr>
                                <w:color w:val="5758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5758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floor</w:t>
                            </w:r>
                          </w:p>
                          <w:p>
                            <w:pPr>
                              <w:pStyle w:val="TableParagraph"/>
                              <w:spacing w:line="199" w:lineRule="exact"/>
                              <w:ind w:left="6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7585B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color w:val="5758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roof</w:t>
                            </w:r>
                            <w:r>
                              <w:rPr>
                                <w:color w:val="5758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pacing w:val="-2"/>
                                <w:sz w:val="18"/>
                              </w:rPr>
                              <w:t>slabs)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49" w:right="24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Visual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Inspections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 w:right="71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color w:val="5657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concrete </w:t>
                            </w:r>
                            <w:r>
                              <w:rPr>
                                <w:color w:val="56575B"/>
                                <w:spacing w:val="-4"/>
                                <w:sz w:val="18"/>
                              </w:rPr>
                              <w:t>pour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6575B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" w:right="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4"/>
                                <w:sz w:val="18"/>
                              </w:rPr>
                              <w:t>GAJV</w:t>
                            </w: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" w:right="6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Pre-pour</w:t>
                            </w:r>
                            <w:r>
                              <w:rPr>
                                <w:color w:val="56575B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checksheet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Precast HQ QA Pack</w:t>
                            </w:r>
                          </w:p>
                        </w:tc>
                      </w:tr>
                      <w:tr>
                        <w:trPr>
                          <w:trHeight w:val="1118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4" w:right="29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5"/>
                                <w:sz w:val="18"/>
                              </w:rPr>
                              <w:t>3.3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Penetrations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Cast-in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Items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(including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PE</w:t>
                            </w:r>
                            <w:r>
                              <w:rPr>
                                <w:color w:val="5657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liner)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9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SEIPP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CG-C4P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–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4.1.7P</w:t>
                            </w:r>
                          </w:p>
                          <w:p>
                            <w:pPr>
                              <w:pStyle w:val="TableParagraph"/>
                              <w:ind w:left="4" w:right="29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Approved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shop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drawings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CG-C27P 6.2P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pos="652" w:val="left" w:leader="none"/>
                              </w:tabs>
                              <w:spacing w:line="240" w:lineRule="auto" w:before="1" w:after="0"/>
                              <w:ind w:left="652" w:right="625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7585B"/>
                                <w:sz w:val="18"/>
                              </w:rPr>
                              <w:t>Penetrations</w:t>
                            </w:r>
                            <w:r>
                              <w:rPr>
                                <w:color w:val="5758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shall</w:t>
                            </w:r>
                            <w:r>
                              <w:rPr>
                                <w:color w:val="5758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color w:val="5758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color w:val="5758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per</w:t>
                            </w:r>
                            <w:r>
                              <w:rPr>
                                <w:color w:val="5758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57585B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7585B"/>
                                <w:sz w:val="18"/>
                              </w:rPr>
                              <w:t>design </w:t>
                            </w:r>
                            <w:r>
                              <w:rPr>
                                <w:color w:val="57585B"/>
                                <w:spacing w:val="-2"/>
                                <w:sz w:val="18"/>
                              </w:rPr>
                              <w:t>drawings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pos="652" w:val="left" w:leader="none"/>
                              </w:tabs>
                              <w:spacing w:line="240" w:lineRule="auto" w:before="0" w:after="0"/>
                              <w:ind w:left="652" w:right="483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Installation of CPL to form a smooth continuous</w:t>
                            </w:r>
                            <w:r>
                              <w:rPr>
                                <w:color w:val="5657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surface</w:t>
                            </w:r>
                            <w:r>
                              <w:rPr>
                                <w:color w:val="5657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free</w:t>
                            </w:r>
                            <w:r>
                              <w:rPr>
                                <w:color w:val="5657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5657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sags,</w:t>
                            </w:r>
                            <w:r>
                              <w:rPr>
                                <w:color w:val="5657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wrinkles</w:t>
                            </w:r>
                          </w:p>
                          <w:p>
                            <w:pPr>
                              <w:pStyle w:val="TableParagraph"/>
                              <w:spacing w:line="199" w:lineRule="exact"/>
                              <w:ind w:left="6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bubbles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and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bulges.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49" w:right="24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Visual</w:t>
                            </w:r>
                            <w:r>
                              <w:rPr>
                                <w:color w:val="5657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Inspections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ind w:left="4" w:right="71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color w:val="5657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5657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concrete </w:t>
                            </w:r>
                            <w:r>
                              <w:rPr>
                                <w:color w:val="56575B"/>
                                <w:spacing w:val="-4"/>
                                <w:sz w:val="18"/>
                              </w:rPr>
                              <w:t>pour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6575B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" w:right="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GAJV/WSL</w:t>
                            </w: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ind w:left="5" w:right="6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Pre-pour</w:t>
                            </w:r>
                            <w:r>
                              <w:rPr>
                                <w:color w:val="56575B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6575B"/>
                                <w:spacing w:val="-2"/>
                                <w:sz w:val="18"/>
                              </w:rPr>
                              <w:t>checksheet</w:t>
                            </w:r>
                            <w:r>
                              <w:rPr>
                                <w:color w:val="5657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Precast HQ QA Pack</w:t>
                            </w:r>
                          </w:p>
                        </w:tc>
                      </w:tr>
                      <w:tr>
                        <w:trPr>
                          <w:trHeight w:val="5944" w:hRule="atLeast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6" w:right="28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29"/>
                              <w:ind w:left="4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Concrete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Testing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729" w:val="left" w:leader="none"/>
                              </w:tabs>
                              <w:spacing w:line="240" w:lineRule="auto" w:before="92" w:after="0"/>
                              <w:ind w:left="729" w:right="0" w:hanging="362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Consistency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729" w:val="left" w:leader="none"/>
                              </w:tabs>
                              <w:spacing w:line="240" w:lineRule="auto" w:before="40" w:after="0"/>
                              <w:ind w:left="729" w:right="0" w:hanging="362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28-day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compressive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strength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729" w:val="left" w:leader="none"/>
                              </w:tabs>
                              <w:spacing w:line="240" w:lineRule="auto" w:before="42" w:after="0"/>
                              <w:ind w:left="72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Shrinkage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729" w:val="left" w:leader="none"/>
                              </w:tabs>
                              <w:spacing w:line="240" w:lineRule="auto" w:before="39" w:after="0"/>
                              <w:ind w:left="72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Permeability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729" w:val="left" w:leader="none"/>
                              </w:tabs>
                              <w:spacing w:line="240" w:lineRule="auto" w:before="40" w:after="0"/>
                              <w:ind w:left="72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Water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absorption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729" w:val="left" w:leader="none"/>
                              </w:tabs>
                              <w:spacing w:line="240" w:lineRule="auto" w:before="40" w:after="0"/>
                              <w:ind w:left="72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Sulphite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content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729" w:val="left" w:leader="none"/>
                              </w:tabs>
                              <w:spacing w:line="240" w:lineRule="auto" w:before="41" w:after="0"/>
                              <w:ind w:left="72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Alkali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content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729" w:val="left" w:leader="none"/>
                              </w:tabs>
                              <w:spacing w:line="240" w:lineRule="auto" w:before="40" w:after="0"/>
                              <w:ind w:left="72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Chloride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content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729" w:val="left" w:leader="none"/>
                              </w:tabs>
                              <w:spacing w:line="240" w:lineRule="auto" w:before="39" w:after="0"/>
                              <w:ind w:left="72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7"/>
                                <w:sz w:val="18"/>
                              </w:rPr>
                              <w:t>Temperature</w:t>
                            </w:r>
                            <w:r>
                              <w:rPr>
                                <w:color w:val="55565B"/>
                                <w:spacing w:val="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rise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0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SEIPP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MS-41P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-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5P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MS-41P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-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12P</w:t>
                            </w:r>
                          </w:p>
                          <w:p>
                            <w:pPr>
                              <w:pStyle w:val="TableParagraph"/>
                              <w:spacing w:before="157"/>
                              <w:ind w:lef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MS-41P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table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6.1P</w:t>
                            </w:r>
                          </w:p>
                          <w:p>
                            <w:pPr>
                              <w:pStyle w:val="TableParagraph"/>
                              <w:spacing w:before="95"/>
                              <w:ind w:lef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Consistency:</w:t>
                            </w:r>
                            <w:r>
                              <w:rPr>
                                <w:b/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NZS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3109</w:t>
                            </w:r>
                          </w:p>
                          <w:p>
                            <w:pPr>
                              <w:pStyle w:val="TableParagraph"/>
                              <w:spacing w:before="34"/>
                              <w:ind w:lef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55565B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NZS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3112</w:t>
                            </w:r>
                          </w:p>
                          <w:p>
                            <w:pPr>
                              <w:pStyle w:val="TableParagraph"/>
                              <w:spacing w:line="278" w:lineRule="auto" w:before="95"/>
                              <w:ind w:left="9" w:right="70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28-day</w:t>
                            </w:r>
                            <w:r>
                              <w:rPr>
                                <w:b/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compressive</w:t>
                            </w:r>
                            <w:r>
                              <w:rPr>
                                <w:b/>
                                <w:color w:val="55565B"/>
                                <w:sz w:val="18"/>
                              </w:rPr>
                              <w:t> strength:</w:t>
                            </w:r>
                            <w:r>
                              <w:rPr>
                                <w:b/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NZS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3109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Section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9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NZS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3112</w:t>
                            </w:r>
                          </w:p>
                          <w:p>
                            <w:pPr>
                              <w:pStyle w:val="TableParagraph"/>
                              <w:spacing w:before="92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Shrinkage:</w:t>
                            </w:r>
                            <w:r>
                              <w:rPr>
                                <w:b/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1012.13</w:t>
                            </w:r>
                          </w:p>
                          <w:p>
                            <w:pPr>
                              <w:pStyle w:val="TableParagraph"/>
                              <w:spacing w:before="59"/>
                              <w:ind w:lef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Permeability:</w:t>
                            </w:r>
                            <w:r>
                              <w:rPr>
                                <w:b/>
                                <w:color w:val="55565B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DIN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1048</w:t>
                            </w:r>
                          </w:p>
                          <w:p>
                            <w:pPr>
                              <w:pStyle w:val="TableParagraph"/>
                              <w:spacing w:before="59"/>
                              <w:ind w:left="9" w:right="473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Water</w:t>
                            </w:r>
                            <w:r>
                              <w:rPr>
                                <w:b/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absorption:</w:t>
                            </w:r>
                            <w:r>
                              <w:rPr>
                                <w:b/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4058</w:t>
                            </w:r>
                          </w:p>
                          <w:p>
                            <w:pPr>
                              <w:pStyle w:val="TableParagraph"/>
                              <w:spacing w:before="60"/>
                              <w:ind w:lef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Appendix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F</w:t>
                            </w:r>
                          </w:p>
                          <w:p>
                            <w:pPr>
                              <w:pStyle w:val="TableParagraph"/>
                              <w:spacing w:line="304" w:lineRule="auto" w:before="59"/>
                              <w:ind w:left="9" w:right="296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Sulphite</w:t>
                            </w:r>
                            <w:r>
                              <w:rPr>
                                <w:b/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content:</w:t>
                            </w:r>
                            <w:r>
                              <w:rPr>
                                <w:b/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1012.14</w:t>
                            </w:r>
                          </w:p>
                          <w:p>
                            <w:pPr>
                              <w:pStyle w:val="TableParagraph"/>
                              <w:spacing w:line="321" w:lineRule="auto" w:before="1"/>
                              <w:ind w:left="4" w:right="473" w:firstLine="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z w:val="18"/>
                              </w:rPr>
                              <w:t>Alkali</w:t>
                            </w:r>
                            <w:r>
                              <w:rPr>
                                <w:b/>
                                <w:color w:val="55565B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z w:val="18"/>
                              </w:rPr>
                              <w:t>content: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Chloride</w:t>
                            </w:r>
                            <w:r>
                              <w:rPr>
                                <w:b/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content:</w:t>
                            </w:r>
                            <w:r>
                              <w:rPr>
                                <w:b/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1012.14</w:t>
                            </w:r>
                          </w:p>
                          <w:p>
                            <w:pPr>
                              <w:pStyle w:val="TableParagraph"/>
                              <w:spacing w:line="147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4"/>
                                <w:sz w:val="18"/>
                              </w:rPr>
                              <w:t>Temperature</w:t>
                            </w:r>
                            <w:r>
                              <w:rPr>
                                <w:b/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4"/>
                                <w:sz w:val="18"/>
                              </w:rPr>
                              <w:t>rise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:</w:t>
                            </w:r>
                            <w:r>
                              <w:rPr>
                                <w:color w:val="55565B"/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Not</w:t>
                            </w:r>
                          </w:p>
                          <w:p>
                            <w:pPr>
                              <w:pStyle w:val="TableParagraph"/>
                              <w:ind w:left="4" w:right="13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applicable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pours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are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less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than 0.9m thick (as per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MPS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Temperature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Control</w:t>
                            </w:r>
                          </w:p>
                          <w:p>
                            <w:pPr>
                              <w:pStyle w:val="TableParagraph"/>
                              <w:spacing w:line="199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Plan)</w:t>
                            </w:r>
                          </w:p>
                        </w:tc>
                        <w:tc>
                          <w:tcPr>
                            <w:tcW w:w="411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0" w:after="0"/>
                              <w:ind w:left="369" w:right="314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2"/>
                                <w:sz w:val="18"/>
                              </w:rPr>
                              <w:t>Consistency: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water retaining structures,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slump tolerances shall be half those given in Table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9.1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NZS</w:t>
                            </w:r>
                            <w:r>
                              <w:rPr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3109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1" w:after="0"/>
                              <w:ind w:left="36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28-day</w:t>
                            </w:r>
                            <w:r>
                              <w:rPr>
                                <w:b/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compressive</w:t>
                            </w:r>
                            <w:r>
                              <w:rPr>
                                <w:b/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strength:</w:t>
                            </w:r>
                            <w:r>
                              <w:rPr>
                                <w:b/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45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MPa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1" w:after="0"/>
                              <w:ind w:left="36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4"/>
                                <w:sz w:val="18"/>
                              </w:rPr>
                              <w:t>Shrinkage:</w:t>
                            </w:r>
                            <w:r>
                              <w:rPr>
                                <w:b/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430mS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21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days,</w:t>
                            </w:r>
                            <w:r>
                              <w:rPr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600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mS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56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1" w:after="0"/>
                              <w:ind w:left="36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days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variance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10%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precast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15%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55565B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cast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1" w:after="0"/>
                              <w:ind w:left="36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7"/>
                                <w:sz w:val="18"/>
                              </w:rPr>
                              <w:t>in-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situ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1" w:after="0"/>
                              <w:ind w:left="36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Permeability:</w:t>
                            </w:r>
                            <w:r>
                              <w:rPr>
                                <w:b/>
                                <w:color w:val="55565B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&lt;20mm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1" w:after="0"/>
                              <w:ind w:left="36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Water</w:t>
                            </w:r>
                            <w:r>
                              <w:rPr>
                                <w:b/>
                                <w:color w:val="55565B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absorption:</w:t>
                            </w:r>
                            <w:r>
                              <w:rPr>
                                <w:b/>
                                <w:color w:val="55565B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&lt;6.5%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1" w:after="0"/>
                              <w:ind w:left="36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•</w:t>
                            </w:r>
                            <w:r>
                              <w:rPr>
                                <w:b/>
                                <w:color w:val="5556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Sulphite</w:t>
                            </w:r>
                            <w:r>
                              <w:rPr>
                                <w:b/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content:</w:t>
                            </w:r>
                            <w:r>
                              <w:rPr>
                                <w:b/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&lt;4%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by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mass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2" w:after="0"/>
                              <w:ind w:left="36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•</w:t>
                            </w:r>
                            <w:r>
                              <w:rPr>
                                <w:b/>
                                <w:color w:val="5556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Alkali</w:t>
                            </w:r>
                            <w:r>
                              <w:rPr>
                                <w:b/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content:</w:t>
                            </w:r>
                            <w:r>
                              <w:rPr>
                                <w:b/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&lt;2.5kg/m3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1" w:after="0"/>
                              <w:ind w:left="36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•</w:t>
                            </w:r>
                            <w:r>
                              <w:rPr>
                                <w:b/>
                                <w:color w:val="5556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Chloride</w:t>
                            </w:r>
                            <w:r>
                              <w:rPr>
                                <w:b/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content:</w:t>
                            </w:r>
                            <w:r>
                              <w:rPr>
                                <w:b/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per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table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5-1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MS-41P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pos="369" w:val="left" w:leader="none"/>
                              </w:tabs>
                              <w:spacing w:line="240" w:lineRule="auto" w:before="1" w:after="0"/>
                              <w:ind w:left="369" w:right="801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• Temperature</w:t>
                            </w:r>
                            <w:r>
                              <w:rPr>
                                <w:b/>
                                <w:color w:val="55565B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rise: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The lesser of: Thermal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Control Plan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limits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pos="369" w:val="left" w:leader="none"/>
                              </w:tabs>
                              <w:spacing w:line="229" w:lineRule="exact" w:before="0" w:after="0"/>
                              <w:ind w:left="369" w:right="0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&lt;70°C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maximum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1"/>
                                <w:numId w:val="17"/>
                              </w:numPr>
                              <w:tabs>
                                <w:tab w:pos="652" w:val="left" w:leader="none"/>
                              </w:tabs>
                              <w:spacing w:line="240" w:lineRule="auto" w:before="1" w:after="0"/>
                              <w:ind w:left="652" w:right="256" w:hanging="36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&lt;40°C temperature rise from its fresh concrete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casting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temperature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52" w:right="24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IANZ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Lab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tests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6" w:right="23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Consistency:</w:t>
                            </w:r>
                            <w:r>
                              <w:rPr>
                                <w:b/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Slump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test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every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batch</w:t>
                            </w:r>
                          </w:p>
                          <w:p>
                            <w:pPr>
                              <w:pStyle w:val="TableParagraph"/>
                              <w:spacing w:before="95"/>
                              <w:ind w:left="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4"/>
                                <w:sz w:val="18"/>
                              </w:rPr>
                              <w:t>28</w:t>
                            </w:r>
                            <w:r>
                              <w:rPr>
                                <w:b/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4"/>
                                <w:sz w:val="18"/>
                              </w:rPr>
                              <w:t>days</w:t>
                            </w:r>
                            <w:r>
                              <w:rPr>
                                <w:b/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4"/>
                                <w:sz w:val="18"/>
                              </w:rPr>
                              <w:t>compressive</w:t>
                            </w:r>
                          </w:p>
                          <w:p>
                            <w:pPr>
                              <w:pStyle w:val="TableParagraph"/>
                              <w:spacing w:line="278" w:lineRule="auto" w:before="35"/>
                              <w:ind w:left="6" w:right="23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z w:val="18"/>
                              </w:rPr>
                              <w:t>strength: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3 Cylinders (1x7day, 2x28 day per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shift</w:t>
                            </w:r>
                            <w:r>
                              <w:rPr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per</w:t>
                            </w:r>
                            <w:r>
                              <w:rPr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75m3</w:t>
                            </w:r>
                            <w:r>
                              <w:rPr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poured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(NZS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3104),</w:t>
                            </w:r>
                            <w:r>
                              <w:rPr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whichever</w:t>
                            </w:r>
                            <w:r>
                              <w:rPr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more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frequent.</w:t>
                            </w:r>
                          </w:p>
                          <w:p>
                            <w:pPr>
                              <w:pStyle w:val="TableParagraph"/>
                              <w:spacing w:before="31"/>
                              <w:ind w:left="4" w:right="23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Shrinkage:</w:t>
                            </w:r>
                            <w:r>
                              <w:rPr>
                                <w:b/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Every</w:t>
                            </w:r>
                            <w:r>
                              <w:rPr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1,500m3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of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concrete</w:t>
                            </w:r>
                          </w:p>
                          <w:p>
                            <w:pPr>
                              <w:pStyle w:val="TableParagraph"/>
                              <w:spacing w:line="278" w:lineRule="auto" w:before="34"/>
                              <w:ind w:left="4" w:right="23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z w:val="18"/>
                              </w:rPr>
                              <w:t>Permeability:</w:t>
                            </w:r>
                            <w:r>
                              <w:rPr>
                                <w:b/>
                                <w:color w:val="55565B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Every 1,500m3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concrete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Water</w:t>
                            </w:r>
                            <w:r>
                              <w:rPr>
                                <w:b/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absorption:</w:t>
                            </w:r>
                            <w:r>
                              <w:rPr>
                                <w:b/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Every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1,500m3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concrete </w:t>
                            </w:r>
                            <w:r>
                              <w:rPr>
                                <w:b/>
                                <w:color w:val="55565B"/>
                                <w:spacing w:val="-2"/>
                                <w:sz w:val="18"/>
                              </w:rPr>
                              <w:t>Sulphite</w:t>
                            </w:r>
                            <w:r>
                              <w:rPr>
                                <w:b/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2"/>
                                <w:sz w:val="18"/>
                              </w:rPr>
                              <w:t>content:</w:t>
                            </w:r>
                            <w:r>
                              <w:rPr>
                                <w:b/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Every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1,500m3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concrete</w:t>
                            </w:r>
                          </w:p>
                          <w:p>
                            <w:pPr>
                              <w:pStyle w:val="TableParagraph"/>
                              <w:spacing w:before="29"/>
                              <w:ind w:left="4" w:right="23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Shrinkage:</w:t>
                            </w:r>
                            <w:r>
                              <w:rPr>
                                <w:b/>
                                <w:color w:val="55565B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Every</w:t>
                            </w:r>
                            <w:r>
                              <w:rPr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1,500m3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of</w:t>
                            </w:r>
                            <w:r>
                              <w:rPr>
                                <w:color w:val="55565B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concrete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33"/>
                              <w:ind w:left="4" w:right="23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z w:val="18"/>
                              </w:rPr>
                              <w:t>Permeability:</w:t>
                            </w:r>
                            <w:r>
                              <w:rPr>
                                <w:b/>
                                <w:color w:val="55565B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Every 1,500m3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concrete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Water</w:t>
                            </w:r>
                            <w:r>
                              <w:rPr>
                                <w:b/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absorption:</w:t>
                            </w:r>
                            <w:r>
                              <w:rPr>
                                <w:b/>
                                <w:color w:val="55565B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Every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 1,500m3</w:t>
                            </w:r>
                            <w:r>
                              <w:rPr>
                                <w:color w:val="55565B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55565B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z w:val="18"/>
                              </w:rPr>
                              <w:t>concrete</w:t>
                            </w:r>
                          </w:p>
                          <w:p>
                            <w:pPr>
                              <w:pStyle w:val="TableParagraph"/>
                              <w:spacing w:before="4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Sulphite</w:t>
                            </w:r>
                            <w:r>
                              <w:rPr>
                                <w:b/>
                                <w:color w:val="55565B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5565B"/>
                                <w:spacing w:val="-6"/>
                                <w:sz w:val="18"/>
                              </w:rPr>
                              <w:t>content:</w:t>
                            </w:r>
                            <w:r>
                              <w:rPr>
                                <w:b/>
                                <w:color w:val="55565B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6"/>
                                <w:sz w:val="18"/>
                              </w:rPr>
                              <w:t>Every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5565B"/>
                                <w:sz w:val="18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" w:right="2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2"/>
                                <w:sz w:val="18"/>
                              </w:rPr>
                              <w:t>WSL/GAJV</w:t>
                            </w:r>
                          </w:p>
                        </w:tc>
                        <w:tc>
                          <w:tcPr>
                            <w:tcW w:w="2692" w:type="dxa"/>
                            <w:tcBorders>
                              <w:top w:val="single" w:sz="4" w:space="0" w:color="9A9B9D"/>
                              <w:left w:val="single" w:sz="4" w:space="0" w:color="9A9B9D"/>
                              <w:bottom w:val="single" w:sz="4" w:space="0" w:color="9A9B9D"/>
                              <w:right w:val="single" w:sz="4" w:space="0" w:color="9A9B9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Precast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HQ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QA</w:t>
                            </w:r>
                            <w:r>
                              <w:rPr>
                                <w:color w:val="55565B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5565B"/>
                                <w:spacing w:val="-4"/>
                                <w:sz w:val="18"/>
                              </w:rPr>
                              <w:t>Pack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rFonts w:ascii="Times New Roman"/>
          <w:sz w:val="17"/>
        </w:rPr>
        <w:sectPr>
          <w:pgSz w:w="23820" w:h="16840" w:orient="landscape"/>
          <w:pgMar w:header="506" w:footer="695" w:top="1020" w:bottom="960" w:left="600" w:right="1140"/>
        </w:sectPr>
      </w:pPr>
    </w:p>
    <w:tbl>
      <w:tblPr>
        <w:tblW w:w="0" w:type="auto"/>
        <w:jc w:val="left"/>
        <w:tblInd w:w="129" w:type="dxa"/>
        <w:tblBorders>
          <w:top w:val="single" w:sz="8" w:space="0" w:color="9A9B9D"/>
          <w:left w:val="single" w:sz="8" w:space="0" w:color="9A9B9D"/>
          <w:bottom w:val="single" w:sz="8" w:space="0" w:color="9A9B9D"/>
          <w:right w:val="single" w:sz="8" w:space="0" w:color="9A9B9D"/>
          <w:insideH w:val="single" w:sz="8" w:space="0" w:color="9A9B9D"/>
          <w:insideV w:val="single" w:sz="8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94"/>
        <w:gridCol w:w="1843"/>
        <w:gridCol w:w="2127"/>
        <w:gridCol w:w="4112"/>
        <w:gridCol w:w="1884"/>
        <w:gridCol w:w="2124"/>
        <w:gridCol w:w="1277"/>
        <w:gridCol w:w="1226"/>
        <w:gridCol w:w="2692"/>
      </w:tblGrid>
      <w:tr>
        <w:trPr>
          <w:trHeight w:val="601" w:hRule="atLeast"/>
        </w:trPr>
        <w:tc>
          <w:tcPr>
            <w:tcW w:w="85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340" w:lineRule="auto" w:before="1"/>
              <w:ind w:left="311" w:hanging="176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ACTIVITY</w:t>
            </w:r>
            <w:r>
              <w:rPr>
                <w:b/>
                <w:color w:val="FFFFFF"/>
                <w:spacing w:val="4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No.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#</w:t>
            </w:r>
          </w:p>
        </w:tc>
        <w:tc>
          <w:tcPr>
            <w:tcW w:w="369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16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843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2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RESPONSIBILITY</w:t>
            </w:r>
          </w:p>
        </w:tc>
        <w:tc>
          <w:tcPr>
            <w:tcW w:w="2127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516" w:right="518" w:hanging="39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REQUIREMENTS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 </w:t>
            </w:r>
            <w:r>
              <w:rPr>
                <w:b/>
                <w:color w:val="FFFFFF"/>
                <w:spacing w:val="-2"/>
                <w:sz w:val="20"/>
              </w:rPr>
              <w:t>REFERENCE</w:t>
            </w:r>
          </w:p>
        </w:tc>
        <w:tc>
          <w:tcPr>
            <w:tcW w:w="411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90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CONFORMANCE</w:t>
            </w:r>
            <w:r>
              <w:rPr>
                <w:b/>
                <w:color w:val="FFFFFF"/>
                <w:spacing w:val="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CRITERIA</w:t>
            </w:r>
          </w:p>
        </w:tc>
        <w:tc>
          <w:tcPr>
            <w:tcW w:w="188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3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METHOD</w:t>
            </w:r>
          </w:p>
        </w:tc>
        <w:tc>
          <w:tcPr>
            <w:tcW w:w="212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717" w:hanging="70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FREQUENCY/PROCESS </w:t>
            </w:r>
            <w:r>
              <w:rPr>
                <w:b/>
                <w:color w:val="FFFFFF"/>
                <w:spacing w:val="-4"/>
                <w:sz w:val="20"/>
              </w:rPr>
              <w:t>HELD</w:t>
            </w:r>
          </w:p>
        </w:tc>
        <w:tc>
          <w:tcPr>
            <w:tcW w:w="2503" w:type="dxa"/>
            <w:gridSpan w:val="2"/>
            <w:tcBorders>
              <w:left w:val="single" w:sz="4" w:space="0" w:color="9A9B9D"/>
              <w:bottom w:val="single" w:sz="4" w:space="0" w:color="000000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68"/>
              <w:ind w:left="453" w:firstLine="1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HOLD/WITNESS REQUIREMENTS</w:t>
            </w:r>
          </w:p>
        </w:tc>
        <w:tc>
          <w:tcPr>
            <w:tcW w:w="269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RECORDS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OR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CHECKLISTS</w:t>
            </w:r>
          </w:p>
        </w:tc>
      </w:tr>
      <w:tr>
        <w:trPr>
          <w:trHeight w:val="487" w:hRule="atLeast"/>
        </w:trPr>
        <w:tc>
          <w:tcPr>
            <w:tcW w:w="85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9A9B9D"/>
              <w:bottom w:val="single" w:sz="4" w:space="0" w:color="9A9B9D"/>
              <w:right w:val="single" w:sz="4" w:space="0" w:color="000000"/>
            </w:tcBorders>
            <w:shd w:val="clear" w:color="auto" w:fill="17334A"/>
          </w:tcPr>
          <w:p>
            <w:pPr>
              <w:pStyle w:val="TableParagraph"/>
              <w:spacing w:line="226" w:lineRule="exact"/>
              <w:ind w:left="420" w:right="4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line="226" w:lineRule="exact"/>
              <w:ind w:left="36" w:right="2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ATTENDANCE</w:t>
            </w:r>
          </w:p>
          <w:p>
            <w:pPr>
              <w:pStyle w:val="TableParagraph"/>
              <w:spacing w:line="241" w:lineRule="exact"/>
              <w:ind w:left="36" w:right="2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REQUIRED</w:t>
            </w:r>
          </w:p>
        </w:tc>
        <w:tc>
          <w:tcPr>
            <w:tcW w:w="269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89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52" w:lineRule="auto" w:before="18"/>
              <w:ind w:left="4" w:right="315"/>
              <w:rPr>
                <w:sz w:val="18"/>
              </w:rPr>
            </w:pPr>
            <w:r>
              <w:rPr>
                <w:color w:val="55565B"/>
                <w:sz w:val="18"/>
              </w:rPr>
              <w:t>1,500m3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z w:val="18"/>
              </w:rPr>
              <w:t>of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z w:val="18"/>
              </w:rPr>
              <w:t>concrete </w:t>
            </w:r>
            <w:r>
              <w:rPr>
                <w:b/>
                <w:color w:val="55565B"/>
                <w:spacing w:val="-4"/>
                <w:sz w:val="18"/>
              </w:rPr>
              <w:t>Temperature</w:t>
            </w:r>
            <w:r>
              <w:rPr>
                <w:b/>
                <w:color w:val="55565B"/>
                <w:spacing w:val="-11"/>
                <w:sz w:val="18"/>
              </w:rPr>
              <w:t> </w:t>
            </w:r>
            <w:r>
              <w:rPr>
                <w:b/>
                <w:color w:val="55565B"/>
                <w:spacing w:val="-4"/>
                <w:sz w:val="18"/>
              </w:rPr>
              <w:t>rise:</w:t>
            </w:r>
            <w:r>
              <w:rPr>
                <w:b/>
                <w:color w:val="55565B"/>
                <w:spacing w:val="-9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Not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applicable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pours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4"/>
                <w:sz w:val="18"/>
              </w:rPr>
              <w:t>are</w:t>
            </w:r>
            <w:r>
              <w:rPr>
                <w:color w:val="55565B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less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than</w:t>
            </w:r>
            <w:r>
              <w:rPr>
                <w:color w:val="55565B"/>
                <w:spacing w:val="-4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0.9m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thick</w:t>
            </w:r>
            <w:r>
              <w:rPr>
                <w:color w:val="55565B"/>
                <w:spacing w:val="-2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(as</w:t>
            </w:r>
          </w:p>
          <w:p>
            <w:pPr>
              <w:pStyle w:val="TableParagraph"/>
              <w:ind w:left="4" w:right="231"/>
              <w:rPr>
                <w:sz w:val="18"/>
              </w:rPr>
            </w:pPr>
            <w:r>
              <w:rPr>
                <w:color w:val="55565B"/>
                <w:spacing w:val="-6"/>
                <w:sz w:val="18"/>
              </w:rPr>
              <w:t>per</w:t>
            </w:r>
            <w:r>
              <w:rPr>
                <w:color w:val="55565B"/>
                <w:spacing w:val="-10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MPS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pacing w:val="-6"/>
                <w:sz w:val="18"/>
              </w:rPr>
              <w:t>Temperature</w:t>
            </w:r>
            <w:r>
              <w:rPr>
                <w:color w:val="55565B"/>
                <w:sz w:val="18"/>
              </w:rPr>
              <w:t> Control</w:t>
            </w:r>
            <w:r>
              <w:rPr>
                <w:color w:val="55565B"/>
                <w:spacing w:val="-11"/>
                <w:sz w:val="18"/>
              </w:rPr>
              <w:t> </w:t>
            </w:r>
            <w:r>
              <w:rPr>
                <w:color w:val="55565B"/>
                <w:sz w:val="18"/>
              </w:rPr>
              <w:t>Plan)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15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3.5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Construction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Joints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(Baffle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wall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&amp;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Beam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only)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92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CG-C4P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 </w:t>
            </w:r>
            <w:r>
              <w:rPr>
                <w:spacing w:val="-2"/>
                <w:sz w:val="18"/>
              </w:rPr>
              <w:t>4.1.2P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652" w:val="left" w:leader="none"/>
              </w:tabs>
              <w:spacing w:line="209" w:lineRule="exact" w:before="0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Construction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joints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shall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conform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to</w:t>
            </w:r>
            <w:r>
              <w:rPr>
                <w:color w:val="57585B"/>
                <w:spacing w:val="-1"/>
                <w:sz w:val="18"/>
              </w:rPr>
              <w:t> </w:t>
            </w:r>
            <w:r>
              <w:rPr>
                <w:color w:val="57585B"/>
                <w:spacing w:val="-5"/>
                <w:sz w:val="18"/>
              </w:rPr>
              <w:t>NZS</w:t>
            </w:r>
          </w:p>
          <w:p>
            <w:pPr>
              <w:pStyle w:val="TableParagraph"/>
              <w:spacing w:line="219" w:lineRule="exact" w:before="1"/>
              <w:ind w:left="652"/>
              <w:rPr>
                <w:sz w:val="18"/>
              </w:rPr>
            </w:pPr>
            <w:r>
              <w:rPr>
                <w:color w:val="57585B"/>
                <w:sz w:val="18"/>
              </w:rPr>
              <w:t>3109,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Clause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5.6.3,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type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pacing w:val="-10"/>
                <w:sz w:val="18"/>
              </w:rPr>
              <w:t>B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652" w:val="left" w:leader="none"/>
              </w:tabs>
              <w:spacing w:line="240" w:lineRule="auto" w:before="0" w:after="0"/>
              <w:ind w:left="652" w:right="100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Joint</w:t>
            </w:r>
            <w:r>
              <w:rPr>
                <w:color w:val="57585B"/>
                <w:spacing w:val="-5"/>
                <w:sz w:val="18"/>
              </w:rPr>
              <w:t> </w:t>
            </w:r>
            <w:r>
              <w:rPr>
                <w:color w:val="57585B"/>
                <w:sz w:val="18"/>
              </w:rPr>
              <w:t>position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shall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be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as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shown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on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the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Design Drawings unless otherwise agreed with the </w:t>
            </w:r>
            <w:r>
              <w:rPr>
                <w:color w:val="57585B"/>
                <w:spacing w:val="-2"/>
                <w:sz w:val="18"/>
              </w:rPr>
              <w:t>engineer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51" w:right="247"/>
              <w:jc w:val="center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Post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Pour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W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5" w:right="690"/>
              <w:rPr>
                <w:sz w:val="18"/>
              </w:rPr>
            </w:pPr>
            <w:r>
              <w:rPr>
                <w:sz w:val="18"/>
              </w:rPr>
              <w:t>Post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pour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check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sheet Precast HQ QA Pack</w:t>
            </w:r>
          </w:p>
        </w:tc>
      </w:tr>
      <w:tr>
        <w:trPr>
          <w:trHeight w:val="1567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3.6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Concrete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Curing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92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MS-41P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-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11.1</w:t>
            </w:r>
          </w:p>
          <w:p>
            <w:pPr>
              <w:pStyle w:val="TableParagraph"/>
              <w:spacing w:line="219" w:lineRule="exact" w:before="1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CG-C4P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–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4.1.12.6P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NZS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3109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Clause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5"/>
                <w:sz w:val="18"/>
              </w:rPr>
              <w:t>7.8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652" w:val="left" w:leader="none"/>
              </w:tabs>
              <w:spacing w:line="211" w:lineRule="exact" w:before="0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All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concrete</w:t>
            </w:r>
            <w:r>
              <w:rPr>
                <w:color w:val="57585B"/>
                <w:spacing w:val="-4"/>
                <w:sz w:val="18"/>
              </w:rPr>
              <w:t> </w:t>
            </w:r>
            <w:r>
              <w:rPr>
                <w:color w:val="57585B"/>
                <w:sz w:val="18"/>
              </w:rPr>
              <w:t>shall</w:t>
            </w:r>
            <w:r>
              <w:rPr>
                <w:color w:val="57585B"/>
                <w:spacing w:val="-1"/>
                <w:sz w:val="18"/>
              </w:rPr>
              <w:t> </w:t>
            </w:r>
            <w:r>
              <w:rPr>
                <w:color w:val="57585B"/>
                <w:sz w:val="18"/>
              </w:rPr>
              <w:t>be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properly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219" w:lineRule="exact" w:before="1"/>
              <w:ind w:left="652"/>
              <w:rPr>
                <w:sz w:val="18"/>
              </w:rPr>
            </w:pPr>
            <w:r>
              <w:rPr>
                <w:color w:val="57585B"/>
                <w:sz w:val="18"/>
              </w:rPr>
              <w:t>adequately</w:t>
            </w:r>
            <w:r>
              <w:rPr>
                <w:color w:val="57585B"/>
                <w:spacing w:val="-5"/>
                <w:sz w:val="18"/>
              </w:rPr>
              <w:t> </w:t>
            </w:r>
            <w:r>
              <w:rPr>
                <w:color w:val="57585B"/>
                <w:spacing w:val="-2"/>
                <w:sz w:val="18"/>
              </w:rPr>
              <w:t>cured.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652" w:val="left" w:leader="none"/>
              </w:tabs>
              <w:spacing w:line="240" w:lineRule="auto" w:before="0" w:after="0"/>
              <w:ind w:left="652" w:right="620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Concrete shall be maintained at a reasonable</w:t>
            </w:r>
            <w:r>
              <w:rPr>
                <w:color w:val="57585B"/>
                <w:spacing w:val="-11"/>
                <w:sz w:val="18"/>
              </w:rPr>
              <w:t> </w:t>
            </w:r>
            <w:r>
              <w:rPr>
                <w:color w:val="57585B"/>
                <w:sz w:val="18"/>
              </w:rPr>
              <w:t>constant</w:t>
            </w:r>
            <w:r>
              <w:rPr>
                <w:color w:val="57585B"/>
                <w:spacing w:val="-10"/>
                <w:sz w:val="18"/>
              </w:rPr>
              <w:t> </w:t>
            </w:r>
            <w:r>
              <w:rPr>
                <w:color w:val="57585B"/>
                <w:sz w:val="18"/>
              </w:rPr>
              <w:t>temperature</w:t>
            </w:r>
            <w:r>
              <w:rPr>
                <w:color w:val="57585B"/>
                <w:spacing w:val="-10"/>
                <w:sz w:val="18"/>
              </w:rPr>
              <w:t> </w:t>
            </w:r>
            <w:r>
              <w:rPr>
                <w:color w:val="57585B"/>
                <w:sz w:val="18"/>
              </w:rPr>
              <w:t>with minimum moisture loss for the curing </w:t>
            </w:r>
            <w:r>
              <w:rPr>
                <w:color w:val="57585B"/>
                <w:spacing w:val="-2"/>
                <w:sz w:val="18"/>
              </w:rPr>
              <w:t>period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652" w:val="left" w:leader="none"/>
              </w:tabs>
              <w:spacing w:line="228" w:lineRule="exact" w:before="0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The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curing</w:t>
            </w:r>
            <w:r>
              <w:rPr>
                <w:color w:val="57585B"/>
                <w:spacing w:val="-1"/>
                <w:sz w:val="18"/>
              </w:rPr>
              <w:t> </w:t>
            </w:r>
            <w:r>
              <w:rPr>
                <w:color w:val="57585B"/>
                <w:sz w:val="18"/>
              </w:rPr>
              <w:t>period shall</w:t>
            </w:r>
            <w:r>
              <w:rPr>
                <w:color w:val="57585B"/>
                <w:spacing w:val="-1"/>
                <w:sz w:val="18"/>
              </w:rPr>
              <w:t> </w:t>
            </w:r>
            <w:r>
              <w:rPr>
                <w:color w:val="57585B"/>
                <w:sz w:val="18"/>
              </w:rPr>
              <w:t>be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7</w:t>
            </w:r>
            <w:r>
              <w:rPr>
                <w:color w:val="57585B"/>
                <w:spacing w:val="1"/>
                <w:sz w:val="18"/>
              </w:rPr>
              <w:t> </w:t>
            </w:r>
            <w:r>
              <w:rPr>
                <w:color w:val="57585B"/>
                <w:spacing w:val="-4"/>
                <w:sz w:val="18"/>
              </w:rPr>
              <w:t>days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51" w:right="247"/>
              <w:jc w:val="center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Post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Pour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W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5" w:right="690"/>
              <w:rPr>
                <w:sz w:val="18"/>
              </w:rPr>
            </w:pPr>
            <w:r>
              <w:rPr>
                <w:sz w:val="18"/>
              </w:rPr>
              <w:t>Post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pour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check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sheet Precast HQ QA Pack</w:t>
            </w:r>
          </w:p>
        </w:tc>
      </w:tr>
      <w:tr>
        <w:trPr>
          <w:trHeight w:val="2236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3.7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Concrete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Finishes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92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CG-C4P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- </w:t>
            </w:r>
            <w:r>
              <w:rPr>
                <w:color w:val="56575B"/>
                <w:spacing w:val="-2"/>
                <w:sz w:val="18"/>
              </w:rPr>
              <w:t>4.1.6P</w:t>
            </w:r>
          </w:p>
          <w:p>
            <w:pPr>
              <w:pStyle w:val="TableParagraph"/>
              <w:spacing w:before="61"/>
              <w:ind w:left="4"/>
              <w:rPr>
                <w:sz w:val="18"/>
              </w:rPr>
            </w:pPr>
            <w:r>
              <w:rPr>
                <w:color w:val="57585B"/>
                <w:sz w:val="18"/>
              </w:rPr>
              <w:t>CG-C4P</w:t>
            </w:r>
            <w:r>
              <w:rPr>
                <w:color w:val="57585B"/>
                <w:spacing w:val="-1"/>
                <w:sz w:val="18"/>
              </w:rPr>
              <w:t> </w:t>
            </w:r>
            <w:r>
              <w:rPr>
                <w:color w:val="57585B"/>
                <w:sz w:val="18"/>
              </w:rPr>
              <w:t>–</w:t>
            </w:r>
            <w:r>
              <w:rPr>
                <w:color w:val="57585B"/>
                <w:spacing w:val="-1"/>
                <w:sz w:val="18"/>
              </w:rPr>
              <w:t> </w:t>
            </w:r>
            <w:r>
              <w:rPr>
                <w:color w:val="57585B"/>
                <w:spacing w:val="-2"/>
                <w:sz w:val="18"/>
              </w:rPr>
              <w:t>4.1.2.12P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652" w:val="left" w:leader="none"/>
              </w:tabs>
              <w:spacing w:line="211" w:lineRule="exact" w:before="0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Concrete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finishes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to</w:t>
            </w:r>
            <w:r>
              <w:rPr>
                <w:color w:val="57585B"/>
                <w:spacing w:val="-1"/>
                <w:sz w:val="18"/>
              </w:rPr>
              <w:t> </w:t>
            </w:r>
            <w:r>
              <w:rPr>
                <w:color w:val="57585B"/>
                <w:sz w:val="18"/>
              </w:rPr>
              <w:t>be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in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line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with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pacing w:val="-5"/>
                <w:sz w:val="18"/>
              </w:rPr>
              <w:t>the</w:t>
            </w:r>
          </w:p>
          <w:p>
            <w:pPr>
              <w:pStyle w:val="TableParagraph"/>
              <w:spacing w:line="219" w:lineRule="exact" w:before="1"/>
              <w:ind w:left="652"/>
              <w:rPr>
                <w:sz w:val="18"/>
              </w:rPr>
            </w:pPr>
            <w:r>
              <w:rPr>
                <w:color w:val="57585B"/>
                <w:sz w:val="18"/>
              </w:rPr>
              <w:t>design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drawings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and</w:t>
            </w:r>
            <w:r>
              <w:rPr>
                <w:color w:val="57585B"/>
                <w:spacing w:val="-2"/>
                <w:sz w:val="18"/>
              </w:rPr>
              <w:t> specification.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652" w:val="left" w:leader="none"/>
              </w:tabs>
              <w:spacing w:line="240" w:lineRule="auto" w:before="0" w:after="0"/>
              <w:ind w:left="652" w:right="311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Full post pour inspection review of the concrete finish to identify surface defects, concrete</w:t>
            </w:r>
            <w:r>
              <w:rPr>
                <w:color w:val="57585B"/>
                <w:spacing w:val="-8"/>
                <w:sz w:val="18"/>
              </w:rPr>
              <w:t> </w:t>
            </w:r>
            <w:r>
              <w:rPr>
                <w:color w:val="57585B"/>
                <w:sz w:val="18"/>
              </w:rPr>
              <w:t>cover</w:t>
            </w:r>
            <w:r>
              <w:rPr>
                <w:color w:val="57585B"/>
                <w:spacing w:val="-7"/>
                <w:sz w:val="18"/>
              </w:rPr>
              <w:t> </w:t>
            </w:r>
            <w:r>
              <w:rPr>
                <w:color w:val="57585B"/>
                <w:sz w:val="18"/>
              </w:rPr>
              <w:t>checks</w:t>
            </w:r>
            <w:r>
              <w:rPr>
                <w:color w:val="57585B"/>
                <w:spacing w:val="-8"/>
                <w:sz w:val="18"/>
              </w:rPr>
              <w:t> </w:t>
            </w:r>
            <w:r>
              <w:rPr>
                <w:color w:val="57585B"/>
                <w:sz w:val="18"/>
              </w:rPr>
              <w:t>or</w:t>
            </w:r>
            <w:r>
              <w:rPr>
                <w:color w:val="57585B"/>
                <w:spacing w:val="-7"/>
                <w:sz w:val="18"/>
              </w:rPr>
              <w:t> </w:t>
            </w:r>
            <w:r>
              <w:rPr>
                <w:color w:val="57585B"/>
                <w:sz w:val="18"/>
              </w:rPr>
              <w:t>any</w:t>
            </w:r>
            <w:r>
              <w:rPr>
                <w:color w:val="57585B"/>
                <w:spacing w:val="-7"/>
                <w:sz w:val="18"/>
              </w:rPr>
              <w:t> </w:t>
            </w:r>
            <w:r>
              <w:rPr>
                <w:color w:val="57585B"/>
                <w:sz w:val="18"/>
              </w:rPr>
              <w:t>other</w:t>
            </w:r>
            <w:r>
              <w:rPr>
                <w:color w:val="57585B"/>
                <w:spacing w:val="-7"/>
                <w:sz w:val="18"/>
              </w:rPr>
              <w:t> </w:t>
            </w:r>
            <w:r>
              <w:rPr>
                <w:color w:val="57585B"/>
                <w:sz w:val="18"/>
              </w:rPr>
              <w:t>defects identified or non-conformances.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652" w:val="left" w:leader="none"/>
              </w:tabs>
              <w:spacing w:line="240" w:lineRule="auto" w:before="0" w:after="0"/>
              <w:ind w:left="652" w:right="570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Repair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work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shall</w:t>
            </w:r>
            <w:r>
              <w:rPr>
                <w:color w:val="57585B"/>
                <w:spacing w:val="-5"/>
                <w:sz w:val="18"/>
              </w:rPr>
              <w:t> </w:t>
            </w:r>
            <w:r>
              <w:rPr>
                <w:color w:val="57585B"/>
                <w:sz w:val="18"/>
              </w:rPr>
              <w:t>be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carried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out</w:t>
            </w:r>
            <w:r>
              <w:rPr>
                <w:color w:val="57585B"/>
                <w:spacing w:val="-5"/>
                <w:sz w:val="18"/>
              </w:rPr>
              <w:t> </w:t>
            </w:r>
            <w:r>
              <w:rPr>
                <w:color w:val="57585B"/>
                <w:sz w:val="18"/>
              </w:rPr>
              <w:t>using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a method approved by the Engineer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652" w:val="left" w:leader="none"/>
              </w:tabs>
              <w:spacing w:line="240" w:lineRule="auto" w:before="0" w:after="0"/>
              <w:ind w:left="652" w:right="804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Penetrations</w:t>
            </w:r>
            <w:r>
              <w:rPr>
                <w:color w:val="57585B"/>
                <w:spacing w:val="-8"/>
                <w:sz w:val="18"/>
              </w:rPr>
              <w:t> </w:t>
            </w:r>
            <w:r>
              <w:rPr>
                <w:color w:val="57585B"/>
                <w:sz w:val="18"/>
              </w:rPr>
              <w:t>and</w:t>
            </w:r>
            <w:r>
              <w:rPr>
                <w:color w:val="57585B"/>
                <w:spacing w:val="-8"/>
                <w:sz w:val="18"/>
              </w:rPr>
              <w:t> </w:t>
            </w:r>
            <w:r>
              <w:rPr>
                <w:color w:val="57585B"/>
                <w:sz w:val="18"/>
              </w:rPr>
              <w:t>cast-in</w:t>
            </w:r>
            <w:r>
              <w:rPr>
                <w:color w:val="57585B"/>
                <w:spacing w:val="-8"/>
                <w:sz w:val="18"/>
              </w:rPr>
              <w:t> </w:t>
            </w:r>
            <w:r>
              <w:rPr>
                <w:color w:val="57585B"/>
                <w:sz w:val="18"/>
              </w:rPr>
              <w:t>items</w:t>
            </w:r>
            <w:r>
              <w:rPr>
                <w:color w:val="57585B"/>
                <w:spacing w:val="-8"/>
                <w:sz w:val="18"/>
              </w:rPr>
              <w:t> </w:t>
            </w:r>
            <w:r>
              <w:rPr>
                <w:color w:val="57585B"/>
                <w:sz w:val="18"/>
              </w:rPr>
              <w:t>to</w:t>
            </w:r>
            <w:r>
              <w:rPr>
                <w:color w:val="57585B"/>
                <w:spacing w:val="-8"/>
                <w:sz w:val="18"/>
              </w:rPr>
              <w:t> </w:t>
            </w:r>
            <w:r>
              <w:rPr>
                <w:color w:val="57585B"/>
                <w:sz w:val="18"/>
              </w:rPr>
              <w:t>be measured and location confirmed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51" w:right="247"/>
              <w:jc w:val="center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Post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Pour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W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" w:right="690"/>
              <w:rPr>
                <w:sz w:val="18"/>
              </w:rPr>
            </w:pPr>
            <w:r>
              <w:rPr>
                <w:sz w:val="18"/>
              </w:rPr>
              <w:t>Post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pour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check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sheet Precast HQ QA Pack</w:t>
            </w:r>
          </w:p>
        </w:tc>
      </w:tr>
      <w:tr>
        <w:trPr>
          <w:trHeight w:val="618" w:hRule="atLeast"/>
        </w:trPr>
        <w:tc>
          <w:tcPr>
            <w:tcW w:w="21831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CFDFD4"/>
          </w:tcPr>
          <w:p>
            <w:pPr>
              <w:pStyle w:val="TableParagraph"/>
              <w:spacing w:before="169"/>
              <w:ind w:left="4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4.0</w:t>
            </w:r>
            <w:r>
              <w:rPr>
                <w:b/>
                <w:color w:val="17334A"/>
                <w:spacing w:val="-4"/>
                <w:sz w:val="20"/>
              </w:rPr>
              <w:t> </w:t>
            </w:r>
            <w:r>
              <w:rPr>
                <w:b/>
                <w:color w:val="17334A"/>
                <w:spacing w:val="-2"/>
                <w:sz w:val="20"/>
              </w:rPr>
              <w:t>Installation</w:t>
            </w:r>
          </w:p>
        </w:tc>
      </w:tr>
      <w:tr>
        <w:trPr>
          <w:trHeight w:val="616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4.1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Survey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Set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5"/>
                <w:sz w:val="18"/>
              </w:rPr>
              <w:t>out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578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19" w:lineRule="exact" w:before="71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2012034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&amp;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2012036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DWG</w:t>
            </w:r>
            <w:r>
              <w:rPr>
                <w:color w:val="56575B"/>
                <w:spacing w:val="-2"/>
                <w:sz w:val="18"/>
              </w:rPr>
              <w:t> Series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652" w:val="left" w:leader="none"/>
              </w:tabs>
              <w:spacing w:line="240" w:lineRule="auto" w:before="174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Set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out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be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per</w:t>
            </w:r>
            <w:r>
              <w:rPr>
                <w:color w:val="56575B"/>
                <w:spacing w:val="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51" w:right="247"/>
              <w:jc w:val="center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required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W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5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N/A</w:t>
            </w:r>
          </w:p>
        </w:tc>
      </w:tr>
      <w:tr>
        <w:trPr>
          <w:trHeight w:val="690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4.2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Precast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inspection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(delivery)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66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4"/>
              <w:ind w:left="4"/>
              <w:rPr>
                <w:sz w:val="18"/>
              </w:rPr>
            </w:pPr>
            <w:r>
              <w:rPr>
                <w:color w:val="57585B"/>
                <w:sz w:val="18"/>
              </w:rPr>
              <w:t>CG-C4P</w:t>
            </w:r>
            <w:r>
              <w:rPr>
                <w:color w:val="57585B"/>
                <w:spacing w:val="-1"/>
                <w:sz w:val="18"/>
              </w:rPr>
              <w:t> </w:t>
            </w:r>
            <w:r>
              <w:rPr>
                <w:color w:val="57585B"/>
                <w:sz w:val="18"/>
              </w:rPr>
              <w:t>–</w:t>
            </w:r>
            <w:r>
              <w:rPr>
                <w:color w:val="57585B"/>
                <w:spacing w:val="-1"/>
                <w:sz w:val="18"/>
              </w:rPr>
              <w:t> </w:t>
            </w:r>
            <w:r>
              <w:rPr>
                <w:color w:val="57585B"/>
                <w:spacing w:val="-2"/>
                <w:sz w:val="18"/>
              </w:rPr>
              <w:t>4.1.2.12P</w:t>
            </w:r>
          </w:p>
          <w:p>
            <w:pPr>
              <w:pStyle w:val="TableParagraph"/>
              <w:spacing w:before="95"/>
              <w:ind w:left="4"/>
              <w:rPr>
                <w:sz w:val="18"/>
              </w:rPr>
            </w:pPr>
            <w:r>
              <w:rPr>
                <w:color w:val="57585B"/>
                <w:sz w:val="18"/>
              </w:rPr>
              <w:t>Approved</w:t>
            </w:r>
            <w:r>
              <w:rPr>
                <w:color w:val="57585B"/>
                <w:spacing w:val="-4"/>
                <w:sz w:val="18"/>
              </w:rPr>
              <w:t> </w:t>
            </w:r>
            <w:r>
              <w:rPr>
                <w:color w:val="57585B"/>
                <w:sz w:val="18"/>
              </w:rPr>
              <w:t>shop</w:t>
            </w:r>
            <w:r>
              <w:rPr>
                <w:color w:val="57585B"/>
                <w:spacing w:val="-2"/>
                <w:sz w:val="18"/>
              </w:rPr>
              <w:t> drawings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652" w:val="left" w:leader="none"/>
              </w:tabs>
              <w:spacing w:line="240" w:lineRule="auto" w:before="0" w:after="0"/>
              <w:ind w:left="652" w:right="373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Precast units shall be handled in such a manner</w:t>
            </w:r>
            <w:r>
              <w:rPr>
                <w:color w:val="57585B"/>
                <w:spacing w:val="-5"/>
                <w:sz w:val="18"/>
              </w:rPr>
              <w:t> </w:t>
            </w:r>
            <w:r>
              <w:rPr>
                <w:color w:val="57585B"/>
                <w:sz w:val="18"/>
              </w:rPr>
              <w:t>that</w:t>
            </w:r>
            <w:r>
              <w:rPr>
                <w:color w:val="57585B"/>
                <w:spacing w:val="-5"/>
                <w:sz w:val="18"/>
              </w:rPr>
              <w:t> </w:t>
            </w:r>
            <w:r>
              <w:rPr>
                <w:color w:val="57585B"/>
                <w:sz w:val="18"/>
              </w:rPr>
              <w:t>will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not</w:t>
            </w:r>
            <w:r>
              <w:rPr>
                <w:color w:val="57585B"/>
                <w:spacing w:val="-5"/>
                <w:sz w:val="18"/>
              </w:rPr>
              <w:t> </w:t>
            </w:r>
            <w:r>
              <w:rPr>
                <w:color w:val="57585B"/>
                <w:sz w:val="18"/>
              </w:rPr>
              <w:t>cause</w:t>
            </w:r>
            <w:r>
              <w:rPr>
                <w:color w:val="57585B"/>
                <w:spacing w:val="-5"/>
                <w:sz w:val="18"/>
              </w:rPr>
              <w:t> </w:t>
            </w:r>
            <w:r>
              <w:rPr>
                <w:color w:val="57585B"/>
                <w:sz w:val="18"/>
              </w:rPr>
              <w:t>damage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of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any </w:t>
            </w:r>
            <w:r>
              <w:rPr>
                <w:color w:val="57585B"/>
                <w:spacing w:val="-2"/>
                <w:sz w:val="18"/>
              </w:rPr>
              <w:t>kind.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51" w:right="247"/>
              <w:jc w:val="center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Each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delivery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W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GAJV/WSL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6575B"/>
                <w:sz w:val="18"/>
              </w:rPr>
              <w:t>Post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pour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check</w:t>
            </w:r>
            <w:r>
              <w:rPr>
                <w:color w:val="56575B"/>
                <w:spacing w:val="-2"/>
                <w:sz w:val="18"/>
              </w:rPr>
              <w:t> sheet</w:t>
            </w:r>
          </w:p>
        </w:tc>
      </w:tr>
      <w:tr>
        <w:trPr>
          <w:trHeight w:val="1117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4.3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PE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liner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66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307" w:lineRule="auto"/>
              <w:ind w:left="4" w:right="1112"/>
              <w:rPr>
                <w:sz w:val="18"/>
              </w:rPr>
            </w:pPr>
            <w:r>
              <w:rPr>
                <w:color w:val="56575B"/>
                <w:sz w:val="18"/>
              </w:rPr>
              <w:t>CG-C27P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4.5P CG-C27P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5.1P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724" w:val="left" w:leader="none"/>
              </w:tabs>
              <w:spacing w:line="209" w:lineRule="exact" w:before="0" w:after="0"/>
              <w:ind w:left="724" w:right="0" w:hanging="360"/>
              <w:jc w:val="left"/>
              <w:rPr>
                <w:rFonts w:ascii="Symbol" w:hAnsi="Symbol"/>
                <w:color w:val="56575B"/>
                <w:sz w:val="18"/>
              </w:rPr>
            </w:pPr>
            <w:r>
              <w:rPr>
                <w:color w:val="56575B"/>
                <w:sz w:val="18"/>
              </w:rPr>
              <w:t>Tapping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survey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completed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identify</w:t>
            </w:r>
          </w:p>
          <w:p>
            <w:pPr>
              <w:pStyle w:val="TableParagraph"/>
              <w:spacing w:before="1"/>
              <w:ind w:left="72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voids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652" w:val="left" w:leader="none"/>
              </w:tabs>
              <w:spacing w:line="240" w:lineRule="auto" w:before="0" w:after="0"/>
              <w:ind w:left="652" w:right="347" w:hanging="360"/>
              <w:jc w:val="left"/>
              <w:rPr>
                <w:rFonts w:ascii="Symbol" w:hAnsi="Symbol"/>
                <w:color w:val="55565B"/>
                <w:sz w:val="18"/>
              </w:rPr>
            </w:pPr>
            <w:r>
              <w:rPr>
                <w:color w:val="56575B"/>
                <w:sz w:val="18"/>
              </w:rPr>
              <w:t>Surface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inspection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CPL.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CPL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shall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be free from cracks, cleavages, or other </w:t>
            </w:r>
            <w:r>
              <w:rPr>
                <w:color w:val="56575B"/>
                <w:spacing w:val="-2"/>
                <w:sz w:val="18"/>
              </w:rPr>
              <w:t>defects.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51" w:right="247"/>
              <w:jc w:val="center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Post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Pour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H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GAJV/WSL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6575B"/>
                <w:sz w:val="18"/>
              </w:rPr>
              <w:t>Post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pour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check</w:t>
            </w:r>
            <w:r>
              <w:rPr>
                <w:color w:val="56575B"/>
                <w:spacing w:val="-2"/>
                <w:sz w:val="18"/>
              </w:rPr>
              <w:t> sheet</w:t>
            </w:r>
          </w:p>
        </w:tc>
      </w:tr>
      <w:tr>
        <w:trPr>
          <w:trHeight w:val="616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4.4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PE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extrusion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weld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certificates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66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CG-</w:t>
            </w:r>
            <w:r>
              <w:rPr>
                <w:color w:val="56575B"/>
                <w:spacing w:val="-4"/>
                <w:sz w:val="18"/>
              </w:rPr>
              <w:t>C27P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652" w:val="left" w:leader="none"/>
              </w:tabs>
              <w:spacing w:line="240" w:lineRule="auto" w:before="174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Welders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PE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extrusion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certs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52" w:right="247"/>
              <w:jc w:val="center"/>
              <w:rPr>
                <w:sz w:val="18"/>
              </w:rPr>
            </w:pPr>
            <w:r>
              <w:rPr>
                <w:color w:val="56575B"/>
                <w:sz w:val="18"/>
              </w:rPr>
              <w:t>Copy of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Certificate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All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welders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W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z w:val="18"/>
              </w:rPr>
              <w:t>Copy of</w:t>
            </w:r>
            <w:r>
              <w:rPr>
                <w:color w:val="55565B"/>
                <w:spacing w:val="-1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certificate</w:t>
            </w:r>
          </w:p>
        </w:tc>
      </w:tr>
      <w:tr>
        <w:trPr>
          <w:trHeight w:val="880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4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4.5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PE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extrusion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weld</w:t>
            </w:r>
            <w:r>
              <w:rPr>
                <w:color w:val="56575B"/>
                <w:spacing w:val="-2"/>
                <w:sz w:val="18"/>
              </w:rPr>
              <w:t> testing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4"/>
              <w:ind w:left="566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CG-</w:t>
            </w:r>
            <w:r>
              <w:rPr>
                <w:color w:val="56575B"/>
                <w:spacing w:val="-4"/>
                <w:sz w:val="18"/>
              </w:rPr>
              <w:t>C27P</w:t>
            </w:r>
          </w:p>
          <w:p>
            <w:pPr>
              <w:pStyle w:val="TableParagraph"/>
              <w:spacing w:before="1"/>
              <w:ind w:left="4" w:right="296"/>
              <w:rPr>
                <w:sz w:val="18"/>
              </w:rPr>
            </w:pPr>
            <w:r>
              <w:rPr>
                <w:color w:val="56575B"/>
                <w:sz w:val="18"/>
              </w:rPr>
              <w:t>ASTM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D4437,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ASTM </w:t>
            </w:r>
            <w:r>
              <w:rPr>
                <w:color w:val="56575B"/>
                <w:spacing w:val="-2"/>
                <w:sz w:val="18"/>
              </w:rPr>
              <w:t>D5641</w:t>
            </w:r>
          </w:p>
          <w:p>
            <w:pPr>
              <w:pStyle w:val="TableParagraph"/>
              <w:spacing w:line="218" w:lineRule="exact"/>
              <w:ind w:left="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DVS2227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652" w:val="left" w:leader="none"/>
              </w:tabs>
              <w:spacing w:line="240" w:lineRule="auto" w:before="0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All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site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welds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shall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be</w:t>
            </w:r>
            <w:r>
              <w:rPr>
                <w:color w:val="56575B"/>
                <w:spacing w:val="-2"/>
                <w:sz w:val="18"/>
              </w:rPr>
              <w:t> tested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47" w:lineRule="auto"/>
              <w:ind w:left="323" w:hanging="219"/>
              <w:rPr>
                <w:sz w:val="18"/>
              </w:rPr>
            </w:pPr>
            <w:r>
              <w:rPr>
                <w:color w:val="56575B"/>
                <w:sz w:val="18"/>
              </w:rPr>
              <w:t>High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voltage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spark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test Visual 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All</w:t>
            </w:r>
            <w:r>
              <w:rPr>
                <w:color w:val="56575B"/>
                <w:spacing w:val="-4"/>
                <w:sz w:val="18"/>
              </w:rPr>
              <w:t> welds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4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W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4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WSL/GAJV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4"/>
              <w:ind w:left="5"/>
              <w:rPr>
                <w:sz w:val="18"/>
              </w:rPr>
            </w:pPr>
            <w:r>
              <w:rPr>
                <w:color w:val="55565B"/>
                <w:sz w:val="18"/>
              </w:rPr>
              <w:t>Visual</w:t>
            </w:r>
            <w:r>
              <w:rPr>
                <w:color w:val="55565B"/>
                <w:spacing w:val="-3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Inspection</w:t>
            </w:r>
          </w:p>
        </w:tc>
      </w:tr>
      <w:tr>
        <w:trPr>
          <w:trHeight w:val="616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4.6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Gatic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Cover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Installation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(Post-</w:t>
            </w:r>
            <w:r>
              <w:rPr>
                <w:color w:val="56575B"/>
                <w:spacing w:val="-2"/>
                <w:sz w:val="18"/>
              </w:rPr>
              <w:t>installed)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66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1"/>
              <w:ind w:left="4" w:right="873"/>
              <w:rPr>
                <w:sz w:val="18"/>
              </w:rPr>
            </w:pPr>
            <w:r>
              <w:rPr>
                <w:color w:val="56575B"/>
                <w:sz w:val="18"/>
              </w:rPr>
              <w:t>Gatic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installation </w:t>
            </w:r>
            <w:r>
              <w:rPr>
                <w:color w:val="56575B"/>
                <w:spacing w:val="-2"/>
                <w:sz w:val="18"/>
              </w:rPr>
              <w:t>guides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652" w:val="left" w:leader="none"/>
              </w:tabs>
              <w:spacing w:line="240" w:lineRule="auto" w:before="66" w:after="0"/>
              <w:ind w:left="652" w:right="588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Installation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per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Gatic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installation </w:t>
            </w:r>
            <w:r>
              <w:rPr>
                <w:color w:val="56575B"/>
                <w:spacing w:val="-2"/>
                <w:sz w:val="18"/>
              </w:rPr>
              <w:t>guidelines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51" w:right="247"/>
              <w:jc w:val="center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Each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frame &amp;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cover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W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z w:val="18"/>
              </w:rPr>
              <w:t>Installation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checklist</w:t>
            </w:r>
          </w:p>
        </w:tc>
      </w:tr>
      <w:tr>
        <w:trPr>
          <w:trHeight w:val="688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4.7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Precast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installation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66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19" w:lineRule="exact" w:before="107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2012034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&amp;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2012036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DWG</w:t>
            </w:r>
            <w:r>
              <w:rPr>
                <w:color w:val="56575B"/>
                <w:spacing w:val="-2"/>
                <w:sz w:val="18"/>
              </w:rPr>
              <w:t> Series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652" w:val="left" w:leader="none"/>
              </w:tabs>
              <w:spacing w:line="211" w:lineRule="exact" w:before="0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Bearing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strip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in</w:t>
            </w:r>
            <w:r>
              <w:rPr>
                <w:color w:val="56575B"/>
                <w:spacing w:val="-2"/>
                <w:sz w:val="18"/>
              </w:rPr>
              <w:t> position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652" w:val="left" w:leader="none"/>
              </w:tabs>
              <w:spacing w:line="229" w:lineRule="exact" w:before="1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Unit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sitting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level/plumb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652" w:val="left" w:leader="none"/>
              </w:tabs>
              <w:spacing w:line="227" w:lineRule="exact" w:before="0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Unit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positioned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in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correct</w:t>
            </w:r>
            <w:r>
              <w:rPr>
                <w:color w:val="56575B"/>
                <w:spacing w:val="-2"/>
                <w:sz w:val="18"/>
              </w:rPr>
              <w:t> location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51" w:right="247"/>
              <w:jc w:val="center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After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Installation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W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z w:val="18"/>
              </w:rPr>
              <w:t>Installation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Checklist</w:t>
            </w:r>
          </w:p>
        </w:tc>
      </w:tr>
      <w:tr>
        <w:trPr>
          <w:trHeight w:val="618" w:hRule="atLeast"/>
        </w:trPr>
        <w:tc>
          <w:tcPr>
            <w:tcW w:w="852" w:type="dxa"/>
            <w:vMerge w:val="restart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4.8</w:t>
            </w:r>
          </w:p>
        </w:tc>
        <w:tc>
          <w:tcPr>
            <w:tcW w:w="3694" w:type="dxa"/>
            <w:vMerge w:val="restart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Dowel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bar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installation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(drill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&amp;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epoxy </w:t>
            </w:r>
            <w:r>
              <w:rPr>
                <w:color w:val="56575B"/>
                <w:spacing w:val="-4"/>
                <w:sz w:val="18"/>
              </w:rPr>
              <w:t>fix)</w:t>
            </w:r>
          </w:p>
        </w:tc>
        <w:tc>
          <w:tcPr>
            <w:tcW w:w="1843" w:type="dxa"/>
            <w:vMerge w:val="restart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566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vMerge w:val="restart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5"/>
                <w:sz w:val="18"/>
              </w:rPr>
              <w:t>per</w:t>
            </w:r>
          </w:p>
          <w:p>
            <w:pPr>
              <w:pStyle w:val="TableParagraph"/>
              <w:spacing w:before="1"/>
              <w:ind w:left="4" w:right="518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manufacturer’s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installation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instructions</w:t>
            </w:r>
          </w:p>
        </w:tc>
        <w:tc>
          <w:tcPr>
            <w:tcW w:w="4112" w:type="dxa"/>
            <w:vMerge w:val="restart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652" w:val="left" w:leader="none"/>
              </w:tabs>
              <w:spacing w:line="240" w:lineRule="auto" w:before="150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Hole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cored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correct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diameter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depth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652" w:val="left" w:leader="none"/>
              </w:tabs>
              <w:spacing w:line="229" w:lineRule="exact" w:before="1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Hole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clean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free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loose</w:t>
            </w:r>
            <w:r>
              <w:rPr>
                <w:color w:val="56575B"/>
                <w:spacing w:val="-2"/>
                <w:sz w:val="18"/>
              </w:rPr>
              <w:t> debris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652" w:val="left" w:leader="none"/>
              </w:tabs>
              <w:spacing w:line="240" w:lineRule="auto" w:before="0" w:after="0"/>
              <w:ind w:left="652" w:right="578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Epoxy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placed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in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hole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dowel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bar installed to correct depth</w:t>
            </w:r>
          </w:p>
        </w:tc>
        <w:tc>
          <w:tcPr>
            <w:tcW w:w="1884" w:type="dxa"/>
            <w:vMerge w:val="restart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21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vMerge w:val="restart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" w:right="231"/>
              <w:rPr>
                <w:sz w:val="18"/>
              </w:rPr>
            </w:pPr>
            <w:r>
              <w:rPr>
                <w:color w:val="56575B"/>
                <w:sz w:val="18"/>
              </w:rPr>
              <w:t>Prior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placement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of </w:t>
            </w:r>
            <w:r>
              <w:rPr>
                <w:color w:val="56575B"/>
                <w:spacing w:val="-2"/>
                <w:sz w:val="18"/>
              </w:rPr>
              <w:t>epoxy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W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WSL</w:t>
            </w:r>
          </w:p>
        </w:tc>
        <w:tc>
          <w:tcPr>
            <w:tcW w:w="2692" w:type="dxa"/>
            <w:vMerge w:val="restart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5565B"/>
                <w:sz w:val="18"/>
              </w:rPr>
              <w:t>Installation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Checklist</w:t>
            </w:r>
          </w:p>
        </w:tc>
      </w:tr>
      <w:tr>
        <w:trPr>
          <w:trHeight w:val="618" w:hRule="atLeast"/>
        </w:trPr>
        <w:tc>
          <w:tcPr>
            <w:tcW w:w="85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H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438912</wp:posOffset>
                </wp:positionH>
                <wp:positionV relativeFrom="page">
                  <wp:posOffset>588263</wp:posOffset>
                </wp:positionV>
                <wp:extent cx="13318490" cy="1841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33184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18490" h="18415">
                              <a:moveTo>
                                <a:pt x="13317982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13317982" y="18288"/>
                              </a:lnTo>
                              <a:lnTo>
                                <a:pt x="13317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33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46.319984pt;width:1048.660pt;height:1.44pt;mso-position-horizontal-relative:page;mso-position-vertical-relative:page;z-index:15730176" id="docshape7" filled="true" fillcolor="#17334b" stroked="false">
                <v:fill type="solid"/>
                <w10:wrap type="none"/>
              </v:rect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23820" w:h="16840" w:orient="landscape"/>
          <w:pgMar w:header="506" w:footer="695" w:top="1020" w:bottom="940" w:left="600" w:right="1140"/>
        </w:sectPr>
      </w:pPr>
    </w:p>
    <w:p>
      <w:pPr>
        <w:pStyle w:val="BodyText"/>
        <w:spacing w:before="11"/>
        <w:rPr>
          <w:rFonts w:ascii="Times New Roman"/>
          <w:sz w:val="14"/>
        </w:rPr>
      </w:pPr>
    </w:p>
    <w:tbl>
      <w:tblPr>
        <w:tblW w:w="0" w:type="auto"/>
        <w:jc w:val="left"/>
        <w:tblInd w:w="129" w:type="dxa"/>
        <w:tblBorders>
          <w:top w:val="single" w:sz="8" w:space="0" w:color="9A9B9D"/>
          <w:left w:val="single" w:sz="8" w:space="0" w:color="9A9B9D"/>
          <w:bottom w:val="single" w:sz="8" w:space="0" w:color="9A9B9D"/>
          <w:right w:val="single" w:sz="8" w:space="0" w:color="9A9B9D"/>
          <w:insideH w:val="single" w:sz="8" w:space="0" w:color="9A9B9D"/>
          <w:insideV w:val="single" w:sz="8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94"/>
        <w:gridCol w:w="1843"/>
        <w:gridCol w:w="2127"/>
        <w:gridCol w:w="4112"/>
        <w:gridCol w:w="1884"/>
        <w:gridCol w:w="2124"/>
        <w:gridCol w:w="1277"/>
        <w:gridCol w:w="1226"/>
        <w:gridCol w:w="2692"/>
      </w:tblGrid>
      <w:tr>
        <w:trPr>
          <w:trHeight w:val="602" w:hRule="atLeast"/>
        </w:trPr>
        <w:tc>
          <w:tcPr>
            <w:tcW w:w="85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338" w:lineRule="auto" w:before="96"/>
              <w:ind w:left="311" w:hanging="176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ACTIVITY</w:t>
            </w:r>
            <w:r>
              <w:rPr>
                <w:b/>
                <w:color w:val="FFFFFF"/>
                <w:spacing w:val="4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No.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#</w:t>
            </w:r>
          </w:p>
        </w:tc>
        <w:tc>
          <w:tcPr>
            <w:tcW w:w="369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6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843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2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RESPONSIBILITY</w:t>
            </w:r>
          </w:p>
        </w:tc>
        <w:tc>
          <w:tcPr>
            <w:tcW w:w="2127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516" w:right="518" w:hanging="39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REQUIREMENTS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 </w:t>
            </w:r>
            <w:r>
              <w:rPr>
                <w:b/>
                <w:color w:val="FFFFFF"/>
                <w:spacing w:val="-2"/>
                <w:sz w:val="20"/>
              </w:rPr>
              <w:t>REFERENCE</w:t>
            </w:r>
          </w:p>
        </w:tc>
        <w:tc>
          <w:tcPr>
            <w:tcW w:w="411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90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CONFORMANCE</w:t>
            </w:r>
            <w:r>
              <w:rPr>
                <w:b/>
                <w:color w:val="FFFFFF"/>
                <w:spacing w:val="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CRITERIA</w:t>
            </w:r>
          </w:p>
        </w:tc>
        <w:tc>
          <w:tcPr>
            <w:tcW w:w="188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3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METHOD</w:t>
            </w:r>
          </w:p>
        </w:tc>
        <w:tc>
          <w:tcPr>
            <w:tcW w:w="212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717" w:hanging="70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FREQUENCY/PROCESS </w:t>
            </w:r>
            <w:r>
              <w:rPr>
                <w:b/>
                <w:color w:val="FFFFFF"/>
                <w:spacing w:val="-4"/>
                <w:sz w:val="20"/>
              </w:rPr>
              <w:t>HELD</w:t>
            </w:r>
          </w:p>
        </w:tc>
        <w:tc>
          <w:tcPr>
            <w:tcW w:w="2503" w:type="dxa"/>
            <w:gridSpan w:val="2"/>
            <w:tcBorders>
              <w:left w:val="single" w:sz="4" w:space="0" w:color="9A9B9D"/>
              <w:bottom w:val="single" w:sz="4" w:space="0" w:color="000000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90"/>
              <w:ind w:left="453" w:firstLine="1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HOLD/WITNESS REQUIREMENTS</w:t>
            </w:r>
          </w:p>
        </w:tc>
        <w:tc>
          <w:tcPr>
            <w:tcW w:w="269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RECORDS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OR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CHECKLISTS</w:t>
            </w:r>
          </w:p>
        </w:tc>
      </w:tr>
      <w:tr>
        <w:trPr>
          <w:trHeight w:val="489" w:hRule="atLeast"/>
        </w:trPr>
        <w:tc>
          <w:tcPr>
            <w:tcW w:w="85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9A9B9D"/>
              <w:bottom w:val="single" w:sz="4" w:space="0" w:color="9A9B9D"/>
              <w:right w:val="single" w:sz="4" w:space="0" w:color="000000"/>
            </w:tcBorders>
            <w:shd w:val="clear" w:color="auto" w:fill="17334A"/>
          </w:tcPr>
          <w:p>
            <w:pPr>
              <w:pStyle w:val="TableParagraph"/>
              <w:spacing w:before="1"/>
              <w:ind w:left="420" w:right="4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line="240" w:lineRule="atLeast"/>
              <w:ind w:left="180" w:hanging="132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ATTENDANCE REQUIRED</w:t>
            </w:r>
          </w:p>
        </w:tc>
        <w:tc>
          <w:tcPr>
            <w:tcW w:w="269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7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3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4.9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 w:right="148"/>
              <w:rPr>
                <w:sz w:val="18"/>
              </w:rPr>
            </w:pPr>
            <w:r>
              <w:rPr>
                <w:color w:val="56575B"/>
                <w:sz w:val="18"/>
              </w:rPr>
              <w:t>Grouting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lifting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points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&amp;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dowel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bar </w:t>
            </w:r>
            <w:r>
              <w:rPr>
                <w:color w:val="56575B"/>
                <w:spacing w:val="-2"/>
                <w:sz w:val="18"/>
              </w:rPr>
              <w:t>connections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3"/>
              <w:ind w:left="566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SEIPP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19" w:lineRule="exact" w:before="1"/>
              <w:ind w:left="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2012036.904</w:t>
            </w:r>
            <w:r>
              <w:rPr>
                <w:color w:val="56575B"/>
                <w:spacing w:val="11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note</w:t>
            </w:r>
          </w:p>
          <w:p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Manufacturer’s</w:t>
            </w:r>
          </w:p>
          <w:p>
            <w:pPr>
              <w:pStyle w:val="TableParagraph"/>
              <w:spacing w:line="219" w:lineRule="exact" w:before="1"/>
              <w:ind w:left="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installation</w:t>
            </w:r>
          </w:p>
          <w:p>
            <w:pPr>
              <w:pStyle w:val="TableParagraph"/>
              <w:spacing w:line="199" w:lineRule="exact"/>
              <w:ind w:left="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instructions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652" w:val="left" w:leader="none"/>
              </w:tabs>
              <w:spacing w:line="240" w:lineRule="auto" w:before="99" w:after="0"/>
              <w:ind w:left="652" w:right="569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Grout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lifting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eyes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dowels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with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non- shrink grout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652" w:val="left" w:leader="none"/>
              </w:tabs>
              <w:spacing w:line="229" w:lineRule="exact" w:before="0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Area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be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free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dust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251" w:right="247"/>
              <w:jc w:val="center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3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Each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pour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3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W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3"/>
              <w:ind w:left="36" w:right="28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3"/>
              <w:ind w:left="5"/>
              <w:rPr>
                <w:sz w:val="18"/>
              </w:rPr>
            </w:pPr>
            <w:r>
              <w:rPr>
                <w:color w:val="55565B"/>
                <w:sz w:val="18"/>
              </w:rPr>
              <w:t>Installation</w:t>
            </w:r>
            <w:r>
              <w:rPr>
                <w:color w:val="55565B"/>
                <w:spacing w:val="-7"/>
                <w:sz w:val="18"/>
              </w:rPr>
              <w:t> </w:t>
            </w:r>
            <w:r>
              <w:rPr>
                <w:color w:val="55565B"/>
                <w:spacing w:val="-2"/>
                <w:sz w:val="18"/>
              </w:rPr>
              <w:t>Checklist</w:t>
            </w:r>
          </w:p>
        </w:tc>
      </w:tr>
      <w:tr>
        <w:trPr>
          <w:trHeight w:val="477" w:hRule="atLeast"/>
        </w:trPr>
        <w:tc>
          <w:tcPr>
            <w:tcW w:w="21831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BCD1C4"/>
          </w:tcPr>
          <w:p>
            <w:pPr>
              <w:pStyle w:val="TableParagraph"/>
              <w:spacing w:before="119"/>
              <w:ind w:left="4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5.0</w:t>
            </w:r>
            <w:r>
              <w:rPr>
                <w:b/>
                <w:color w:val="17334A"/>
                <w:spacing w:val="-5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Post</w:t>
            </w:r>
            <w:r>
              <w:rPr>
                <w:b/>
                <w:color w:val="17334A"/>
                <w:spacing w:val="-4"/>
                <w:sz w:val="20"/>
              </w:rPr>
              <w:t> </w:t>
            </w:r>
            <w:r>
              <w:rPr>
                <w:b/>
                <w:color w:val="17334A"/>
                <w:spacing w:val="-2"/>
                <w:sz w:val="20"/>
              </w:rPr>
              <w:t>Construction:</w:t>
            </w:r>
          </w:p>
        </w:tc>
      </w:tr>
      <w:tr>
        <w:trPr>
          <w:trHeight w:val="1031" w:hRule="atLeast"/>
        </w:trPr>
        <w:tc>
          <w:tcPr>
            <w:tcW w:w="85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94" w:right="29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5.1</w:t>
            </w:r>
          </w:p>
        </w:tc>
        <w:tc>
          <w:tcPr>
            <w:tcW w:w="3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built</w:t>
            </w:r>
            <w:r>
              <w:rPr>
                <w:color w:val="56575B"/>
                <w:spacing w:val="-2"/>
                <w:sz w:val="18"/>
              </w:rPr>
              <w:t> records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80"/>
              <w:rPr>
                <w:sz w:val="18"/>
              </w:rPr>
            </w:pPr>
            <w:r>
              <w:rPr>
                <w:color w:val="5556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4" w:right="627"/>
              <w:rPr>
                <w:sz w:val="18"/>
              </w:rPr>
            </w:pPr>
            <w:r>
              <w:rPr>
                <w:color w:val="56575B"/>
                <w:sz w:val="18"/>
              </w:rPr>
              <w:t>Watercare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Standard </w:t>
            </w:r>
            <w:r>
              <w:rPr>
                <w:color w:val="56575B"/>
                <w:spacing w:val="-2"/>
                <w:sz w:val="18"/>
              </w:rPr>
              <w:t>Specification</w:t>
            </w:r>
            <w:r>
              <w:rPr>
                <w:color w:val="56575B"/>
                <w:spacing w:val="1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225.31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652" w:val="left" w:leader="none"/>
              </w:tabs>
              <w:spacing w:line="240" w:lineRule="auto" w:before="149" w:after="0"/>
              <w:ind w:left="65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Tables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5.1 &amp;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5.2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NZS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3109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–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(+-</w:t>
            </w:r>
            <w:r>
              <w:rPr>
                <w:color w:val="56575B"/>
                <w:spacing w:val="-2"/>
                <w:sz w:val="18"/>
              </w:rPr>
              <w:t>10mm)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51" w:right="247"/>
              <w:jc w:val="center"/>
              <w:rPr>
                <w:sz w:val="18"/>
              </w:rPr>
            </w:pPr>
            <w:r>
              <w:rPr>
                <w:color w:val="56575B"/>
                <w:sz w:val="18"/>
              </w:rPr>
              <w:t>Survey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asbuilt</w:t>
            </w:r>
          </w:p>
        </w:tc>
        <w:tc>
          <w:tcPr>
            <w:tcW w:w="212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At</w:t>
            </w:r>
            <w:r>
              <w:rPr>
                <w:color w:val="56575B"/>
                <w:spacing w:val="-2"/>
                <w:sz w:val="18"/>
              </w:rPr>
              <w:t> completion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H</w:t>
            </w:r>
          </w:p>
        </w:tc>
        <w:tc>
          <w:tcPr>
            <w:tcW w:w="122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6" w:right="27"/>
              <w:jc w:val="center"/>
              <w:rPr>
                <w:sz w:val="18"/>
              </w:rPr>
            </w:pPr>
            <w:r>
              <w:rPr>
                <w:color w:val="55565B"/>
                <w:spacing w:val="-2"/>
                <w:sz w:val="18"/>
              </w:rPr>
              <w:t>GAJV/WSL</w:t>
            </w:r>
          </w:p>
        </w:tc>
        <w:tc>
          <w:tcPr>
            <w:tcW w:w="269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"/>
              <w:rPr>
                <w:sz w:val="18"/>
              </w:rPr>
            </w:pP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built</w:t>
            </w:r>
            <w:r>
              <w:rPr>
                <w:color w:val="56575B"/>
                <w:spacing w:val="-2"/>
                <w:sz w:val="18"/>
              </w:rPr>
              <w:t> records</w:t>
            </w:r>
          </w:p>
        </w:tc>
      </w:tr>
    </w:tbl>
    <w:p>
      <w:pPr>
        <w:spacing w:after="0"/>
        <w:rPr>
          <w:sz w:val="18"/>
        </w:rPr>
        <w:sectPr>
          <w:headerReference w:type="default" r:id="rId7"/>
          <w:footerReference w:type="default" r:id="rId8"/>
          <w:pgSz w:w="23820" w:h="16840" w:orient="landscape"/>
          <w:pgMar w:header="506" w:footer="752" w:top="1340" w:bottom="940" w:left="600" w:right="11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7"/>
        </w:rPr>
      </w:pPr>
    </w:p>
    <w:tbl>
      <w:tblPr>
        <w:tblW w:w="0" w:type="auto"/>
        <w:jc w:val="left"/>
        <w:tblInd w:w="13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3870"/>
        <w:gridCol w:w="1561"/>
        <w:gridCol w:w="4922"/>
        <w:gridCol w:w="1036"/>
        <w:gridCol w:w="3260"/>
        <w:gridCol w:w="1702"/>
        <w:gridCol w:w="4537"/>
      </w:tblGrid>
      <w:tr>
        <w:trPr>
          <w:trHeight w:val="854" w:hRule="atLeast"/>
        </w:trPr>
        <w:tc>
          <w:tcPr>
            <w:tcW w:w="946" w:type="dxa"/>
            <w:shd w:val="clear" w:color="auto" w:fill="17334A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ITEM</w:t>
            </w:r>
          </w:p>
        </w:tc>
        <w:tc>
          <w:tcPr>
            <w:tcW w:w="3870" w:type="dxa"/>
            <w:shd w:val="clear" w:color="auto" w:fill="17334A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3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QA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DOCUMENT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</w:t>
            </w:r>
          </w:p>
        </w:tc>
        <w:tc>
          <w:tcPr>
            <w:tcW w:w="1561" w:type="dxa"/>
            <w:shd w:val="clear" w:color="auto" w:fill="17334A"/>
          </w:tcPr>
          <w:p>
            <w:pPr>
              <w:pStyle w:val="TableParagraph"/>
              <w:spacing w:before="124"/>
              <w:ind w:left="149" w:right="229" w:firstLine="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TICK </w:t>
            </w:r>
            <w:r>
              <w:rPr>
                <w:b/>
                <w:color w:val="FFFFFF"/>
                <w:spacing w:val="-2"/>
                <w:sz w:val="20"/>
              </w:rPr>
              <w:t>APPROPRIATE</w:t>
            </w:r>
          </w:p>
          <w:p>
            <w:pPr>
              <w:pStyle w:val="TableParagraph"/>
              <w:spacing w:line="222" w:lineRule="exact"/>
              <w:ind w:left="546" w:right="62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BOX</w:t>
            </w:r>
          </w:p>
        </w:tc>
        <w:tc>
          <w:tcPr>
            <w:tcW w:w="4922" w:type="dxa"/>
            <w:shd w:val="clear" w:color="auto" w:fill="17334A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944" w:right="193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COMMENTS</w:t>
            </w:r>
          </w:p>
        </w:tc>
        <w:tc>
          <w:tcPr>
            <w:tcW w:w="1036" w:type="dxa"/>
            <w:shd w:val="clear" w:color="auto" w:fill="17334A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88" w:right="2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ITEM</w:t>
            </w:r>
          </w:p>
        </w:tc>
        <w:tc>
          <w:tcPr>
            <w:tcW w:w="3260" w:type="dxa"/>
            <w:shd w:val="clear" w:color="auto" w:fill="17334A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1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QA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DOCUMENT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</w:t>
            </w:r>
          </w:p>
        </w:tc>
        <w:tc>
          <w:tcPr>
            <w:tcW w:w="1702" w:type="dxa"/>
            <w:shd w:val="clear" w:color="auto" w:fill="17334A"/>
          </w:tcPr>
          <w:p>
            <w:pPr>
              <w:pStyle w:val="TableParagraph"/>
              <w:spacing w:before="124"/>
              <w:ind w:left="222" w:right="298" w:firstLine="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TICK </w:t>
            </w:r>
            <w:r>
              <w:rPr>
                <w:b/>
                <w:color w:val="FFFFFF"/>
                <w:spacing w:val="-2"/>
                <w:sz w:val="20"/>
              </w:rPr>
              <w:t>APPROPRIATE</w:t>
            </w:r>
          </w:p>
          <w:p>
            <w:pPr>
              <w:pStyle w:val="TableParagraph"/>
              <w:spacing w:line="222" w:lineRule="exact"/>
              <w:ind w:left="616" w:right="69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BOX</w:t>
            </w:r>
          </w:p>
        </w:tc>
        <w:tc>
          <w:tcPr>
            <w:tcW w:w="4537" w:type="dxa"/>
            <w:shd w:val="clear" w:color="auto" w:fill="17334A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748" w:right="174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COMMENTS</w:t>
            </w: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80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1</w:t>
            </w:r>
          </w:p>
        </w:tc>
        <w:tc>
          <w:tcPr>
            <w:tcW w:w="3870" w:type="dxa"/>
          </w:tcPr>
          <w:p>
            <w:pPr>
              <w:pStyle w:val="TableParagraph"/>
              <w:spacing w:before="80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Completed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Test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pacing w:val="-4"/>
                <w:sz w:val="20"/>
              </w:rPr>
              <w:t>Plan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80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12</w:t>
            </w:r>
          </w:p>
        </w:tc>
        <w:tc>
          <w:tcPr>
            <w:tcW w:w="3260" w:type="dxa"/>
          </w:tcPr>
          <w:p>
            <w:pPr>
              <w:pStyle w:val="TableParagraph"/>
              <w:spacing w:before="80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Check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sheets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z w:val="20"/>
              </w:rPr>
              <w:t>Completed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signed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3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2</w:t>
            </w:r>
          </w:p>
        </w:tc>
        <w:tc>
          <w:tcPr>
            <w:tcW w:w="3870" w:type="dxa"/>
          </w:tcPr>
          <w:p>
            <w:pPr>
              <w:pStyle w:val="TableParagraph"/>
              <w:spacing w:before="63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Material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z w:val="20"/>
              </w:rPr>
              <w:t>Delivery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Dockets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(if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applicable)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3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13</w:t>
            </w:r>
          </w:p>
        </w:tc>
        <w:tc>
          <w:tcPr>
            <w:tcW w:w="3260" w:type="dxa"/>
          </w:tcPr>
          <w:p>
            <w:pPr>
              <w:pStyle w:val="TableParagraph"/>
              <w:spacing w:before="63"/>
              <w:ind w:left="107"/>
              <w:rPr>
                <w:sz w:val="20"/>
              </w:rPr>
            </w:pPr>
            <w:r>
              <w:rPr>
                <w:color w:val="56575B"/>
                <w:spacing w:val="-2"/>
                <w:sz w:val="20"/>
              </w:rPr>
              <w:t>Independent</w:t>
            </w:r>
            <w:r>
              <w:rPr>
                <w:color w:val="56575B"/>
                <w:spacing w:val="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Reviewer</w:t>
            </w:r>
            <w:r>
              <w:rPr>
                <w:color w:val="56575B"/>
                <w:spacing w:val="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Report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9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3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3</w:t>
            </w:r>
          </w:p>
        </w:tc>
        <w:tc>
          <w:tcPr>
            <w:tcW w:w="3870" w:type="dxa"/>
          </w:tcPr>
          <w:p>
            <w:pPr>
              <w:pStyle w:val="TableParagraph"/>
              <w:spacing w:before="63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Incoming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Material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Checklist</w:t>
            </w:r>
          </w:p>
        </w:tc>
        <w:tc>
          <w:tcPr>
            <w:tcW w:w="1561" w:type="dxa"/>
          </w:tcPr>
          <w:p>
            <w:pPr>
              <w:pStyle w:val="TableParagraph"/>
              <w:spacing w:before="91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3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14</w:t>
            </w:r>
          </w:p>
        </w:tc>
        <w:tc>
          <w:tcPr>
            <w:tcW w:w="3260" w:type="dxa"/>
          </w:tcPr>
          <w:p>
            <w:pPr>
              <w:pStyle w:val="TableParagraph"/>
              <w:spacing w:line="242" w:lineRule="exact" w:before="45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Operation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Maintenance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Manuals (if applicable)</w:t>
            </w:r>
          </w:p>
        </w:tc>
        <w:tc>
          <w:tcPr>
            <w:tcW w:w="1702" w:type="dxa"/>
          </w:tcPr>
          <w:p>
            <w:pPr>
              <w:pStyle w:val="TableParagraph"/>
              <w:spacing w:before="91"/>
              <w:ind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5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80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4</w:t>
            </w:r>
          </w:p>
        </w:tc>
        <w:tc>
          <w:tcPr>
            <w:tcW w:w="3870" w:type="dxa"/>
          </w:tcPr>
          <w:p>
            <w:pPr>
              <w:pStyle w:val="TableParagraph"/>
              <w:spacing w:before="80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All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Aconex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Mails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z w:val="20"/>
              </w:rPr>
              <w:t>Closed-Out</w:t>
            </w:r>
            <w:r>
              <w:rPr>
                <w:color w:val="56575B"/>
                <w:spacing w:val="-4"/>
                <w:sz w:val="20"/>
              </w:rPr>
              <w:t> </w:t>
            </w:r>
            <w:r>
              <w:rPr>
                <w:color w:val="56575B"/>
                <w:sz w:val="20"/>
              </w:rPr>
              <w:t>-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Related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to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4"/>
                <w:sz w:val="20"/>
              </w:rPr>
              <w:t>Lots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80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15</w:t>
            </w:r>
          </w:p>
        </w:tc>
        <w:tc>
          <w:tcPr>
            <w:tcW w:w="3260" w:type="dxa"/>
          </w:tcPr>
          <w:p>
            <w:pPr>
              <w:pStyle w:val="TableParagraph"/>
              <w:spacing w:line="320" w:lineRule="atLeast"/>
              <w:ind w:left="107" w:right="1040"/>
              <w:rPr>
                <w:sz w:val="20"/>
              </w:rPr>
            </w:pPr>
            <w:r>
              <w:rPr>
                <w:color w:val="56575B"/>
                <w:sz w:val="20"/>
              </w:rPr>
              <w:t>Warranties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/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Guarantees (if applicable)</w:t>
            </w:r>
          </w:p>
        </w:tc>
        <w:tc>
          <w:tcPr>
            <w:tcW w:w="1702" w:type="dxa"/>
          </w:tcPr>
          <w:p>
            <w:pPr>
              <w:pStyle w:val="TableParagraph"/>
              <w:spacing w:before="71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1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5</w:t>
            </w:r>
          </w:p>
        </w:tc>
        <w:tc>
          <w:tcPr>
            <w:tcW w:w="3870" w:type="dxa"/>
          </w:tcPr>
          <w:p>
            <w:pPr>
              <w:pStyle w:val="TableParagraph"/>
              <w:spacing w:before="61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Conformance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z w:val="20"/>
              </w:rPr>
              <w:t>Certificates</w:t>
            </w:r>
            <w:r>
              <w:rPr>
                <w:color w:val="56575B"/>
                <w:spacing w:val="-8"/>
                <w:sz w:val="20"/>
              </w:rPr>
              <w:t> </w:t>
            </w:r>
            <w:r>
              <w:rPr>
                <w:color w:val="56575B"/>
                <w:sz w:val="20"/>
              </w:rPr>
              <w:t>(if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applicable)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1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16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Producer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Statements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1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6</w:t>
            </w:r>
          </w:p>
        </w:tc>
        <w:tc>
          <w:tcPr>
            <w:tcW w:w="3870" w:type="dxa"/>
          </w:tcPr>
          <w:p>
            <w:pPr>
              <w:pStyle w:val="TableParagraph"/>
              <w:spacing w:before="61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Test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Reports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1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17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pacing w:val="-2"/>
                <w:sz w:val="20"/>
              </w:rPr>
              <w:t>Compliance</w:t>
            </w:r>
            <w:r>
              <w:rPr>
                <w:color w:val="56575B"/>
                <w:spacing w:val="8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Statement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right="644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right="403"/>
              <w:jc w:val="right"/>
              <w:rPr>
                <w:sz w:val="20"/>
              </w:rPr>
            </w:pPr>
            <w:r>
              <w:rPr>
                <w:color w:val="17334A"/>
                <w:w w:val="97"/>
                <w:sz w:val="20"/>
              </w:rPr>
              <w:t>7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Engineers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z w:val="20"/>
              </w:rPr>
              <w:t>Red-Line</w:t>
            </w:r>
            <w:r>
              <w:rPr>
                <w:color w:val="56575B"/>
                <w:spacing w:val="-8"/>
                <w:sz w:val="20"/>
              </w:rPr>
              <w:t> </w:t>
            </w:r>
            <w:r>
              <w:rPr>
                <w:color w:val="56575B"/>
                <w:sz w:val="20"/>
              </w:rPr>
              <w:t>mark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pacing w:val="-5"/>
                <w:sz w:val="20"/>
              </w:rPr>
              <w:t>ups</w:t>
            </w:r>
          </w:p>
        </w:tc>
        <w:tc>
          <w:tcPr>
            <w:tcW w:w="1561" w:type="dxa"/>
          </w:tcPr>
          <w:p>
            <w:pPr>
              <w:pStyle w:val="TableParagraph"/>
              <w:spacing w:before="74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18</w:t>
            </w:r>
          </w:p>
        </w:tc>
        <w:tc>
          <w:tcPr>
            <w:tcW w:w="3260" w:type="dxa"/>
          </w:tcPr>
          <w:p>
            <w:pPr>
              <w:pStyle w:val="TableParagraph"/>
              <w:spacing w:before="62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Relevant</w:t>
            </w:r>
            <w:r>
              <w:rPr>
                <w:color w:val="56575B"/>
                <w:spacing w:val="-8"/>
                <w:sz w:val="20"/>
              </w:rPr>
              <w:t> </w:t>
            </w:r>
            <w:r>
              <w:rPr>
                <w:color w:val="56575B"/>
                <w:sz w:val="20"/>
              </w:rPr>
              <w:t>RFIs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4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right="403"/>
              <w:jc w:val="right"/>
              <w:rPr>
                <w:sz w:val="20"/>
              </w:rPr>
            </w:pPr>
            <w:r>
              <w:rPr>
                <w:color w:val="17334A"/>
                <w:w w:val="97"/>
                <w:sz w:val="20"/>
              </w:rPr>
              <w:t>8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As</w:t>
            </w:r>
            <w:r>
              <w:rPr>
                <w:color w:val="56575B"/>
                <w:spacing w:val="-4"/>
                <w:sz w:val="20"/>
              </w:rPr>
              <w:t> </w:t>
            </w:r>
            <w:r>
              <w:rPr>
                <w:color w:val="56575B"/>
                <w:sz w:val="20"/>
              </w:rPr>
              <w:t>Built</w:t>
            </w:r>
            <w:r>
              <w:rPr>
                <w:color w:val="56575B"/>
                <w:spacing w:val="-4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Survey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19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Instructions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16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right="403"/>
              <w:jc w:val="right"/>
              <w:rPr>
                <w:sz w:val="20"/>
              </w:rPr>
            </w:pPr>
            <w:r>
              <w:rPr>
                <w:color w:val="17334A"/>
                <w:w w:val="97"/>
                <w:sz w:val="20"/>
              </w:rPr>
              <w:t>9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pacing w:val="-2"/>
                <w:sz w:val="20"/>
              </w:rPr>
              <w:t>Photos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20</w:t>
            </w:r>
          </w:p>
        </w:tc>
        <w:tc>
          <w:tcPr>
            <w:tcW w:w="3260" w:type="dxa"/>
          </w:tcPr>
          <w:p>
            <w:pPr>
              <w:pStyle w:val="TableParagraph"/>
              <w:spacing w:line="300" w:lineRule="atLeast"/>
              <w:ind w:left="90" w:right="1040" w:firstLine="16"/>
              <w:rPr>
                <w:sz w:val="20"/>
              </w:rPr>
            </w:pPr>
            <w:r>
              <w:rPr>
                <w:color w:val="56575B"/>
                <w:sz w:val="20"/>
              </w:rPr>
              <w:t>Factory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Acceptance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Test (if applicable)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2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right="351"/>
              <w:jc w:val="right"/>
              <w:rPr>
                <w:sz w:val="20"/>
              </w:rPr>
            </w:pPr>
            <w:r>
              <w:rPr>
                <w:color w:val="17334A"/>
                <w:spacing w:val="-5"/>
                <w:sz w:val="20"/>
              </w:rPr>
              <w:t>10</w:t>
            </w:r>
          </w:p>
        </w:tc>
        <w:tc>
          <w:tcPr>
            <w:tcW w:w="3870" w:type="dxa"/>
          </w:tcPr>
          <w:p>
            <w:pPr>
              <w:pStyle w:val="TableParagraph"/>
              <w:spacing w:line="320" w:lineRule="atLeast"/>
              <w:ind w:left="112" w:right="728"/>
              <w:rPr>
                <w:sz w:val="20"/>
              </w:rPr>
            </w:pPr>
            <w:r>
              <w:rPr>
                <w:color w:val="56575B"/>
                <w:sz w:val="20"/>
              </w:rPr>
              <w:t>Geotechnical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Site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Report (if applicable)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21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Other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80"/>
              <w:ind w:right="351"/>
              <w:jc w:val="right"/>
              <w:rPr>
                <w:sz w:val="20"/>
              </w:rPr>
            </w:pPr>
            <w:r>
              <w:rPr>
                <w:color w:val="17334A"/>
                <w:spacing w:val="-5"/>
                <w:sz w:val="20"/>
              </w:rPr>
              <w:t>11</w:t>
            </w:r>
          </w:p>
        </w:tc>
        <w:tc>
          <w:tcPr>
            <w:tcW w:w="3870" w:type="dxa"/>
          </w:tcPr>
          <w:p>
            <w:pPr>
              <w:pStyle w:val="TableParagraph"/>
              <w:spacing w:before="80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QA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Engineer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z w:val="20"/>
              </w:rPr>
              <w:t>Site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Report</w:t>
            </w:r>
          </w:p>
        </w:tc>
        <w:tc>
          <w:tcPr>
            <w:tcW w:w="1561" w:type="dxa"/>
          </w:tcPr>
          <w:p>
            <w:pPr>
              <w:pStyle w:val="TableParagraph"/>
              <w:spacing w:before="71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80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22</w:t>
            </w:r>
          </w:p>
        </w:tc>
        <w:tc>
          <w:tcPr>
            <w:tcW w:w="3260" w:type="dxa"/>
          </w:tcPr>
          <w:p>
            <w:pPr>
              <w:pStyle w:val="TableParagraph"/>
              <w:spacing w:before="63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Other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1"/>
              <w:ind w:right="639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tbl>
      <w:tblPr>
        <w:tblW w:w="0" w:type="auto"/>
        <w:jc w:val="left"/>
        <w:tblInd w:w="13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0"/>
        <w:gridCol w:w="1699"/>
        <w:gridCol w:w="4251"/>
        <w:gridCol w:w="1419"/>
        <w:gridCol w:w="3119"/>
        <w:gridCol w:w="1702"/>
        <w:gridCol w:w="2408"/>
      </w:tblGrid>
      <w:tr>
        <w:trPr>
          <w:trHeight w:val="383" w:hRule="atLeast"/>
        </w:trPr>
        <w:tc>
          <w:tcPr>
            <w:tcW w:w="21828" w:type="dxa"/>
            <w:gridSpan w:val="7"/>
            <w:shd w:val="clear" w:color="auto" w:fill="17334B"/>
          </w:tcPr>
          <w:p>
            <w:pPr>
              <w:pStyle w:val="TableParagraph"/>
              <w:spacing w:before="71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CONFORMANCE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VERIFICATION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STATEMENT</w:t>
            </w:r>
          </w:p>
        </w:tc>
      </w:tr>
      <w:tr>
        <w:trPr>
          <w:trHeight w:val="395" w:hRule="atLeast"/>
        </w:trPr>
        <w:tc>
          <w:tcPr>
            <w:tcW w:w="21828" w:type="dxa"/>
            <w:gridSpan w:val="7"/>
            <w:shd w:val="clear" w:color="auto" w:fill="D6E2DB"/>
          </w:tcPr>
          <w:p>
            <w:pPr>
              <w:pStyle w:val="TableParagraph"/>
              <w:spacing w:before="78"/>
              <w:ind w:left="107"/>
              <w:rPr>
                <w:sz w:val="20"/>
              </w:rPr>
            </w:pPr>
            <w:r>
              <w:rPr>
                <w:color w:val="57585B"/>
                <w:sz w:val="20"/>
              </w:rPr>
              <w:t>This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closed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lot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conforms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in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all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respects</w:t>
            </w:r>
            <w:r>
              <w:rPr>
                <w:color w:val="57585B"/>
                <w:spacing w:val="-5"/>
                <w:sz w:val="20"/>
              </w:rPr>
              <w:t> </w:t>
            </w:r>
            <w:r>
              <w:rPr>
                <w:color w:val="57585B"/>
                <w:sz w:val="20"/>
              </w:rPr>
              <w:t>with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standards</w:t>
            </w:r>
            <w:r>
              <w:rPr>
                <w:color w:val="57585B"/>
                <w:spacing w:val="-8"/>
                <w:sz w:val="20"/>
              </w:rPr>
              <w:t> </w:t>
            </w:r>
            <w:r>
              <w:rPr>
                <w:color w:val="57585B"/>
                <w:sz w:val="20"/>
              </w:rPr>
              <w:t>and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requirements</w:t>
            </w:r>
            <w:r>
              <w:rPr>
                <w:color w:val="57585B"/>
                <w:spacing w:val="-5"/>
                <w:sz w:val="20"/>
              </w:rPr>
              <w:t> </w:t>
            </w:r>
            <w:r>
              <w:rPr>
                <w:color w:val="57585B"/>
                <w:sz w:val="20"/>
              </w:rPr>
              <w:t>specified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in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Contract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Documents.</w:t>
            </w:r>
            <w:r>
              <w:rPr>
                <w:color w:val="57585B"/>
                <w:spacing w:val="33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4"/>
                <w:sz w:val="20"/>
              </w:rPr>
              <w:t> </w:t>
            </w:r>
            <w:r>
              <w:rPr>
                <w:color w:val="57585B"/>
                <w:sz w:val="20"/>
              </w:rPr>
              <w:t>lot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verification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records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are</w:t>
            </w:r>
            <w:r>
              <w:rPr>
                <w:color w:val="57585B"/>
                <w:spacing w:val="-5"/>
                <w:sz w:val="20"/>
              </w:rPr>
              <w:t> </w:t>
            </w:r>
            <w:r>
              <w:rPr>
                <w:color w:val="57585B"/>
                <w:sz w:val="20"/>
              </w:rPr>
              <w:t>complete,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and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any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non-conformances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have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been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closed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out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in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accordance</w:t>
            </w:r>
            <w:r>
              <w:rPr>
                <w:color w:val="57585B"/>
                <w:spacing w:val="-8"/>
                <w:sz w:val="20"/>
              </w:rPr>
              <w:t> </w:t>
            </w:r>
            <w:r>
              <w:rPr>
                <w:color w:val="57585B"/>
                <w:sz w:val="20"/>
              </w:rPr>
              <w:t>with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Projects</w:t>
            </w:r>
            <w:r>
              <w:rPr>
                <w:color w:val="57585B"/>
                <w:spacing w:val="-3"/>
                <w:sz w:val="20"/>
              </w:rPr>
              <w:t> </w:t>
            </w:r>
            <w:r>
              <w:rPr>
                <w:color w:val="57585B"/>
                <w:spacing w:val="-2"/>
                <w:sz w:val="20"/>
              </w:rPr>
              <w:t>requirements.</w:t>
            </w:r>
          </w:p>
        </w:tc>
      </w:tr>
      <w:tr>
        <w:trPr>
          <w:trHeight w:val="1024" w:hRule="atLeast"/>
        </w:trPr>
        <w:tc>
          <w:tcPr>
            <w:tcW w:w="7230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B"/>
                <w:spacing w:val="-2"/>
                <w:sz w:val="18"/>
              </w:rPr>
              <w:t>Construction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Lot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checked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by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the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Senior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Project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Engineer responsible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for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the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works</w:t>
            </w:r>
          </w:p>
        </w:tc>
        <w:tc>
          <w:tcPr>
            <w:tcW w:w="169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2"/>
              <w:ind w:left="301" w:right="29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PRINT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Michael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Pilkington</w:t>
            </w:r>
          </w:p>
        </w:tc>
        <w:tc>
          <w:tcPr>
            <w:tcW w:w="141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2"/>
              <w:ind w:left="212" w:right="20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SIGNATURE</w:t>
            </w:r>
          </w:p>
        </w:tc>
        <w:tc>
          <w:tcPr>
            <w:tcW w:w="3119" w:type="dxa"/>
          </w:tcPr>
          <w:p>
            <w:pPr>
              <w:pStyle w:val="TableParagraph"/>
              <w:spacing w:before="2" w:after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948997" cy="402336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997" cy="40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2"/>
              <w:ind w:left="624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7334B"/>
                <w:spacing w:val="-2"/>
                <w:sz w:val="18"/>
              </w:rPr>
              <w:t>16/05/2024</w:t>
            </w:r>
          </w:p>
        </w:tc>
      </w:tr>
      <w:tr>
        <w:trPr>
          <w:trHeight w:val="1019" w:hRule="atLeast"/>
        </w:trPr>
        <w:tc>
          <w:tcPr>
            <w:tcW w:w="7230" w:type="dxa"/>
            <w:shd w:val="clear" w:color="auto" w:fill="D6E2DB"/>
          </w:tcPr>
          <w:p>
            <w:pPr>
              <w:pStyle w:val="TableParagraph"/>
              <w:spacing w:before="56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B"/>
                <w:spacing w:val="-2"/>
                <w:sz w:val="18"/>
              </w:rPr>
              <w:t>Construction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Lot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verified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and closed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by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Quality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Management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Representative</w:t>
            </w:r>
          </w:p>
        </w:tc>
        <w:tc>
          <w:tcPr>
            <w:tcW w:w="169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301" w:right="29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PRINT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212" w:right="20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SIGNATURE</w:t>
            </w:r>
          </w:p>
        </w:tc>
        <w:tc>
          <w:tcPr>
            <w:tcW w:w="3119" w:type="dxa"/>
          </w:tcPr>
          <w:p>
            <w:pPr>
              <w:pStyle w:val="TableParagraph"/>
              <w:spacing w:before="1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1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65784" cy="565785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4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624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  <w:tr>
        <w:trPr>
          <w:trHeight w:val="1022" w:hRule="atLeast"/>
        </w:trPr>
        <w:tc>
          <w:tcPr>
            <w:tcW w:w="7230" w:type="dxa"/>
            <w:shd w:val="clear" w:color="auto" w:fill="D6E2DB"/>
          </w:tcPr>
          <w:p>
            <w:pPr>
              <w:pStyle w:val="TableParagraph"/>
              <w:spacing w:before="56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B"/>
                <w:spacing w:val="-2"/>
                <w:sz w:val="18"/>
              </w:rPr>
              <w:t>Independent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Verification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Review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(if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required)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by:</w:t>
            </w:r>
          </w:p>
        </w:tc>
        <w:tc>
          <w:tcPr>
            <w:tcW w:w="169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301" w:right="29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PRINT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212" w:right="20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SIGNATURE</w:t>
            </w:r>
          </w:p>
        </w:tc>
        <w:tc>
          <w:tcPr>
            <w:tcW w:w="3119" w:type="dxa"/>
          </w:tcPr>
          <w:p>
            <w:pPr>
              <w:pStyle w:val="TableParagraph"/>
              <w:spacing w:before="2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1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65784" cy="565784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4" cy="565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624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</w:tbl>
    <w:sectPr>
      <w:pgSz w:w="23820" w:h="16840" w:orient="landscape"/>
      <w:pgMar w:header="506" w:footer="752" w:top="1340" w:bottom="940" w:left="6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MS Gothic">
    <w:altName w:val="MS Goth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386688">
          <wp:simplePos x="0" y="0"/>
          <wp:positionH relativeFrom="page">
            <wp:posOffset>12900659</wp:posOffset>
          </wp:positionH>
          <wp:positionV relativeFrom="page">
            <wp:posOffset>10087876</wp:posOffset>
          </wp:positionV>
          <wp:extent cx="1439290" cy="334645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9290" cy="334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7200">
              <wp:simplePos x="0" y="0"/>
              <wp:positionH relativeFrom="page">
                <wp:posOffset>444500</wp:posOffset>
              </wp:positionH>
              <wp:positionV relativeFrom="page">
                <wp:posOffset>10093782</wp:posOffset>
              </wp:positionV>
              <wp:extent cx="946785" cy="35814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46785" cy="358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17334B"/>
                              <w:sz w:val="15"/>
                            </w:rPr>
                            <w:t>INSPECTION</w:t>
                          </w:r>
                          <w:r>
                            <w:rPr>
                              <w:b/>
                              <w:color w:val="17334B"/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7334B"/>
                              <w:sz w:val="15"/>
                            </w:rPr>
                            <w:t>TEST</w:t>
                          </w:r>
                          <w:r>
                            <w:rPr>
                              <w:b/>
                              <w:color w:val="17334B"/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7334B"/>
                              <w:spacing w:val="-4"/>
                              <w:sz w:val="15"/>
                            </w:rPr>
                            <w:t>PLAN</w:t>
                          </w:r>
                        </w:p>
                        <w:p>
                          <w:pPr>
                            <w:pStyle w:val="BodyText"/>
                            <w:spacing w:line="183" w:lineRule="exact" w:before="6"/>
                            <w:ind w:left="20"/>
                          </w:pPr>
                          <w:r>
                            <w:rPr>
                              <w:color w:val="57585B"/>
                              <w:spacing w:val="-2"/>
                            </w:rPr>
                            <w:t>GAJV-FRM-00003_4.0</w:t>
                          </w:r>
                        </w:p>
                        <w:p>
                          <w:pPr>
                            <w:pStyle w:val="BodyText"/>
                            <w:spacing w:line="183" w:lineRule="exact"/>
                            <w:ind w:left="20"/>
                          </w:pPr>
                          <w:r>
                            <w:rPr>
                              <w:color w:val="57585B"/>
                            </w:rPr>
                            <w:t>Issue</w:t>
                          </w:r>
                          <w:r>
                            <w:rPr>
                              <w:color w:val="57585B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t>Date:</w:t>
                          </w:r>
                          <w:r>
                            <w:rPr>
                              <w:color w:val="57585B"/>
                              <w:spacing w:val="-2"/>
                            </w:rPr>
                            <w:t> 10/06/2021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94.786011pt;width:74.55pt;height:28.2pt;mso-position-horizontal-relative:page;mso-position-vertical-relative:page;z-index:-16929280" type="#_x0000_t202" id="docshape2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17334B"/>
                        <w:sz w:val="15"/>
                      </w:rPr>
                      <w:t>INSPECTION</w:t>
                    </w:r>
                    <w:r>
                      <w:rPr>
                        <w:b/>
                        <w:color w:val="17334B"/>
                        <w:spacing w:val="-7"/>
                        <w:sz w:val="15"/>
                      </w:rPr>
                      <w:t> </w:t>
                    </w:r>
                    <w:r>
                      <w:rPr>
                        <w:b/>
                        <w:color w:val="17334B"/>
                        <w:sz w:val="15"/>
                      </w:rPr>
                      <w:t>TEST</w:t>
                    </w:r>
                    <w:r>
                      <w:rPr>
                        <w:b/>
                        <w:color w:val="17334B"/>
                        <w:spacing w:val="-6"/>
                        <w:sz w:val="15"/>
                      </w:rPr>
                      <w:t> </w:t>
                    </w:r>
                    <w:r>
                      <w:rPr>
                        <w:b/>
                        <w:color w:val="17334B"/>
                        <w:spacing w:val="-4"/>
                        <w:sz w:val="15"/>
                      </w:rPr>
                      <w:t>PLAN</w:t>
                    </w:r>
                  </w:p>
                  <w:p>
                    <w:pPr>
                      <w:pStyle w:val="BodyText"/>
                      <w:spacing w:line="183" w:lineRule="exact" w:before="6"/>
                      <w:ind w:left="20"/>
                    </w:pPr>
                    <w:r>
                      <w:rPr>
                        <w:color w:val="57585B"/>
                        <w:spacing w:val="-2"/>
                      </w:rPr>
                      <w:t>GAJV-FRM-00003_4.0</w:t>
                    </w:r>
                  </w:p>
                  <w:p>
                    <w:pPr>
                      <w:pStyle w:val="BodyText"/>
                      <w:spacing w:line="183" w:lineRule="exact"/>
                      <w:ind w:left="20"/>
                    </w:pPr>
                    <w:r>
                      <w:rPr>
                        <w:color w:val="57585B"/>
                      </w:rPr>
                      <w:t>Issue</w:t>
                    </w:r>
                    <w:r>
                      <w:rPr>
                        <w:color w:val="57585B"/>
                        <w:spacing w:val="-4"/>
                      </w:rPr>
                      <w:t> </w:t>
                    </w:r>
                    <w:r>
                      <w:rPr>
                        <w:color w:val="57585B"/>
                      </w:rPr>
                      <w:t>Date:</w:t>
                    </w:r>
                    <w:r>
                      <w:rPr>
                        <w:color w:val="57585B"/>
                        <w:spacing w:val="-2"/>
                      </w:rPr>
                      <w:t> 10/06/2021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7712">
              <wp:simplePos x="0" y="0"/>
              <wp:positionH relativeFrom="page">
                <wp:posOffset>6423786</wp:posOffset>
              </wp:positionH>
              <wp:positionV relativeFrom="page">
                <wp:posOffset>10193751</wp:posOffset>
              </wp:positionV>
              <wp:extent cx="2306320" cy="25781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06320" cy="257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18" w:right="18" w:firstLine="0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WHEN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2"/>
                              <w:sz w:val="16"/>
                            </w:rPr>
                            <w:t>PRINTED</w:t>
                          </w:r>
                        </w:p>
                        <w:p>
                          <w:pPr>
                            <w:pStyle w:val="BodyText"/>
                            <w:spacing w:before="6"/>
                            <w:ind w:left="18" w:right="60"/>
                            <w:jc w:val="center"/>
                          </w:pPr>
                          <w:r>
                            <w:rPr>
                              <w:color w:val="57585B"/>
                            </w:rPr>
                            <w:t>Page</w:t>
                          </w:r>
                          <w:r>
                            <w:rPr>
                              <w:color w:val="57585B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fldChar w:fldCharType="begin"/>
                          </w:r>
                          <w:r>
                            <w:rPr>
                              <w:color w:val="57585B"/>
                            </w:rPr>
                            <w:instrText> PAGE </w:instrText>
                          </w:r>
                          <w:r>
                            <w:rPr>
                              <w:color w:val="57585B"/>
                            </w:rPr>
                            <w:fldChar w:fldCharType="separate"/>
                          </w:r>
                          <w:r>
                            <w:rPr>
                              <w:color w:val="57585B"/>
                            </w:rPr>
                            <w:t>2</w:t>
                          </w:r>
                          <w:r>
                            <w:rPr>
                              <w:color w:val="57585B"/>
                            </w:rPr>
                            <w:fldChar w:fldCharType="end"/>
                          </w:r>
                          <w:r>
                            <w:rPr>
                              <w:color w:val="57585B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t>of</w:t>
                          </w:r>
                          <w:r>
                            <w:rPr>
                              <w:color w:val="57585B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t>5</w: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809998pt;margin-top:802.657593pt;width:181.6pt;height:20.3pt;mso-position-horizontal-relative:page;mso-position-vertical-relative:page;z-index:-16928768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18" w:right="18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b/>
                        <w:color w:val="919294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UNCONTROLLED</w:t>
                    </w:r>
                    <w:r>
                      <w:rPr>
                        <w:rFonts w:ascii="Arial"/>
                        <w:b/>
                        <w:color w:val="919294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WHEN</w:t>
                    </w:r>
                    <w:r>
                      <w:rPr>
                        <w:rFonts w:ascii="Arial"/>
                        <w:b/>
                        <w:color w:val="919294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pacing w:val="-2"/>
                        <w:sz w:val="16"/>
                      </w:rPr>
                      <w:t>PRINTED</w:t>
                    </w:r>
                  </w:p>
                  <w:p>
                    <w:pPr>
                      <w:pStyle w:val="BodyText"/>
                      <w:spacing w:before="6"/>
                      <w:ind w:left="18" w:right="60"/>
                      <w:jc w:val="center"/>
                    </w:pPr>
                    <w:r>
                      <w:rPr>
                        <w:color w:val="57585B"/>
                      </w:rPr>
                      <w:t>Page</w:t>
                    </w:r>
                    <w:r>
                      <w:rPr>
                        <w:color w:val="57585B"/>
                        <w:spacing w:val="-2"/>
                      </w:rPr>
                      <w:t> </w:t>
                    </w:r>
                    <w:r>
                      <w:rPr>
                        <w:color w:val="57585B"/>
                      </w:rPr>
                      <w:fldChar w:fldCharType="begin"/>
                    </w:r>
                    <w:r>
                      <w:rPr>
                        <w:color w:val="57585B"/>
                      </w:rPr>
                      <w:instrText> PAGE </w:instrText>
                    </w:r>
                    <w:r>
                      <w:rPr>
                        <w:color w:val="57585B"/>
                      </w:rPr>
                      <w:fldChar w:fldCharType="separate"/>
                    </w:r>
                    <w:r>
                      <w:rPr>
                        <w:color w:val="57585B"/>
                      </w:rPr>
                      <w:t>2</w:t>
                    </w:r>
                    <w:r>
                      <w:rPr>
                        <w:color w:val="57585B"/>
                      </w:rPr>
                      <w:fldChar w:fldCharType="end"/>
                    </w:r>
                    <w:r>
                      <w:rPr>
                        <w:color w:val="57585B"/>
                        <w:spacing w:val="-1"/>
                      </w:rPr>
                      <w:t> </w:t>
                    </w:r>
                    <w:r>
                      <w:rPr>
                        <w:color w:val="57585B"/>
                      </w:rPr>
                      <w:t>of</w:t>
                    </w:r>
                    <w:r>
                      <w:rPr>
                        <w:color w:val="57585B"/>
                        <w:spacing w:val="-1"/>
                      </w:rPr>
                      <w:t> </w:t>
                    </w:r>
                    <w:r>
                      <w:rPr>
                        <w:color w:val="57585B"/>
                        <w:spacing w:val="-10"/>
                      </w:rPr>
                      <w:fldChar w:fldCharType="begin"/>
                    </w:r>
                    <w:r>
                      <w:rPr>
                        <w:color w:val="57585B"/>
                        <w:spacing w:val="-10"/>
                      </w:rPr>
                      <w:instrText> NUMPAGES </w:instrText>
                    </w:r>
                    <w:r>
                      <w:rPr>
                        <w:color w:val="57585B"/>
                        <w:spacing w:val="-10"/>
                      </w:rPr>
                      <w:fldChar w:fldCharType="separate"/>
                    </w:r>
                    <w:r>
                      <w:rPr>
                        <w:color w:val="57585B"/>
                        <w:spacing w:val="-10"/>
                      </w:rPr>
                      <w:t>5</w:t>
                    </w:r>
                    <w:r>
                      <w:rPr>
                        <w:color w:val="57585B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389760">
          <wp:simplePos x="0" y="0"/>
          <wp:positionH relativeFrom="page">
            <wp:posOffset>12900659</wp:posOffset>
          </wp:positionH>
          <wp:positionV relativeFrom="page">
            <wp:posOffset>10087876</wp:posOffset>
          </wp:positionV>
          <wp:extent cx="1439290" cy="334645"/>
          <wp:effectExtent l="0" t="0" r="0" b="0"/>
          <wp:wrapNone/>
          <wp:docPr id="13" name="Image 1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9290" cy="334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0272">
              <wp:simplePos x="0" y="0"/>
              <wp:positionH relativeFrom="page">
                <wp:posOffset>444500</wp:posOffset>
              </wp:positionH>
              <wp:positionV relativeFrom="page">
                <wp:posOffset>10093782</wp:posOffset>
              </wp:positionV>
              <wp:extent cx="946785" cy="35814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46785" cy="358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17334B"/>
                              <w:sz w:val="15"/>
                            </w:rPr>
                            <w:t>INSPECTION</w:t>
                          </w:r>
                          <w:r>
                            <w:rPr>
                              <w:b/>
                              <w:color w:val="17334B"/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7334B"/>
                              <w:sz w:val="15"/>
                            </w:rPr>
                            <w:t>TEST</w:t>
                          </w:r>
                          <w:r>
                            <w:rPr>
                              <w:b/>
                              <w:color w:val="17334B"/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7334B"/>
                              <w:spacing w:val="-4"/>
                              <w:sz w:val="15"/>
                            </w:rPr>
                            <w:t>PLAN</w:t>
                          </w:r>
                        </w:p>
                        <w:p>
                          <w:pPr>
                            <w:pStyle w:val="BodyText"/>
                            <w:spacing w:line="183" w:lineRule="exact" w:before="6"/>
                            <w:ind w:left="20"/>
                          </w:pPr>
                          <w:r>
                            <w:rPr>
                              <w:color w:val="57585B"/>
                              <w:spacing w:val="-2"/>
                            </w:rPr>
                            <w:t>GAJV-FRM-00003_4.0</w:t>
                          </w:r>
                        </w:p>
                        <w:p>
                          <w:pPr>
                            <w:pStyle w:val="BodyText"/>
                            <w:spacing w:line="183" w:lineRule="exact"/>
                            <w:ind w:left="20"/>
                          </w:pPr>
                          <w:r>
                            <w:rPr>
                              <w:color w:val="57585B"/>
                            </w:rPr>
                            <w:t>Issue</w:t>
                          </w:r>
                          <w:r>
                            <w:rPr>
                              <w:color w:val="57585B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t>Date:</w:t>
                          </w:r>
                          <w:r>
                            <w:rPr>
                              <w:color w:val="57585B"/>
                              <w:spacing w:val="-2"/>
                            </w:rPr>
                            <w:t> 10/06/2021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94.786011pt;width:74.55pt;height:28.2pt;mso-position-horizontal-relative:page;mso-position-vertical-relative:page;z-index:-16926208" type="#_x0000_t202" id="docshape10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17334B"/>
                        <w:sz w:val="15"/>
                      </w:rPr>
                      <w:t>INSPECTION</w:t>
                    </w:r>
                    <w:r>
                      <w:rPr>
                        <w:b/>
                        <w:color w:val="17334B"/>
                        <w:spacing w:val="-7"/>
                        <w:sz w:val="15"/>
                      </w:rPr>
                      <w:t> </w:t>
                    </w:r>
                    <w:r>
                      <w:rPr>
                        <w:b/>
                        <w:color w:val="17334B"/>
                        <w:sz w:val="15"/>
                      </w:rPr>
                      <w:t>TEST</w:t>
                    </w:r>
                    <w:r>
                      <w:rPr>
                        <w:b/>
                        <w:color w:val="17334B"/>
                        <w:spacing w:val="-6"/>
                        <w:sz w:val="15"/>
                      </w:rPr>
                      <w:t> </w:t>
                    </w:r>
                    <w:r>
                      <w:rPr>
                        <w:b/>
                        <w:color w:val="17334B"/>
                        <w:spacing w:val="-4"/>
                        <w:sz w:val="15"/>
                      </w:rPr>
                      <w:t>PLAN</w:t>
                    </w:r>
                  </w:p>
                  <w:p>
                    <w:pPr>
                      <w:pStyle w:val="BodyText"/>
                      <w:spacing w:line="183" w:lineRule="exact" w:before="6"/>
                      <w:ind w:left="20"/>
                    </w:pPr>
                    <w:r>
                      <w:rPr>
                        <w:color w:val="57585B"/>
                        <w:spacing w:val="-2"/>
                      </w:rPr>
                      <w:t>GAJV-FRM-00003_4.0</w:t>
                    </w:r>
                  </w:p>
                  <w:p>
                    <w:pPr>
                      <w:pStyle w:val="BodyText"/>
                      <w:spacing w:line="183" w:lineRule="exact"/>
                      <w:ind w:left="20"/>
                    </w:pPr>
                    <w:r>
                      <w:rPr>
                        <w:color w:val="57585B"/>
                      </w:rPr>
                      <w:t>Issue</w:t>
                    </w:r>
                    <w:r>
                      <w:rPr>
                        <w:color w:val="57585B"/>
                        <w:spacing w:val="-4"/>
                      </w:rPr>
                      <w:t> </w:t>
                    </w:r>
                    <w:r>
                      <w:rPr>
                        <w:color w:val="57585B"/>
                      </w:rPr>
                      <w:t>Date:</w:t>
                    </w:r>
                    <w:r>
                      <w:rPr>
                        <w:color w:val="57585B"/>
                        <w:spacing w:val="-2"/>
                      </w:rPr>
                      <w:t> 10/06/2021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0784">
              <wp:simplePos x="0" y="0"/>
              <wp:positionH relativeFrom="page">
                <wp:posOffset>6423786</wp:posOffset>
              </wp:positionH>
              <wp:positionV relativeFrom="page">
                <wp:posOffset>10193751</wp:posOffset>
              </wp:positionV>
              <wp:extent cx="2306320" cy="25781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306320" cy="257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18" w:right="18" w:firstLine="0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WHEN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2"/>
                              <w:sz w:val="16"/>
                            </w:rPr>
                            <w:t>PRINTED</w:t>
                          </w:r>
                        </w:p>
                        <w:p>
                          <w:pPr>
                            <w:pStyle w:val="BodyText"/>
                            <w:spacing w:before="6"/>
                            <w:ind w:left="18" w:right="60"/>
                            <w:jc w:val="center"/>
                          </w:pPr>
                          <w:r>
                            <w:rPr>
                              <w:color w:val="57585B"/>
                            </w:rPr>
                            <w:t>Page</w:t>
                          </w:r>
                          <w:r>
                            <w:rPr>
                              <w:color w:val="57585B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fldChar w:fldCharType="begin"/>
                          </w:r>
                          <w:r>
                            <w:rPr>
                              <w:color w:val="57585B"/>
                            </w:rPr>
                            <w:instrText> PAGE </w:instrText>
                          </w:r>
                          <w:r>
                            <w:rPr>
                              <w:color w:val="57585B"/>
                            </w:rPr>
                            <w:fldChar w:fldCharType="separate"/>
                          </w:r>
                          <w:r>
                            <w:rPr>
                              <w:color w:val="57585B"/>
                            </w:rPr>
                            <w:t>4</w:t>
                          </w:r>
                          <w:r>
                            <w:rPr>
                              <w:color w:val="57585B"/>
                            </w:rPr>
                            <w:fldChar w:fldCharType="end"/>
                          </w:r>
                          <w:r>
                            <w:rPr>
                              <w:color w:val="57585B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t>of</w:t>
                          </w:r>
                          <w:r>
                            <w:rPr>
                              <w:color w:val="57585B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t>5</w: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809998pt;margin-top:802.657593pt;width:181.6pt;height:20.3pt;mso-position-horizontal-relative:page;mso-position-vertical-relative:page;z-index:-16925696" type="#_x0000_t202" id="docshape11" filled="false" stroked="false">
              <v:textbox inset="0,0,0,0">
                <w:txbxContent>
                  <w:p>
                    <w:pPr>
                      <w:spacing w:before="15"/>
                      <w:ind w:left="18" w:right="18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b/>
                        <w:color w:val="919294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UNCONTROLLED</w:t>
                    </w:r>
                    <w:r>
                      <w:rPr>
                        <w:rFonts w:ascii="Arial"/>
                        <w:b/>
                        <w:color w:val="919294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WHEN</w:t>
                    </w:r>
                    <w:r>
                      <w:rPr>
                        <w:rFonts w:ascii="Arial"/>
                        <w:b/>
                        <w:color w:val="919294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pacing w:val="-2"/>
                        <w:sz w:val="16"/>
                      </w:rPr>
                      <w:t>PRINTED</w:t>
                    </w:r>
                  </w:p>
                  <w:p>
                    <w:pPr>
                      <w:pStyle w:val="BodyText"/>
                      <w:spacing w:before="6"/>
                      <w:ind w:left="18" w:right="60"/>
                      <w:jc w:val="center"/>
                    </w:pPr>
                    <w:r>
                      <w:rPr>
                        <w:color w:val="57585B"/>
                      </w:rPr>
                      <w:t>Page</w:t>
                    </w:r>
                    <w:r>
                      <w:rPr>
                        <w:color w:val="57585B"/>
                        <w:spacing w:val="-2"/>
                      </w:rPr>
                      <w:t> </w:t>
                    </w:r>
                    <w:r>
                      <w:rPr>
                        <w:color w:val="57585B"/>
                      </w:rPr>
                      <w:fldChar w:fldCharType="begin"/>
                    </w:r>
                    <w:r>
                      <w:rPr>
                        <w:color w:val="57585B"/>
                      </w:rPr>
                      <w:instrText> PAGE </w:instrText>
                    </w:r>
                    <w:r>
                      <w:rPr>
                        <w:color w:val="57585B"/>
                      </w:rPr>
                      <w:fldChar w:fldCharType="separate"/>
                    </w:r>
                    <w:r>
                      <w:rPr>
                        <w:color w:val="57585B"/>
                      </w:rPr>
                      <w:t>4</w:t>
                    </w:r>
                    <w:r>
                      <w:rPr>
                        <w:color w:val="57585B"/>
                      </w:rPr>
                      <w:fldChar w:fldCharType="end"/>
                    </w:r>
                    <w:r>
                      <w:rPr>
                        <w:color w:val="57585B"/>
                        <w:spacing w:val="-1"/>
                      </w:rPr>
                      <w:t> </w:t>
                    </w:r>
                    <w:r>
                      <w:rPr>
                        <w:color w:val="57585B"/>
                      </w:rPr>
                      <w:t>of</w:t>
                    </w:r>
                    <w:r>
                      <w:rPr>
                        <w:color w:val="57585B"/>
                        <w:spacing w:val="-1"/>
                      </w:rPr>
                      <w:t> </w:t>
                    </w:r>
                    <w:r>
                      <w:rPr>
                        <w:color w:val="57585B"/>
                        <w:spacing w:val="-10"/>
                      </w:rPr>
                      <w:fldChar w:fldCharType="begin"/>
                    </w:r>
                    <w:r>
                      <w:rPr>
                        <w:color w:val="57585B"/>
                        <w:spacing w:val="-10"/>
                      </w:rPr>
                      <w:instrText> NUMPAGES </w:instrText>
                    </w:r>
                    <w:r>
                      <w:rPr>
                        <w:color w:val="57585B"/>
                        <w:spacing w:val="-10"/>
                      </w:rPr>
                      <w:fldChar w:fldCharType="separate"/>
                    </w:r>
                    <w:r>
                      <w:rPr>
                        <w:color w:val="57585B"/>
                        <w:spacing w:val="-10"/>
                      </w:rPr>
                      <w:t>5</w:t>
                    </w:r>
                    <w:r>
                      <w:rPr>
                        <w:color w:val="57585B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385664">
          <wp:simplePos x="0" y="0"/>
          <wp:positionH relativeFrom="page">
            <wp:posOffset>13934563</wp:posOffset>
          </wp:positionH>
          <wp:positionV relativeFrom="page">
            <wp:posOffset>404283</wp:posOffset>
          </wp:positionV>
          <wp:extent cx="528195" cy="4540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8195" cy="454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6176">
              <wp:simplePos x="0" y="0"/>
              <wp:positionH relativeFrom="page">
                <wp:posOffset>444500</wp:posOffset>
              </wp:positionH>
              <wp:positionV relativeFrom="page">
                <wp:posOffset>308482</wp:posOffset>
              </wp:positionV>
              <wp:extent cx="2481580" cy="2800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481580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28" w:lineRule="exact" w:before="0"/>
                            <w:ind w:left="20" w:right="0" w:firstLine="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008FBD"/>
                              <w:sz w:val="40"/>
                            </w:rPr>
                            <w:t>INSPECTION</w:t>
                          </w:r>
                          <w:r>
                            <w:rPr>
                              <w:b/>
                              <w:color w:val="008FBD"/>
                              <w:spacing w:val="-10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color w:val="008FBD"/>
                              <w:sz w:val="40"/>
                            </w:rPr>
                            <w:t>TEST</w:t>
                          </w:r>
                          <w:r>
                            <w:rPr>
                              <w:b/>
                              <w:color w:val="008FBD"/>
                              <w:spacing w:val="-8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color w:val="008FBD"/>
                              <w:spacing w:val="-4"/>
                              <w:sz w:val="40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24.289984pt;width:195.4pt;height:22.05pt;mso-position-horizontal-relative:page;mso-position-vertical-relative:page;z-index:-16930304" type="#_x0000_t202" id="docshape1" filled="false" stroked="false">
              <v:textbox inset="0,0,0,0">
                <w:txbxContent>
                  <w:p>
                    <w:pPr>
                      <w:spacing w:line="428" w:lineRule="exact" w:before="0"/>
                      <w:ind w:left="2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008FBD"/>
                        <w:sz w:val="40"/>
                      </w:rPr>
                      <w:t>INSPECTION</w:t>
                    </w:r>
                    <w:r>
                      <w:rPr>
                        <w:b/>
                        <w:color w:val="008FBD"/>
                        <w:spacing w:val="-10"/>
                        <w:sz w:val="40"/>
                      </w:rPr>
                      <w:t> </w:t>
                    </w:r>
                    <w:r>
                      <w:rPr>
                        <w:b/>
                        <w:color w:val="008FBD"/>
                        <w:sz w:val="40"/>
                      </w:rPr>
                      <w:t>TEST</w:t>
                    </w:r>
                    <w:r>
                      <w:rPr>
                        <w:b/>
                        <w:color w:val="008FBD"/>
                        <w:spacing w:val="-8"/>
                        <w:sz w:val="40"/>
                      </w:rPr>
                      <w:t> </w:t>
                    </w:r>
                    <w:r>
                      <w:rPr>
                        <w:b/>
                        <w:color w:val="008FBD"/>
                        <w:spacing w:val="-4"/>
                        <w:sz w:val="40"/>
                      </w:rPr>
                      <w:t>PLAN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388224">
          <wp:simplePos x="0" y="0"/>
          <wp:positionH relativeFrom="page">
            <wp:posOffset>13934563</wp:posOffset>
          </wp:positionH>
          <wp:positionV relativeFrom="page">
            <wp:posOffset>404283</wp:posOffset>
          </wp:positionV>
          <wp:extent cx="528195" cy="454025"/>
          <wp:effectExtent l="0" t="0" r="0" b="0"/>
          <wp:wrapNone/>
          <wp:docPr id="10" name="Image 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8195" cy="454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8736">
              <wp:simplePos x="0" y="0"/>
              <wp:positionH relativeFrom="page">
                <wp:posOffset>438912</wp:posOffset>
              </wp:positionH>
              <wp:positionV relativeFrom="page">
                <wp:posOffset>588263</wp:posOffset>
              </wp:positionV>
              <wp:extent cx="13318490" cy="18415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1331849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318490" h="18415">
                            <a:moveTo>
                              <a:pt x="13317982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13317982" y="18288"/>
                            </a:lnTo>
                            <a:lnTo>
                              <a:pt x="13317982" y="0"/>
                            </a:lnTo>
                            <a:close/>
                          </a:path>
                        </a:pathLst>
                      </a:custGeom>
                      <a:solidFill>
                        <a:srgbClr val="17334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4.560001pt;margin-top:46.319984pt;width:1048.660pt;height:1.44pt;mso-position-horizontal-relative:page;mso-position-vertical-relative:page;z-index:-16927744" id="docshape8" filled="true" fillcolor="#17334b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9248">
              <wp:simplePos x="0" y="0"/>
              <wp:positionH relativeFrom="page">
                <wp:posOffset>444500</wp:posOffset>
              </wp:positionH>
              <wp:positionV relativeFrom="page">
                <wp:posOffset>308482</wp:posOffset>
              </wp:positionV>
              <wp:extent cx="2481580" cy="2800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81580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28" w:lineRule="exact" w:before="0"/>
                            <w:ind w:left="20" w:right="0" w:firstLine="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008FBD"/>
                              <w:sz w:val="40"/>
                            </w:rPr>
                            <w:t>INSPECTION</w:t>
                          </w:r>
                          <w:r>
                            <w:rPr>
                              <w:b/>
                              <w:color w:val="008FBD"/>
                              <w:spacing w:val="-10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color w:val="008FBD"/>
                              <w:sz w:val="40"/>
                            </w:rPr>
                            <w:t>TEST</w:t>
                          </w:r>
                          <w:r>
                            <w:rPr>
                              <w:b/>
                              <w:color w:val="008FBD"/>
                              <w:spacing w:val="-8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color w:val="008FBD"/>
                              <w:spacing w:val="-4"/>
                              <w:sz w:val="40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24.289984pt;width:195.4pt;height:22.05pt;mso-position-horizontal-relative:page;mso-position-vertical-relative:page;z-index:-16927232" type="#_x0000_t202" id="docshape9" filled="false" stroked="false">
              <v:textbox inset="0,0,0,0">
                <w:txbxContent>
                  <w:p>
                    <w:pPr>
                      <w:spacing w:line="428" w:lineRule="exact" w:before="0"/>
                      <w:ind w:left="2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008FBD"/>
                        <w:sz w:val="40"/>
                      </w:rPr>
                      <w:t>INSPECTION</w:t>
                    </w:r>
                    <w:r>
                      <w:rPr>
                        <w:b/>
                        <w:color w:val="008FBD"/>
                        <w:spacing w:val="-10"/>
                        <w:sz w:val="40"/>
                      </w:rPr>
                      <w:t> </w:t>
                    </w:r>
                    <w:r>
                      <w:rPr>
                        <w:b/>
                        <w:color w:val="008FBD"/>
                        <w:sz w:val="40"/>
                      </w:rPr>
                      <w:t>TEST</w:t>
                    </w:r>
                    <w:r>
                      <w:rPr>
                        <w:b/>
                        <w:color w:val="008FBD"/>
                        <w:spacing w:val="-8"/>
                        <w:sz w:val="40"/>
                      </w:rPr>
                      <w:t> </w:t>
                    </w:r>
                    <w:r>
                      <w:rPr>
                        <w:b/>
                        <w:color w:val="008FBD"/>
                        <w:spacing w:val="-4"/>
                        <w:sz w:val="40"/>
                      </w:rPr>
                      <w:t>PLAN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729" w:hanging="363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9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5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2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9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9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91" w:hanging="36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5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556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keriy_k1ihopv</dc:creator>
  <dc:title>Ghella_Abergeldie_Harker_Word_Doc_TEMPLATE_06.indd</dc:title>
  <dcterms:created xsi:type="dcterms:W3CDTF">2024-07-30T16:00:49Z</dcterms:created>
  <dcterms:modified xsi:type="dcterms:W3CDTF">2024-07-30T16:00:49Z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2024-07-30T00:00:00Z</vt:filetime>
  </property>
  <property fmtid="{D5CDD505-2E9C-101B-9397-08002B2CF9AE}" pid="5" name="Producer">
    <vt:lpwstr>Microsoft® Word for Microsoft 365</vt:lpwstr>
  </property>
</Properties>
</file>