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652272</wp:posOffset>
                </wp:positionH>
                <wp:positionV relativeFrom="page">
                  <wp:posOffset>697991</wp:posOffset>
                </wp:positionV>
                <wp:extent cx="8638540" cy="54292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8638540" cy="542925"/>
                        </a:xfrm>
                        <a:prstGeom prst="rect">
                          <a:avLst/>
                        </a:prstGeom>
                        <a:solidFill>
                          <a:srgbClr val="00387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7" w:lineRule="exact"/>
                              <w:ind w:left="78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INSPECTION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TEST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PLAN</w:t>
                            </w:r>
                          </w:p>
                          <w:p>
                            <w:pPr>
                              <w:spacing w:before="12"/>
                              <w:ind w:left="7766" w:right="0" w:firstLine="0"/>
                              <w:jc w:val="left"/>
                              <w:rPr>
                                <w:b/>
                                <w:color w:val="000000"/>
                                <w:sz w:val="41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41"/>
                              </w:rPr>
                              <w:t>CONSTRUCTION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1.360001pt;margin-top:54.959999pt;width:680.2pt;height:42.75pt;mso-position-horizontal-relative:page;mso-position-vertical-relative:page;z-index:15728640" type="#_x0000_t202" id="docshape1" filled="true" fillcolor="#00387b" stroked="false">
                <v:textbox inset="0,0,0,0">
                  <w:txbxContent>
                    <w:p>
                      <w:pPr>
                        <w:pStyle w:val="BodyText"/>
                        <w:spacing w:line="327" w:lineRule="exact"/>
                        <w:ind w:left="781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INSPECTION</w:t>
                      </w:r>
                      <w:r>
                        <w:rPr>
                          <w:color w:val="FFFFFF"/>
                          <w:spacing w:val="8"/>
                        </w:rPr>
                        <w:t> </w:t>
                      </w:r>
                      <w:r>
                        <w:rPr>
                          <w:color w:val="FFFFFF"/>
                        </w:rPr>
                        <w:t>TEST</w:t>
                      </w:r>
                      <w:r>
                        <w:rPr>
                          <w:color w:val="FFFFFF"/>
                          <w:spacing w:val="13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PLAN</w:t>
                      </w:r>
                    </w:p>
                    <w:p>
                      <w:pPr>
                        <w:spacing w:before="12"/>
                        <w:ind w:left="7766" w:right="0" w:firstLine="0"/>
                        <w:jc w:val="left"/>
                        <w:rPr>
                          <w:b/>
                          <w:color w:val="000000"/>
                          <w:sz w:val="41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41"/>
                        </w:rPr>
                        <w:t>CONSTRUCTION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 w:after="1"/>
        <w:rPr>
          <w:rFonts w:ascii="Times New Roman"/>
          <w:b w:val="0"/>
          <w:sz w:val="13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2076"/>
        <w:gridCol w:w="1111"/>
        <w:gridCol w:w="909"/>
        <w:gridCol w:w="734"/>
        <w:gridCol w:w="1855"/>
        <w:gridCol w:w="809"/>
        <w:gridCol w:w="936"/>
        <w:gridCol w:w="965"/>
        <w:gridCol w:w="1167"/>
        <w:gridCol w:w="790"/>
        <w:gridCol w:w="689"/>
        <w:gridCol w:w="982"/>
      </w:tblGrid>
      <w:tr>
        <w:trPr>
          <w:trHeight w:val="191" w:hRule="atLeast"/>
        </w:trPr>
        <w:tc>
          <w:tcPr>
            <w:tcW w:w="2664" w:type="dxa"/>
            <w:gridSpan w:val="2"/>
            <w:tcBorders>
              <w:right w:val="nil"/>
            </w:tcBorders>
            <w:shd w:val="clear" w:color="auto" w:fill="FFFF00"/>
          </w:tcPr>
          <w:p>
            <w:pPr>
              <w:pStyle w:val="TableParagraph"/>
              <w:spacing w:before="16"/>
              <w:ind w:left="1076" w:right="1067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Foreman</w:t>
            </w:r>
          </w:p>
        </w:tc>
        <w:tc>
          <w:tcPr>
            <w:tcW w:w="2020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line="254" w:lineRule="auto"/>
              <w:ind w:left="624" w:right="598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Daryl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Banks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Kate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Gentle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Jay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Arthur</w:t>
            </w:r>
          </w:p>
          <w:p>
            <w:pPr>
              <w:pStyle w:val="TableParagraph"/>
              <w:spacing w:line="177" w:lineRule="exact"/>
              <w:ind w:left="592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Callum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Feely</w:t>
            </w:r>
          </w:p>
        </w:tc>
        <w:tc>
          <w:tcPr>
            <w:tcW w:w="734" w:type="dxa"/>
            <w:vMerge w:val="restart"/>
            <w:tcBorders>
              <w:top w:val="nil"/>
            </w:tcBorders>
            <w:textDirection w:val="btLr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3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</w:t>
            </w:r>
          </w:p>
        </w:tc>
        <w:tc>
          <w:tcPr>
            <w:tcW w:w="8193" w:type="dxa"/>
            <w:gridSpan w:val="8"/>
            <w:tcBorders>
              <w:top w:val="nil"/>
              <w:right w:val="nil"/>
            </w:tcBorders>
          </w:tcPr>
          <w:p>
            <w:pPr>
              <w:pStyle w:val="TableParagraph"/>
              <w:spacing w:before="14"/>
              <w:ind w:left="3481" w:right="3455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Arthur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SW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Manholes</w:t>
            </w:r>
          </w:p>
        </w:tc>
      </w:tr>
      <w:tr>
        <w:trPr>
          <w:trHeight w:val="191" w:hRule="atLeast"/>
        </w:trPr>
        <w:tc>
          <w:tcPr>
            <w:tcW w:w="2664" w:type="dxa"/>
            <w:gridSpan w:val="2"/>
            <w:tcBorders>
              <w:right w:val="nil"/>
            </w:tcBorders>
            <w:shd w:val="clear" w:color="auto" w:fill="91CF50"/>
          </w:tcPr>
          <w:p>
            <w:pPr>
              <w:pStyle w:val="TableParagraph"/>
              <w:spacing w:before="14"/>
              <w:ind w:left="1086" w:right="106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Manager</w:t>
            </w:r>
          </w:p>
        </w:tc>
        <w:tc>
          <w:tcPr>
            <w:tcW w:w="2020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before="23"/>
              <w:ind w:left="29"/>
              <w:jc w:val="center"/>
              <w:rPr>
                <w:sz w:val="12"/>
              </w:rPr>
            </w:pPr>
            <w:r>
              <w:rPr>
                <w:color w:val="FF0000"/>
                <w:w w:val="104"/>
                <w:sz w:val="12"/>
              </w:rPr>
              <w:t>W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84" w:right="8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5529" w:type="dxa"/>
            <w:gridSpan w:val="6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51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SWMH08</w:t>
            </w:r>
            <w:r>
              <w:rPr>
                <w:b/>
                <w:spacing w:val="-5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DN1800</w:t>
            </w:r>
            <w:r>
              <w:rPr>
                <w:b/>
                <w:spacing w:val="-6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RCMH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WITH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SCRUFFY</w:t>
            </w:r>
            <w:r>
              <w:rPr>
                <w:b/>
                <w:spacing w:val="-4"/>
                <w:w w:val="105"/>
                <w:sz w:val="12"/>
              </w:rPr>
              <w:t> DOME</w:t>
            </w:r>
          </w:p>
        </w:tc>
      </w:tr>
      <w:tr>
        <w:trPr>
          <w:trHeight w:val="191" w:hRule="atLeast"/>
        </w:trPr>
        <w:tc>
          <w:tcPr>
            <w:tcW w:w="2664" w:type="dxa"/>
            <w:gridSpan w:val="2"/>
            <w:tcBorders>
              <w:left w:val="nil"/>
              <w:right w:val="nil"/>
            </w:tcBorders>
            <w:shd w:val="clear" w:color="auto" w:fill="FFBF00"/>
          </w:tcPr>
          <w:p>
            <w:pPr>
              <w:pStyle w:val="TableParagraph"/>
              <w:spacing w:before="14"/>
              <w:ind w:left="842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Divisional</w:t>
            </w:r>
            <w:r>
              <w:rPr>
                <w:b/>
                <w:spacing w:val="-2"/>
                <w:w w:val="105"/>
                <w:sz w:val="12"/>
              </w:rPr>
              <w:t> Manager</w:t>
            </w:r>
          </w:p>
        </w:tc>
        <w:tc>
          <w:tcPr>
            <w:tcW w:w="2020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before="23"/>
              <w:ind w:left="30"/>
              <w:jc w:val="center"/>
              <w:rPr>
                <w:sz w:val="12"/>
              </w:rPr>
            </w:pPr>
            <w:r>
              <w:rPr>
                <w:color w:val="FF0000"/>
                <w:w w:val="104"/>
                <w:sz w:val="12"/>
              </w:rPr>
              <w:t>H</w:t>
            </w:r>
          </w:p>
        </w:tc>
        <w:tc>
          <w:tcPr>
            <w:tcW w:w="809" w:type="dxa"/>
          </w:tcPr>
          <w:p>
            <w:pPr>
              <w:pStyle w:val="TableParagraph"/>
              <w:spacing w:line="146" w:lineRule="exact" w:before="26"/>
              <w:ind w:left="97" w:right="8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5529" w:type="dxa"/>
            <w:gridSpan w:val="6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2664" w:type="dxa"/>
            <w:gridSpan w:val="2"/>
            <w:tcBorders>
              <w:right w:val="nil"/>
            </w:tcBorders>
            <w:shd w:val="clear" w:color="auto" w:fill="FF0000"/>
          </w:tcPr>
          <w:p>
            <w:pPr>
              <w:pStyle w:val="TableParagraph"/>
              <w:spacing w:before="16"/>
              <w:ind w:left="1074" w:right="1067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Engineer</w:t>
            </w:r>
          </w:p>
        </w:tc>
        <w:tc>
          <w:tcPr>
            <w:tcW w:w="2020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before="23"/>
              <w:ind w:left="30"/>
              <w:jc w:val="center"/>
              <w:rPr>
                <w:sz w:val="12"/>
              </w:rPr>
            </w:pPr>
            <w:r>
              <w:rPr>
                <w:color w:val="FF0000"/>
                <w:w w:val="104"/>
                <w:sz w:val="12"/>
              </w:rPr>
              <w:t>M</w:t>
            </w:r>
          </w:p>
        </w:tc>
        <w:tc>
          <w:tcPr>
            <w:tcW w:w="809" w:type="dxa"/>
          </w:tcPr>
          <w:p>
            <w:pPr>
              <w:pStyle w:val="TableParagraph"/>
              <w:spacing w:line="146" w:lineRule="exact" w:before="26"/>
              <w:ind w:left="97" w:right="8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Monitor</w:t>
            </w:r>
          </w:p>
        </w:tc>
        <w:tc>
          <w:tcPr>
            <w:tcW w:w="1901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62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Job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Number:</w:t>
            </w:r>
          </w:p>
        </w:tc>
        <w:tc>
          <w:tcPr>
            <w:tcW w:w="1167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83" w:right="5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4811</w:t>
            </w:r>
          </w:p>
        </w:tc>
        <w:tc>
          <w:tcPr>
            <w:tcW w:w="790" w:type="dxa"/>
          </w:tcPr>
          <w:p>
            <w:pPr>
              <w:pStyle w:val="TableParagraph"/>
              <w:spacing w:before="23"/>
              <w:ind w:left="76" w:right="43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Version:</w:t>
            </w:r>
          </w:p>
        </w:tc>
        <w:tc>
          <w:tcPr>
            <w:tcW w:w="1671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b/>
                <w:sz w:val="12"/>
              </w:rPr>
            </w:pPr>
            <w:r>
              <w:rPr>
                <w:b/>
                <w:w w:val="104"/>
                <w:sz w:val="12"/>
              </w:rPr>
              <w:t>1</w:t>
            </w:r>
          </w:p>
        </w:tc>
      </w:tr>
      <w:tr>
        <w:trPr>
          <w:trHeight w:val="604" w:hRule="atLeast"/>
        </w:trPr>
        <w:tc>
          <w:tcPr>
            <w:tcW w:w="588" w:type="dxa"/>
            <w:shd w:val="clear" w:color="auto" w:fill="BFBFBF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80" w:right="167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No:</w:t>
            </w:r>
          </w:p>
        </w:tc>
        <w:tc>
          <w:tcPr>
            <w:tcW w:w="2076" w:type="dxa"/>
            <w:shd w:val="clear" w:color="auto" w:fill="BFBFBF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1" w:right="10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1111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8" w:lineRule="auto"/>
              <w:ind w:left="297" w:right="125" w:hanging="15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Specification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Standard</w:t>
            </w:r>
          </w:p>
        </w:tc>
        <w:tc>
          <w:tcPr>
            <w:tcW w:w="909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8" w:lineRule="auto"/>
              <w:ind w:left="167" w:right="92" w:hanging="5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Point</w:t>
            </w:r>
          </w:p>
        </w:tc>
        <w:tc>
          <w:tcPr>
            <w:tcW w:w="734" w:type="dxa"/>
            <w:shd w:val="clear" w:color="auto" w:fill="BFBFBF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31" w:right="118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ACTION</w:t>
            </w:r>
          </w:p>
        </w:tc>
        <w:tc>
          <w:tcPr>
            <w:tcW w:w="1855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8" w:lineRule="auto"/>
              <w:ind w:left="646" w:right="66" w:hanging="55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Conformance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Criteria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(Whats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Required)</w:t>
            </w:r>
          </w:p>
        </w:tc>
        <w:tc>
          <w:tcPr>
            <w:tcW w:w="809" w:type="dxa"/>
            <w:shd w:val="clear" w:color="auto" w:fill="BFBFBF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7" w:right="83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936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8" w:lineRule="auto"/>
              <w:ind w:left="101" w:firstLine="2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965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8" w:lineRule="auto"/>
              <w:ind w:left="255" w:hanging="106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Records</w:t>
            </w:r>
          </w:p>
        </w:tc>
        <w:tc>
          <w:tcPr>
            <w:tcW w:w="1167" w:type="dxa"/>
            <w:shd w:val="clear" w:color="auto" w:fill="BFBFBF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79" w:right="64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Signatory</w:t>
            </w:r>
          </w:p>
        </w:tc>
        <w:tc>
          <w:tcPr>
            <w:tcW w:w="790" w:type="dxa"/>
            <w:shd w:val="clear" w:color="auto" w:fill="BFBFBF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76" w:right="6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Comments</w:t>
            </w:r>
          </w:p>
        </w:tc>
        <w:tc>
          <w:tcPr>
            <w:tcW w:w="689" w:type="dxa"/>
            <w:shd w:val="clear" w:color="auto" w:fill="BFBFBF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9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  <w:tc>
          <w:tcPr>
            <w:tcW w:w="982" w:type="dxa"/>
            <w:shd w:val="clear" w:color="auto" w:fill="BFBFBF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1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Signature</w:t>
            </w:r>
          </w:p>
        </w:tc>
      </w:tr>
      <w:tr>
        <w:trPr>
          <w:trHeight w:val="1648" w:hRule="atLeast"/>
        </w:trPr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1</w:t>
            </w:r>
          </w:p>
        </w:tc>
        <w:tc>
          <w:tcPr>
            <w:tcW w:w="20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9" w:right="10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PRE-CAST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RISERS</w:t>
            </w: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50" w:right="23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Sign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off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H</w:t>
            </w:r>
          </w:p>
        </w:tc>
        <w:tc>
          <w:tcPr>
            <w:tcW w:w="18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92"/>
              <w:ind w:left="24" w:right="66"/>
              <w:rPr>
                <w:sz w:val="12"/>
              </w:rPr>
            </w:pPr>
            <w:r>
              <w:rPr>
                <w:w w:val="105"/>
                <w:sz w:val="12"/>
              </w:rPr>
              <w:t>Inspection of concrete product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upon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delivery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site.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Ensure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there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 no damage or cracking to 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precast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unit.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1" w:lineRule="auto"/>
              <w:ind w:left="41" w:right="24" w:firstLine="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Prior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commenceme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nt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Visual</w:t>
            </w:r>
          </w:p>
        </w:tc>
        <w:tc>
          <w:tcPr>
            <w:tcW w:w="96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58" w:right="1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Sign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This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ITP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1" w:lineRule="auto"/>
              <w:ind w:left="202" w:right="181" w:hanging="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Site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Foreman,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Engineer's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Representative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44" w:hRule="atLeast"/>
        </w:trPr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9"/>
              <w:ind w:left="12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2</w:t>
            </w:r>
          </w:p>
        </w:tc>
        <w:tc>
          <w:tcPr>
            <w:tcW w:w="20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9"/>
              <w:ind w:left="119" w:right="10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RCRRJ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PIPE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2"/>
                <w:w w:val="105"/>
                <w:sz w:val="12"/>
              </w:rPr>
              <w:t> FITTINGS</w:t>
            </w: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9"/>
              <w:ind w:left="56" w:right="43"/>
              <w:jc w:val="center"/>
              <w:rPr>
                <w:sz w:val="12"/>
              </w:rPr>
            </w:pPr>
            <w:r>
              <w:rPr>
                <w:color w:val="FF0000"/>
                <w:spacing w:val="-2"/>
                <w:w w:val="105"/>
                <w:sz w:val="12"/>
              </w:rPr>
              <w:t>SR10.103</w:t>
            </w:r>
            <w:r>
              <w:rPr>
                <w:color w:val="FF0000"/>
                <w:spacing w:val="4"/>
                <w:w w:val="105"/>
                <w:sz w:val="12"/>
              </w:rPr>
              <w:t> </w:t>
            </w:r>
            <w:r>
              <w:rPr>
                <w:color w:val="FF0000"/>
                <w:spacing w:val="-2"/>
                <w:w w:val="105"/>
                <w:sz w:val="12"/>
              </w:rPr>
              <w:t>SR10.105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9"/>
              <w:ind w:left="248" w:right="23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Sign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off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9"/>
              <w:ind w:left="19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H</w:t>
            </w:r>
          </w:p>
        </w:tc>
        <w:tc>
          <w:tcPr>
            <w:tcW w:w="18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1" w:lineRule="auto"/>
              <w:ind w:left="24" w:right="102"/>
              <w:rPr>
                <w:sz w:val="12"/>
              </w:rPr>
            </w:pPr>
            <w:r>
              <w:rPr>
                <w:w w:val="105"/>
                <w:sz w:val="12"/>
              </w:rPr>
              <w:t>Class 2 RCRRJ pipe, pipe to be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inspected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upon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delivery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have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 damage or deformities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/>
              <w:ind w:left="125" w:right="103" w:firstLine="91"/>
              <w:rPr>
                <w:sz w:val="12"/>
              </w:rPr>
            </w:pPr>
            <w:r>
              <w:rPr>
                <w:w w:val="105"/>
                <w:sz w:val="12"/>
              </w:rPr>
              <w:t>Prior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installation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9"/>
              <w:ind w:left="3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Visual</w:t>
            </w:r>
          </w:p>
        </w:tc>
        <w:tc>
          <w:tcPr>
            <w:tcW w:w="96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9"/>
              <w:ind w:left="158" w:right="1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Sign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This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ITP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1" w:lineRule="auto"/>
              <w:ind w:left="202" w:right="181" w:hanging="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Site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Foreman,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Engineer's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Representative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44" w:hRule="atLeast"/>
        </w:trPr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9"/>
              <w:ind w:left="12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3</w:t>
            </w:r>
          </w:p>
        </w:tc>
        <w:tc>
          <w:tcPr>
            <w:tcW w:w="20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9"/>
              <w:ind w:left="118" w:right="10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CONCRETE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PRE-POUR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9"/>
              <w:ind w:left="250" w:right="23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Sign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off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9"/>
              <w:ind w:left="22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H</w:t>
            </w:r>
          </w:p>
        </w:tc>
        <w:tc>
          <w:tcPr>
            <w:tcW w:w="18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1" w:lineRule="auto"/>
              <w:ind w:left="24" w:right="41"/>
              <w:rPr>
                <w:sz w:val="12"/>
              </w:rPr>
            </w:pPr>
            <w:r>
              <w:rPr>
                <w:w w:val="105"/>
                <w:sz w:val="12"/>
              </w:rPr>
              <w:t>Site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representative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prior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 pouring any concrete and sign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off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/>
              <w:ind w:left="123" w:right="103" w:firstLine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During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Installation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9"/>
              <w:ind w:left="3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Visual</w:t>
            </w:r>
          </w:p>
        </w:tc>
        <w:tc>
          <w:tcPr>
            <w:tcW w:w="96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9"/>
              <w:ind w:left="158" w:right="1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Sign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This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ITP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9"/>
              <w:ind w:left="83" w:right="6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Site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Representative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60" w:hRule="atLeast"/>
        </w:trPr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6"/>
              <w:ind w:left="12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4</w:t>
            </w:r>
          </w:p>
        </w:tc>
        <w:tc>
          <w:tcPr>
            <w:tcW w:w="20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1"/>
              <w:ind w:left="654" w:right="72" w:hanging="557"/>
              <w:rPr>
                <w:sz w:val="12"/>
              </w:rPr>
            </w:pPr>
            <w:r>
              <w:rPr>
                <w:w w:val="105"/>
                <w:sz w:val="12"/>
              </w:rPr>
              <w:t>BENCHING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OTHER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MASS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POURS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MANHOLE</w:t>
            </w: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6"/>
              <w:ind w:left="56" w:right="40"/>
              <w:jc w:val="center"/>
              <w:rPr>
                <w:sz w:val="12"/>
              </w:rPr>
            </w:pPr>
            <w:r>
              <w:rPr>
                <w:color w:val="FF0000"/>
                <w:sz w:val="12"/>
              </w:rPr>
              <w:t>Contract</w:t>
            </w:r>
            <w:r>
              <w:rPr>
                <w:color w:val="FF0000"/>
                <w:spacing w:val="10"/>
                <w:sz w:val="12"/>
              </w:rPr>
              <w:t> </w:t>
            </w:r>
            <w:r>
              <w:rPr>
                <w:color w:val="FF0000"/>
                <w:spacing w:val="-2"/>
                <w:sz w:val="12"/>
              </w:rPr>
              <w:t>Document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6"/>
              <w:ind w:left="248" w:right="23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Sign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off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6"/>
              <w:ind w:left="19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H</w:t>
            </w:r>
          </w:p>
        </w:tc>
        <w:tc>
          <w:tcPr>
            <w:tcW w:w="1855" w:type="dxa"/>
          </w:tcPr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1" w:lineRule="auto"/>
              <w:ind w:left="202" w:right="183" w:firstLine="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Minimum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1:4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crossfall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grade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towards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formed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channel,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surfaces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finished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smooth,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no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benching shall hold water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1"/>
              <w:ind w:left="123" w:right="103" w:firstLine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During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Installation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6"/>
              <w:ind w:left="3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Visual</w:t>
            </w:r>
          </w:p>
        </w:tc>
        <w:tc>
          <w:tcPr>
            <w:tcW w:w="96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6"/>
              <w:ind w:left="158" w:right="1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Sign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This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ITP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6"/>
              <w:ind w:left="82" w:right="6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Site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Foreman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6" w:hRule="atLeast"/>
        </w:trPr>
        <w:tc>
          <w:tcPr>
            <w:tcW w:w="588" w:type="dxa"/>
          </w:tcPr>
          <w:p>
            <w:pPr>
              <w:pStyle w:val="TableParagraph"/>
              <w:spacing w:before="88"/>
              <w:ind w:left="12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5</w:t>
            </w:r>
          </w:p>
        </w:tc>
        <w:tc>
          <w:tcPr>
            <w:tcW w:w="2076" w:type="dxa"/>
          </w:tcPr>
          <w:p>
            <w:pPr>
              <w:pStyle w:val="TableParagraph"/>
              <w:spacing w:before="88"/>
              <w:ind w:left="124" w:right="10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BASE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PREPARATION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FOR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MANHOLE</w:t>
            </w:r>
          </w:p>
        </w:tc>
        <w:tc>
          <w:tcPr>
            <w:tcW w:w="1111" w:type="dxa"/>
          </w:tcPr>
          <w:p>
            <w:pPr>
              <w:pStyle w:val="TableParagraph"/>
              <w:spacing w:before="88"/>
              <w:ind w:left="56" w:right="40"/>
              <w:jc w:val="center"/>
              <w:rPr>
                <w:sz w:val="12"/>
              </w:rPr>
            </w:pPr>
            <w:r>
              <w:rPr>
                <w:color w:val="FF0000"/>
                <w:sz w:val="12"/>
              </w:rPr>
              <w:t>Contract</w:t>
            </w:r>
            <w:r>
              <w:rPr>
                <w:color w:val="FF0000"/>
                <w:spacing w:val="10"/>
                <w:sz w:val="12"/>
              </w:rPr>
              <w:t> </w:t>
            </w:r>
            <w:r>
              <w:rPr>
                <w:color w:val="FF0000"/>
                <w:spacing w:val="-2"/>
                <w:sz w:val="12"/>
              </w:rPr>
              <w:t>Document</w:t>
            </w:r>
          </w:p>
        </w:tc>
        <w:tc>
          <w:tcPr>
            <w:tcW w:w="909" w:type="dxa"/>
          </w:tcPr>
          <w:p>
            <w:pPr>
              <w:pStyle w:val="TableParagraph"/>
              <w:spacing w:before="88"/>
              <w:ind w:left="248" w:right="23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Sign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off</w:t>
            </w:r>
          </w:p>
        </w:tc>
        <w:tc>
          <w:tcPr>
            <w:tcW w:w="734" w:type="dxa"/>
          </w:tcPr>
          <w:p>
            <w:pPr>
              <w:pStyle w:val="TableParagraph"/>
              <w:spacing w:before="88"/>
              <w:ind w:left="1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M</w:t>
            </w:r>
          </w:p>
        </w:tc>
        <w:tc>
          <w:tcPr>
            <w:tcW w:w="1855" w:type="dxa"/>
          </w:tcPr>
          <w:p>
            <w:pPr>
              <w:pStyle w:val="TableParagraph"/>
              <w:spacing w:before="6"/>
              <w:ind w:left="96" w:right="7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level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150mm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AP65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compacted</w:t>
            </w:r>
          </w:p>
          <w:p>
            <w:pPr>
              <w:pStyle w:val="TableParagraph"/>
              <w:spacing w:line="124" w:lineRule="exact" w:before="19"/>
              <w:ind w:left="93" w:right="7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base.</w:t>
            </w:r>
          </w:p>
        </w:tc>
        <w:tc>
          <w:tcPr>
            <w:tcW w:w="809" w:type="dxa"/>
          </w:tcPr>
          <w:p>
            <w:pPr>
              <w:pStyle w:val="TableParagraph"/>
              <w:spacing w:before="6"/>
              <w:ind w:left="217"/>
              <w:rPr>
                <w:sz w:val="12"/>
              </w:rPr>
            </w:pPr>
            <w:r>
              <w:rPr>
                <w:w w:val="105"/>
                <w:sz w:val="12"/>
              </w:rPr>
              <w:t>Prior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to</w:t>
            </w:r>
          </w:p>
          <w:p>
            <w:pPr>
              <w:pStyle w:val="TableParagraph"/>
              <w:spacing w:line="124" w:lineRule="exact" w:before="19"/>
              <w:ind w:left="1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installation</w:t>
            </w:r>
          </w:p>
        </w:tc>
        <w:tc>
          <w:tcPr>
            <w:tcW w:w="936" w:type="dxa"/>
          </w:tcPr>
          <w:p>
            <w:pPr>
              <w:pStyle w:val="TableParagraph"/>
              <w:spacing w:before="88"/>
              <w:ind w:left="28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965" w:type="dxa"/>
            <w:shd w:val="clear" w:color="auto" w:fill="FFFF00"/>
          </w:tcPr>
          <w:p>
            <w:pPr>
              <w:pStyle w:val="TableParagraph"/>
              <w:spacing w:before="88"/>
              <w:ind w:left="158" w:right="1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Sign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This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ITP</w:t>
            </w:r>
          </w:p>
        </w:tc>
        <w:tc>
          <w:tcPr>
            <w:tcW w:w="1167" w:type="dxa"/>
          </w:tcPr>
          <w:p>
            <w:pPr>
              <w:pStyle w:val="TableParagraph"/>
              <w:spacing w:before="88"/>
              <w:ind w:left="83" w:right="6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Site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Foreman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47" w:hRule="atLeast"/>
        </w:trPr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6</w:t>
            </w:r>
          </w:p>
        </w:tc>
        <w:tc>
          <w:tcPr>
            <w:tcW w:w="2076" w:type="dxa"/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/>
              <w:ind w:left="767" w:hanging="5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BACKFILLING AND COMPACTION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ROADWAY</w:t>
            </w: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56" w:right="40"/>
              <w:jc w:val="center"/>
              <w:rPr>
                <w:sz w:val="12"/>
              </w:rPr>
            </w:pPr>
            <w:r>
              <w:rPr>
                <w:color w:val="FF0000"/>
                <w:sz w:val="12"/>
              </w:rPr>
              <w:t>Contract</w:t>
            </w:r>
            <w:r>
              <w:rPr>
                <w:color w:val="FF0000"/>
                <w:spacing w:val="10"/>
                <w:sz w:val="12"/>
              </w:rPr>
              <w:t> </w:t>
            </w:r>
            <w:r>
              <w:rPr>
                <w:color w:val="FF0000"/>
                <w:spacing w:val="-2"/>
                <w:sz w:val="12"/>
              </w:rPr>
              <w:t>Document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48" w:right="23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Sign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off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M</w:t>
            </w:r>
          </w:p>
        </w:tc>
        <w:tc>
          <w:tcPr>
            <w:tcW w:w="1855" w:type="dxa"/>
          </w:tcPr>
          <w:p>
            <w:pPr>
              <w:pStyle w:val="TableParagraph"/>
              <w:spacing w:line="271" w:lineRule="auto" w:before="6"/>
              <w:ind w:left="36" w:right="9" w:hanging="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All backfilled material shall be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compaction tested at a maximum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20m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intervals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longitudinally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with</w:t>
            </w:r>
          </w:p>
          <w:p>
            <w:pPr>
              <w:pStyle w:val="TableParagraph"/>
              <w:spacing w:line="124" w:lineRule="exact" w:before="1"/>
              <w:ind w:left="95" w:right="7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an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NDM.</w:t>
            </w:r>
          </w:p>
        </w:tc>
        <w:tc>
          <w:tcPr>
            <w:tcW w:w="809" w:type="dxa"/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/>
              <w:ind w:left="123" w:right="103" w:firstLine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During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Installation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33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NDM</w:t>
            </w:r>
          </w:p>
        </w:tc>
        <w:tc>
          <w:tcPr>
            <w:tcW w:w="96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58" w:right="13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Sign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This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ITP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81" w:right="6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Site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Foreman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5840" w:h="12240" w:orient="landscape"/>
      <w:pgMar w:top="1100" w:bottom="280" w:left="9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7766"/>
    </w:pPr>
    <w:rPr>
      <w:rFonts w:ascii="Calibri" w:hAnsi="Calibri" w:eastAsia="Calibri" w:cs="Calibri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Gentle</dc:creator>
  <dc:title>Inspection Test Plan - SW Manholes.xlsx</dc:title>
  <dcterms:created xsi:type="dcterms:W3CDTF">2024-05-29T07:36:43Z</dcterms:created>
  <dcterms:modified xsi:type="dcterms:W3CDTF">2024-05-29T07:36:43Z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LastSaved">
    <vt:filetime>2024-05-29T00:00:00Z</vt:filetime>
  </property>
  <property fmtid="{D5CDD505-2E9C-101B-9397-08002B2CF9AE}" pid="4" name="Producer">
    <vt:lpwstr>Microsoft: Print To PDF</vt:lpwstr>
  </property>
</Properties>
</file>