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42C7593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A21713">
        <w:rPr>
          <w:b/>
          <w:bCs/>
          <w:sz w:val="40"/>
          <w:szCs w:val="40"/>
        </w:rPr>
        <w:t>Concrete Pile Cropping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420"/>
        <w:gridCol w:w="423"/>
        <w:gridCol w:w="1082"/>
        <w:gridCol w:w="9"/>
        <w:gridCol w:w="1592"/>
        <w:gridCol w:w="564"/>
        <w:gridCol w:w="566"/>
        <w:gridCol w:w="1127"/>
        <w:gridCol w:w="1217"/>
        <w:gridCol w:w="1316"/>
        <w:gridCol w:w="279"/>
        <w:gridCol w:w="425"/>
        <w:gridCol w:w="794"/>
        <w:gridCol w:w="531"/>
        <w:gridCol w:w="1485"/>
        <w:gridCol w:w="1890"/>
      </w:tblGrid>
      <w:tr w:rsidR="005C244C" w14:paraId="774D22B9" w14:textId="77777777" w:rsidTr="00845B8F">
        <w:tc>
          <w:tcPr>
            <w:tcW w:w="1276" w:type="dxa"/>
            <w:gridSpan w:val="2"/>
            <w:tcMar>
              <w:left w:w="0" w:type="dxa"/>
            </w:tcMar>
          </w:tcPr>
          <w:p w14:paraId="5224CB6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21" w:type="dxa"/>
            <w:gridSpan w:val="3"/>
            <w:tcBorders>
              <w:bottom w:val="single" w:sz="4" w:space="0" w:color="auto"/>
            </w:tcBorders>
          </w:tcPr>
          <w:p w14:paraId="689C6D1C" w14:textId="6D24815A" w:rsidR="005C244C" w:rsidRPr="001B6F25" w:rsidRDefault="00833206" w:rsidP="00B27F39">
            <w:pPr>
              <w:pStyle w:val="SymalBodycopylvl1"/>
              <w:spacing w:before="60" w:after="0"/>
            </w:pPr>
            <w:r>
              <w:t>CC0398</w:t>
            </w:r>
          </w:p>
        </w:tc>
        <w:tc>
          <w:tcPr>
            <w:tcW w:w="1598" w:type="dxa"/>
          </w:tcPr>
          <w:p w14:paraId="5412AF93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32" w:type="dxa"/>
            <w:gridSpan w:val="5"/>
            <w:tcBorders>
              <w:bottom w:val="single" w:sz="4" w:space="0" w:color="auto"/>
            </w:tcBorders>
          </w:tcPr>
          <w:p w14:paraId="6BE68386" w14:textId="52F835C8" w:rsidR="005C244C" w:rsidRPr="00B27F39" w:rsidRDefault="00833206" w:rsidP="00B27F39">
            <w:pPr>
              <w:pStyle w:val="SymalBodycopylvl1"/>
              <w:spacing w:before="60" w:after="0"/>
            </w:pPr>
            <w:r>
              <w:t>VIVA Energy ULSG</w:t>
            </w:r>
          </w:p>
        </w:tc>
        <w:tc>
          <w:tcPr>
            <w:tcW w:w="704" w:type="dxa"/>
            <w:gridSpan w:val="2"/>
          </w:tcPr>
          <w:p w14:paraId="0550A5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8" w:type="dxa"/>
            <w:gridSpan w:val="2"/>
            <w:tcBorders>
              <w:bottom w:val="single" w:sz="4" w:space="0" w:color="auto"/>
            </w:tcBorders>
          </w:tcPr>
          <w:p w14:paraId="01F5F967" w14:textId="79CBF575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89" w:type="dxa"/>
          </w:tcPr>
          <w:p w14:paraId="546D99EA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14:paraId="0BB69A61" w14:textId="400AB2EC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D23F2F" w14:paraId="3B0EF7FB" w14:textId="77777777" w:rsidTr="00845B8F">
        <w:tc>
          <w:tcPr>
            <w:tcW w:w="851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46" w:type="dxa"/>
            <w:gridSpan w:val="4"/>
            <w:tcBorders>
              <w:bottom w:val="single" w:sz="4" w:space="0" w:color="auto"/>
            </w:tcBorders>
          </w:tcPr>
          <w:p w14:paraId="7E722733" w14:textId="00385DAC" w:rsidR="00D23F2F" w:rsidRPr="009113FF" w:rsidRDefault="00EE798F" w:rsidP="00D23F2F">
            <w:pPr>
              <w:pStyle w:val="SymalBodycopylvl1"/>
              <w:spacing w:before="60" w:after="0"/>
            </w:pPr>
            <w:r>
              <w:t>3</w:t>
            </w:r>
          </w:p>
        </w:tc>
        <w:tc>
          <w:tcPr>
            <w:tcW w:w="1598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59D213" w14:textId="428E02BE" w:rsidR="00D23F2F" w:rsidRPr="00D23F2F" w:rsidRDefault="00D23F2F" w:rsidP="00D23F2F">
            <w:pPr>
              <w:pStyle w:val="SymalBodycopylvl1"/>
              <w:spacing w:before="60" w:after="0"/>
            </w:pPr>
            <w:r w:rsidRPr="00D23F2F">
              <w:t>A</w:t>
            </w:r>
          </w:p>
        </w:tc>
        <w:tc>
          <w:tcPr>
            <w:tcW w:w="1701" w:type="dxa"/>
            <w:gridSpan w:val="2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23068747" w:rsidR="00D23F2F" w:rsidRPr="00D23F2F" w:rsidRDefault="00833206" w:rsidP="00D23F2F">
            <w:pPr>
              <w:pStyle w:val="SymalBodycopylvl1"/>
              <w:spacing w:before="60" w:after="0"/>
            </w:pPr>
            <w:r>
              <w:t>25/10/2023</w:t>
            </w:r>
          </w:p>
        </w:tc>
        <w:tc>
          <w:tcPr>
            <w:tcW w:w="2835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1E3D91CC" w14:textId="4EAF1A15" w:rsidR="00DB1796" w:rsidRDefault="00DB1796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590F8322" w14:textId="77777777" w:rsidTr="00845B8F">
        <w:tc>
          <w:tcPr>
            <w:tcW w:w="851" w:type="dxa"/>
            <w:tcMar>
              <w:left w:w="0" w:type="dxa"/>
            </w:tcMar>
          </w:tcPr>
          <w:p w14:paraId="484C2CDA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09" w:type="dxa"/>
            <w:gridSpan w:val="7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64" w:type="dxa"/>
            <w:gridSpan w:val="5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7A75FCE2" w14:textId="77777777" w:rsidTr="00D23F2F">
        <w:trPr>
          <w:gridAfter w:val="9"/>
          <w:wAfter w:w="9041" w:type="dxa"/>
        </w:trPr>
        <w:tc>
          <w:tcPr>
            <w:tcW w:w="1701" w:type="dxa"/>
            <w:gridSpan w:val="3"/>
            <w:tcMar>
              <w:left w:w="0" w:type="dxa"/>
            </w:tcMar>
          </w:tcPr>
          <w:p w14:paraId="7E242ED7" w14:textId="6D670DFF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D25DF79" w14:textId="77777777" w:rsidR="00D23F2F" w:rsidRPr="00ED3527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607" w:type="dxa"/>
            <w:gridSpan w:val="2"/>
          </w:tcPr>
          <w:p w14:paraId="40FAF80E" w14:textId="0740002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70AF56B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17"/>
        <w:gridCol w:w="2462"/>
        <w:gridCol w:w="1160"/>
        <w:gridCol w:w="3906"/>
        <w:gridCol w:w="1453"/>
        <w:gridCol w:w="588"/>
        <w:gridCol w:w="1014"/>
        <w:gridCol w:w="725"/>
        <w:gridCol w:w="580"/>
        <w:gridCol w:w="724"/>
        <w:gridCol w:w="984"/>
        <w:gridCol w:w="284"/>
      </w:tblGrid>
      <w:tr w:rsidR="006920C9" w:rsidRPr="00741190" w14:paraId="5FFAC003" w14:textId="77777777" w:rsidTr="50917313">
        <w:trPr>
          <w:trHeight w:val="20"/>
          <w:tblHeader/>
        </w:trPr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631" w:type="dxa"/>
            <w:gridSpan w:val="5"/>
            <w:vAlign w:val="center"/>
          </w:tcPr>
          <w:p w14:paraId="7B87F553" w14:textId="34AFADE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 w:rsidR="009208A6"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 w:rsidR="009208A6"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268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920C9" w:rsidRPr="00741190" w14:paraId="519A6443" w14:textId="77777777" w:rsidTr="50917313">
        <w:trPr>
          <w:trHeight w:val="20"/>
          <w:tblHeader/>
        </w:trPr>
        <w:tc>
          <w:tcPr>
            <w:tcW w:w="7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27" w:type="dxa"/>
            <w:gridSpan w:val="3"/>
            <w:vAlign w:val="center"/>
          </w:tcPr>
          <w:p w14:paraId="66538BF7" w14:textId="7098D434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304" w:type="dxa"/>
            <w:gridSpan w:val="2"/>
            <w:shd w:val="clear" w:color="auto" w:fill="auto"/>
            <w:vAlign w:val="center"/>
          </w:tcPr>
          <w:p w14:paraId="2E2D7380" w14:textId="7A40B7B7" w:rsidR="006920C9" w:rsidRPr="00741190" w:rsidRDefault="00B831ED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MC</w:t>
            </w:r>
            <w:r w:rsidR="0069022E">
              <w:rPr>
                <w:b/>
                <w:bCs/>
                <w:szCs w:val="18"/>
              </w:rPr>
              <w:t>R</w:t>
            </w:r>
          </w:p>
        </w:tc>
        <w:tc>
          <w:tcPr>
            <w:tcW w:w="1268" w:type="dxa"/>
            <w:gridSpan w:val="2"/>
            <w:vMerge/>
            <w:vAlign w:val="center"/>
          </w:tcPr>
          <w:p w14:paraId="20B4C29A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741190" w14:paraId="07EF8E81" w14:textId="77777777" w:rsidTr="50917313">
        <w:trPr>
          <w:trHeight w:val="20"/>
          <w:tblHeader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2B0541C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3B8FDD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AEE90F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D3D5E74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65D5D7D" w14:textId="57E42458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Frequency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D8339E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014" w:type="dxa"/>
            <w:vAlign w:val="center"/>
          </w:tcPr>
          <w:p w14:paraId="2D47B85B" w14:textId="5A24107E" w:rsidR="006920C9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7A8A7155" w14:textId="5786843D" w:rsidR="006920C9" w:rsidRPr="00741190" w:rsidRDefault="000B4ACB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Initial/date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C2ACF7A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1665011" w14:textId="7DB10886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268" w:type="dxa"/>
            <w:gridSpan w:val="2"/>
            <w:vMerge/>
            <w:vAlign w:val="center"/>
          </w:tcPr>
          <w:p w14:paraId="4D1A605C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3C1E57" w14:paraId="41C1EB4B" w14:textId="77777777" w:rsidTr="50917313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0C3AAB15" w14:textId="759029EE" w:rsidR="006920C9" w:rsidRPr="003C1E57" w:rsidRDefault="006920C9" w:rsidP="00845B8F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845B8F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34F95" w:rsidRPr="00741190" w14:paraId="2A2EF36A" w14:textId="77777777" w:rsidTr="50917313">
        <w:trPr>
          <w:trHeight w:val="652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08FA6570" w14:textId="2BA18063" w:rsidR="00334F95" w:rsidRPr="00845B8F" w:rsidRDefault="00334F95" w:rsidP="00845B8F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  <w:r w:rsidR="001C5E46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9121C4F" w14:textId="39DE83F1" w:rsidR="00334F95" w:rsidRDefault="00111178" w:rsidP="00845B8F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Starter Bars 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16D4B308" w14:textId="77777777" w:rsidR="00334F95" w:rsidRPr="00845B8F" w:rsidRDefault="00334F95" w:rsidP="00845B8F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ACCD362" w14:textId="77777777" w:rsidR="001C5E46" w:rsidRDefault="00111178" w:rsidP="59A5127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starter bars</w:t>
            </w:r>
            <w:r w:rsidR="00B831ED">
              <w:rPr>
                <w:rFonts w:ascii="Arial" w:hAnsi="Arial" w:cs="Arial"/>
                <w:sz w:val="16"/>
                <w:szCs w:val="16"/>
              </w:rPr>
              <w:t xml:space="preserve"> (if exposed)</w:t>
            </w:r>
            <w:r>
              <w:rPr>
                <w:rFonts w:ascii="Arial" w:hAnsi="Arial" w:cs="Arial"/>
                <w:sz w:val="16"/>
                <w:szCs w:val="16"/>
              </w:rPr>
              <w:t xml:space="preserve"> in </w:t>
            </w:r>
            <w:r w:rsidR="00B831ED">
              <w:rPr>
                <w:rFonts w:ascii="Arial" w:hAnsi="Arial" w:cs="Arial"/>
                <w:sz w:val="16"/>
                <w:szCs w:val="16"/>
              </w:rPr>
              <w:t>suitable condition</w:t>
            </w:r>
            <w:r w:rsidR="001C5E46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95C4CF5" w14:textId="77777777" w:rsidR="005E541E" w:rsidRDefault="005E541E" w:rsidP="001C5E46">
            <w:pPr>
              <w:pStyle w:val="ListParagraph"/>
              <w:numPr>
                <w:ilvl w:val="0"/>
                <w:numId w:val="34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Straight</w:t>
            </w:r>
          </w:p>
          <w:p w14:paraId="12D98E9C" w14:textId="77777777" w:rsidR="00DE0D8F" w:rsidRDefault="005E541E" w:rsidP="001C5E46">
            <w:pPr>
              <w:pStyle w:val="ListParagraph"/>
              <w:numPr>
                <w:ilvl w:val="0"/>
                <w:numId w:val="34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Free from excessive rust</w:t>
            </w:r>
          </w:p>
          <w:p w14:paraId="1B3133D3" w14:textId="66CBBA0E" w:rsidR="00334F95" w:rsidRDefault="00DE0D8F" w:rsidP="00E01ACC">
            <w:pPr>
              <w:pStyle w:val="ListParagraph"/>
              <w:numPr>
                <w:ilvl w:val="0"/>
                <w:numId w:val="34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E0D8F">
              <w:rPr>
                <w:rFonts w:ascii="Arial" w:hAnsi="Arial" w:cs="Arial"/>
                <w:sz w:val="16"/>
                <w:szCs w:val="16"/>
              </w:rPr>
              <w:t>Correct height projections</w:t>
            </w:r>
          </w:p>
          <w:p w14:paraId="0C9D6097" w14:textId="77777777" w:rsidR="00DE0D8F" w:rsidRPr="00DE0D8F" w:rsidRDefault="00DE0D8F" w:rsidP="00DE0D8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FDAD75C" w14:textId="13424163" w:rsidR="00334F95" w:rsidRDefault="174C4270" w:rsidP="59A51271">
            <w:pPr>
              <w:spacing w:before="20" w:after="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Yes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No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N/A</w:t>
            </w:r>
          </w:p>
          <w:p w14:paraId="78E4F373" w14:textId="6258AB12" w:rsidR="00334F95" w:rsidRDefault="00334F95" w:rsidP="00B35A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5C6FCD" w14:textId="3CD88A5F" w:rsidR="00334F95" w:rsidRPr="00845B8F" w:rsidRDefault="00B831ED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Once per Pile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F39CA0A" w14:textId="529FDB89" w:rsidR="00334F95" w:rsidRDefault="00B831ED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014" w:type="dxa"/>
            <w:vAlign w:val="center"/>
          </w:tcPr>
          <w:p w14:paraId="5708AECF" w14:textId="77777777" w:rsidR="00334F95" w:rsidRPr="00845B8F" w:rsidRDefault="00334F95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3272F7E" w14:textId="77777777" w:rsidR="00334F95" w:rsidRPr="00845B8F" w:rsidRDefault="00334F95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155A4A8" w14:textId="77777777" w:rsidR="00334F95" w:rsidRPr="00845B8F" w:rsidRDefault="00334F95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D9A7722" w14:textId="77777777" w:rsidR="00334F95" w:rsidRPr="008B17B0" w:rsidRDefault="00334F95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49D92360" w14:textId="77777777" w:rsidR="00334F95" w:rsidRPr="008B17B0" w:rsidRDefault="00334F95" w:rsidP="00845B8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920C9" w:rsidRPr="003C1E57" w14:paraId="6F3140AC" w14:textId="77777777" w:rsidTr="50917313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6E633691" w14:textId="432E0713" w:rsidR="006920C9" w:rsidRPr="003C1E57" w:rsidRDefault="006920C9" w:rsidP="00845B8F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B35A2F">
              <w:rPr>
                <w:b/>
                <w:bCs/>
                <w:color w:val="FFFFFF" w:themeColor="background1"/>
                <w:sz w:val="20"/>
              </w:rPr>
              <w:t>Pile Cropping</w:t>
            </w:r>
          </w:p>
        </w:tc>
      </w:tr>
      <w:tr w:rsidR="00845B8F" w:rsidRPr="00741190" w14:paraId="6E7A5C0A" w14:textId="77777777" w:rsidTr="50917313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4F8B0B2F" w14:textId="12353636" w:rsidR="00845B8F" w:rsidRPr="00845B8F" w:rsidRDefault="00845B8F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438D7ED" w14:textId="697C0BD3" w:rsidR="00845B8F" w:rsidRPr="00845B8F" w:rsidRDefault="00845B8F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Set out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3C06E5F" w14:textId="03FC35B1" w:rsidR="00845B8F" w:rsidRPr="00845B8F" w:rsidRDefault="00251C3D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DWG No. </w:t>
            </w:r>
            <w:r w:rsidRPr="00251C3D">
              <w:rPr>
                <w:rFonts w:ascii="Arial" w:hAnsi="Arial" w:cs="Arial"/>
                <w:sz w:val="16"/>
                <w:szCs w:val="16"/>
                <w:lang w:eastAsia="en-AU"/>
              </w:rPr>
              <w:t>GRN-92002-030002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– 10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C779566" w14:textId="77777777" w:rsidR="00845B8F" w:rsidRDefault="00B228AC" w:rsidP="001C3B22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Pile cut off has been marked by survey</w:t>
            </w:r>
          </w:p>
          <w:p w14:paraId="329FD41A" w14:textId="77777777" w:rsidR="00514F40" w:rsidRDefault="00514F40" w:rsidP="001C3B22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898B4E6" w14:textId="77777777" w:rsidR="00514F40" w:rsidRDefault="00514F40" w:rsidP="00514F40">
            <w:pPr>
              <w:spacing w:before="20" w:after="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Yes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No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N/A</w:t>
            </w:r>
          </w:p>
          <w:p w14:paraId="31857A35" w14:textId="63378BD0" w:rsidR="00514F40" w:rsidRPr="00845B8F" w:rsidRDefault="00514F40" w:rsidP="001C3B22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68AE056A" w14:textId="0EB9598B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Once</w:t>
            </w:r>
            <w:r w:rsidR="00B228AC">
              <w:rPr>
                <w:rFonts w:ascii="Arial" w:hAnsi="Arial" w:cs="Arial"/>
                <w:color w:val="000000"/>
                <w:sz w:val="16"/>
                <w:szCs w:val="16"/>
              </w:rPr>
              <w:t xml:space="preserve"> per pile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7129C41" w14:textId="3C69DC5B" w:rsidR="00845B8F" w:rsidRPr="00845B8F" w:rsidRDefault="00B228AC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014" w:type="dxa"/>
            <w:vAlign w:val="center"/>
          </w:tcPr>
          <w:p w14:paraId="739AA023" w14:textId="241F61A4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0E38D11" w14:textId="7451F6DA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4A7BE8F" w14:textId="03210091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24657AF" w14:textId="77777777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2F9E7EFC" w14:textId="69D8EC98" w:rsidR="00845B8F" w:rsidRPr="00845B8F" w:rsidRDefault="00845B8F" w:rsidP="00845B8F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845B8F" w:rsidRPr="00741190" w14:paraId="7EF02584" w14:textId="77777777" w:rsidTr="50917313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3D26D9DF" w14:textId="4AF43469" w:rsidR="00845B8F" w:rsidRPr="00845B8F" w:rsidRDefault="00845B8F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6811B94" w14:textId="0181B18A" w:rsidR="00845B8F" w:rsidRPr="00845B8F" w:rsidRDefault="001C3B22" w:rsidP="00845B8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50917313">
              <w:rPr>
                <w:sz w:val="16"/>
                <w:szCs w:val="16"/>
              </w:rPr>
              <w:t>Pre-Cutting</w:t>
            </w:r>
            <w:r w:rsidR="3F2B4839" w:rsidRPr="50917313">
              <w:rPr>
                <w:sz w:val="16"/>
                <w:szCs w:val="16"/>
              </w:rPr>
              <w:t xml:space="preserve"> (if required)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720BAEE4" w14:textId="70BBF56A" w:rsidR="00845B8F" w:rsidRPr="00845B8F" w:rsidRDefault="00845B8F" w:rsidP="00D93A5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221CDC7" w14:textId="62A21E28" w:rsidR="00845B8F" w:rsidRDefault="009D711C" w:rsidP="50917313">
            <w:pPr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Has the pile been </w:t>
            </w:r>
            <w:r w:rsidR="001C3B22"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pre-cut along </w:t>
            </w:r>
            <w:r w:rsidR="00334F95"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>survey marked level</w:t>
            </w:r>
            <w:r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 i.e. ring cut method</w:t>
            </w:r>
          </w:p>
          <w:p w14:paraId="7F0C686A" w14:textId="77777777" w:rsidR="00914495" w:rsidRDefault="00914495" w:rsidP="00845B8F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CE7980F" w14:textId="77777777" w:rsidR="00914495" w:rsidRDefault="00914495" w:rsidP="00914495">
            <w:pPr>
              <w:spacing w:before="20" w:after="20"/>
              <w:jc w:val="center"/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</w:pP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Yes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No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N/A</w:t>
            </w:r>
          </w:p>
          <w:p w14:paraId="45414E86" w14:textId="295CDA5B" w:rsidR="00914495" w:rsidRPr="00914495" w:rsidRDefault="00914495" w:rsidP="00914495">
            <w:pPr>
              <w:spacing w:before="20" w:after="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756E4185" w14:textId="5080031F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Once</w:t>
            </w:r>
            <w:r w:rsidR="00334F95">
              <w:rPr>
                <w:rFonts w:ascii="Arial" w:hAnsi="Arial" w:cs="Arial"/>
                <w:color w:val="000000"/>
                <w:sz w:val="16"/>
                <w:szCs w:val="16"/>
              </w:rPr>
              <w:t xml:space="preserve"> per pile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1D4792A" w14:textId="25737746" w:rsidR="00845B8F" w:rsidRPr="00845B8F" w:rsidRDefault="008971B9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14" w:type="dxa"/>
            <w:vAlign w:val="center"/>
          </w:tcPr>
          <w:p w14:paraId="71783B88" w14:textId="62F19570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F38FED2" w14:textId="2D88D156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894B1D3" w14:textId="77777777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7B76EF73" w14:textId="77777777" w:rsidR="00845B8F" w:rsidRPr="00845B8F" w:rsidRDefault="00845B8F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1CCCFC1A" w14:textId="1899858D" w:rsidR="00845B8F" w:rsidRPr="00845B8F" w:rsidRDefault="00845B8F" w:rsidP="00845B8F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831ED" w:rsidRPr="00741190" w14:paraId="796EFE6F" w14:textId="77777777" w:rsidTr="50917313">
        <w:trPr>
          <w:trHeight w:val="20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345CF47A" w14:textId="1D55DDA7" w:rsidR="00B831ED" w:rsidRPr="00845B8F" w:rsidRDefault="007E5AD4" w:rsidP="00845B8F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1FB6434" w14:textId="77777777" w:rsidR="00B831ED" w:rsidRDefault="00B831ED" w:rsidP="00845B8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3D73F62" w14:textId="468E072E" w:rsidR="007E5AD4" w:rsidRDefault="00A9370F" w:rsidP="00845B8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Irregular</w:t>
            </w:r>
            <w:r w:rsidR="0040075F">
              <w:rPr>
                <w:sz w:val="16"/>
                <w:szCs w:val="16"/>
              </w:rPr>
              <w:t xml:space="preserve"> Concrete</w:t>
            </w:r>
          </w:p>
          <w:p w14:paraId="6D1BC63B" w14:textId="650FA4E8" w:rsidR="007E5AD4" w:rsidRDefault="007E5AD4" w:rsidP="00845B8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14:paraId="5D90C470" w14:textId="77777777" w:rsidR="00B831ED" w:rsidRPr="00845B8F" w:rsidRDefault="00B831ED" w:rsidP="00D93A5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5CCD209" w14:textId="720BC212" w:rsidR="00B831ED" w:rsidRDefault="0040075F" w:rsidP="00845B8F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Large uneven</w:t>
            </w:r>
            <w:r w:rsidR="00A9370F">
              <w:rPr>
                <w:rFonts w:ascii="Arial" w:hAnsi="Arial" w:cs="Arial"/>
                <w:color w:val="000000"/>
                <w:sz w:val="16"/>
                <w:szCs w:val="16"/>
              </w:rPr>
              <w:t>/jagged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concrete </w:t>
            </w:r>
            <w:r w:rsidR="00A21713">
              <w:rPr>
                <w:rFonts w:ascii="Arial" w:hAnsi="Arial" w:cs="Arial"/>
                <w:color w:val="000000"/>
                <w:sz w:val="16"/>
                <w:szCs w:val="16"/>
              </w:rPr>
              <w:t>sections to be removed to create flat concrete cut off level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DA25279" w14:textId="1CEE57AF" w:rsidR="00B831ED" w:rsidRPr="00845B8F" w:rsidRDefault="00A21713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Once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 pile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742D66F" w14:textId="53D6A886" w:rsidR="00B831ED" w:rsidRPr="00845B8F" w:rsidRDefault="00247B48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14" w:type="dxa"/>
            <w:vAlign w:val="center"/>
          </w:tcPr>
          <w:p w14:paraId="2A291826" w14:textId="77777777" w:rsidR="00B831ED" w:rsidRPr="00845B8F" w:rsidRDefault="00B831ED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59029A6" w14:textId="77777777" w:rsidR="00B831ED" w:rsidRPr="00845B8F" w:rsidRDefault="00B831ED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69A6F7E" w14:textId="77777777" w:rsidR="00B831ED" w:rsidRPr="00845B8F" w:rsidRDefault="00B831ED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6DB3F25D" w14:textId="77777777" w:rsidR="00B831ED" w:rsidRPr="00845B8F" w:rsidRDefault="00B831ED" w:rsidP="00845B8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2B65BF77" w14:textId="77777777" w:rsidR="00B831ED" w:rsidRPr="00845B8F" w:rsidRDefault="00B831ED" w:rsidP="00845B8F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0B4ACB" w:rsidRPr="003C1E57" w14:paraId="6EFE0437" w14:textId="77777777" w:rsidTr="50917313">
        <w:trPr>
          <w:trHeight w:val="20"/>
        </w:trPr>
        <w:tc>
          <w:tcPr>
            <w:tcW w:w="14601" w:type="dxa"/>
            <w:gridSpan w:val="13"/>
            <w:shd w:val="clear" w:color="auto" w:fill="000000" w:themeFill="text2"/>
            <w:vAlign w:val="center"/>
          </w:tcPr>
          <w:p w14:paraId="7919D49A" w14:textId="5B264A6F" w:rsidR="000B4ACB" w:rsidRPr="003C1E57" w:rsidRDefault="00845B8F" w:rsidP="00845B8F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>3.0 Conformance check</w:t>
            </w:r>
          </w:p>
        </w:tc>
      </w:tr>
      <w:tr w:rsidR="00507D98" w:rsidRPr="00741190" w14:paraId="458D9AE5" w14:textId="77777777" w:rsidTr="50917313">
        <w:trPr>
          <w:trHeight w:val="113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310B1C3A" w14:textId="28B46D84" w:rsidR="00507D98" w:rsidRDefault="00507D98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347207BB" w14:textId="77777777" w:rsidR="00AD5AA6" w:rsidRDefault="00AD5AA6" w:rsidP="008971B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C3A72F2" w14:textId="6931BECF" w:rsidR="008971B9" w:rsidRDefault="008971B9" w:rsidP="008971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Tolerance</w:t>
            </w:r>
          </w:p>
          <w:p w14:paraId="1246AC33" w14:textId="23EBD72F" w:rsidR="007E5AD4" w:rsidRPr="008971B9" w:rsidRDefault="007E5AD4" w:rsidP="008971B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14:paraId="5EB27B27" w14:textId="77777777" w:rsidR="00507D98" w:rsidRDefault="00247B48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DWG No. </w:t>
            </w:r>
            <w:r w:rsidRPr="00251C3D">
              <w:rPr>
                <w:rFonts w:ascii="Arial" w:hAnsi="Arial" w:cs="Arial"/>
                <w:sz w:val="16"/>
                <w:szCs w:val="16"/>
                <w:lang w:eastAsia="en-AU"/>
              </w:rPr>
              <w:t>GRN-92002-030002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– 10</w:t>
            </w:r>
          </w:p>
          <w:p w14:paraId="1F88099C" w14:textId="77777777" w:rsidR="00281EC3" w:rsidRDefault="00281EC3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C48CCCF" w14:textId="473FCAD1" w:rsidR="00281EC3" w:rsidRPr="00D340C6" w:rsidRDefault="002C763A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civil (235929)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2D9D1FD" w14:textId="52674F52" w:rsidR="00507D98" w:rsidRDefault="008971B9" w:rsidP="00845B8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Survey to check </w:t>
            </w:r>
            <w:r w:rsidR="00B923B4"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actual </w:t>
            </w:r>
            <w:r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pile cut off level </w:t>
            </w:r>
            <w:r w:rsidR="00C225AE"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is within </w:t>
            </w:r>
            <w:r w:rsidR="574E74DB"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>+-+-</w:t>
            </w:r>
            <w:r w:rsidR="00C225AE"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>25mm of</w:t>
            </w:r>
            <w:r w:rsidR="00E95E05" w:rsidRPr="5091731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 cut off level. </w:t>
            </w:r>
          </w:p>
          <w:p w14:paraId="75621381" w14:textId="77777777" w:rsidR="00914495" w:rsidRDefault="00914495" w:rsidP="00845B8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  <w:p w14:paraId="301F2F2A" w14:textId="77777777" w:rsidR="00914495" w:rsidRDefault="00914495" w:rsidP="00914495">
            <w:pPr>
              <w:spacing w:before="20" w:after="20"/>
              <w:jc w:val="center"/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</w:pP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Yes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No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N/A</w:t>
            </w:r>
          </w:p>
          <w:p w14:paraId="4FE60873" w14:textId="45D79870" w:rsidR="00914495" w:rsidRPr="00914495" w:rsidRDefault="00914495" w:rsidP="00914495">
            <w:pPr>
              <w:spacing w:before="20" w:after="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6DF0928" w14:textId="541C7883" w:rsidR="00507D98" w:rsidRDefault="008971B9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Once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 pile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56F1427" w14:textId="4A9FA2BD" w:rsidR="00507D98" w:rsidRDefault="00A21713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41650717" w14:textId="77777777" w:rsidR="00507D98" w:rsidRPr="000B4ACB" w:rsidRDefault="00507D98" w:rsidP="00845B8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5BCDDEFC" w14:textId="77777777" w:rsidR="00507D98" w:rsidRPr="000B4ACB" w:rsidRDefault="00507D98" w:rsidP="00845B8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3F05D64" w14:textId="77777777" w:rsidR="00507D98" w:rsidRPr="000B4ACB" w:rsidRDefault="00507D98" w:rsidP="00845B8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2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B71C3" w14:textId="77777777" w:rsidR="00507D98" w:rsidRPr="00D40594" w:rsidRDefault="00507D98" w:rsidP="00845B8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268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E8814A9" w14:textId="77777777" w:rsidR="00507D98" w:rsidRPr="00845B8F" w:rsidRDefault="00507D98" w:rsidP="00845B8F">
            <w:pPr>
              <w:pStyle w:val="SymalTableBody"/>
              <w:spacing w:before="20" w:after="20"/>
              <w:rPr>
                <w:bCs/>
                <w:sz w:val="14"/>
                <w:szCs w:val="14"/>
              </w:rPr>
            </w:pPr>
          </w:p>
        </w:tc>
      </w:tr>
      <w:tr w:rsidR="008971B9" w:rsidRPr="00741190" w14:paraId="3444848B" w14:textId="77777777" w:rsidTr="50917313">
        <w:trPr>
          <w:trHeight w:val="113"/>
        </w:trPr>
        <w:tc>
          <w:tcPr>
            <w:tcW w:w="721" w:type="dxa"/>
            <w:gridSpan w:val="2"/>
            <w:shd w:val="clear" w:color="auto" w:fill="auto"/>
            <w:vAlign w:val="center"/>
          </w:tcPr>
          <w:p w14:paraId="1E36D485" w14:textId="782F5559" w:rsidR="008971B9" w:rsidRDefault="008971B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8536B8C" w14:textId="77777777" w:rsidR="007E5AD4" w:rsidRDefault="007E5AD4" w:rsidP="008971B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2A8A456" w14:textId="2AB54CE3" w:rsidR="008971B9" w:rsidRDefault="00FD1BEF" w:rsidP="008971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Builts</w:t>
            </w:r>
          </w:p>
          <w:p w14:paraId="3883B680" w14:textId="7DA2CC27" w:rsidR="007E5AD4" w:rsidRDefault="007E5AD4" w:rsidP="008971B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14:paraId="2FFD3194" w14:textId="43249848" w:rsidR="008971B9" w:rsidRDefault="008971B9" w:rsidP="00845B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4492D55" w14:textId="77777777" w:rsidR="008971B9" w:rsidRDefault="00FD1BEF" w:rsidP="00845B8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Survey to pick up cut off levels</w:t>
            </w:r>
            <w:r w:rsidR="007E5AD4">
              <w:rPr>
                <w:rFonts w:ascii="Arial" w:hAnsi="Arial" w:cs="Arial"/>
                <w:color w:val="000000"/>
                <w:sz w:val="16"/>
                <w:szCs w:val="16"/>
              </w:rPr>
              <w:t xml:space="preserve"> for as-builts</w:t>
            </w:r>
          </w:p>
          <w:p w14:paraId="311594B0" w14:textId="77777777" w:rsidR="00914495" w:rsidRDefault="00914495" w:rsidP="00845B8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36D99E6" w14:textId="77777777" w:rsidR="00914495" w:rsidRDefault="00914495" w:rsidP="00914495">
            <w:pPr>
              <w:spacing w:before="20" w:after="20"/>
              <w:jc w:val="center"/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</w:pP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Yes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No  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MS Gothic" w:eastAsia="MS Gothic" w:hAnsi="MS Gothic" w:cs="MS Gothic"/>
                <w:color w:val="000000" w:themeColor="text2"/>
                <w:sz w:val="16"/>
                <w:szCs w:val="16"/>
              </w:rPr>
              <w:t>☐</w:t>
            </w:r>
            <w:r w:rsidRPr="59A51271">
              <w:rPr>
                <w:rFonts w:ascii="Calibri" w:eastAsia="Calibri" w:hAnsi="Calibri" w:cs="Calibri"/>
                <w:color w:val="000000" w:themeColor="text2"/>
                <w:sz w:val="16"/>
                <w:szCs w:val="16"/>
              </w:rPr>
              <w:t xml:space="preserve"> </w:t>
            </w:r>
            <w:r w:rsidRPr="59A51271">
              <w:rPr>
                <w:rFonts w:ascii="Arial" w:eastAsia="Arial" w:hAnsi="Arial" w:cs="Arial"/>
                <w:color w:val="000000" w:themeColor="text2"/>
                <w:sz w:val="16"/>
                <w:szCs w:val="16"/>
              </w:rPr>
              <w:t xml:space="preserve"> N/A</w:t>
            </w:r>
          </w:p>
          <w:p w14:paraId="1F63D5E1" w14:textId="45F66103" w:rsidR="00914495" w:rsidRPr="00914495" w:rsidRDefault="00914495" w:rsidP="00914495">
            <w:pPr>
              <w:spacing w:before="20" w:after="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5410EDC8" w14:textId="1E1FBB66" w:rsidR="008971B9" w:rsidRPr="00845B8F" w:rsidRDefault="007E5AD4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Once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 pile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87EF1B7" w14:textId="6932FF01" w:rsidR="008971B9" w:rsidRDefault="00A21713" w:rsidP="00845B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290BCE14" w14:textId="77777777" w:rsidR="008971B9" w:rsidRPr="000B4ACB" w:rsidRDefault="008971B9" w:rsidP="00845B8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4ED8B84" w14:textId="77777777" w:rsidR="008971B9" w:rsidRPr="000B4ACB" w:rsidRDefault="008971B9" w:rsidP="00845B8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80E0DE8" w14:textId="77777777" w:rsidR="008971B9" w:rsidRPr="000B4ACB" w:rsidRDefault="008971B9" w:rsidP="00845B8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2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87E01" w14:textId="77777777" w:rsidR="008971B9" w:rsidRPr="00D40594" w:rsidRDefault="008971B9" w:rsidP="00845B8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268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846EED0" w14:textId="77777777" w:rsidR="008971B9" w:rsidRPr="00845B8F" w:rsidRDefault="008971B9" w:rsidP="00845B8F">
            <w:pPr>
              <w:pStyle w:val="SymalTableBody"/>
              <w:spacing w:before="20" w:after="20"/>
              <w:rPr>
                <w:bCs/>
                <w:sz w:val="14"/>
                <w:szCs w:val="14"/>
              </w:rPr>
            </w:pPr>
          </w:p>
        </w:tc>
      </w:tr>
      <w:tr w:rsidR="00507D98" w:rsidRPr="00741190" w14:paraId="077D29E0" w14:textId="77777777" w:rsidTr="50917313">
        <w:trPr>
          <w:trHeight w:val="162"/>
        </w:trPr>
        <w:tc>
          <w:tcPr>
            <w:tcW w:w="2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0C7451B" w14:textId="7777777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6B59123A" w14:textId="77777777" w:rsidR="006A6F5D" w:rsidRDefault="006A6F5D" w:rsidP="00845B8F">
            <w:pPr>
              <w:pStyle w:val="SymalTableBody"/>
              <w:spacing w:before="0" w:after="0"/>
              <w:rPr>
                <w:b/>
                <w:sz w:val="16"/>
                <w:szCs w:val="16"/>
              </w:rPr>
            </w:pPr>
          </w:p>
          <w:p w14:paraId="77B2D886" w14:textId="1D2D3BBA" w:rsidR="00507D98" w:rsidRPr="006F255F" w:rsidRDefault="00507D98" w:rsidP="00845B8F">
            <w:pPr>
              <w:pStyle w:val="SymalTableBody"/>
              <w:spacing w:before="0" w:after="0"/>
              <w:rPr>
                <w:b/>
                <w:sz w:val="16"/>
                <w:szCs w:val="16"/>
              </w:rPr>
            </w:pPr>
            <w:r w:rsidRPr="006F255F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D98518B" w14:textId="5DC59A8F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507D98" w:rsidRPr="00741190" w14:paraId="6A6F0673" w14:textId="77777777" w:rsidTr="50917313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51E30C" w14:textId="7777777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97FFACF" w14:textId="7777777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BE20F3A" w14:textId="284229FF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507D98" w:rsidRPr="00741190" w14:paraId="71A11559" w14:textId="77777777" w:rsidTr="50917313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6A8E9F" w14:textId="7777777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3EE4E64" w14:textId="77777777" w:rsidR="006A6F5D" w:rsidRPr="006F255F" w:rsidRDefault="006A6F5D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0575693" w14:textId="0CF9C796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507D98" w:rsidRPr="00741190" w14:paraId="2E0976F7" w14:textId="77777777" w:rsidTr="50917313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6852F3" w14:textId="7777777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A4311DD" w14:textId="77777777" w:rsidR="006A6F5D" w:rsidRPr="006F255F" w:rsidRDefault="006A6F5D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A11201A" w14:textId="7777777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507D98" w:rsidRPr="00741190" w14:paraId="2A5A4123" w14:textId="77777777" w:rsidTr="50917313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C2F49D" w14:textId="7777777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A2F205F" w14:textId="77777777" w:rsidR="006A6F5D" w:rsidRPr="006F255F" w:rsidRDefault="006A6F5D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BBCF044" w14:textId="606689D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507D98" w:rsidRPr="00741190" w14:paraId="00CE8965" w14:textId="77777777" w:rsidTr="50917313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48FBE3B" w14:textId="77777777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4113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5981B76C" w14:textId="77777777" w:rsidR="006A6F5D" w:rsidRPr="006F255F" w:rsidRDefault="006A6F5D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1ACC9" w14:textId="20825F53" w:rsidR="00507D98" w:rsidRPr="006F255F" w:rsidRDefault="00507D98" w:rsidP="00845B8F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</w:tbl>
    <w:p w14:paraId="6A75F6C1" w14:textId="3DCD4D59" w:rsid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402"/>
        <w:gridCol w:w="284"/>
        <w:gridCol w:w="2976"/>
        <w:gridCol w:w="3787"/>
      </w:tblGrid>
      <w:tr w:rsidR="006F255F" w14:paraId="5E6B08E3" w14:textId="77777777" w:rsidTr="006F255F">
        <w:tc>
          <w:tcPr>
            <w:tcW w:w="14560" w:type="dxa"/>
            <w:gridSpan w:val="5"/>
            <w:tcMar>
              <w:left w:w="0" w:type="dxa"/>
            </w:tcMar>
          </w:tcPr>
          <w:p w14:paraId="67A5CB09" w14:textId="05F4E722" w:rsidR="006F255F" w:rsidRPr="006F255F" w:rsidRDefault="006F255F" w:rsidP="00FB0B3C">
            <w:pPr>
              <w:pStyle w:val="SymalBodycopylvl1"/>
              <w:spacing w:before="120" w:after="20"/>
              <w:rPr>
                <w:b/>
                <w:bCs/>
              </w:rPr>
            </w:pPr>
            <w:r w:rsidRPr="006F255F">
              <w:rPr>
                <w:b/>
                <w:bCs/>
              </w:rPr>
              <w:t>Lot acceptance</w:t>
            </w:r>
            <w:r>
              <w:rPr>
                <w:b/>
                <w:bCs/>
              </w:rPr>
              <w:t>:</w:t>
            </w:r>
          </w:p>
        </w:tc>
      </w:tr>
      <w:tr w:rsidR="006F255F" w14:paraId="0A2BB2F1" w14:textId="77777777" w:rsidTr="006F255F">
        <w:tc>
          <w:tcPr>
            <w:tcW w:w="4111" w:type="dxa"/>
            <w:tcMar>
              <w:left w:w="0" w:type="dxa"/>
            </w:tcMar>
          </w:tcPr>
          <w:p w14:paraId="4B40C687" w14:textId="22FE6A08" w:rsidR="006F255F" w:rsidRPr="00652DA2" w:rsidRDefault="006F255F" w:rsidP="00FB0B3C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F0D0FA0" w14:textId="77777777" w:rsidR="006F255F" w:rsidRPr="00652DA2" w:rsidRDefault="006F255F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31D13CB" w14:textId="77777777" w:rsidR="006F255F" w:rsidRPr="00652DA2" w:rsidRDefault="006F255F" w:rsidP="00FB0B3C">
            <w:pPr>
              <w:pStyle w:val="SymalBodycopylvl1"/>
              <w:spacing w:before="120" w:after="20"/>
            </w:pPr>
          </w:p>
        </w:tc>
        <w:tc>
          <w:tcPr>
            <w:tcW w:w="2976" w:type="dxa"/>
          </w:tcPr>
          <w:p w14:paraId="0D8CFBBC" w14:textId="1423F1C4" w:rsidR="006F255F" w:rsidRPr="00652DA2" w:rsidRDefault="00B831ED" w:rsidP="00FB0B3C">
            <w:pPr>
              <w:pStyle w:val="SymalBodycopylvl1"/>
              <w:spacing w:before="120" w:after="20"/>
            </w:pPr>
            <w:r>
              <w:t>Client</w:t>
            </w:r>
            <w:r w:rsidR="006F255F">
              <w:t xml:space="preserve"> representative name</w:t>
            </w:r>
          </w:p>
        </w:tc>
        <w:tc>
          <w:tcPr>
            <w:tcW w:w="3787" w:type="dxa"/>
            <w:tcBorders>
              <w:bottom w:val="single" w:sz="4" w:space="0" w:color="auto"/>
            </w:tcBorders>
          </w:tcPr>
          <w:p w14:paraId="74A21C7C" w14:textId="77777777" w:rsidR="006F255F" w:rsidRPr="008B17B0" w:rsidRDefault="006F255F" w:rsidP="00FB0B3C">
            <w:pPr>
              <w:pStyle w:val="SymalBodycopylvl1"/>
              <w:spacing w:before="120" w:after="20"/>
            </w:pPr>
          </w:p>
        </w:tc>
      </w:tr>
      <w:tr w:rsidR="006F255F" w14:paraId="48E189FE" w14:textId="77777777" w:rsidTr="006F255F">
        <w:tc>
          <w:tcPr>
            <w:tcW w:w="4111" w:type="dxa"/>
            <w:tcMar>
              <w:left w:w="0" w:type="dxa"/>
            </w:tcMar>
          </w:tcPr>
          <w:p w14:paraId="497C7E9F" w14:textId="36D268EE" w:rsidR="006F255F" w:rsidRDefault="006F255F" w:rsidP="006F255F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48128702" w14:textId="77777777" w:rsidR="006F255F" w:rsidRPr="00652DA2" w:rsidRDefault="006F255F" w:rsidP="006F255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9D22B20" w14:textId="77777777" w:rsidR="006F255F" w:rsidRPr="00652DA2" w:rsidRDefault="006F255F" w:rsidP="006F255F">
            <w:pPr>
              <w:pStyle w:val="SymalBodycopylvl1"/>
              <w:spacing w:before="120" w:after="20"/>
            </w:pPr>
          </w:p>
        </w:tc>
        <w:tc>
          <w:tcPr>
            <w:tcW w:w="2976" w:type="dxa"/>
          </w:tcPr>
          <w:p w14:paraId="5ECD2478" w14:textId="7B8A3D18" w:rsidR="006F255F" w:rsidRDefault="006F255F" w:rsidP="006F255F">
            <w:pPr>
              <w:pStyle w:val="SymalBodycopylvl1"/>
              <w:spacing w:before="120" w:after="20"/>
            </w:pPr>
            <w:r>
              <w:t>Client representative signature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EFCF21F" w14:textId="77777777" w:rsidR="006F255F" w:rsidRPr="008B17B0" w:rsidRDefault="006F255F" w:rsidP="006F255F">
            <w:pPr>
              <w:pStyle w:val="SymalBodycopylvl1"/>
              <w:spacing w:before="120" w:after="20"/>
            </w:pPr>
          </w:p>
        </w:tc>
      </w:tr>
    </w:tbl>
    <w:p w14:paraId="4A8840E0" w14:textId="65004150" w:rsidR="005056E3" w:rsidRPr="005056E3" w:rsidRDefault="005056E3" w:rsidP="006F255F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D8D7" w14:textId="77777777" w:rsidR="00B87202" w:rsidRDefault="00B87202" w:rsidP="007617B0">
      <w:pPr>
        <w:spacing w:after="0"/>
      </w:pPr>
      <w:r>
        <w:separator/>
      </w:r>
    </w:p>
  </w:endnote>
  <w:endnote w:type="continuationSeparator" w:id="0">
    <w:p w14:paraId="011B2F7C" w14:textId="77777777" w:rsidR="00B87202" w:rsidRDefault="00B87202" w:rsidP="007617B0">
      <w:pPr>
        <w:spacing w:after="0"/>
      </w:pPr>
      <w:r>
        <w:continuationSeparator/>
      </w:r>
    </w:p>
  </w:endnote>
  <w:endnote w:type="continuationNotice" w:id="1">
    <w:p w14:paraId="1AC8DA66" w14:textId="77777777" w:rsidR="00B87202" w:rsidRDefault="00B8720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5D22" w14:textId="77777777" w:rsidR="00B87202" w:rsidRDefault="00B87202" w:rsidP="007617B0">
      <w:pPr>
        <w:spacing w:after="0"/>
      </w:pPr>
      <w:r>
        <w:separator/>
      </w:r>
    </w:p>
  </w:footnote>
  <w:footnote w:type="continuationSeparator" w:id="0">
    <w:p w14:paraId="70CABD33" w14:textId="77777777" w:rsidR="00B87202" w:rsidRDefault="00B87202" w:rsidP="007617B0">
      <w:pPr>
        <w:spacing w:after="0"/>
      </w:pPr>
      <w:r>
        <w:continuationSeparator/>
      </w:r>
    </w:p>
  </w:footnote>
  <w:footnote w:type="continuationNotice" w:id="1">
    <w:p w14:paraId="3ED2406F" w14:textId="77777777" w:rsidR="00B87202" w:rsidRDefault="00B8720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34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34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1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02832F8"/>
    <w:multiLevelType w:val="hybridMultilevel"/>
    <w:tmpl w:val="6CD6E0FC"/>
    <w:lvl w:ilvl="0" w:tplc="4F06081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FB07E5"/>
    <w:multiLevelType w:val="hybridMultilevel"/>
    <w:tmpl w:val="97229BC8"/>
    <w:lvl w:ilvl="0" w:tplc="51327E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753509263">
    <w:abstractNumId w:val="13"/>
  </w:num>
  <w:num w:numId="2" w16cid:durableId="496115463">
    <w:abstractNumId w:val="8"/>
  </w:num>
  <w:num w:numId="3" w16cid:durableId="3165565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34774413">
    <w:abstractNumId w:val="2"/>
  </w:num>
  <w:num w:numId="5" w16cid:durableId="308481434">
    <w:abstractNumId w:val="14"/>
  </w:num>
  <w:num w:numId="6" w16cid:durableId="1160468132">
    <w:abstractNumId w:val="3"/>
  </w:num>
  <w:num w:numId="7" w16cid:durableId="581641558">
    <w:abstractNumId w:val="4"/>
  </w:num>
  <w:num w:numId="8" w16cid:durableId="2024745499">
    <w:abstractNumId w:val="1"/>
  </w:num>
  <w:num w:numId="9" w16cid:durableId="1519464316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574352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2353278">
    <w:abstractNumId w:val="11"/>
  </w:num>
  <w:num w:numId="12" w16cid:durableId="8422851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51065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31993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718992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12048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20820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864061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707789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9711673">
    <w:abstractNumId w:val="0"/>
  </w:num>
  <w:num w:numId="21" w16cid:durableId="720710076">
    <w:abstractNumId w:val="7"/>
  </w:num>
  <w:num w:numId="22" w16cid:durableId="1622029369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50371401">
    <w:abstractNumId w:val="16"/>
  </w:num>
  <w:num w:numId="24" w16cid:durableId="877862537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957115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468604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30382766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27586029">
    <w:abstractNumId w:val="15"/>
  </w:num>
  <w:num w:numId="29" w16cid:durableId="496965009">
    <w:abstractNumId w:val="6"/>
  </w:num>
  <w:num w:numId="30" w16cid:durableId="1674188075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459828">
    <w:abstractNumId w:val="18"/>
  </w:num>
  <w:num w:numId="32" w16cid:durableId="383523835">
    <w:abstractNumId w:val="12"/>
  </w:num>
  <w:num w:numId="33" w16cid:durableId="407000093">
    <w:abstractNumId w:val="9"/>
  </w:num>
  <w:num w:numId="34" w16cid:durableId="1374843972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47E09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4ACB"/>
    <w:rsid w:val="000B5AF0"/>
    <w:rsid w:val="000B695B"/>
    <w:rsid w:val="000C28DA"/>
    <w:rsid w:val="000D0E97"/>
    <w:rsid w:val="000D534F"/>
    <w:rsid w:val="000E5FCD"/>
    <w:rsid w:val="000F6E06"/>
    <w:rsid w:val="00111178"/>
    <w:rsid w:val="00112853"/>
    <w:rsid w:val="001153A9"/>
    <w:rsid w:val="0012160E"/>
    <w:rsid w:val="00123755"/>
    <w:rsid w:val="00123A2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362E"/>
    <w:rsid w:val="00183A52"/>
    <w:rsid w:val="00191711"/>
    <w:rsid w:val="00195C7E"/>
    <w:rsid w:val="001A7888"/>
    <w:rsid w:val="001B06FE"/>
    <w:rsid w:val="001B4060"/>
    <w:rsid w:val="001B6F25"/>
    <w:rsid w:val="001C2875"/>
    <w:rsid w:val="001C3B22"/>
    <w:rsid w:val="001C5E46"/>
    <w:rsid w:val="001D5308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4627B"/>
    <w:rsid w:val="00247B48"/>
    <w:rsid w:val="00251C3D"/>
    <w:rsid w:val="0025506A"/>
    <w:rsid w:val="002608E7"/>
    <w:rsid w:val="00264F3C"/>
    <w:rsid w:val="00276E10"/>
    <w:rsid w:val="00280FAE"/>
    <w:rsid w:val="00281140"/>
    <w:rsid w:val="00281EC3"/>
    <w:rsid w:val="00282680"/>
    <w:rsid w:val="0028562B"/>
    <w:rsid w:val="002A208D"/>
    <w:rsid w:val="002B33D2"/>
    <w:rsid w:val="002B7C52"/>
    <w:rsid w:val="002C40D8"/>
    <w:rsid w:val="002C763A"/>
    <w:rsid w:val="002D08B8"/>
    <w:rsid w:val="002E08A0"/>
    <w:rsid w:val="002E1EBA"/>
    <w:rsid w:val="002E46E4"/>
    <w:rsid w:val="002F7E9F"/>
    <w:rsid w:val="00301828"/>
    <w:rsid w:val="00305A59"/>
    <w:rsid w:val="003141E2"/>
    <w:rsid w:val="0031420F"/>
    <w:rsid w:val="00334F95"/>
    <w:rsid w:val="00337261"/>
    <w:rsid w:val="0033732E"/>
    <w:rsid w:val="00345D7B"/>
    <w:rsid w:val="00346FF0"/>
    <w:rsid w:val="00351D72"/>
    <w:rsid w:val="003567B6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1AC6"/>
    <w:rsid w:val="003F22E3"/>
    <w:rsid w:val="003F396E"/>
    <w:rsid w:val="0040075F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07D98"/>
    <w:rsid w:val="00514F40"/>
    <w:rsid w:val="0052681F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E1C0B"/>
    <w:rsid w:val="005E1E7C"/>
    <w:rsid w:val="005E1EEB"/>
    <w:rsid w:val="005E541E"/>
    <w:rsid w:val="005E7C7F"/>
    <w:rsid w:val="005F20A8"/>
    <w:rsid w:val="00600E4F"/>
    <w:rsid w:val="00600F3D"/>
    <w:rsid w:val="00607B0C"/>
    <w:rsid w:val="00610163"/>
    <w:rsid w:val="00612627"/>
    <w:rsid w:val="00613248"/>
    <w:rsid w:val="006208BE"/>
    <w:rsid w:val="006239C8"/>
    <w:rsid w:val="00624ADE"/>
    <w:rsid w:val="00626F76"/>
    <w:rsid w:val="00635B53"/>
    <w:rsid w:val="00640BAA"/>
    <w:rsid w:val="00644773"/>
    <w:rsid w:val="00652DA2"/>
    <w:rsid w:val="0065381A"/>
    <w:rsid w:val="00653EE2"/>
    <w:rsid w:val="00657AFA"/>
    <w:rsid w:val="006660B9"/>
    <w:rsid w:val="00671642"/>
    <w:rsid w:val="0068107C"/>
    <w:rsid w:val="00684AC4"/>
    <w:rsid w:val="0069022E"/>
    <w:rsid w:val="006920C9"/>
    <w:rsid w:val="00692767"/>
    <w:rsid w:val="00695F40"/>
    <w:rsid w:val="00697598"/>
    <w:rsid w:val="006A6F5D"/>
    <w:rsid w:val="006B7AF5"/>
    <w:rsid w:val="006B7EE7"/>
    <w:rsid w:val="006C1CE9"/>
    <w:rsid w:val="006C6B91"/>
    <w:rsid w:val="006D5AF1"/>
    <w:rsid w:val="006E29C0"/>
    <w:rsid w:val="006E372B"/>
    <w:rsid w:val="006F255F"/>
    <w:rsid w:val="006F6C26"/>
    <w:rsid w:val="007020DA"/>
    <w:rsid w:val="00706B2D"/>
    <w:rsid w:val="007101DE"/>
    <w:rsid w:val="00713840"/>
    <w:rsid w:val="0071393C"/>
    <w:rsid w:val="00717B4E"/>
    <w:rsid w:val="007332CD"/>
    <w:rsid w:val="00741190"/>
    <w:rsid w:val="007502EC"/>
    <w:rsid w:val="007531BF"/>
    <w:rsid w:val="00753B1F"/>
    <w:rsid w:val="007617B0"/>
    <w:rsid w:val="00770D7E"/>
    <w:rsid w:val="00797266"/>
    <w:rsid w:val="007A3D8B"/>
    <w:rsid w:val="007B51B3"/>
    <w:rsid w:val="007C1826"/>
    <w:rsid w:val="007C18AE"/>
    <w:rsid w:val="007D1801"/>
    <w:rsid w:val="007D2294"/>
    <w:rsid w:val="007E5AD4"/>
    <w:rsid w:val="007F409D"/>
    <w:rsid w:val="007F5D0E"/>
    <w:rsid w:val="007F7B79"/>
    <w:rsid w:val="008042D6"/>
    <w:rsid w:val="00804B35"/>
    <w:rsid w:val="00807516"/>
    <w:rsid w:val="00812D80"/>
    <w:rsid w:val="00815CB5"/>
    <w:rsid w:val="00833206"/>
    <w:rsid w:val="00836163"/>
    <w:rsid w:val="00845B8F"/>
    <w:rsid w:val="008460EF"/>
    <w:rsid w:val="00846784"/>
    <w:rsid w:val="00846D58"/>
    <w:rsid w:val="00847B71"/>
    <w:rsid w:val="00854579"/>
    <w:rsid w:val="00857276"/>
    <w:rsid w:val="008658C5"/>
    <w:rsid w:val="008673AD"/>
    <w:rsid w:val="00881208"/>
    <w:rsid w:val="00892EDB"/>
    <w:rsid w:val="00895F9A"/>
    <w:rsid w:val="0089647E"/>
    <w:rsid w:val="008969A1"/>
    <w:rsid w:val="008971B9"/>
    <w:rsid w:val="008A6FA5"/>
    <w:rsid w:val="008B17B0"/>
    <w:rsid w:val="008B3132"/>
    <w:rsid w:val="008B3A4E"/>
    <w:rsid w:val="008B44D5"/>
    <w:rsid w:val="008D0815"/>
    <w:rsid w:val="008D7258"/>
    <w:rsid w:val="008E4DD2"/>
    <w:rsid w:val="008F3946"/>
    <w:rsid w:val="008F52D6"/>
    <w:rsid w:val="008F658D"/>
    <w:rsid w:val="00905271"/>
    <w:rsid w:val="009113FF"/>
    <w:rsid w:val="009122A5"/>
    <w:rsid w:val="00914495"/>
    <w:rsid w:val="0091567A"/>
    <w:rsid w:val="009208A6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A5EEE"/>
    <w:rsid w:val="009B08F6"/>
    <w:rsid w:val="009B0F20"/>
    <w:rsid w:val="009B6FD8"/>
    <w:rsid w:val="009B7B58"/>
    <w:rsid w:val="009B7C00"/>
    <w:rsid w:val="009C1CD0"/>
    <w:rsid w:val="009C548C"/>
    <w:rsid w:val="009C6D48"/>
    <w:rsid w:val="009D2A75"/>
    <w:rsid w:val="009D67E4"/>
    <w:rsid w:val="009D711C"/>
    <w:rsid w:val="009E61A6"/>
    <w:rsid w:val="009E7A1B"/>
    <w:rsid w:val="00A037F8"/>
    <w:rsid w:val="00A21713"/>
    <w:rsid w:val="00A230A9"/>
    <w:rsid w:val="00A263D2"/>
    <w:rsid w:val="00A265F2"/>
    <w:rsid w:val="00A37056"/>
    <w:rsid w:val="00A37F27"/>
    <w:rsid w:val="00A41887"/>
    <w:rsid w:val="00A4264E"/>
    <w:rsid w:val="00A54920"/>
    <w:rsid w:val="00A55A8E"/>
    <w:rsid w:val="00A62A1A"/>
    <w:rsid w:val="00A64F70"/>
    <w:rsid w:val="00A65C9F"/>
    <w:rsid w:val="00A71811"/>
    <w:rsid w:val="00A76AD2"/>
    <w:rsid w:val="00A82F0E"/>
    <w:rsid w:val="00A85D35"/>
    <w:rsid w:val="00A85F51"/>
    <w:rsid w:val="00A9370F"/>
    <w:rsid w:val="00A939A2"/>
    <w:rsid w:val="00AA5228"/>
    <w:rsid w:val="00AA52D9"/>
    <w:rsid w:val="00AB1CA0"/>
    <w:rsid w:val="00AB2FD2"/>
    <w:rsid w:val="00AC5039"/>
    <w:rsid w:val="00AD4192"/>
    <w:rsid w:val="00AD4512"/>
    <w:rsid w:val="00AD4DCF"/>
    <w:rsid w:val="00AD5AA6"/>
    <w:rsid w:val="00AE4D3F"/>
    <w:rsid w:val="00AF0F69"/>
    <w:rsid w:val="00AF198A"/>
    <w:rsid w:val="00AF1ECC"/>
    <w:rsid w:val="00B052DD"/>
    <w:rsid w:val="00B1720B"/>
    <w:rsid w:val="00B228AC"/>
    <w:rsid w:val="00B272DB"/>
    <w:rsid w:val="00B27F39"/>
    <w:rsid w:val="00B324A8"/>
    <w:rsid w:val="00B35A2F"/>
    <w:rsid w:val="00B409C1"/>
    <w:rsid w:val="00B53353"/>
    <w:rsid w:val="00B831ED"/>
    <w:rsid w:val="00B864E4"/>
    <w:rsid w:val="00B87202"/>
    <w:rsid w:val="00B923B4"/>
    <w:rsid w:val="00B950F8"/>
    <w:rsid w:val="00B96C42"/>
    <w:rsid w:val="00BA0363"/>
    <w:rsid w:val="00BA0FF7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225AE"/>
    <w:rsid w:val="00C32626"/>
    <w:rsid w:val="00C35E2A"/>
    <w:rsid w:val="00C40179"/>
    <w:rsid w:val="00C44B14"/>
    <w:rsid w:val="00C51F98"/>
    <w:rsid w:val="00C5331B"/>
    <w:rsid w:val="00C54893"/>
    <w:rsid w:val="00C60631"/>
    <w:rsid w:val="00C6169C"/>
    <w:rsid w:val="00C62101"/>
    <w:rsid w:val="00C64D7F"/>
    <w:rsid w:val="00C64D89"/>
    <w:rsid w:val="00C76539"/>
    <w:rsid w:val="00C77E15"/>
    <w:rsid w:val="00C86A51"/>
    <w:rsid w:val="00C90A6F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D044E2"/>
    <w:rsid w:val="00D12376"/>
    <w:rsid w:val="00D156BC"/>
    <w:rsid w:val="00D20314"/>
    <w:rsid w:val="00D2101B"/>
    <w:rsid w:val="00D23F2F"/>
    <w:rsid w:val="00D340C6"/>
    <w:rsid w:val="00D3691D"/>
    <w:rsid w:val="00D40594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928C0"/>
    <w:rsid w:val="00D93A5A"/>
    <w:rsid w:val="00DA2F1B"/>
    <w:rsid w:val="00DA696F"/>
    <w:rsid w:val="00DB03AF"/>
    <w:rsid w:val="00DB1796"/>
    <w:rsid w:val="00DB2E8D"/>
    <w:rsid w:val="00DB571A"/>
    <w:rsid w:val="00DC03D8"/>
    <w:rsid w:val="00DC0FBE"/>
    <w:rsid w:val="00DC33F4"/>
    <w:rsid w:val="00DC4011"/>
    <w:rsid w:val="00DC6889"/>
    <w:rsid w:val="00DD4E84"/>
    <w:rsid w:val="00DE0D8F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5AF9"/>
    <w:rsid w:val="00E86D4E"/>
    <w:rsid w:val="00E9273C"/>
    <w:rsid w:val="00E95E05"/>
    <w:rsid w:val="00EB240D"/>
    <w:rsid w:val="00EC0602"/>
    <w:rsid w:val="00ED07F6"/>
    <w:rsid w:val="00ED28AC"/>
    <w:rsid w:val="00ED3527"/>
    <w:rsid w:val="00EE2F54"/>
    <w:rsid w:val="00EE5319"/>
    <w:rsid w:val="00EE798F"/>
    <w:rsid w:val="00EF0267"/>
    <w:rsid w:val="00EF16FE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4CC4"/>
    <w:rsid w:val="00F67E9F"/>
    <w:rsid w:val="00F71032"/>
    <w:rsid w:val="00F90A08"/>
    <w:rsid w:val="00FA1CAD"/>
    <w:rsid w:val="00FB1C3B"/>
    <w:rsid w:val="00FB57C8"/>
    <w:rsid w:val="00FD0603"/>
    <w:rsid w:val="00FD1BEF"/>
    <w:rsid w:val="00FE1A9D"/>
    <w:rsid w:val="00FE7A7B"/>
    <w:rsid w:val="00FF2B56"/>
    <w:rsid w:val="08139C34"/>
    <w:rsid w:val="0CE5B254"/>
    <w:rsid w:val="112A3E66"/>
    <w:rsid w:val="174C4270"/>
    <w:rsid w:val="3F2B4839"/>
    <w:rsid w:val="4AB8331F"/>
    <w:rsid w:val="50917313"/>
    <w:rsid w:val="574E74DB"/>
    <w:rsid w:val="59523AAA"/>
    <w:rsid w:val="59A5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914495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E2456B2D7F74CA7FCA2865A7743D7" ma:contentTypeVersion="5" ma:contentTypeDescription="Create a new document." ma:contentTypeScope="" ma:versionID="5d49774ab78135615d5ad9dc6dd74619">
  <xsd:schema xmlns:xsd="http://www.w3.org/2001/XMLSchema" xmlns:xs="http://www.w3.org/2001/XMLSchema" xmlns:p="http://schemas.microsoft.com/office/2006/metadata/properties" xmlns:ns2="537f2a0e-f32c-4087-954c-4ffe190f21b3" xmlns:ns3="a43de3ad-9099-4c8a-a9ae-5c6b0a2eb055" targetNamespace="http://schemas.microsoft.com/office/2006/metadata/properties" ma:root="true" ma:fieldsID="d1e9047d7f3406596b09c5c86601ceec" ns2:_="" ns3:_="">
    <xsd:import namespace="537f2a0e-f32c-4087-954c-4ffe190f21b3"/>
    <xsd:import namespace="a43de3ad-9099-4c8a-a9ae-5c6b0a2eb0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f2a0e-f32c-4087-954c-4ffe190f21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de3ad-9099-4c8a-a9ae-5c6b0a2eb05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AF2C1-6467-47BA-95C0-8120DCB3C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5BA41B58-62B6-421B-A61B-62C09A146A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A3AF646-1FBA-4C8B-81C3-DBE7B64BE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f2a0e-f32c-4087-954c-4ffe190f21b3"/>
    <ds:schemaRef ds:uri="a43de3ad-9099-4c8a-a9ae-5c6b0a2eb0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Company>Symal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Oliver Paul</cp:lastModifiedBy>
  <cp:revision>56</cp:revision>
  <dcterms:created xsi:type="dcterms:W3CDTF">2021-01-19T03:48:00Z</dcterms:created>
  <dcterms:modified xsi:type="dcterms:W3CDTF">2023-10-29T22:10:00Z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0x010100D24E2456B2D7F74CA7FCA2865A7743D7</vt:lpwstr>
  </property>
  <property fmtid="{D5CDD505-2E9C-101B-9397-08002B2CF9AE}" pid="3" name="Order">
    <vt:r8>40300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