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6811" w14:textId="020B24F8" w:rsidR="00C6169C" w:rsidRDefault="005C244C" w:rsidP="009A3D1A">
      <w:pPr>
        <w:pStyle w:val="SymalBodycopylvl1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7A5F0E">
        <w:rPr>
          <w:b/>
          <w:bCs/>
          <w:sz w:val="40"/>
          <w:szCs w:val="40"/>
        </w:rPr>
        <w:t>Hydraulic</w:t>
      </w:r>
      <w:r w:rsidR="000045A1">
        <w:rPr>
          <w:b/>
          <w:bCs/>
          <w:sz w:val="40"/>
          <w:szCs w:val="40"/>
        </w:rPr>
        <w:t xml:space="preserve"> </w:t>
      </w:r>
      <w:r w:rsidR="00CB11EC">
        <w:rPr>
          <w:b/>
          <w:bCs/>
          <w:sz w:val="40"/>
          <w:szCs w:val="40"/>
        </w:rPr>
        <w:t>I</w:t>
      </w:r>
      <w:r w:rsidR="000045A1">
        <w:rPr>
          <w:b/>
          <w:bCs/>
          <w:sz w:val="40"/>
          <w:szCs w:val="40"/>
        </w:rPr>
        <w:t>nstallation</w:t>
      </w:r>
      <w:r w:rsidR="00CB11EC">
        <w:rPr>
          <w:b/>
          <w:bCs/>
          <w:sz w:val="40"/>
          <w:szCs w:val="40"/>
        </w:rPr>
        <w:t xml:space="preserve"> &amp; Commissioning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701"/>
        <w:gridCol w:w="1559"/>
        <w:gridCol w:w="1423"/>
        <w:gridCol w:w="1554"/>
        <w:gridCol w:w="709"/>
        <w:gridCol w:w="709"/>
        <w:gridCol w:w="855"/>
        <w:gridCol w:w="1559"/>
        <w:gridCol w:w="3220"/>
      </w:tblGrid>
      <w:tr w:rsidR="005C244C" w14:paraId="7FA42536" w14:textId="77777777" w:rsidTr="0087148A">
        <w:tc>
          <w:tcPr>
            <w:tcW w:w="1276" w:type="dxa"/>
            <w:tcMar>
              <w:left w:w="0" w:type="dxa"/>
            </w:tcMar>
          </w:tcPr>
          <w:p w14:paraId="3299325D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A2DD9A0" w14:textId="2282F97E" w:rsidR="005C244C" w:rsidRDefault="00786179" w:rsidP="00B27F39">
            <w:pPr>
              <w:pStyle w:val="SymalBodycopylvl1"/>
              <w:spacing w:before="60" w:after="0"/>
              <w:rPr>
                <w:b/>
                <w:bCs/>
              </w:rPr>
            </w:pPr>
            <w:r w:rsidRPr="00340D82">
              <w:rPr>
                <w:b/>
                <w:bCs/>
                <w:sz w:val="18"/>
                <w:szCs w:val="18"/>
              </w:rPr>
              <w:t>CC03</w:t>
            </w:r>
            <w:r w:rsidR="00967AE7">
              <w:rPr>
                <w:b/>
                <w:bCs/>
                <w:sz w:val="18"/>
                <w:szCs w:val="18"/>
              </w:rPr>
              <w:t>94</w:t>
            </w:r>
          </w:p>
        </w:tc>
        <w:tc>
          <w:tcPr>
            <w:tcW w:w="1559" w:type="dxa"/>
          </w:tcPr>
          <w:p w14:paraId="0C029FAD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5BB46D70" w14:textId="12FD6242" w:rsidR="005C244C" w:rsidRPr="00B27F39" w:rsidRDefault="004B007F" w:rsidP="00B27F39">
            <w:pPr>
              <w:pStyle w:val="SymalBodycopylvl1"/>
              <w:spacing w:before="60" w:after="0"/>
            </w:pPr>
            <w:proofErr w:type="spellStart"/>
            <w:r>
              <w:rPr>
                <w:sz w:val="18"/>
                <w:szCs w:val="18"/>
              </w:rPr>
              <w:t>Rangebank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87148A">
              <w:rPr>
                <w:sz w:val="18"/>
                <w:szCs w:val="18"/>
              </w:rPr>
              <w:t>200MW BESS</w:t>
            </w:r>
            <w:r w:rsidR="00786179" w:rsidRPr="00340D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33D7475E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64D9A748" w14:textId="72B5B298" w:rsidR="005C244C" w:rsidRDefault="00984146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sz w:val="18"/>
                <w:szCs w:val="18"/>
              </w:rPr>
              <w:t>04/03/2024</w:t>
            </w:r>
          </w:p>
        </w:tc>
        <w:tc>
          <w:tcPr>
            <w:tcW w:w="1559" w:type="dxa"/>
          </w:tcPr>
          <w:p w14:paraId="0CF34F99" w14:textId="5FC6DF5D" w:rsidR="005C244C" w:rsidRDefault="003D25E3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RJE Approval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6D415D46" w14:textId="603102DF" w:rsidR="005C244C" w:rsidRPr="00B27F39" w:rsidRDefault="005C244C" w:rsidP="00B27F39">
            <w:pPr>
              <w:pStyle w:val="SymalBodycopylvl1"/>
              <w:spacing w:before="60" w:after="0"/>
            </w:pPr>
          </w:p>
        </w:tc>
      </w:tr>
      <w:tr w:rsidR="00B27F39" w14:paraId="4561B60D" w14:textId="77777777" w:rsidTr="0087148A">
        <w:trPr>
          <w:trHeight w:val="328"/>
        </w:trPr>
        <w:tc>
          <w:tcPr>
            <w:tcW w:w="1276" w:type="dxa"/>
            <w:tcMar>
              <w:left w:w="0" w:type="dxa"/>
            </w:tcMar>
          </w:tcPr>
          <w:p w14:paraId="57348047" w14:textId="77777777" w:rsidR="005C244C" w:rsidRDefault="005C244C" w:rsidP="00CC2BFC">
            <w:pPr>
              <w:pStyle w:val="SymalBodycopylvl1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42A00C8" w14:textId="538856BD" w:rsidR="005C244C" w:rsidRPr="009113FF" w:rsidRDefault="003D25E3" w:rsidP="008C004A">
            <w:pPr>
              <w:pStyle w:val="SymalBodycopylvl1"/>
              <w:spacing w:before="300" w:after="0"/>
            </w:pPr>
            <w:r>
              <w:t>CC0394-</w:t>
            </w:r>
            <w:r w:rsidR="008C004A">
              <w:t>ITP-0</w:t>
            </w:r>
            <w:r w:rsidR="00984146">
              <w:t>14</w:t>
            </w:r>
          </w:p>
        </w:tc>
        <w:tc>
          <w:tcPr>
            <w:tcW w:w="1559" w:type="dxa"/>
          </w:tcPr>
          <w:p w14:paraId="2A6CBC18" w14:textId="77777777" w:rsidR="005C244C" w:rsidRDefault="005C244C" w:rsidP="0026405B">
            <w:pPr>
              <w:pStyle w:val="SymalBodycopylvl1"/>
              <w:spacing w:before="24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14:paraId="2878AA7B" w14:textId="7FFCC582" w:rsidR="005C244C" w:rsidRPr="00786179" w:rsidRDefault="00984146" w:rsidP="004844DA">
            <w:pPr>
              <w:pStyle w:val="SymalBodycopylvl1"/>
              <w:spacing w:before="300" w:after="0"/>
            </w:pPr>
            <w:r>
              <w:rPr>
                <w:sz w:val="18"/>
                <w:szCs w:val="18"/>
              </w:rPr>
              <w:t>04/03/2024</w:t>
            </w:r>
          </w:p>
        </w:tc>
        <w:tc>
          <w:tcPr>
            <w:tcW w:w="2972" w:type="dxa"/>
            <w:gridSpan w:val="3"/>
          </w:tcPr>
          <w:p w14:paraId="3830E848" w14:textId="77777777" w:rsidR="005C244C" w:rsidRDefault="005C244C" w:rsidP="0026405B">
            <w:pPr>
              <w:pStyle w:val="SymalBodycopylvl1"/>
              <w:spacing w:before="24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634" w:type="dxa"/>
            <w:gridSpan w:val="3"/>
            <w:tcBorders>
              <w:bottom w:val="single" w:sz="4" w:space="0" w:color="auto"/>
            </w:tcBorders>
          </w:tcPr>
          <w:p w14:paraId="474BE374" w14:textId="4D82031D" w:rsidR="005C244C" w:rsidRPr="00340D82" w:rsidRDefault="0088756A" w:rsidP="008C004A">
            <w:pPr>
              <w:pStyle w:val="SymalBodycopylvl1"/>
              <w:spacing w:before="3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Excavator, Tandem, Truck &amp; Trailers, DPU</w:t>
            </w:r>
            <w:r w:rsidR="00ED71DC">
              <w:rPr>
                <w:sz w:val="18"/>
                <w:szCs w:val="18"/>
              </w:rPr>
              <w:t>, pressure testing equipment</w:t>
            </w:r>
            <w:r w:rsidR="0000525B">
              <w:rPr>
                <w:sz w:val="18"/>
                <w:szCs w:val="18"/>
              </w:rPr>
              <w:t>, plumbing equipment</w:t>
            </w:r>
          </w:p>
        </w:tc>
      </w:tr>
      <w:tr w:rsidR="005C244C" w14:paraId="5239B28A" w14:textId="77777777" w:rsidTr="003D25E3">
        <w:tc>
          <w:tcPr>
            <w:tcW w:w="1276" w:type="dxa"/>
            <w:tcMar>
              <w:left w:w="0" w:type="dxa"/>
            </w:tcMar>
          </w:tcPr>
          <w:p w14:paraId="5091F38D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A395878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5954" w:type="dxa"/>
            <w:gridSpan w:val="5"/>
          </w:tcPr>
          <w:p w14:paraId="5503AAD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6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8BCE8C0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0A833918" w14:textId="0C09148B" w:rsidR="00B27F39" w:rsidRDefault="00B27F39" w:rsidP="009A3D1A">
      <w:pPr>
        <w:pStyle w:val="SymalBodycopylvl1"/>
        <w:spacing w:before="120" w:after="120"/>
      </w:pPr>
    </w:p>
    <w:tbl>
      <w:tblPr>
        <w:tblW w:w="496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633"/>
        <w:gridCol w:w="2166"/>
        <w:gridCol w:w="1596"/>
        <w:gridCol w:w="2128"/>
        <w:gridCol w:w="2007"/>
        <w:gridCol w:w="512"/>
        <w:gridCol w:w="882"/>
        <w:gridCol w:w="708"/>
        <w:gridCol w:w="850"/>
        <w:gridCol w:w="992"/>
        <w:gridCol w:w="1984"/>
      </w:tblGrid>
      <w:tr w:rsidR="00C86D81" w:rsidRPr="00741190" w14:paraId="4DC190D1" w14:textId="77777777" w:rsidTr="007A4A6A">
        <w:trPr>
          <w:trHeight w:val="227"/>
          <w:tblHeader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202D7" w14:textId="77777777" w:rsidR="00C86D81" w:rsidRPr="00786179" w:rsidRDefault="00C86D81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3E9FF" w14:textId="77777777" w:rsidR="00C86D81" w:rsidRPr="00786179" w:rsidRDefault="00C86D81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480BB" w14:textId="77777777" w:rsidR="00C86D81" w:rsidRPr="00786179" w:rsidRDefault="00C86D81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B360B" w14:textId="77777777" w:rsidR="00C86D81" w:rsidRPr="00786179" w:rsidRDefault="00C86D81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B4E8A2" w14:textId="77777777" w:rsidR="00C86D81" w:rsidRPr="00786179" w:rsidRDefault="00C86D81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4" w:type="pct"/>
            <w:gridSpan w:val="5"/>
            <w:shd w:val="clear" w:color="auto" w:fill="auto"/>
            <w:vAlign w:val="center"/>
          </w:tcPr>
          <w:p w14:paraId="23B15999" w14:textId="5716A20A" w:rsidR="00C86D81" w:rsidRPr="00786179" w:rsidRDefault="00C22E71" w:rsidP="00C22E7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Verification of acceptance by</w:t>
            </w:r>
          </w:p>
        </w:tc>
        <w:tc>
          <w:tcPr>
            <w:tcW w:w="686" w:type="pct"/>
            <w:vMerge w:val="restart"/>
            <w:shd w:val="clear" w:color="auto" w:fill="auto"/>
            <w:vAlign w:val="center"/>
          </w:tcPr>
          <w:p w14:paraId="6B704986" w14:textId="61E77EFC" w:rsidR="00C86D81" w:rsidRPr="00786179" w:rsidRDefault="00C86D81" w:rsidP="00CC2B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Remarks/record (e.g. Test frequency reports, certificates, checklist etc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786179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C86D81" w:rsidRPr="00741190" w14:paraId="777CD0BE" w14:textId="77777777" w:rsidTr="007A4A6A">
        <w:trPr>
          <w:trHeight w:val="227"/>
          <w:tblHeader/>
        </w:trPr>
        <w:tc>
          <w:tcPr>
            <w:tcW w:w="219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5DD7493" w14:textId="77777777" w:rsidR="00C86D81" w:rsidRPr="00786179" w:rsidRDefault="00C86D81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49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BCDEC4A" w14:textId="77777777" w:rsidR="00C86D81" w:rsidRPr="00786179" w:rsidRDefault="00C86D81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5EEB843" w14:textId="77777777" w:rsidR="00C86D81" w:rsidRPr="00786179" w:rsidRDefault="00C86D81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21FB30A" w14:textId="77777777" w:rsidR="00C86D81" w:rsidRPr="00786179" w:rsidRDefault="00C86D81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4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55245229" w14:textId="77777777" w:rsidR="00C86D81" w:rsidRPr="00786179" w:rsidRDefault="00C86D81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7" w:type="pct"/>
            <w:gridSpan w:val="3"/>
            <w:shd w:val="clear" w:color="auto" w:fill="auto"/>
            <w:vAlign w:val="center"/>
          </w:tcPr>
          <w:p w14:paraId="6D70CC54" w14:textId="77777777" w:rsidR="00C86D81" w:rsidRPr="00786179" w:rsidRDefault="00C86D81" w:rsidP="0074119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637" w:type="pct"/>
            <w:gridSpan w:val="2"/>
          </w:tcPr>
          <w:p w14:paraId="4DE1661C" w14:textId="2B440F96" w:rsidR="00C86D81" w:rsidRPr="00786179" w:rsidRDefault="00C22E71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RJE Ltd.</w:t>
            </w:r>
          </w:p>
        </w:tc>
        <w:tc>
          <w:tcPr>
            <w:tcW w:w="686" w:type="pct"/>
            <w:vMerge/>
            <w:shd w:val="clear" w:color="auto" w:fill="auto"/>
            <w:vAlign w:val="center"/>
          </w:tcPr>
          <w:p w14:paraId="250CCF63" w14:textId="2829279C" w:rsidR="00C86D81" w:rsidRPr="00786179" w:rsidRDefault="00C86D81" w:rsidP="00CC2B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C86D81" w:rsidRPr="00741190" w14:paraId="7D587783" w14:textId="77777777" w:rsidTr="007A4A6A">
        <w:trPr>
          <w:trHeight w:val="227"/>
          <w:tblHeader/>
        </w:trPr>
        <w:tc>
          <w:tcPr>
            <w:tcW w:w="219" w:type="pct"/>
            <w:shd w:val="clear" w:color="auto" w:fill="auto"/>
            <w:vAlign w:val="center"/>
          </w:tcPr>
          <w:p w14:paraId="0A6109AE" w14:textId="77777777" w:rsidR="00C86D81" w:rsidRPr="00786179" w:rsidRDefault="00C86D81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Item no.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47BD070A" w14:textId="77777777" w:rsidR="00C86D81" w:rsidRPr="00786179" w:rsidRDefault="00C86D81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Activity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39C3F8A1" w14:textId="77777777" w:rsidR="00C86D81" w:rsidRPr="00786179" w:rsidRDefault="00C86D81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Ref docs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2E2604D7" w14:textId="77777777" w:rsidR="00C86D81" w:rsidRPr="00786179" w:rsidRDefault="00C86D81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Acceptance criteria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03948978" w14:textId="77777777" w:rsidR="00C86D81" w:rsidRPr="00786179" w:rsidRDefault="00C86D81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Acceptance</w:t>
            </w:r>
          </w:p>
        </w:tc>
        <w:tc>
          <w:tcPr>
            <w:tcW w:w="177" w:type="pct"/>
            <w:shd w:val="clear" w:color="auto" w:fill="auto"/>
            <w:vAlign w:val="center"/>
          </w:tcPr>
          <w:p w14:paraId="746A8081" w14:textId="77777777" w:rsidR="00C86D81" w:rsidRPr="00786179" w:rsidRDefault="00C86D81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34D0D2BE" w14:textId="77777777" w:rsidR="00C86D81" w:rsidRPr="00786179" w:rsidRDefault="00C86D81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4A31A2DB" w14:textId="77777777" w:rsidR="00C86D81" w:rsidRPr="00786179" w:rsidRDefault="00C86D81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Initial/</w:t>
            </w:r>
            <w:r w:rsidRPr="00786179">
              <w:rPr>
                <w:b/>
                <w:bCs/>
                <w:sz w:val="16"/>
                <w:szCs w:val="16"/>
              </w:rPr>
              <w:br/>
              <w:t>date</w:t>
            </w:r>
          </w:p>
        </w:tc>
        <w:tc>
          <w:tcPr>
            <w:tcW w:w="294" w:type="pct"/>
            <w:shd w:val="clear" w:color="auto" w:fill="auto"/>
            <w:vAlign w:val="center"/>
          </w:tcPr>
          <w:p w14:paraId="475099DA" w14:textId="62822FA6" w:rsidR="00C86D81" w:rsidRPr="00786179" w:rsidRDefault="00C86D81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343" w:type="pct"/>
            <w:shd w:val="clear" w:color="auto" w:fill="auto"/>
            <w:vAlign w:val="center"/>
          </w:tcPr>
          <w:p w14:paraId="21AF46DB" w14:textId="376AF023" w:rsidR="00C86D81" w:rsidRPr="00786179" w:rsidRDefault="00C86D81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Sign/</w:t>
            </w:r>
            <w:r w:rsidRPr="00786179">
              <w:rPr>
                <w:b/>
                <w:bCs/>
                <w:sz w:val="16"/>
                <w:szCs w:val="16"/>
              </w:rPr>
              <w:br/>
              <w:t>date</w:t>
            </w:r>
          </w:p>
        </w:tc>
        <w:tc>
          <w:tcPr>
            <w:tcW w:w="686" w:type="pct"/>
            <w:vMerge/>
            <w:shd w:val="clear" w:color="auto" w:fill="auto"/>
            <w:vAlign w:val="center"/>
          </w:tcPr>
          <w:p w14:paraId="39B20437" w14:textId="5B17233A" w:rsidR="00C86D81" w:rsidRPr="00786179" w:rsidRDefault="00C86D81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D0160C" w:rsidRPr="00741190" w14:paraId="0DD8497A" w14:textId="77777777" w:rsidTr="00DC6301">
        <w:trPr>
          <w:trHeight w:val="391"/>
        </w:trPr>
        <w:tc>
          <w:tcPr>
            <w:tcW w:w="5000" w:type="pct"/>
            <w:gridSpan w:val="11"/>
            <w:shd w:val="clear" w:color="auto" w:fill="0D0D0D" w:themeFill="text2" w:themeFillTint="F2"/>
            <w:vAlign w:val="center"/>
          </w:tcPr>
          <w:p w14:paraId="21F9F928" w14:textId="19BB9A66" w:rsidR="00D0160C" w:rsidRPr="00DC6301" w:rsidRDefault="00D0160C" w:rsidP="009B6DD5">
            <w:pPr>
              <w:pStyle w:val="SymalTableBody"/>
              <w:spacing w:before="20" w:after="20"/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DC6301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 xml:space="preserve">1.0 </w:t>
            </w:r>
            <w:r w:rsidR="00DC6301" w:rsidRPr="00DC6301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 xml:space="preserve">Preliminaries </w:t>
            </w:r>
          </w:p>
        </w:tc>
      </w:tr>
      <w:tr w:rsidR="00C22E71" w:rsidRPr="00741190" w14:paraId="48467778" w14:textId="77777777" w:rsidTr="007A4A6A">
        <w:trPr>
          <w:trHeight w:val="1134"/>
        </w:trPr>
        <w:tc>
          <w:tcPr>
            <w:tcW w:w="219" w:type="pct"/>
            <w:shd w:val="clear" w:color="auto" w:fill="auto"/>
            <w:vAlign w:val="center"/>
          </w:tcPr>
          <w:p w14:paraId="0E73FFA0" w14:textId="610FB4FA" w:rsidR="0087148A" w:rsidRPr="00741190" w:rsidRDefault="0087148A" w:rsidP="009B6DD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D340C6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1322600A" w14:textId="0DB946BE" w:rsidR="0087148A" w:rsidRPr="004844DA" w:rsidRDefault="0087148A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0787D">
              <w:rPr>
                <w:b/>
                <w:bCs/>
                <w:sz w:val="16"/>
                <w:szCs w:val="16"/>
              </w:rPr>
              <w:t>Determine Lot Size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3C11AE5E" w14:textId="77777777" w:rsidR="002044BC" w:rsidRDefault="002044BC" w:rsidP="002044B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AS3500</w:t>
            </w:r>
          </w:p>
          <w:p w14:paraId="28CB1AFA" w14:textId="5BB4A458" w:rsidR="0087148A" w:rsidRPr="005B4234" w:rsidRDefault="0087148A" w:rsidP="009B6DD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36" w:type="pct"/>
            <w:shd w:val="clear" w:color="auto" w:fill="auto"/>
            <w:vAlign w:val="center"/>
          </w:tcPr>
          <w:p w14:paraId="4CE8C9F3" w14:textId="41EE31A8" w:rsidR="0087148A" w:rsidRDefault="00D7351E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Pipe / lot length:</w:t>
            </w:r>
          </w:p>
          <w:p w14:paraId="4A5600B5" w14:textId="77777777" w:rsidR="00D7351E" w:rsidRDefault="00D7351E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  <w:p w14:paraId="031A0B7D" w14:textId="77777777" w:rsidR="00D7351E" w:rsidRDefault="00D7351E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  <w:p w14:paraId="12D6BD45" w14:textId="1F06838D" w:rsidR="00D7351E" w:rsidRPr="00B41189" w:rsidRDefault="00D7351E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softHyphen/>
            </w:r>
            <w:r>
              <w:rPr>
                <w:rFonts w:cstheme="minorHAnsi"/>
                <w:sz w:val="16"/>
                <w:szCs w:val="16"/>
              </w:rPr>
              <w:softHyphen/>
            </w:r>
            <w:r>
              <w:rPr>
                <w:rFonts w:cstheme="minorHAnsi"/>
                <w:sz w:val="16"/>
                <w:szCs w:val="16"/>
              </w:rPr>
              <w:softHyphen/>
              <w:t>_______________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4FB7D8F3" w14:textId="0637F041" w:rsidR="0087148A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See Work Lot Map</w:t>
            </w:r>
          </w:p>
          <w:p w14:paraId="2B0897F3" w14:textId="77777777" w:rsidR="0087148A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  <w:p w14:paraId="5327A861" w14:textId="7B56E5B9" w:rsidR="0087148A" w:rsidRPr="00B41189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787090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1979024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29836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shd w:val="clear" w:color="auto" w:fill="auto"/>
            <w:vAlign w:val="center"/>
          </w:tcPr>
          <w:p w14:paraId="33736070" w14:textId="27633729" w:rsidR="0087148A" w:rsidRPr="00B41189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5" w:type="pct"/>
            <w:shd w:val="clear" w:color="auto" w:fill="auto"/>
            <w:vAlign w:val="center"/>
          </w:tcPr>
          <w:p w14:paraId="6C47824D" w14:textId="2D3AFB41" w:rsidR="0087148A" w:rsidRPr="00B41189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0E5EA71B" w14:textId="77777777" w:rsidR="0087148A" w:rsidRPr="00B41189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" w:type="pct"/>
          </w:tcPr>
          <w:p w14:paraId="5FBDA7E5" w14:textId="77777777" w:rsidR="0087148A" w:rsidRPr="00B41189" w:rsidRDefault="0087148A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43" w:type="pct"/>
          </w:tcPr>
          <w:p w14:paraId="63056346" w14:textId="35BE472F" w:rsidR="0087148A" w:rsidRPr="00B41189" w:rsidRDefault="0087148A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62FE13B2" w14:textId="76D36699" w:rsidR="0087148A" w:rsidRPr="00B41189" w:rsidRDefault="00460D72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2091577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148A" w:rsidRPr="007E10DD">
                  <w:rPr>
                    <w:rFonts w:ascii="MS Gothic" w:eastAsia="MS Gothic" w:hAnsi="MS Gothic" w:cs="Arial" w:hint="eastAsia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87148A" w:rsidRPr="007E10DD">
              <w:rPr>
                <w:rFonts w:ascii="Arial" w:hAnsi="Arial" w:cs="Arial"/>
                <w:color w:val="000000"/>
                <w:sz w:val="16"/>
                <w:szCs w:val="16"/>
              </w:rPr>
              <w:t xml:space="preserve"> Work Lot Map</w:t>
            </w:r>
          </w:p>
        </w:tc>
      </w:tr>
      <w:tr w:rsidR="00C22E71" w:rsidRPr="00741190" w14:paraId="0B2BABF2" w14:textId="77777777" w:rsidTr="007A4A6A">
        <w:trPr>
          <w:trHeight w:val="1474"/>
        </w:trPr>
        <w:tc>
          <w:tcPr>
            <w:tcW w:w="219" w:type="pct"/>
            <w:shd w:val="clear" w:color="auto" w:fill="auto"/>
            <w:vAlign w:val="center"/>
          </w:tcPr>
          <w:p w14:paraId="52620E55" w14:textId="77777777" w:rsidR="0087148A" w:rsidRPr="00741190" w:rsidRDefault="0087148A" w:rsidP="009B6DD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D340C6"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16CCC79F" w14:textId="45DC627C" w:rsidR="0087148A" w:rsidRPr="004844DA" w:rsidRDefault="0087148A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0787D">
              <w:rPr>
                <w:b/>
                <w:bCs/>
                <w:sz w:val="16"/>
                <w:szCs w:val="16"/>
              </w:rPr>
              <w:t xml:space="preserve">Survey </w:t>
            </w:r>
            <w:proofErr w:type="gramStart"/>
            <w:r w:rsidRPr="00F0787D">
              <w:rPr>
                <w:b/>
                <w:bCs/>
                <w:sz w:val="16"/>
                <w:szCs w:val="16"/>
              </w:rPr>
              <w:t>Set-out</w:t>
            </w:r>
            <w:proofErr w:type="gramEnd"/>
          </w:p>
        </w:tc>
        <w:tc>
          <w:tcPr>
            <w:tcW w:w="552" w:type="pct"/>
            <w:shd w:val="clear" w:color="auto" w:fill="auto"/>
            <w:vAlign w:val="center"/>
          </w:tcPr>
          <w:p w14:paraId="4912D216" w14:textId="06209264" w:rsidR="0087148A" w:rsidRPr="001513CB" w:rsidRDefault="0087148A" w:rsidP="009B6DD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72128017" w14:textId="48114E15" w:rsidR="0087148A" w:rsidRPr="001513CB" w:rsidRDefault="0087148A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 w:rsidRPr="002F391F">
              <w:rPr>
                <w:rFonts w:ascii="Arial" w:hAnsi="Arial" w:cs="Arial"/>
                <w:sz w:val="16"/>
                <w:szCs w:val="16"/>
              </w:rPr>
              <w:t>Prior to excavations being carrie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2F391F">
              <w:rPr>
                <w:rFonts w:ascii="Arial" w:hAnsi="Arial" w:cs="Arial"/>
                <w:sz w:val="16"/>
                <w:szCs w:val="16"/>
              </w:rPr>
              <w:t xml:space="preserve"> out, the contractor shall engage a suitably qualified surveyor to set out all </w:t>
            </w:r>
            <w:r>
              <w:rPr>
                <w:rFonts w:ascii="Arial" w:hAnsi="Arial" w:cs="Arial"/>
                <w:sz w:val="16"/>
                <w:szCs w:val="16"/>
              </w:rPr>
              <w:t>fire</w:t>
            </w:r>
            <w:r w:rsidRPr="002F391F">
              <w:rPr>
                <w:rFonts w:ascii="Arial" w:hAnsi="Arial" w:cs="Arial"/>
                <w:sz w:val="16"/>
                <w:szCs w:val="16"/>
              </w:rPr>
              <w:t xml:space="preserve"> lines including </w:t>
            </w:r>
            <w:r w:rsidR="004E2BF3">
              <w:rPr>
                <w:rFonts w:ascii="Arial" w:hAnsi="Arial" w:cs="Arial"/>
                <w:sz w:val="16"/>
                <w:szCs w:val="16"/>
              </w:rPr>
              <w:t>hydrants and risers.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4AC8D3FD" w14:textId="50CA82EB" w:rsidR="0087148A" w:rsidRPr="00B41189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784458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83510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927159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shd w:val="clear" w:color="auto" w:fill="auto"/>
            <w:vAlign w:val="center"/>
          </w:tcPr>
          <w:p w14:paraId="15795E77" w14:textId="6518175B" w:rsidR="0087148A" w:rsidRPr="00B41189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6C29AEA1" w14:textId="1C6D0F14" w:rsidR="0087148A" w:rsidRPr="00B41189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161D478F" w14:textId="77777777" w:rsidR="0087148A" w:rsidRPr="00B41189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" w:type="pct"/>
          </w:tcPr>
          <w:p w14:paraId="1FDE7F17" w14:textId="77777777" w:rsidR="0087148A" w:rsidRPr="00B41189" w:rsidRDefault="0087148A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43" w:type="pct"/>
          </w:tcPr>
          <w:p w14:paraId="00E46933" w14:textId="34EA6982" w:rsidR="0087148A" w:rsidRPr="00B41189" w:rsidRDefault="0087148A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446C55FD" w14:textId="60BE558A" w:rsidR="0087148A" w:rsidRPr="00B41189" w:rsidRDefault="0087148A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</w:tr>
      <w:tr w:rsidR="00C22E71" w:rsidRPr="00741190" w14:paraId="06B8E99E" w14:textId="77777777" w:rsidTr="007A4A6A">
        <w:trPr>
          <w:trHeight w:val="1928"/>
        </w:trPr>
        <w:tc>
          <w:tcPr>
            <w:tcW w:w="219" w:type="pct"/>
            <w:shd w:val="clear" w:color="auto" w:fill="auto"/>
            <w:vAlign w:val="center"/>
          </w:tcPr>
          <w:p w14:paraId="25701F02" w14:textId="77777777" w:rsidR="0087148A" w:rsidRPr="00D340C6" w:rsidRDefault="0087148A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9625D20" w14:textId="4FC5F75A" w:rsidR="0087148A" w:rsidRPr="00D340C6" w:rsidRDefault="0087148A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Approved Material Type 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CDB35D2" w14:textId="77777777" w:rsidR="0087148A" w:rsidRDefault="0087148A" w:rsidP="0088756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16F81927" w14:textId="77777777" w:rsidR="0087148A" w:rsidRDefault="0087148A" w:rsidP="0088756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58F57D60" w14:textId="77777777" w:rsidR="002044BC" w:rsidRDefault="002044BC" w:rsidP="002044B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AS3500</w:t>
            </w:r>
          </w:p>
          <w:p w14:paraId="2D9B86D1" w14:textId="2B50E1DC" w:rsidR="0087148A" w:rsidRPr="00D340C6" w:rsidRDefault="0087148A" w:rsidP="0088756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36" w:type="pct"/>
            <w:shd w:val="clear" w:color="auto" w:fill="auto"/>
            <w:vAlign w:val="center"/>
          </w:tcPr>
          <w:p w14:paraId="428FD2DF" w14:textId="6823AB2C" w:rsidR="0087148A" w:rsidRPr="005B4234" w:rsidRDefault="0087148A" w:rsidP="00BF7BD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All materials selected in accordance with </w:t>
            </w:r>
            <w:r w:rsidR="000866DB">
              <w:rPr>
                <w:rFonts w:ascii="Arial" w:hAnsi="Arial" w:cs="Arial"/>
                <w:sz w:val="16"/>
                <w:szCs w:val="18"/>
              </w:rPr>
              <w:t xml:space="preserve">AS4130 and </w:t>
            </w:r>
            <w:r w:rsidR="00FA375C">
              <w:rPr>
                <w:rFonts w:ascii="Arial" w:hAnsi="Arial" w:cs="Arial"/>
                <w:sz w:val="16"/>
                <w:szCs w:val="18"/>
              </w:rPr>
              <w:t>RJE civil specification and drawings.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229991C6" w14:textId="639181FB" w:rsidR="0087148A" w:rsidRPr="00B41189" w:rsidRDefault="0087148A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674993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1450207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566487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shd w:val="clear" w:color="auto" w:fill="auto"/>
            <w:vAlign w:val="center"/>
          </w:tcPr>
          <w:p w14:paraId="787A2DD2" w14:textId="2072C26D" w:rsidR="0087148A" w:rsidRPr="00B41189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023CC9C7" w14:textId="4E5B14E6" w:rsidR="0087148A" w:rsidRPr="00B41189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1158DC3" w14:textId="77777777" w:rsidR="0087148A" w:rsidRPr="00B41189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" w:type="pct"/>
          </w:tcPr>
          <w:p w14:paraId="6931C1F3" w14:textId="77777777" w:rsidR="0087148A" w:rsidRPr="00B41189" w:rsidRDefault="0087148A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43" w:type="pct"/>
          </w:tcPr>
          <w:p w14:paraId="24450B0E" w14:textId="6E485D57" w:rsidR="0087148A" w:rsidRPr="00B41189" w:rsidRDefault="0087148A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03C3B9BB" w14:textId="55A489BD" w:rsidR="0087148A" w:rsidRPr="00B41189" w:rsidRDefault="0087148A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</w:tr>
      <w:tr w:rsidR="00DC6301" w:rsidRPr="00741190" w14:paraId="6353C43F" w14:textId="77777777" w:rsidTr="00481EDE">
        <w:trPr>
          <w:trHeight w:val="458"/>
        </w:trPr>
        <w:tc>
          <w:tcPr>
            <w:tcW w:w="5000" w:type="pct"/>
            <w:gridSpan w:val="11"/>
            <w:shd w:val="clear" w:color="auto" w:fill="0D0D0D" w:themeFill="text2" w:themeFillTint="F2"/>
            <w:vAlign w:val="center"/>
          </w:tcPr>
          <w:p w14:paraId="2E1B2B2A" w14:textId="5286E072" w:rsidR="00DC6301" w:rsidRPr="00481EDE" w:rsidRDefault="00DC6301" w:rsidP="009B6DD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481EDE">
              <w:rPr>
                <w:b/>
                <w:bCs/>
                <w:szCs w:val="18"/>
              </w:rPr>
              <w:t xml:space="preserve">2.0 </w:t>
            </w:r>
            <w:r w:rsidR="00BB6514">
              <w:rPr>
                <w:b/>
                <w:bCs/>
                <w:szCs w:val="18"/>
              </w:rPr>
              <w:t>In Process Works</w:t>
            </w:r>
            <w:r w:rsidRPr="00481EDE">
              <w:rPr>
                <w:b/>
                <w:bCs/>
                <w:szCs w:val="18"/>
              </w:rPr>
              <w:t xml:space="preserve"> </w:t>
            </w:r>
          </w:p>
        </w:tc>
      </w:tr>
      <w:tr w:rsidR="00C22E71" w:rsidRPr="00741190" w14:paraId="35438BBC" w14:textId="77777777" w:rsidTr="007A4A6A">
        <w:trPr>
          <w:trHeight w:val="2041"/>
        </w:trPr>
        <w:tc>
          <w:tcPr>
            <w:tcW w:w="219" w:type="pct"/>
            <w:shd w:val="clear" w:color="auto" w:fill="auto"/>
            <w:vAlign w:val="center"/>
          </w:tcPr>
          <w:p w14:paraId="2C1E0EC3" w14:textId="77777777" w:rsidR="0087148A" w:rsidRPr="00D340C6" w:rsidRDefault="0087148A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lastRenderedPageBreak/>
              <w:t>2.1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18291F64" w14:textId="3B0C30A8" w:rsidR="0087148A" w:rsidRPr="00D340C6" w:rsidRDefault="0087148A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Excavation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65E54575" w14:textId="77777777" w:rsidR="0087148A" w:rsidRDefault="0087148A" w:rsidP="00D0710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7C7D16EC" w14:textId="77777777" w:rsidR="0087148A" w:rsidRDefault="0087148A" w:rsidP="009B6DD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F24B4D6" w14:textId="77777777" w:rsidR="0087148A" w:rsidRDefault="0087148A" w:rsidP="009B6DD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AS3500</w:t>
            </w:r>
          </w:p>
          <w:p w14:paraId="6BBBB371" w14:textId="77777777" w:rsidR="007B68DF" w:rsidRDefault="007B68DF" w:rsidP="009B6DD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CA5FCEA" w14:textId="0231FE49" w:rsidR="007B68DF" w:rsidRPr="00D340C6" w:rsidRDefault="007B68DF" w:rsidP="009B6DD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Excavation permit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91B6D6F" w14:textId="77777777" w:rsidR="0087148A" w:rsidRDefault="0087148A" w:rsidP="00D0710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excavations subject to inspection prior to the installation of services and throughout the duration of the excavation.</w:t>
            </w:r>
          </w:p>
          <w:p w14:paraId="3C42122B" w14:textId="77777777" w:rsidR="0087148A" w:rsidRDefault="0087148A" w:rsidP="00D0710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06E4A90D" w14:textId="4412602B" w:rsidR="0087148A" w:rsidRPr="00D0710E" w:rsidRDefault="0087148A" w:rsidP="00D0710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Excavate to the lines, levels and grades as required for in ground services specified in accordance with the requirements of AS 3500.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0D361DEF" w14:textId="56BAC179" w:rsidR="0087148A" w:rsidRPr="00DC4731" w:rsidRDefault="0087148A" w:rsidP="009B6DD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1662078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303384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513646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shd w:val="clear" w:color="auto" w:fill="auto"/>
            <w:vAlign w:val="center"/>
          </w:tcPr>
          <w:p w14:paraId="702714DD" w14:textId="7E397C38" w:rsidR="0087148A" w:rsidRPr="00D340C6" w:rsidRDefault="0087148A" w:rsidP="009B6D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26586796" w14:textId="2F3A6524" w:rsidR="0087148A" w:rsidRPr="00D340C6" w:rsidRDefault="0087148A" w:rsidP="009B6D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288A9E5D" w14:textId="77777777" w:rsidR="0087148A" w:rsidRPr="00741190" w:rsidRDefault="0087148A" w:rsidP="009B6DD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0F2D0593" w14:textId="77777777" w:rsidR="0087148A" w:rsidRPr="00F70F3C" w:rsidRDefault="0087148A" w:rsidP="009B6DD5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343" w:type="pct"/>
          </w:tcPr>
          <w:p w14:paraId="36A2C80D" w14:textId="0575B1A7" w:rsidR="0087148A" w:rsidRPr="00F70F3C" w:rsidRDefault="0087148A" w:rsidP="009B6DD5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0A42870C" w14:textId="0D37AAFD" w:rsidR="0087148A" w:rsidRPr="00024E43" w:rsidRDefault="0087148A" w:rsidP="009B6DD5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C22E71" w:rsidRPr="00741190" w14:paraId="36D505E1" w14:textId="77777777" w:rsidTr="007A4A6A">
        <w:trPr>
          <w:trHeight w:val="1247"/>
        </w:trPr>
        <w:tc>
          <w:tcPr>
            <w:tcW w:w="219" w:type="pct"/>
            <w:shd w:val="clear" w:color="auto" w:fill="auto"/>
            <w:vAlign w:val="center"/>
          </w:tcPr>
          <w:p w14:paraId="6AE8C33B" w14:textId="7E417842" w:rsidR="0087148A" w:rsidRPr="00D340C6" w:rsidRDefault="0087148A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E968D70" w14:textId="6EED5BAE" w:rsidR="0087148A" w:rsidRDefault="0087148A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Removal of Obstructions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0750B3F8" w14:textId="457635F5" w:rsidR="0087148A" w:rsidRDefault="0087148A" w:rsidP="0059671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  <w:r w:rsidR="0049695B">
              <w:rPr>
                <w:sz w:val="16"/>
                <w:szCs w:val="16"/>
              </w:rPr>
              <w:t xml:space="preserve"> and specifications </w:t>
            </w:r>
          </w:p>
          <w:p w14:paraId="70BD0E2D" w14:textId="3CEB3D54" w:rsidR="0087148A" w:rsidRDefault="0087148A" w:rsidP="00240F4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36" w:type="pct"/>
            <w:shd w:val="clear" w:color="auto" w:fill="auto"/>
            <w:vAlign w:val="center"/>
          </w:tcPr>
          <w:p w14:paraId="1FD5C45E" w14:textId="20ED3F9F" w:rsidR="0087148A" w:rsidRPr="001513CB" w:rsidRDefault="0087148A" w:rsidP="009B6DD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 obstructions including roots, stumps, boulders, and the like which may, in the opinion of Symal, interfere with the proper functioning of the service.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66DB12E7" w14:textId="69484BC1" w:rsidR="0087148A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604612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259534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266432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11011" w14:textId="16B1A15C" w:rsidR="0087148A" w:rsidRDefault="0087148A" w:rsidP="009B6D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164D4">
              <w:t>S</w:t>
            </w:r>
          </w:p>
        </w:tc>
        <w:tc>
          <w:tcPr>
            <w:tcW w:w="3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824872" w14:textId="32F8D5D6" w:rsidR="0087148A" w:rsidRDefault="0087148A" w:rsidP="009B6D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22222963" w14:textId="77777777" w:rsidR="0087148A" w:rsidRPr="00741190" w:rsidRDefault="0087148A" w:rsidP="009B6DD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65FFB2D4" w14:textId="77777777" w:rsidR="0087148A" w:rsidRPr="00F70F3C" w:rsidRDefault="0087148A" w:rsidP="009B6DD5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343" w:type="pct"/>
          </w:tcPr>
          <w:p w14:paraId="1D7C5944" w14:textId="77777777" w:rsidR="0087148A" w:rsidRPr="00F70F3C" w:rsidRDefault="0087148A" w:rsidP="009B6DD5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46794EE8" w14:textId="77777777" w:rsidR="0087148A" w:rsidRPr="00F70F3C" w:rsidRDefault="0087148A" w:rsidP="009B6DD5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C22E71" w:rsidRPr="00741190" w14:paraId="1B4F7E47" w14:textId="77777777" w:rsidTr="00602BEF">
        <w:trPr>
          <w:trHeight w:val="1134"/>
        </w:trPr>
        <w:tc>
          <w:tcPr>
            <w:tcW w:w="219" w:type="pct"/>
            <w:shd w:val="clear" w:color="auto" w:fill="auto"/>
            <w:vAlign w:val="center"/>
          </w:tcPr>
          <w:p w14:paraId="3FFE6323" w14:textId="3DED9BD7" w:rsidR="0087148A" w:rsidRDefault="0087148A" w:rsidP="001513C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1D2E1F5E" w14:textId="62C4CF43" w:rsidR="0087148A" w:rsidRDefault="0087148A" w:rsidP="001513C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Bedding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133465DB" w14:textId="77777777" w:rsidR="0049695B" w:rsidRDefault="0049695B" w:rsidP="0049695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IFC Drawings and specifications </w:t>
            </w:r>
          </w:p>
          <w:p w14:paraId="0D7610F9" w14:textId="61CA0786" w:rsidR="0087148A" w:rsidRPr="001513CB" w:rsidRDefault="0087148A" w:rsidP="0059671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143A9A" w14:textId="415B8094" w:rsidR="00BB6514" w:rsidRDefault="00BB6514" w:rsidP="00BB651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Pipes </w:t>
            </w:r>
            <w:r w:rsidR="00602BEF">
              <w:rPr>
                <w:sz w:val="16"/>
                <w:szCs w:val="16"/>
              </w:rPr>
              <w:t>to be</w:t>
            </w:r>
            <w:r>
              <w:rPr>
                <w:sz w:val="16"/>
                <w:szCs w:val="16"/>
              </w:rPr>
              <w:t xml:space="preserve"> bedded and supported by class 3 quarry material with a minimum thickness of 75mm.</w:t>
            </w:r>
          </w:p>
          <w:p w14:paraId="0718E4E4" w14:textId="77777777" w:rsidR="00BB6514" w:rsidRDefault="00BB6514" w:rsidP="00BB651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575E04D" w14:textId="5A99F4E3" w:rsidR="00BB6514" w:rsidRPr="001513CB" w:rsidRDefault="00BB6514" w:rsidP="00BB651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5-10mm crushed rock or sand shall be used as the haunching material.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162A9429" w14:textId="79A496BD" w:rsidR="0087148A" w:rsidRDefault="0087148A" w:rsidP="001513CB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34853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921770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1762604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shd w:val="clear" w:color="auto" w:fill="auto"/>
            <w:vAlign w:val="center"/>
          </w:tcPr>
          <w:p w14:paraId="7A82A67B" w14:textId="378802AA" w:rsidR="0087148A" w:rsidRDefault="0087148A" w:rsidP="001513C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164D4">
              <w:t>S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0139C8BB" w14:textId="4A054CAA" w:rsidR="0087148A" w:rsidRDefault="0087148A" w:rsidP="001513C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20D64DC8" w14:textId="77777777" w:rsidR="0087148A" w:rsidRPr="00741190" w:rsidRDefault="0087148A" w:rsidP="001513C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4DA151B6" w14:textId="77777777" w:rsidR="0087148A" w:rsidRPr="00F70F3C" w:rsidRDefault="0087148A" w:rsidP="001513CB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343" w:type="pct"/>
          </w:tcPr>
          <w:p w14:paraId="40C897E5" w14:textId="77777777" w:rsidR="0087148A" w:rsidRPr="00F70F3C" w:rsidRDefault="0087148A" w:rsidP="001513CB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6A7811CB" w14:textId="77777777" w:rsidR="0087148A" w:rsidRPr="00F70F3C" w:rsidRDefault="0087148A" w:rsidP="001513CB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7D04" w:rsidRPr="00741190" w14:paraId="5EF2723F" w14:textId="77777777" w:rsidTr="00887D04">
        <w:trPr>
          <w:trHeight w:val="458"/>
        </w:trPr>
        <w:tc>
          <w:tcPr>
            <w:tcW w:w="5000" w:type="pct"/>
            <w:gridSpan w:val="11"/>
            <w:shd w:val="clear" w:color="auto" w:fill="0D0D0D" w:themeFill="text2" w:themeFillTint="F2"/>
            <w:vAlign w:val="center"/>
          </w:tcPr>
          <w:p w14:paraId="2AB438C4" w14:textId="5A69F91A" w:rsidR="00887D04" w:rsidRPr="00F70F3C" w:rsidRDefault="00887D04" w:rsidP="001513CB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b/>
                <w:bCs/>
                <w:sz w:val="16"/>
                <w:szCs w:val="16"/>
              </w:rPr>
              <w:t>3.0 Installation of pipes</w:t>
            </w:r>
          </w:p>
        </w:tc>
      </w:tr>
      <w:tr w:rsidR="00C22E71" w:rsidRPr="00741190" w14:paraId="3D509E30" w14:textId="77777777" w:rsidTr="007A4A6A">
        <w:trPr>
          <w:trHeight w:val="2324"/>
        </w:trPr>
        <w:tc>
          <w:tcPr>
            <w:tcW w:w="219" w:type="pct"/>
            <w:shd w:val="clear" w:color="auto" w:fill="auto"/>
            <w:vAlign w:val="center"/>
          </w:tcPr>
          <w:p w14:paraId="77AECFF5" w14:textId="77777777" w:rsidR="0087148A" w:rsidRPr="00D340C6" w:rsidRDefault="0087148A" w:rsidP="0026405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lastRenderedPageBreak/>
              <w:t>3.1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86CE604" w14:textId="4E2471E4" w:rsidR="0087148A" w:rsidRPr="00D340C6" w:rsidRDefault="0087148A" w:rsidP="0026405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Pipe Installation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EE7C9AA" w14:textId="77777777" w:rsidR="0049695B" w:rsidRDefault="0049695B" w:rsidP="0049695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IFC Drawings and specifications </w:t>
            </w:r>
          </w:p>
          <w:p w14:paraId="54C0CC3E" w14:textId="7AF0F2E5" w:rsidR="0087148A" w:rsidRPr="0026405B" w:rsidRDefault="0087148A" w:rsidP="0059671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36" w:type="pct"/>
            <w:shd w:val="clear" w:color="auto" w:fill="auto"/>
            <w:vAlign w:val="center"/>
          </w:tcPr>
          <w:p w14:paraId="0BDF2D58" w14:textId="77777777" w:rsidR="0087148A" w:rsidRPr="00860F19" w:rsidRDefault="0087148A" w:rsidP="00596710">
            <w:pPr>
              <w:pStyle w:val="SymalTableBody"/>
              <w:rPr>
                <w:rFonts w:ascii="Arial" w:hAnsi="Arial" w:cs="Arial"/>
                <w:sz w:val="16"/>
                <w:szCs w:val="18"/>
              </w:rPr>
            </w:pPr>
            <w:r w:rsidRPr="00860F19">
              <w:rPr>
                <w:rFonts w:ascii="Arial" w:hAnsi="Arial" w:cs="Arial"/>
                <w:sz w:val="16"/>
                <w:szCs w:val="18"/>
              </w:rPr>
              <w:t xml:space="preserve">Work shall be carried out by and under the direct supervision of appropriately licenced personnel. </w:t>
            </w:r>
          </w:p>
          <w:p w14:paraId="420D213A" w14:textId="77777777" w:rsidR="0087148A" w:rsidRDefault="0087148A" w:rsidP="0026405B">
            <w:pPr>
              <w:pStyle w:val="SymalBodycopylvl1"/>
              <w:spacing w:before="20" w:after="20"/>
              <w:rPr>
                <w:sz w:val="16"/>
                <w:szCs w:val="16"/>
              </w:rPr>
            </w:pPr>
          </w:p>
          <w:p w14:paraId="47BFA5AD" w14:textId="77777777" w:rsidR="0087148A" w:rsidRDefault="0087148A" w:rsidP="0026405B">
            <w:pPr>
              <w:pStyle w:val="SymalBodycopylvl1"/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 w:rsidRPr="00860F19">
              <w:rPr>
                <w:rFonts w:ascii="Arial" w:hAnsi="Arial" w:cs="Arial"/>
                <w:sz w:val="16"/>
                <w:szCs w:val="18"/>
              </w:rPr>
              <w:t xml:space="preserve">During construction, temporarily seal open ends of pipes and valves to prevent the entry of foreign matter into pipe systems.  </w:t>
            </w:r>
          </w:p>
          <w:p w14:paraId="29BC2C26" w14:textId="77777777" w:rsidR="0087148A" w:rsidRDefault="0087148A" w:rsidP="0026405B">
            <w:pPr>
              <w:pStyle w:val="SymalBodycopylvl1"/>
              <w:spacing w:before="20" w:after="20"/>
              <w:rPr>
                <w:rFonts w:ascii="Arial" w:hAnsi="Arial" w:cs="Arial"/>
                <w:sz w:val="16"/>
                <w:szCs w:val="18"/>
              </w:rPr>
            </w:pPr>
          </w:p>
          <w:p w14:paraId="0368477C" w14:textId="4677E646" w:rsidR="001668EB" w:rsidRPr="0026405B" w:rsidRDefault="0087148A" w:rsidP="0026405B">
            <w:pPr>
              <w:pStyle w:val="SymalBodycopylvl1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Install piping in straight lines at</w:t>
            </w:r>
            <w:r w:rsidR="005B1828">
              <w:rPr>
                <w:sz w:val="16"/>
                <w:szCs w:val="16"/>
              </w:rPr>
              <w:t xml:space="preserve"> appropriate</w:t>
            </w:r>
            <w:r>
              <w:rPr>
                <w:sz w:val="16"/>
                <w:szCs w:val="16"/>
              </w:rPr>
              <w:t xml:space="preserve"> uniform grades without sags.</w:t>
            </w:r>
            <w:r w:rsidR="001668EB">
              <w:rPr>
                <w:sz w:val="16"/>
                <w:szCs w:val="16"/>
              </w:rPr>
              <w:t xml:space="preserve"> 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528B152C" w14:textId="25744540" w:rsidR="0087148A" w:rsidRPr="00897CC7" w:rsidRDefault="0087148A" w:rsidP="0026405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9051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248733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53563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B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B80A82" w14:textId="21CEACB9" w:rsidR="0087148A" w:rsidRPr="00D340C6" w:rsidRDefault="0087148A" w:rsidP="0026405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7B77E8AD" w14:textId="63B7D17A" w:rsidR="0087148A" w:rsidRPr="00D340C6" w:rsidRDefault="0087148A" w:rsidP="0026405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422631AE" w14:textId="77777777" w:rsidR="0087148A" w:rsidRPr="00741190" w:rsidRDefault="0087148A" w:rsidP="0026405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27CD76A6" w14:textId="77777777" w:rsidR="0087148A" w:rsidRPr="00741190" w:rsidRDefault="0087148A" w:rsidP="0026405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343" w:type="pct"/>
          </w:tcPr>
          <w:p w14:paraId="2EC71838" w14:textId="43803065" w:rsidR="0087148A" w:rsidRPr="00741190" w:rsidRDefault="0087148A" w:rsidP="0026405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18382783" w14:textId="2BA75B1E" w:rsidR="0087148A" w:rsidRPr="0026405B" w:rsidRDefault="0087148A" w:rsidP="0026405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F1144C" w:rsidRPr="00741190" w14:paraId="5C359A8A" w14:textId="77777777" w:rsidTr="004979B1">
        <w:trPr>
          <w:trHeight w:val="907"/>
        </w:trPr>
        <w:tc>
          <w:tcPr>
            <w:tcW w:w="219" w:type="pct"/>
            <w:shd w:val="clear" w:color="auto" w:fill="auto"/>
            <w:vAlign w:val="center"/>
          </w:tcPr>
          <w:p w14:paraId="084229C8" w14:textId="3040F8EC" w:rsidR="00F1144C" w:rsidRPr="00D340C6" w:rsidRDefault="007523BE" w:rsidP="0026405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D4986F0" w14:textId="54CFC393" w:rsidR="00F1144C" w:rsidRDefault="00035B82" w:rsidP="0026405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Mains Connection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38CAA89D" w14:textId="464BBB13" w:rsidR="00F1144C" w:rsidRDefault="00532993" w:rsidP="0049695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SEW Drawings and specifications 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51B35997" w14:textId="4B8F37D9" w:rsidR="00F1144C" w:rsidRPr="00860F19" w:rsidRDefault="00532993" w:rsidP="00596710">
            <w:pPr>
              <w:pStyle w:val="SymalTableBody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Mains connections completed by approved 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South East</w:t>
            </w:r>
            <w:proofErr w:type="gramEnd"/>
            <w:r>
              <w:rPr>
                <w:rFonts w:ascii="Arial" w:hAnsi="Arial" w:cs="Arial"/>
                <w:sz w:val="16"/>
                <w:szCs w:val="18"/>
              </w:rPr>
              <w:t xml:space="preserve"> Water contractor</w:t>
            </w:r>
            <w:r w:rsidR="007523BE">
              <w:rPr>
                <w:rFonts w:ascii="Arial" w:hAnsi="Arial" w:cs="Arial"/>
                <w:sz w:val="16"/>
                <w:szCs w:val="18"/>
              </w:rPr>
              <w:t>.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6880C56D" w14:textId="0587FEB8" w:rsidR="00F1144C" w:rsidRDefault="007523BE" w:rsidP="0026405B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24442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889688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643619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22E30E" w14:textId="4D438CEB" w:rsidR="00F1144C" w:rsidRDefault="007523BE" w:rsidP="0026405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686D5E9C" w14:textId="59E41607" w:rsidR="00F1144C" w:rsidRDefault="007523BE" w:rsidP="0026405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46D36E4C" w14:textId="77777777" w:rsidR="00F1144C" w:rsidRPr="00741190" w:rsidRDefault="00F1144C" w:rsidP="0026405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383B3B77" w14:textId="77777777" w:rsidR="00F1144C" w:rsidRPr="00741190" w:rsidRDefault="00F1144C" w:rsidP="0026405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343" w:type="pct"/>
          </w:tcPr>
          <w:p w14:paraId="5365269C" w14:textId="77777777" w:rsidR="00F1144C" w:rsidRPr="00741190" w:rsidRDefault="00F1144C" w:rsidP="0026405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6A871B77" w14:textId="77777777" w:rsidR="00F1144C" w:rsidRPr="0026405B" w:rsidRDefault="00F1144C" w:rsidP="0026405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6E5849" w:rsidRPr="00741190" w14:paraId="766DF461" w14:textId="77777777" w:rsidTr="004979B1">
        <w:trPr>
          <w:trHeight w:val="2438"/>
        </w:trPr>
        <w:tc>
          <w:tcPr>
            <w:tcW w:w="219" w:type="pct"/>
            <w:shd w:val="clear" w:color="auto" w:fill="auto"/>
            <w:vAlign w:val="center"/>
          </w:tcPr>
          <w:p w14:paraId="531008BA" w14:textId="62A63397" w:rsidR="006E5849" w:rsidRDefault="006E5849" w:rsidP="0026405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92BB378" w14:textId="70764169" w:rsidR="006E5849" w:rsidRPr="00F34CB3" w:rsidRDefault="0099355A" w:rsidP="0026405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326C42">
              <w:rPr>
                <w:rFonts w:cstheme="minorHAnsi"/>
                <w:b/>
                <w:bCs/>
                <w:sz w:val="16"/>
                <w:szCs w:val="16"/>
              </w:rPr>
              <w:t>Electrofusion Weld fittings/pipe/couplings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90CBA7" w14:textId="2EBE2F32" w:rsidR="006E5849" w:rsidRDefault="00F34CB3" w:rsidP="0049695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B50BE">
              <w:rPr>
                <w:rFonts w:cstheme="minorHAnsi"/>
                <w:sz w:val="16"/>
                <w:szCs w:val="16"/>
              </w:rPr>
              <w:t>as per manufacturers recommendations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79872D" w14:textId="27C36B42" w:rsidR="00D87AE9" w:rsidRPr="00CB50BE" w:rsidRDefault="00D87AE9" w:rsidP="00D87AE9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CB50BE">
              <w:rPr>
                <w:rFonts w:cstheme="minorHAnsi"/>
                <w:sz w:val="16"/>
                <w:szCs w:val="16"/>
              </w:rPr>
              <w:t>Ensure pipe is cleaned and scraped prior to welding.</w:t>
            </w:r>
          </w:p>
          <w:p w14:paraId="11FE1AF6" w14:textId="422A6837" w:rsidR="00D87AE9" w:rsidRPr="00CB50BE" w:rsidRDefault="00D87AE9" w:rsidP="00D87AE9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CB50BE">
              <w:rPr>
                <w:rFonts w:cstheme="minorHAnsi"/>
                <w:sz w:val="16"/>
                <w:szCs w:val="16"/>
              </w:rPr>
              <w:t>Ensure pipe is fixed firmly in position.</w:t>
            </w:r>
          </w:p>
          <w:p w14:paraId="78D55808" w14:textId="2112A117" w:rsidR="00D87AE9" w:rsidRPr="00CB50BE" w:rsidRDefault="00D87AE9" w:rsidP="00D87AE9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CB50BE">
              <w:rPr>
                <w:rFonts w:cstheme="minorHAnsi"/>
                <w:sz w:val="16"/>
                <w:szCs w:val="16"/>
              </w:rPr>
              <w:t>Allow curing time as per specific fittings recommendations,</w:t>
            </w:r>
          </w:p>
          <w:p w14:paraId="29E17CF7" w14:textId="2B9F2929" w:rsidR="006E5849" w:rsidRDefault="00D87AE9" w:rsidP="00D87AE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B50BE">
              <w:rPr>
                <w:rFonts w:cstheme="minorHAnsi"/>
                <w:sz w:val="16"/>
                <w:szCs w:val="16"/>
              </w:rPr>
              <w:t>Visually check all fittings have been welded.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4A83EB84" w14:textId="310010D4" w:rsidR="006E5849" w:rsidRDefault="00F24CE8" w:rsidP="0026405B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684550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2104693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908467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EF1459" w14:textId="1D3E1076" w:rsidR="006E5849" w:rsidRDefault="0037296A" w:rsidP="0026405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0BEC7BAB" w14:textId="2E7F540C" w:rsidR="006E5849" w:rsidRDefault="0037296A" w:rsidP="0026405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0A5100BA" w14:textId="77777777" w:rsidR="006E5849" w:rsidRPr="00741190" w:rsidRDefault="006E5849" w:rsidP="0026405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60959C7C" w14:textId="77777777" w:rsidR="006E5849" w:rsidRPr="00741190" w:rsidRDefault="006E5849" w:rsidP="0026405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3" w:type="pct"/>
          </w:tcPr>
          <w:p w14:paraId="66A134BC" w14:textId="77777777" w:rsidR="006E5849" w:rsidRPr="00741190" w:rsidRDefault="006E5849" w:rsidP="0026405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5170FB85" w14:textId="537BE2D9" w:rsidR="006E5849" w:rsidRDefault="0037296A" w:rsidP="0026405B">
            <w:pPr>
              <w:pStyle w:val="SymalTableBody"/>
              <w:spacing w:before="20" w:after="2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Electrofusion welder calibration cer</w:t>
            </w:r>
            <w:r w:rsidR="002A0900">
              <w:rPr>
                <w:rFonts w:ascii="Arial" w:eastAsia="Calibri" w:hAnsi="Arial" w:cs="Arial"/>
                <w:sz w:val="16"/>
                <w:szCs w:val="16"/>
              </w:rPr>
              <w:t xml:space="preserve">tificate. </w:t>
            </w:r>
          </w:p>
        </w:tc>
      </w:tr>
      <w:tr w:rsidR="00C22E71" w:rsidRPr="00741190" w14:paraId="698C4DB8" w14:textId="77777777" w:rsidTr="008B33B1">
        <w:trPr>
          <w:trHeight w:val="964"/>
        </w:trPr>
        <w:tc>
          <w:tcPr>
            <w:tcW w:w="219" w:type="pct"/>
            <w:shd w:val="clear" w:color="auto" w:fill="auto"/>
            <w:vAlign w:val="center"/>
          </w:tcPr>
          <w:p w14:paraId="58D169DC" w14:textId="404ED567" w:rsidR="0087148A" w:rsidRPr="00D340C6" w:rsidRDefault="0087148A" w:rsidP="0026405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</w:t>
            </w:r>
            <w:r w:rsidR="006E5849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4D6EF44" w14:textId="7B743D3A" w:rsidR="0087148A" w:rsidRPr="00D340C6" w:rsidRDefault="0087148A" w:rsidP="0026405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4317D9">
              <w:rPr>
                <w:b/>
                <w:bCs/>
                <w:sz w:val="16"/>
                <w:szCs w:val="16"/>
              </w:rPr>
              <w:t>Cover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F81DF6" w14:textId="77777777" w:rsidR="0049695B" w:rsidRDefault="0049695B" w:rsidP="0049695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IFC Drawings and specifications </w:t>
            </w:r>
          </w:p>
          <w:p w14:paraId="1B897D96" w14:textId="77777777" w:rsidR="0087148A" w:rsidRDefault="0087148A" w:rsidP="0059671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4A5F571" w14:textId="749080DA" w:rsidR="0087148A" w:rsidRPr="00D340C6" w:rsidRDefault="0087148A" w:rsidP="0059671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AS3500.1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8D262" w14:textId="77777777" w:rsidR="0087148A" w:rsidRDefault="0087148A" w:rsidP="0059671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Minimum depth of cover for buried pipes:</w:t>
            </w:r>
          </w:p>
          <w:p w14:paraId="1DC5E611" w14:textId="18C0B5E7" w:rsidR="0087148A" w:rsidRPr="004317D9" w:rsidRDefault="00883894" w:rsidP="00596710">
            <w:pPr>
              <w:pStyle w:val="SymalListBullet1a"/>
              <w:spacing w:after="0"/>
              <w:rPr>
                <w:rFonts w:cstheme="minorHAnsi"/>
                <w:sz w:val="16"/>
                <w:szCs w:val="16"/>
              </w:rPr>
            </w:pPr>
            <w:r w:rsidRPr="00883894">
              <w:rPr>
                <w:rFonts w:cstheme="minorHAnsi"/>
                <w:sz w:val="16"/>
                <w:szCs w:val="16"/>
              </w:rPr>
              <w:t>600mm</w:t>
            </w:r>
            <w:r w:rsidR="00A524B8">
              <w:rPr>
                <w:rFonts w:cstheme="minorHAnsi"/>
                <w:sz w:val="16"/>
                <w:szCs w:val="16"/>
              </w:rPr>
              <w:t xml:space="preserve"> to finished surface.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4C17D0F3" w14:textId="76C1A00A" w:rsidR="0087148A" w:rsidRPr="00897CC7" w:rsidRDefault="0087148A" w:rsidP="0026405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2041581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853482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7F1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43760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B7CBA6" w14:textId="774606F0" w:rsidR="0087148A" w:rsidRPr="00D340C6" w:rsidRDefault="0087148A" w:rsidP="0026405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4E0C832F" w14:textId="060852CF" w:rsidR="0087148A" w:rsidRPr="00D340C6" w:rsidRDefault="0087148A" w:rsidP="0026405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11180C8" w14:textId="77777777" w:rsidR="0087148A" w:rsidRPr="00741190" w:rsidRDefault="0087148A" w:rsidP="0026405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68E20FAC" w14:textId="77777777" w:rsidR="0087148A" w:rsidRPr="00741190" w:rsidRDefault="0087148A" w:rsidP="0026405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3" w:type="pct"/>
          </w:tcPr>
          <w:p w14:paraId="37E99C2B" w14:textId="302725CE" w:rsidR="0087148A" w:rsidRPr="00741190" w:rsidRDefault="0087148A" w:rsidP="0026405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0491D45B" w14:textId="53697351" w:rsidR="0087148A" w:rsidRPr="00741190" w:rsidRDefault="00460D72" w:rsidP="0026405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-186524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148A" w:rsidRPr="007E10DD">
                  <w:rPr>
                    <w:rFonts w:ascii="MS Gothic" w:eastAsia="MS Gothic" w:hAnsi="MS Gothic" w:cs="Arial" w:hint="eastAsia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87148A" w:rsidRPr="007E10D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87148A">
              <w:rPr>
                <w:rFonts w:ascii="Arial" w:hAnsi="Arial" w:cs="Arial"/>
                <w:color w:val="000000"/>
                <w:sz w:val="16"/>
                <w:szCs w:val="16"/>
              </w:rPr>
              <w:t>As-Built Attached</w:t>
            </w:r>
          </w:p>
        </w:tc>
      </w:tr>
      <w:tr w:rsidR="00290D48" w:rsidRPr="00741190" w14:paraId="2C876FF7" w14:textId="77777777" w:rsidTr="008B33B1">
        <w:trPr>
          <w:trHeight w:val="1587"/>
        </w:trPr>
        <w:tc>
          <w:tcPr>
            <w:tcW w:w="219" w:type="pct"/>
            <w:shd w:val="clear" w:color="auto" w:fill="auto"/>
            <w:vAlign w:val="center"/>
          </w:tcPr>
          <w:p w14:paraId="54BE3D09" w14:textId="2BFAFD2D" w:rsidR="00290D48" w:rsidRDefault="00290D48" w:rsidP="00290D4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5.3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1386088" w14:textId="70D58908" w:rsidR="00290D48" w:rsidRPr="00F24CE8" w:rsidRDefault="00290D48" w:rsidP="00290D4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  <w:highlight w:val="yellow"/>
              </w:rPr>
            </w:pPr>
            <w:r w:rsidRPr="001668EB">
              <w:rPr>
                <w:b/>
                <w:bCs/>
                <w:sz w:val="16"/>
                <w:szCs w:val="16"/>
              </w:rPr>
              <w:t>Pump Chamber Install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F6E11B" w14:textId="77777777" w:rsidR="00290D48" w:rsidRDefault="00290D48" w:rsidP="00290D4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C26A38B" w14:textId="77777777" w:rsidR="00290D48" w:rsidRDefault="00290D48" w:rsidP="00290D4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15D0A6C" w14:textId="77777777" w:rsidR="00290D48" w:rsidRDefault="00290D48" w:rsidP="00290D4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IFC Drawings </w:t>
            </w:r>
          </w:p>
          <w:p w14:paraId="1965C60D" w14:textId="77777777" w:rsidR="00290D48" w:rsidRDefault="00290D48" w:rsidP="00290D4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ADC0838" w14:textId="77777777" w:rsidR="00290D48" w:rsidRDefault="00290D48" w:rsidP="00290D4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29AE4D" w14:textId="77777777" w:rsidR="00290D48" w:rsidRDefault="00290D48" w:rsidP="00290D48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Approved pump chamber procured for use on site.</w:t>
            </w:r>
          </w:p>
          <w:p w14:paraId="39109E02" w14:textId="77777777" w:rsidR="00290D48" w:rsidRDefault="00290D48" w:rsidP="00290D48">
            <w:pPr>
              <w:spacing w:after="0"/>
              <w:rPr>
                <w:sz w:val="16"/>
                <w:szCs w:val="16"/>
              </w:rPr>
            </w:pPr>
          </w:p>
          <w:p w14:paraId="3633F269" w14:textId="27AB8BFD" w:rsidR="00290D48" w:rsidRDefault="00290D48" w:rsidP="00290D4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Pump Chamber installed to correct position and levels including invert levels of all </w:t>
            </w:r>
            <w:r w:rsidR="00460D72">
              <w:rPr>
                <w:sz w:val="16"/>
                <w:szCs w:val="16"/>
              </w:rPr>
              <w:t>inlets/outlets</w:t>
            </w:r>
            <w:r>
              <w:rPr>
                <w:sz w:val="16"/>
                <w:szCs w:val="16"/>
              </w:rPr>
              <w:t xml:space="preserve"> within pump chamber.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01E7641D" w14:textId="1912B1E9" w:rsidR="00290D48" w:rsidRDefault="00290D48" w:rsidP="00290D48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923178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704020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1945987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F86854" w14:textId="7D3FFE60" w:rsidR="00290D48" w:rsidRDefault="00290D48" w:rsidP="00290D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68C73668" w14:textId="1B0E94B3" w:rsidR="00290D48" w:rsidRDefault="00290D48" w:rsidP="00290D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3D7F2719" w14:textId="77777777" w:rsidR="00290D48" w:rsidRPr="00741190" w:rsidRDefault="00290D48" w:rsidP="00290D4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520BB276" w14:textId="77777777" w:rsidR="00290D48" w:rsidRPr="00741190" w:rsidRDefault="00290D48" w:rsidP="00290D4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3" w:type="pct"/>
          </w:tcPr>
          <w:p w14:paraId="25CA448B" w14:textId="77777777" w:rsidR="00290D48" w:rsidRPr="00741190" w:rsidRDefault="00290D48" w:rsidP="00290D4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5BB43CA5" w14:textId="196B5931" w:rsidR="00290D48" w:rsidRDefault="00460D72" w:rsidP="00290D48">
            <w:pPr>
              <w:pStyle w:val="SymalTableBody"/>
              <w:spacing w:before="20" w:after="20"/>
              <w:rPr>
                <w:rFonts w:ascii="Arial" w:eastAsia="Calibri" w:hAnsi="Arial" w:cs="Arial"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</w:rPr>
                <w:id w:val="272754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D48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290D48">
              <w:rPr>
                <w:rFonts w:ascii="Arial" w:eastAsia="Calibri" w:hAnsi="Arial" w:cs="Arial"/>
              </w:rPr>
              <w:t>Delivery Docket/Shop Drawing</w:t>
            </w:r>
          </w:p>
        </w:tc>
      </w:tr>
      <w:tr w:rsidR="00E87FF1" w:rsidRPr="00741190" w14:paraId="715FDAF9" w14:textId="77777777" w:rsidTr="007A4A6A">
        <w:trPr>
          <w:trHeight w:val="227"/>
        </w:trPr>
        <w:tc>
          <w:tcPr>
            <w:tcW w:w="1520" w:type="pct"/>
            <w:gridSpan w:val="3"/>
            <w:tcBorders>
              <w:right w:val="single" w:sz="8" w:space="0" w:color="auto"/>
            </w:tcBorders>
            <w:shd w:val="clear" w:color="auto" w:fill="000000" w:themeFill="text1"/>
            <w:vAlign w:val="center"/>
          </w:tcPr>
          <w:p w14:paraId="68391BC2" w14:textId="7093F5CF" w:rsidR="0087148A" w:rsidRPr="001E2367" w:rsidRDefault="0087148A" w:rsidP="0026405B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1E2367">
              <w:rPr>
                <w:b/>
                <w:bCs/>
                <w:color w:val="FFFFFF" w:themeColor="background1"/>
                <w:sz w:val="20"/>
                <w:szCs w:val="20"/>
              </w:rPr>
              <w:t>4.0 Backfill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14:paraId="71EAD52A" w14:textId="77777777" w:rsidR="0087148A" w:rsidRPr="0088756A" w:rsidRDefault="0087148A" w:rsidP="0088756A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94" w:type="pct"/>
            <w:shd w:val="clear" w:color="auto" w:fill="000000" w:themeFill="text1"/>
            <w:vAlign w:val="center"/>
          </w:tcPr>
          <w:p w14:paraId="5900977B" w14:textId="77777777" w:rsidR="0087148A" w:rsidRDefault="0087148A" w:rsidP="0026405B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14:paraId="06C020D4" w14:textId="77777777" w:rsidR="0087148A" w:rsidRDefault="0087148A" w:rsidP="0026405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shd w:val="clear" w:color="auto" w:fill="000000" w:themeFill="text1"/>
            <w:vAlign w:val="center"/>
          </w:tcPr>
          <w:p w14:paraId="13B82203" w14:textId="77777777" w:rsidR="0087148A" w:rsidRDefault="0087148A" w:rsidP="0026405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45" w:type="pct"/>
            <w:shd w:val="clear" w:color="auto" w:fill="000000" w:themeFill="text1"/>
            <w:vAlign w:val="center"/>
          </w:tcPr>
          <w:p w14:paraId="19FD7B06" w14:textId="77777777" w:rsidR="0087148A" w:rsidRPr="00741190" w:rsidRDefault="0087148A" w:rsidP="0026405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  <w:shd w:val="clear" w:color="auto" w:fill="000000" w:themeFill="text1"/>
          </w:tcPr>
          <w:p w14:paraId="3405D76E" w14:textId="77777777" w:rsidR="0087148A" w:rsidRPr="00741190" w:rsidRDefault="0087148A" w:rsidP="0026405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3" w:type="pct"/>
            <w:shd w:val="clear" w:color="auto" w:fill="000000" w:themeFill="text1"/>
          </w:tcPr>
          <w:p w14:paraId="5F265AC5" w14:textId="77777777" w:rsidR="0087148A" w:rsidRPr="00741190" w:rsidRDefault="0087148A" w:rsidP="0026405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000000" w:themeFill="text1"/>
            <w:vAlign w:val="center"/>
          </w:tcPr>
          <w:p w14:paraId="5D75202A" w14:textId="77777777" w:rsidR="0087148A" w:rsidRPr="00741190" w:rsidRDefault="0087148A" w:rsidP="0026405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C22E71" w:rsidRPr="00741190" w14:paraId="74817C27" w14:textId="77777777" w:rsidTr="007A4A6A">
        <w:trPr>
          <w:trHeight w:val="2211"/>
        </w:trPr>
        <w:tc>
          <w:tcPr>
            <w:tcW w:w="219" w:type="pct"/>
            <w:shd w:val="clear" w:color="auto" w:fill="auto"/>
            <w:vAlign w:val="center"/>
          </w:tcPr>
          <w:p w14:paraId="05607BFF" w14:textId="5165F800" w:rsidR="0087148A" w:rsidRDefault="0087148A" w:rsidP="005240C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4.1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1818AB9" w14:textId="28B0CF21" w:rsidR="0087148A" w:rsidRDefault="0087148A" w:rsidP="005240C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Backfill Material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B93559" w14:textId="77777777" w:rsidR="0049695B" w:rsidRDefault="0049695B" w:rsidP="0049695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6188EDA" w14:textId="33FDCD49" w:rsidR="0049695B" w:rsidRDefault="0049695B" w:rsidP="0049695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IFC Drawings and specifications </w:t>
            </w:r>
          </w:p>
          <w:p w14:paraId="25AB7AED" w14:textId="77777777" w:rsidR="00107F17" w:rsidRDefault="00107F17" w:rsidP="0049695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ED5F27A" w14:textId="67E5E4A2" w:rsidR="00107F17" w:rsidRDefault="00107F17" w:rsidP="0049695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AS3500</w:t>
            </w:r>
          </w:p>
          <w:p w14:paraId="6022D926" w14:textId="77777777" w:rsidR="0087148A" w:rsidRDefault="0087148A" w:rsidP="005240C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41B3D80A" w14:textId="110E045C" w:rsidR="0087148A" w:rsidRPr="00D340C6" w:rsidRDefault="0087148A" w:rsidP="005240C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14DEB9" w14:textId="48E6F3B1" w:rsidR="0087148A" w:rsidRDefault="0087148A" w:rsidP="005240C4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After pipes</w:t>
            </w:r>
            <w:r w:rsidR="00992843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fittings</w:t>
            </w:r>
            <w:r w:rsidR="00992843">
              <w:rPr>
                <w:rFonts w:ascii="Arial" w:hAnsi="Arial" w:cs="Arial"/>
                <w:color w:val="000000"/>
                <w:sz w:val="16"/>
                <w:szCs w:val="16"/>
              </w:rPr>
              <w:t xml:space="preserve"> and pits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have been set in the correct position</w:t>
            </w:r>
            <w:r w:rsidR="00A524B8">
              <w:rPr>
                <w:rFonts w:ascii="Arial" w:hAnsi="Arial" w:cs="Arial"/>
                <w:color w:val="000000"/>
                <w:sz w:val="16"/>
                <w:szCs w:val="16"/>
              </w:rPr>
              <w:t xml:space="preserve"> and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jointed, further bedding material shall be used to fill all recesses below sockets, and bottoms of trenches. </w:t>
            </w:r>
          </w:p>
          <w:p w14:paraId="36B12D6F" w14:textId="77777777" w:rsidR="0087148A" w:rsidRDefault="0087148A" w:rsidP="005240C4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DCA468A" w14:textId="24319D70" w:rsidR="0087148A" w:rsidRDefault="00992843" w:rsidP="005240C4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Excavation</w:t>
            </w:r>
            <w:r w:rsidR="0087148A">
              <w:rPr>
                <w:rFonts w:ascii="Arial" w:hAnsi="Arial" w:cs="Arial"/>
                <w:color w:val="000000"/>
                <w:sz w:val="16"/>
                <w:szCs w:val="16"/>
              </w:rPr>
              <w:t xml:space="preserve"> backfilled with selected clean excavated material, or the purchased material bought to site. </w:t>
            </w:r>
          </w:p>
          <w:p w14:paraId="623CD666" w14:textId="77777777" w:rsidR="005428E1" w:rsidRDefault="005428E1" w:rsidP="005240C4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78C0271" w14:textId="77777777" w:rsidR="005428E1" w:rsidRDefault="005428E1" w:rsidP="005240C4">
            <w:pPr>
              <w:spacing w:before="20" w:after="20"/>
              <w:rPr>
                <w:rFonts w:cstheme="minorHAnsi"/>
                <w:sz w:val="16"/>
                <w:szCs w:val="16"/>
              </w:rPr>
            </w:pPr>
            <w:r w:rsidRPr="00CB50BE">
              <w:rPr>
                <w:rFonts w:cstheme="minorHAnsi"/>
                <w:sz w:val="16"/>
                <w:szCs w:val="16"/>
              </w:rPr>
              <w:t>5mm Dust Compliant</w:t>
            </w:r>
            <w:r w:rsidR="0068080A">
              <w:rPr>
                <w:rFonts w:cstheme="minorHAnsi"/>
                <w:sz w:val="16"/>
                <w:szCs w:val="16"/>
              </w:rPr>
              <w:t xml:space="preserve"> for bedding </w:t>
            </w:r>
          </w:p>
          <w:p w14:paraId="6A43290C" w14:textId="77777777" w:rsidR="0068080A" w:rsidRDefault="0068080A" w:rsidP="005240C4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B73C2A3" w14:textId="2D8AAA85" w:rsidR="0068080A" w:rsidRPr="00596710" w:rsidRDefault="0068080A" w:rsidP="005240C4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B50BE">
              <w:rPr>
                <w:rFonts w:cstheme="minorHAnsi"/>
                <w:b/>
                <w:bCs/>
                <w:sz w:val="16"/>
                <w:szCs w:val="16"/>
              </w:rPr>
              <w:t xml:space="preserve">BACKFILL 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Overlay </w:t>
            </w:r>
            <w:r w:rsidRPr="00CB50BE">
              <w:rPr>
                <w:rFonts w:cstheme="minorHAnsi"/>
                <w:b/>
                <w:bCs/>
                <w:sz w:val="16"/>
                <w:szCs w:val="16"/>
              </w:rPr>
              <w:t>WITH 20mm nominal size class 3 crushed rock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12FEBA3D" w14:textId="3593179A" w:rsidR="0087148A" w:rsidRDefault="0087148A" w:rsidP="005240C4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839306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427647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455025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3B7387" w14:textId="360E2D07" w:rsidR="0087148A" w:rsidRDefault="0087148A" w:rsidP="005240C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70CBD2D0" w14:textId="06E3B317" w:rsidR="0087148A" w:rsidRDefault="0087148A" w:rsidP="005240C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6636E6C" w14:textId="77777777" w:rsidR="0087148A" w:rsidRPr="00741190" w:rsidRDefault="0087148A" w:rsidP="005240C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25BB5E73" w14:textId="77777777" w:rsidR="0087148A" w:rsidRPr="00741190" w:rsidRDefault="0087148A" w:rsidP="005240C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3" w:type="pct"/>
          </w:tcPr>
          <w:p w14:paraId="20232DC2" w14:textId="77777777" w:rsidR="0087148A" w:rsidRPr="00741190" w:rsidRDefault="0087148A" w:rsidP="005240C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009F2600" w14:textId="2FFE8BB7" w:rsidR="0087148A" w:rsidRPr="00741190" w:rsidRDefault="00460D72" w:rsidP="005240C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1241911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5FD" w:rsidRPr="007E10DD">
                  <w:rPr>
                    <w:rFonts w:ascii="MS Gothic" w:eastAsia="MS Gothic" w:hAnsi="MS Gothic" w:cs="Arial" w:hint="eastAsia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E055FD" w:rsidRPr="007E10D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E055FD">
              <w:rPr>
                <w:rFonts w:ascii="Arial" w:hAnsi="Arial" w:cs="Arial"/>
                <w:color w:val="000000"/>
                <w:sz w:val="16"/>
                <w:szCs w:val="16"/>
              </w:rPr>
              <w:t>Material dockets</w:t>
            </w:r>
          </w:p>
        </w:tc>
      </w:tr>
      <w:tr w:rsidR="00C22E71" w:rsidRPr="00741190" w14:paraId="34B936FF" w14:textId="77777777" w:rsidTr="007A4A6A">
        <w:trPr>
          <w:trHeight w:val="454"/>
        </w:trPr>
        <w:tc>
          <w:tcPr>
            <w:tcW w:w="219" w:type="pct"/>
            <w:shd w:val="clear" w:color="auto" w:fill="auto"/>
            <w:vAlign w:val="center"/>
          </w:tcPr>
          <w:p w14:paraId="08A768A0" w14:textId="5062E8A7" w:rsidR="0087148A" w:rsidRDefault="0087148A" w:rsidP="0067337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4.2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196566EB" w14:textId="3B859477" w:rsidR="0087148A" w:rsidRDefault="0087148A" w:rsidP="0067337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Layer Thickness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092098" w14:textId="56499B9E" w:rsidR="0087148A" w:rsidRDefault="0087148A" w:rsidP="0067337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60E3F063" w14:textId="77777777" w:rsidR="0087148A" w:rsidRDefault="0087148A" w:rsidP="0067337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6229FFF7" w14:textId="47F51A92" w:rsidR="0087148A" w:rsidRPr="00D340C6" w:rsidRDefault="0087148A" w:rsidP="0067337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AS3500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9204E4" w14:textId="77777777" w:rsidR="0087148A" w:rsidRDefault="0087148A" w:rsidP="0067337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Backfill material must be placed and compacted in layers not exceeding 300mm. </w:t>
            </w:r>
          </w:p>
          <w:p w14:paraId="5ED28182" w14:textId="77777777" w:rsidR="0087148A" w:rsidRDefault="0087148A" w:rsidP="0067337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6EAC8FE1" w14:textId="77777777" w:rsidR="0087148A" w:rsidRDefault="0087148A" w:rsidP="00673375">
            <w:pPr>
              <w:spacing w:after="0"/>
              <w:rPr>
                <w:sz w:val="16"/>
                <w:szCs w:val="18"/>
              </w:rPr>
            </w:pPr>
            <w:r w:rsidRPr="006F545A">
              <w:rPr>
                <w:sz w:val="16"/>
                <w:szCs w:val="18"/>
              </w:rPr>
              <w:t>Backfill trenches as soon as possible after approval of laid and bedded service</w:t>
            </w:r>
            <w:r>
              <w:rPr>
                <w:sz w:val="16"/>
                <w:szCs w:val="18"/>
              </w:rPr>
              <w:t>.</w:t>
            </w:r>
          </w:p>
          <w:p w14:paraId="6446499C" w14:textId="77777777" w:rsidR="00112C0E" w:rsidRDefault="00112C0E" w:rsidP="00673375">
            <w:pPr>
              <w:spacing w:after="0"/>
              <w:rPr>
                <w:rFonts w:cstheme="minorHAnsi"/>
                <w:b/>
                <w:bCs/>
                <w:sz w:val="16"/>
                <w:szCs w:val="18"/>
              </w:rPr>
            </w:pPr>
          </w:p>
          <w:p w14:paraId="004D8239" w14:textId="7DADC646" w:rsidR="00112C0E" w:rsidRPr="00112C0E" w:rsidRDefault="00112C0E" w:rsidP="00112C0E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eastAsia="en-AU"/>
              </w:rPr>
            </w:pPr>
            <w:r w:rsidRPr="00CB50BE">
              <w:rPr>
                <w:rFonts w:cstheme="minorHAnsi"/>
                <w:sz w:val="16"/>
                <w:szCs w:val="16"/>
                <w:lang w:eastAsia="en-AU"/>
              </w:rPr>
              <w:t>Allow adequate cover over pipe (minimum 600mm</w:t>
            </w:r>
            <w:r>
              <w:rPr>
                <w:rFonts w:cstheme="minorHAnsi"/>
                <w:sz w:val="16"/>
                <w:szCs w:val="16"/>
                <w:lang w:eastAsia="en-AU"/>
              </w:rPr>
              <w:t>)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38896FDE" w14:textId="7AF16377" w:rsidR="0087148A" w:rsidRDefault="0087148A" w:rsidP="0067337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726034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1790700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9C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324090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95631B" w14:textId="71E5A823" w:rsidR="0087148A" w:rsidRDefault="00EA49CE" w:rsidP="0067337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7D07C14C" w14:textId="6934197E" w:rsidR="0087148A" w:rsidRDefault="0087148A" w:rsidP="0067337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2D8F6D2F" w14:textId="7F5108F4" w:rsidR="0087148A" w:rsidRPr="00741190" w:rsidRDefault="0087148A" w:rsidP="0067337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5039946E" w14:textId="77777777" w:rsidR="0087148A" w:rsidRPr="00741190" w:rsidRDefault="0087148A" w:rsidP="0067337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3" w:type="pct"/>
          </w:tcPr>
          <w:p w14:paraId="4C000E09" w14:textId="77777777" w:rsidR="0087148A" w:rsidRPr="00741190" w:rsidRDefault="0087148A" w:rsidP="0067337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39275373" w14:textId="77777777" w:rsidR="0087148A" w:rsidRPr="00741190" w:rsidRDefault="0087148A" w:rsidP="0067337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C22E71" w:rsidRPr="00741190" w14:paraId="623EF945" w14:textId="77777777" w:rsidTr="007A4A6A">
        <w:trPr>
          <w:trHeight w:val="907"/>
        </w:trPr>
        <w:tc>
          <w:tcPr>
            <w:tcW w:w="219" w:type="pct"/>
            <w:shd w:val="clear" w:color="auto" w:fill="auto"/>
            <w:vAlign w:val="center"/>
          </w:tcPr>
          <w:p w14:paraId="5FD32A3D" w14:textId="52497271" w:rsidR="0087148A" w:rsidRDefault="0087148A" w:rsidP="0067337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4.3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43084FCF" w14:textId="03091138" w:rsidR="0087148A" w:rsidRDefault="0087148A" w:rsidP="0067337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Compaction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F1812A" w14:textId="7683873C" w:rsidR="0087148A" w:rsidRDefault="0087148A" w:rsidP="0067337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2EE7ED6D" w14:textId="77777777" w:rsidR="0087148A" w:rsidRDefault="0087148A" w:rsidP="0067337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30EA9663" w14:textId="10EFC8A8" w:rsidR="0087148A" w:rsidRPr="00D340C6" w:rsidRDefault="0087148A" w:rsidP="0067337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AS1289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9813CE" w14:textId="562D46A8" w:rsidR="0087148A" w:rsidRPr="00753E3E" w:rsidRDefault="00753E3E" w:rsidP="00673375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753E3E">
              <w:rPr>
                <w:rFonts w:cstheme="minorHAnsi"/>
                <w:sz w:val="16"/>
                <w:szCs w:val="16"/>
              </w:rPr>
              <w:t xml:space="preserve">Compaction to be undertaken using </w:t>
            </w:r>
            <w:r>
              <w:rPr>
                <w:rFonts w:cstheme="minorHAnsi"/>
                <w:sz w:val="16"/>
                <w:szCs w:val="16"/>
              </w:rPr>
              <w:t>hand methods only for first 300mm</w:t>
            </w:r>
            <w:r w:rsidR="00911DA4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0F3C9663" w14:textId="36F1FF9A" w:rsidR="0087148A" w:rsidRDefault="0087148A" w:rsidP="0067337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455568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1304123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9C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927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2118F" w14:textId="6D2E078B" w:rsidR="0087148A" w:rsidRDefault="0087148A" w:rsidP="0067337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27485A44" w14:textId="6741F53C" w:rsidR="0087148A" w:rsidRDefault="0087148A" w:rsidP="0067337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1DBBA8D7" w14:textId="77777777" w:rsidR="0087148A" w:rsidRPr="00741190" w:rsidRDefault="0087148A" w:rsidP="0067337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1D4F1CFD" w14:textId="77777777" w:rsidR="0087148A" w:rsidRPr="00741190" w:rsidRDefault="0087148A" w:rsidP="0067337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3" w:type="pct"/>
          </w:tcPr>
          <w:p w14:paraId="7F17E721" w14:textId="77777777" w:rsidR="0087148A" w:rsidRPr="00741190" w:rsidRDefault="0087148A" w:rsidP="0067337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530AD94B" w14:textId="1CE0B2E0" w:rsidR="0087148A" w:rsidRPr="005240C4" w:rsidRDefault="0087148A" w:rsidP="0067337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853ACA" w:rsidRPr="00741190" w14:paraId="49139F05" w14:textId="77777777" w:rsidTr="007A4A6A">
        <w:trPr>
          <w:trHeight w:val="907"/>
        </w:trPr>
        <w:tc>
          <w:tcPr>
            <w:tcW w:w="219" w:type="pct"/>
            <w:shd w:val="clear" w:color="auto" w:fill="auto"/>
            <w:vAlign w:val="center"/>
          </w:tcPr>
          <w:p w14:paraId="3E18DDC7" w14:textId="03B5D70B" w:rsidR="00853ACA" w:rsidRDefault="00853ACA" w:rsidP="00853AC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4.4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B0100D2" w14:textId="78B11427" w:rsidR="00853ACA" w:rsidRPr="00363539" w:rsidRDefault="00853ACA" w:rsidP="00853AC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363539">
              <w:rPr>
                <w:b/>
                <w:bCs/>
                <w:sz w:val="16"/>
                <w:szCs w:val="16"/>
              </w:rPr>
              <w:t>Preliminary Pressure testing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3CA71A" w14:textId="77777777" w:rsidR="00853ACA" w:rsidRPr="00363539" w:rsidRDefault="00853ACA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363539">
              <w:rPr>
                <w:sz w:val="16"/>
                <w:szCs w:val="16"/>
              </w:rPr>
              <w:t xml:space="preserve">IFC Drawings </w:t>
            </w:r>
          </w:p>
          <w:p w14:paraId="3B697E21" w14:textId="77777777" w:rsidR="00853ACA" w:rsidRPr="00363539" w:rsidRDefault="00853ACA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F2701DE" w14:textId="77777777" w:rsidR="00853ACA" w:rsidRPr="00363539" w:rsidRDefault="003175C9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363539">
              <w:rPr>
                <w:sz w:val="16"/>
                <w:szCs w:val="16"/>
              </w:rPr>
              <w:t>RJE NOE</w:t>
            </w:r>
          </w:p>
          <w:p w14:paraId="63639F92" w14:textId="77777777" w:rsidR="003175C9" w:rsidRPr="00363539" w:rsidRDefault="003175C9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508956D9" w14:textId="29F2D436" w:rsidR="003175C9" w:rsidRPr="00363539" w:rsidRDefault="003175C9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363539">
              <w:rPr>
                <w:sz w:val="16"/>
                <w:szCs w:val="16"/>
              </w:rPr>
              <w:t>AS3500.1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575F34" w14:textId="77777777" w:rsidR="00853ACA" w:rsidRPr="00363539" w:rsidRDefault="00853ACA" w:rsidP="00853ACA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363539">
              <w:rPr>
                <w:rFonts w:cstheme="minorHAnsi"/>
                <w:sz w:val="16"/>
                <w:szCs w:val="16"/>
              </w:rPr>
              <w:t xml:space="preserve">Sign-off items 1.0 – 4.3. </w:t>
            </w:r>
          </w:p>
          <w:p w14:paraId="22D78F7C" w14:textId="77777777" w:rsidR="00853ACA" w:rsidRPr="00363539" w:rsidRDefault="00853ACA" w:rsidP="00853ACA">
            <w:pPr>
              <w:spacing w:after="0"/>
              <w:rPr>
                <w:rFonts w:cstheme="minorHAnsi"/>
                <w:sz w:val="16"/>
                <w:szCs w:val="16"/>
              </w:rPr>
            </w:pPr>
          </w:p>
          <w:p w14:paraId="7EEADC4B" w14:textId="77777777" w:rsidR="00853ACA" w:rsidRPr="00363539" w:rsidRDefault="00853ACA" w:rsidP="00853ACA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363539">
              <w:rPr>
                <w:rFonts w:cstheme="minorHAnsi"/>
                <w:sz w:val="16"/>
                <w:szCs w:val="16"/>
              </w:rPr>
              <w:t>RJE NOE</w:t>
            </w:r>
          </w:p>
          <w:p w14:paraId="337AD965" w14:textId="77777777" w:rsidR="00853ACA" w:rsidRPr="00363539" w:rsidRDefault="00853ACA" w:rsidP="00853ACA">
            <w:pPr>
              <w:spacing w:after="0"/>
              <w:rPr>
                <w:rFonts w:cstheme="minorHAnsi"/>
                <w:sz w:val="16"/>
                <w:szCs w:val="16"/>
              </w:rPr>
            </w:pPr>
          </w:p>
          <w:p w14:paraId="1F8E2964" w14:textId="727F985C" w:rsidR="00853ACA" w:rsidRPr="00363539" w:rsidRDefault="00853ACA" w:rsidP="00853ACA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363539">
              <w:rPr>
                <w:rFonts w:cstheme="minorHAnsi"/>
                <w:sz w:val="16"/>
                <w:szCs w:val="16"/>
              </w:rPr>
              <w:t xml:space="preserve">Complete Hydrostatic test for 2 Hours @ 1700kpa. Pressure deviation to be not more than +/- 35Kpa. </w:t>
            </w:r>
          </w:p>
          <w:p w14:paraId="3868AE25" w14:textId="77777777" w:rsidR="00853ACA" w:rsidRPr="00363539" w:rsidRDefault="00853ACA" w:rsidP="00853ACA">
            <w:pPr>
              <w:spacing w:after="0"/>
              <w:rPr>
                <w:rFonts w:cstheme="minorHAnsi"/>
                <w:sz w:val="16"/>
                <w:szCs w:val="16"/>
              </w:rPr>
            </w:pPr>
          </w:p>
          <w:p w14:paraId="3FD5A583" w14:textId="7B2D0D41" w:rsidR="00853ACA" w:rsidRPr="00363539" w:rsidRDefault="00853ACA" w:rsidP="00853ACA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94" w:type="pct"/>
            <w:shd w:val="clear" w:color="auto" w:fill="auto"/>
            <w:vAlign w:val="center"/>
          </w:tcPr>
          <w:p w14:paraId="023B74E6" w14:textId="4B79B55A" w:rsidR="00853ACA" w:rsidRDefault="00853ACA" w:rsidP="00853ACA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1536036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2065371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714017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005B05" w14:textId="51A136A9" w:rsidR="00853ACA" w:rsidRDefault="00853ACA" w:rsidP="00853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2EB0A2E4" w14:textId="28B6C746" w:rsidR="00853ACA" w:rsidRDefault="00853ACA" w:rsidP="00853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4965C7AA" w14:textId="77777777" w:rsidR="00853ACA" w:rsidRPr="00741190" w:rsidRDefault="00853ACA" w:rsidP="00853AC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1B64E40B" w14:textId="77777777" w:rsidR="00853ACA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  <w:p w14:paraId="2C16211F" w14:textId="77777777" w:rsidR="00853ACA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  <w:p w14:paraId="18B88903" w14:textId="77777777" w:rsidR="00853ACA" w:rsidRDefault="00853ACA" w:rsidP="00853AC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60A99F7F" w14:textId="7A6CFD52" w:rsidR="00853ACA" w:rsidRPr="00A73EB6" w:rsidRDefault="00853ACA" w:rsidP="00853ACA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A73EB6">
              <w:rPr>
                <w:szCs w:val="18"/>
              </w:rPr>
              <w:t>H</w:t>
            </w:r>
          </w:p>
        </w:tc>
        <w:tc>
          <w:tcPr>
            <w:tcW w:w="343" w:type="pct"/>
          </w:tcPr>
          <w:p w14:paraId="6658A3B3" w14:textId="77777777" w:rsidR="00853ACA" w:rsidRPr="00741190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718CFEB0" w14:textId="0595C42A" w:rsidR="00254B19" w:rsidRPr="00254B19" w:rsidRDefault="00460D72" w:rsidP="00853ACA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-1359431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3ACA" w:rsidRPr="007E10DD">
                  <w:rPr>
                    <w:rFonts w:ascii="MS Gothic" w:eastAsia="MS Gothic" w:hAnsi="MS Gothic" w:cs="Arial" w:hint="eastAsia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853ACA" w:rsidRPr="007E10D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853ACA">
              <w:rPr>
                <w:rFonts w:ascii="Arial" w:hAnsi="Arial" w:cs="Arial"/>
                <w:color w:val="000000"/>
                <w:sz w:val="16"/>
                <w:szCs w:val="16"/>
              </w:rPr>
              <w:t>RJE NOE</w:t>
            </w:r>
          </w:p>
        </w:tc>
      </w:tr>
      <w:tr w:rsidR="00853ACA" w:rsidRPr="00741190" w14:paraId="33BD3E08" w14:textId="77777777" w:rsidTr="007A4A6A">
        <w:trPr>
          <w:trHeight w:val="340"/>
        </w:trPr>
        <w:tc>
          <w:tcPr>
            <w:tcW w:w="1520" w:type="pct"/>
            <w:gridSpan w:val="3"/>
            <w:tcBorders>
              <w:right w:val="single" w:sz="8" w:space="0" w:color="auto"/>
            </w:tcBorders>
            <w:shd w:val="clear" w:color="auto" w:fill="000000" w:themeFill="text1"/>
            <w:vAlign w:val="center"/>
          </w:tcPr>
          <w:p w14:paraId="6010D2C6" w14:textId="08A321D7" w:rsidR="00853ACA" w:rsidRPr="001E2367" w:rsidRDefault="00290D48" w:rsidP="00853ACA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5</w:t>
            </w:r>
            <w:r w:rsidR="00853ACA" w:rsidRPr="001E2367">
              <w:rPr>
                <w:b/>
                <w:bCs/>
                <w:color w:val="FFFFFF" w:themeColor="background1"/>
                <w:sz w:val="20"/>
                <w:szCs w:val="20"/>
              </w:rPr>
              <w:t>.0 Conformance Check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14:paraId="0072F157" w14:textId="77777777" w:rsidR="00853ACA" w:rsidRPr="001E2367" w:rsidRDefault="00853ACA" w:rsidP="00853ACA">
            <w:pPr>
              <w:spacing w:after="0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694" w:type="pct"/>
            <w:shd w:val="clear" w:color="auto" w:fill="000000" w:themeFill="text1"/>
            <w:vAlign w:val="center"/>
          </w:tcPr>
          <w:p w14:paraId="54A1504D" w14:textId="77777777" w:rsidR="00853ACA" w:rsidRPr="001E2367" w:rsidRDefault="00853ACA" w:rsidP="00853ACA">
            <w:pPr>
              <w:pStyle w:val="SymalTableBody"/>
              <w:spacing w:before="20" w:after="20"/>
              <w:jc w:val="center"/>
              <w:rPr>
                <w:rFonts w:cstheme="minorHAns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14:paraId="4B926E91" w14:textId="77777777" w:rsidR="00853ACA" w:rsidRPr="001E2367" w:rsidRDefault="00853ACA" w:rsidP="00853ACA">
            <w:pPr>
              <w:pStyle w:val="SymalTableBody"/>
              <w:spacing w:before="20" w:after="20"/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05" w:type="pct"/>
            <w:shd w:val="clear" w:color="auto" w:fill="000000" w:themeFill="text1"/>
            <w:vAlign w:val="center"/>
          </w:tcPr>
          <w:p w14:paraId="4BA898C0" w14:textId="77777777" w:rsidR="00853ACA" w:rsidRPr="001E2367" w:rsidRDefault="00853ACA" w:rsidP="00853ACA">
            <w:pPr>
              <w:pStyle w:val="SymalTableBody"/>
              <w:spacing w:before="20" w:after="20"/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45" w:type="pct"/>
            <w:shd w:val="clear" w:color="auto" w:fill="000000" w:themeFill="text1"/>
            <w:vAlign w:val="center"/>
          </w:tcPr>
          <w:p w14:paraId="1DF8E30E" w14:textId="77777777" w:rsidR="00853ACA" w:rsidRPr="001E2367" w:rsidRDefault="00853ACA" w:rsidP="00853ACA">
            <w:pPr>
              <w:pStyle w:val="SymalTableBody"/>
              <w:spacing w:before="20" w:after="20"/>
              <w:jc w:val="center"/>
              <w:rPr>
                <w:b/>
                <w:bCs/>
                <w:color w:val="FFFFFF" w:themeColor="background1"/>
                <w:szCs w:val="18"/>
              </w:rPr>
            </w:pPr>
          </w:p>
        </w:tc>
        <w:tc>
          <w:tcPr>
            <w:tcW w:w="294" w:type="pct"/>
            <w:shd w:val="clear" w:color="auto" w:fill="000000" w:themeFill="text1"/>
          </w:tcPr>
          <w:p w14:paraId="128858BA" w14:textId="77777777" w:rsidR="00853ACA" w:rsidRPr="001E2367" w:rsidRDefault="00853ACA" w:rsidP="00853ACA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Cs w:val="18"/>
              </w:rPr>
            </w:pPr>
          </w:p>
        </w:tc>
        <w:tc>
          <w:tcPr>
            <w:tcW w:w="343" w:type="pct"/>
            <w:shd w:val="clear" w:color="auto" w:fill="000000" w:themeFill="text1"/>
          </w:tcPr>
          <w:p w14:paraId="13C0892D" w14:textId="77777777" w:rsidR="00853ACA" w:rsidRPr="001E2367" w:rsidRDefault="00853ACA" w:rsidP="00853ACA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Cs w:val="18"/>
              </w:rPr>
            </w:pPr>
          </w:p>
        </w:tc>
        <w:tc>
          <w:tcPr>
            <w:tcW w:w="686" w:type="pct"/>
            <w:shd w:val="clear" w:color="auto" w:fill="000000" w:themeFill="text1"/>
            <w:vAlign w:val="center"/>
          </w:tcPr>
          <w:p w14:paraId="5C5B4043" w14:textId="77777777" w:rsidR="00853ACA" w:rsidRPr="001E2367" w:rsidRDefault="00853ACA" w:rsidP="00853ACA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Cs w:val="18"/>
              </w:rPr>
            </w:pPr>
          </w:p>
        </w:tc>
      </w:tr>
      <w:tr w:rsidR="00853ACA" w:rsidRPr="00741190" w14:paraId="0735C18C" w14:textId="77777777" w:rsidTr="007A4A6A">
        <w:trPr>
          <w:trHeight w:val="737"/>
        </w:trPr>
        <w:tc>
          <w:tcPr>
            <w:tcW w:w="219" w:type="pct"/>
            <w:shd w:val="clear" w:color="auto" w:fill="auto"/>
            <w:vAlign w:val="center"/>
          </w:tcPr>
          <w:p w14:paraId="07F047E1" w14:textId="7D4C7C57" w:rsidR="00853ACA" w:rsidRDefault="00290D48" w:rsidP="00853AC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  <w:r w:rsidR="00853ACA">
              <w:rPr>
                <w:b/>
                <w:bCs/>
                <w:sz w:val="16"/>
                <w:szCs w:val="16"/>
              </w:rPr>
              <w:t>.1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8022FC6" w14:textId="6F7D9ACC" w:rsidR="00853ACA" w:rsidRDefault="00853ACA" w:rsidP="00853AC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Clean &amp; Finish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EF78C5" w14:textId="6E031B50" w:rsidR="00853ACA" w:rsidRPr="00D340C6" w:rsidRDefault="00853ACA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F92676" w14:textId="2EB84B1B" w:rsidR="00853ACA" w:rsidRPr="0088756A" w:rsidRDefault="00853ACA" w:rsidP="00853ACA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4907E5">
              <w:rPr>
                <w:sz w:val="16"/>
                <w:szCs w:val="18"/>
              </w:rPr>
              <w:t>On completion, each line shall be free from dirt, debris, or other impediments</w:t>
            </w:r>
            <w:r>
              <w:rPr>
                <w:sz w:val="16"/>
                <w:szCs w:val="18"/>
              </w:rPr>
              <w:t>.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00455151" w14:textId="7CF2A7D4" w:rsidR="00853ACA" w:rsidRDefault="00853ACA" w:rsidP="00853ACA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38079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1302274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483591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4D38BC" w14:textId="4F4E6C01" w:rsidR="00853ACA" w:rsidRDefault="00853ACA" w:rsidP="00853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738679DC" w14:textId="4101A75E" w:rsidR="00853ACA" w:rsidRDefault="00853ACA" w:rsidP="00853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08FDD500" w14:textId="77777777" w:rsidR="00853ACA" w:rsidRPr="00741190" w:rsidRDefault="00853ACA" w:rsidP="00853AC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1E0D65D4" w14:textId="77777777" w:rsidR="00853ACA" w:rsidRPr="00741190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3" w:type="pct"/>
          </w:tcPr>
          <w:p w14:paraId="03083137" w14:textId="77777777" w:rsidR="00853ACA" w:rsidRPr="00741190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6C54AB1F" w14:textId="77777777" w:rsidR="00853ACA" w:rsidRPr="00741190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853ACA" w:rsidRPr="00741190" w14:paraId="0ED0DCCC" w14:textId="77777777" w:rsidTr="007A4A6A">
        <w:trPr>
          <w:trHeight w:val="907"/>
        </w:trPr>
        <w:tc>
          <w:tcPr>
            <w:tcW w:w="219" w:type="pct"/>
            <w:shd w:val="clear" w:color="auto" w:fill="auto"/>
            <w:vAlign w:val="center"/>
          </w:tcPr>
          <w:p w14:paraId="2EFCB1F8" w14:textId="2A9F59D5" w:rsidR="00853ACA" w:rsidRDefault="00290D48" w:rsidP="00853AC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  <w:r w:rsidR="00853ACA">
              <w:rPr>
                <w:b/>
                <w:bCs/>
                <w:sz w:val="16"/>
                <w:szCs w:val="16"/>
              </w:rPr>
              <w:t>.2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F445521" w14:textId="0E4A5A73" w:rsidR="00853ACA" w:rsidRDefault="00853ACA" w:rsidP="00853AC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Testing 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82AB40" w14:textId="3DD631FF" w:rsidR="00853ACA" w:rsidRPr="00D340C6" w:rsidRDefault="003175C9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AS3500.1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F997D4" w14:textId="2591803E" w:rsidR="00853ACA" w:rsidRDefault="00853ACA" w:rsidP="00853AC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8"/>
              </w:rPr>
              <w:t xml:space="preserve">All pipe to be pressure tested in accordance with </w:t>
            </w:r>
            <w:r w:rsidR="009D102E">
              <w:rPr>
                <w:sz w:val="16"/>
                <w:szCs w:val="16"/>
              </w:rPr>
              <w:t>AS3500.1</w:t>
            </w:r>
          </w:p>
          <w:p w14:paraId="7E96758D" w14:textId="77777777" w:rsidR="009D102E" w:rsidRDefault="009D102E" w:rsidP="00853ACA">
            <w:pPr>
              <w:spacing w:after="0"/>
              <w:rPr>
                <w:rFonts w:cstheme="minorHAnsi"/>
                <w:b/>
                <w:bCs/>
                <w:sz w:val="16"/>
                <w:szCs w:val="18"/>
              </w:rPr>
            </w:pPr>
          </w:p>
          <w:p w14:paraId="0EF0B568" w14:textId="42427728" w:rsidR="00853ACA" w:rsidRPr="0088756A" w:rsidRDefault="00853ACA" w:rsidP="00853ACA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Complete</w:t>
            </w:r>
            <w:r w:rsidRPr="00CB50BE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Hydrostatic test for </w:t>
            </w:r>
            <w:r w:rsidRPr="00CB50BE">
              <w:rPr>
                <w:rFonts w:cstheme="minorHAnsi"/>
                <w:sz w:val="16"/>
                <w:szCs w:val="16"/>
              </w:rPr>
              <w:t>2 Hour</w:t>
            </w:r>
            <w:r>
              <w:rPr>
                <w:rFonts w:cstheme="minorHAnsi"/>
                <w:sz w:val="16"/>
                <w:szCs w:val="16"/>
              </w:rPr>
              <w:t>s</w:t>
            </w:r>
            <w:r w:rsidRPr="00CB50BE">
              <w:rPr>
                <w:rFonts w:cstheme="minorHAnsi"/>
                <w:sz w:val="16"/>
                <w:szCs w:val="16"/>
              </w:rPr>
              <w:t xml:space="preserve"> @ 1700kpa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436C13B3" w14:textId="0C757AEE" w:rsidR="00853ACA" w:rsidRDefault="00853ACA" w:rsidP="00853ACA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603152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765649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379365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3C875B" w14:textId="4CFFCA84" w:rsidR="00853ACA" w:rsidRDefault="00853ACA" w:rsidP="00853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412172EB" w14:textId="4F9C671D" w:rsidR="00853ACA" w:rsidRDefault="00853ACA" w:rsidP="00853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3B427870" w14:textId="77777777" w:rsidR="00853ACA" w:rsidRPr="00741190" w:rsidRDefault="00853ACA" w:rsidP="00853AC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  <w:vAlign w:val="center"/>
          </w:tcPr>
          <w:p w14:paraId="0A363C28" w14:textId="6ABE8A13" w:rsidR="00853ACA" w:rsidRPr="00741190" w:rsidRDefault="00853ACA" w:rsidP="00853AC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343" w:type="pct"/>
            <w:vAlign w:val="center"/>
          </w:tcPr>
          <w:p w14:paraId="5DAE8CD7" w14:textId="10444A71" w:rsidR="00853ACA" w:rsidRPr="00741190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5569CEEB" w14:textId="06A7E113" w:rsidR="00853ACA" w:rsidRDefault="00460D72" w:rsidP="00853ACA">
            <w:pPr>
              <w:pStyle w:val="SymalTableBody"/>
              <w:spacing w:before="20" w:after="20"/>
              <w:rPr>
                <w:rFonts w:ascii="Arial" w:eastAsia="Calibri" w:hAnsi="Arial" w:cs="Arial"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Cs w:val="18"/>
                </w:rPr>
                <w:id w:val="-1488939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641">
                  <w:rPr>
                    <w:rFonts w:ascii="MS Gothic" w:eastAsia="MS Gothic" w:hAnsi="MS Gothic" w:cs="Arial" w:hint="eastAsia"/>
                    <w:szCs w:val="18"/>
                  </w:rPr>
                  <w:t>☐</w:t>
                </w:r>
              </w:sdtContent>
            </w:sdt>
            <w:r w:rsidR="00853ACA" w:rsidRPr="005240C4">
              <w:rPr>
                <w:rFonts w:ascii="Arial" w:eastAsia="Calibri" w:hAnsi="Arial" w:cs="Arial"/>
                <w:szCs w:val="18"/>
              </w:rPr>
              <w:t xml:space="preserve"> </w:t>
            </w:r>
            <w:r w:rsidR="00853ACA">
              <w:rPr>
                <w:rFonts w:ascii="Arial" w:eastAsia="Calibri" w:hAnsi="Arial" w:cs="Arial"/>
                <w:sz w:val="16"/>
                <w:szCs w:val="16"/>
              </w:rPr>
              <w:t>Test certification</w:t>
            </w:r>
          </w:p>
          <w:p w14:paraId="5124D918" w14:textId="77777777" w:rsidR="001C6641" w:rsidRDefault="001C6641" w:rsidP="00853ACA">
            <w:pPr>
              <w:pStyle w:val="SymalTableBody"/>
              <w:spacing w:before="20" w:after="20"/>
              <w:rPr>
                <w:rFonts w:ascii="Arial" w:eastAsia="Calibri" w:hAnsi="Arial" w:cs="Arial"/>
                <w:b/>
                <w:bCs/>
                <w:szCs w:val="18"/>
              </w:rPr>
            </w:pPr>
          </w:p>
          <w:p w14:paraId="0C5E0ACC" w14:textId="52DD6315" w:rsidR="001C6641" w:rsidRPr="00741190" w:rsidRDefault="00460D72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rFonts w:ascii="Arial" w:eastAsia="Calibri" w:hAnsi="Arial" w:cs="Arial"/>
                  <w:szCs w:val="18"/>
                </w:rPr>
                <w:id w:val="458384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641">
                  <w:rPr>
                    <w:rFonts w:ascii="MS Gothic" w:eastAsia="MS Gothic" w:hAnsi="MS Gothic" w:cs="Arial" w:hint="eastAsia"/>
                    <w:szCs w:val="18"/>
                  </w:rPr>
                  <w:t>☐</w:t>
                </w:r>
              </w:sdtContent>
            </w:sdt>
            <w:r w:rsidR="001C6641" w:rsidRPr="005240C4">
              <w:rPr>
                <w:rFonts w:ascii="Arial" w:eastAsia="Calibri" w:hAnsi="Arial" w:cs="Arial"/>
                <w:szCs w:val="18"/>
              </w:rPr>
              <w:t xml:space="preserve"> </w:t>
            </w:r>
            <w:r w:rsidR="001C6641">
              <w:rPr>
                <w:rFonts w:ascii="Arial" w:eastAsia="Calibri" w:hAnsi="Arial" w:cs="Arial"/>
                <w:sz w:val="16"/>
                <w:szCs w:val="16"/>
              </w:rPr>
              <w:t>Calibration certificates</w:t>
            </w:r>
          </w:p>
        </w:tc>
      </w:tr>
      <w:tr w:rsidR="00853ACA" w:rsidRPr="00741190" w14:paraId="2B9E2333" w14:textId="77777777" w:rsidTr="007A4A6A">
        <w:trPr>
          <w:trHeight w:val="1304"/>
        </w:trPr>
        <w:tc>
          <w:tcPr>
            <w:tcW w:w="219" w:type="pct"/>
            <w:shd w:val="clear" w:color="auto" w:fill="auto"/>
            <w:vAlign w:val="center"/>
          </w:tcPr>
          <w:p w14:paraId="6EC92470" w14:textId="1E7A9548" w:rsidR="00853ACA" w:rsidRDefault="00290D48" w:rsidP="00853AC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  <w:r w:rsidR="00853ACA">
              <w:rPr>
                <w:b/>
                <w:bCs/>
                <w:sz w:val="16"/>
                <w:szCs w:val="16"/>
              </w:rPr>
              <w:t>.3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3587D9BE" w14:textId="0BB92D3E" w:rsidR="00853ACA" w:rsidRDefault="00853ACA" w:rsidP="00853AC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As-Builts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C4BC38" w14:textId="77777777" w:rsidR="00853ACA" w:rsidRDefault="00853ACA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37B92E02" w14:textId="327D0CA5" w:rsidR="00853ACA" w:rsidRPr="00D340C6" w:rsidRDefault="00853ACA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26D05A" w14:textId="4A5BFFF5" w:rsidR="00853ACA" w:rsidRPr="005240C4" w:rsidRDefault="00853ACA" w:rsidP="00853AC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Accurately record the routes of all underground pipes before backfilling.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2A13ED6E" w14:textId="6CD5FDF3" w:rsidR="00853ACA" w:rsidRDefault="00853ACA" w:rsidP="00853ACA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789117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305236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1680652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885B8B" w14:textId="1D0B6C39" w:rsidR="00853ACA" w:rsidRDefault="00853ACA" w:rsidP="00853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5F2CC161" w14:textId="65B6C8D0" w:rsidR="00853ACA" w:rsidRDefault="00853ACA" w:rsidP="00853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30396EE" w14:textId="77777777" w:rsidR="00853ACA" w:rsidRPr="00741190" w:rsidRDefault="00853ACA" w:rsidP="00853AC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1FB5E9D6" w14:textId="77777777" w:rsidR="00853ACA" w:rsidRPr="00741190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3" w:type="pct"/>
          </w:tcPr>
          <w:p w14:paraId="20D882A6" w14:textId="77777777" w:rsidR="00853ACA" w:rsidRPr="00741190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2D18CDDB" w14:textId="09C29289" w:rsidR="00853ACA" w:rsidRPr="00741190" w:rsidRDefault="00460D72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rFonts w:ascii="Arial" w:eastAsia="Calibri" w:hAnsi="Arial" w:cs="Arial"/>
                  <w:szCs w:val="18"/>
                </w:rPr>
                <w:id w:val="1244999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3ACA" w:rsidRPr="005240C4">
                  <w:rPr>
                    <w:rFonts w:ascii="MS Gothic" w:eastAsia="MS Gothic" w:hAnsi="MS Gothic" w:cs="Arial" w:hint="eastAsia"/>
                    <w:szCs w:val="18"/>
                    <w:lang w:val="en-US"/>
                  </w:rPr>
                  <w:t>☐</w:t>
                </w:r>
              </w:sdtContent>
            </w:sdt>
            <w:r w:rsidR="00853ACA" w:rsidRPr="005240C4">
              <w:rPr>
                <w:rFonts w:ascii="Arial" w:eastAsia="Calibri" w:hAnsi="Arial" w:cs="Arial"/>
                <w:szCs w:val="18"/>
              </w:rPr>
              <w:t xml:space="preserve"> </w:t>
            </w:r>
            <w:r w:rsidR="00853ACA">
              <w:rPr>
                <w:rFonts w:ascii="Arial" w:eastAsia="Calibri" w:hAnsi="Arial" w:cs="Arial"/>
                <w:sz w:val="16"/>
                <w:szCs w:val="16"/>
              </w:rPr>
              <w:t>As-Built Attached</w:t>
            </w:r>
          </w:p>
        </w:tc>
      </w:tr>
    </w:tbl>
    <w:p w14:paraId="517B525F" w14:textId="0BDAA045" w:rsidR="0026405B" w:rsidRDefault="0026405B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37"/>
        <w:gridCol w:w="1559"/>
        <w:gridCol w:w="1564"/>
        <w:gridCol w:w="137"/>
        <w:gridCol w:w="1418"/>
        <w:gridCol w:w="713"/>
        <w:gridCol w:w="993"/>
        <w:gridCol w:w="1554"/>
        <w:gridCol w:w="2551"/>
        <w:gridCol w:w="1524"/>
      </w:tblGrid>
      <w:tr w:rsidR="005056E3" w:rsidRPr="005056E3" w14:paraId="437AEF88" w14:textId="77777777" w:rsidTr="00116DA3">
        <w:trPr>
          <w:trHeight w:val="425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B32B451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33C462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A5BAE31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</w:t>
            </w:r>
            <w:r w:rsidR="005056E3" w:rsidRPr="005056E3">
              <w:rPr>
                <w:b/>
                <w:bCs/>
                <w:sz w:val="18"/>
                <w:szCs w:val="18"/>
              </w:rPr>
              <w:t>Date works complete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66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A3662D8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5056E3" w:rsidRPr="005056E3" w14:paraId="1B40F48D" w14:textId="77777777" w:rsidTr="00116DA3">
        <w:trPr>
          <w:trHeight w:val="42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E43FFEF" w14:textId="0EBA3844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 xml:space="preserve">Lot conforms (signer </w:t>
            </w:r>
            <w:r w:rsidR="00FD079F">
              <w:rPr>
                <w:b/>
                <w:bCs/>
                <w:sz w:val="18"/>
                <w:szCs w:val="18"/>
              </w:rPr>
              <w:t>S</w:t>
            </w:r>
            <w:r w:rsidRPr="005056E3">
              <w:rPr>
                <w:b/>
                <w:bCs/>
                <w:sz w:val="18"/>
                <w:szCs w:val="18"/>
              </w:rPr>
              <w:t>E)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1BE514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D403E39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r w:rsidR="005056E3"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49FE441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5045965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r w:rsidR="005056E3" w:rsidRPr="005056E3">
              <w:rPr>
                <w:b/>
                <w:bCs/>
                <w:sz w:val="18"/>
                <w:szCs w:val="18"/>
              </w:rPr>
              <w:t>NCR/s no. raised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2E651FB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8E3DF4D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5056E3" w:rsidRPr="005056E3">
              <w:rPr>
                <w:b/>
                <w:bCs/>
                <w:sz w:val="18"/>
                <w:szCs w:val="18"/>
              </w:rPr>
              <w:t>Date NCR closed for this lo</w:t>
            </w:r>
            <w:r w:rsidR="005056E3">
              <w:rPr>
                <w:b/>
                <w:bCs/>
                <w:sz w:val="18"/>
                <w:szCs w:val="18"/>
              </w:rPr>
              <w:t>t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8FA73FF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1EFCBA79" w14:textId="77777777" w:rsidR="00116DA3" w:rsidRDefault="00116DA3" w:rsidP="00B27F39">
      <w:pPr>
        <w:pStyle w:val="SymalBodycopylvl1"/>
        <w:spacing w:before="60" w:after="0"/>
      </w:pPr>
    </w:p>
    <w:p w14:paraId="608A70A6" w14:textId="77777777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lastRenderedPageBreak/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>-Site Supervisor, 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3A106F17" w14:textId="77777777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proofErr w:type="gramStart"/>
      <w:r w:rsidRPr="005056E3">
        <w:rPr>
          <w:rFonts w:ascii="Arial" w:hAnsi="Arial" w:cs="Arial"/>
          <w:b/>
          <w:sz w:val="18"/>
          <w:szCs w:val="18"/>
        </w:rPr>
        <w:t>Key :</w:t>
      </w:r>
      <w:proofErr w:type="gramEnd"/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sectPr w:rsidR="005056E3" w:rsidRPr="005056E3" w:rsidSect="00863B02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E3B00" w14:textId="77777777" w:rsidR="00863B02" w:rsidRDefault="00863B02" w:rsidP="007617B0">
      <w:pPr>
        <w:spacing w:after="0"/>
      </w:pPr>
      <w:r>
        <w:separator/>
      </w:r>
    </w:p>
  </w:endnote>
  <w:endnote w:type="continuationSeparator" w:id="0">
    <w:p w14:paraId="0A0A052E" w14:textId="77777777" w:rsidR="00863B02" w:rsidRDefault="00863B02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CC2BFC" w:rsidRPr="00AD0710" w14:paraId="587EFF49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0BE251DD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046B505F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3F7121F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B146D10" w14:textId="77777777" w:rsidR="00CC2BFC" w:rsidRPr="00D340C6" w:rsidRDefault="00CC2BFC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2170" w14:textId="77777777" w:rsidR="00CC2BFC" w:rsidRPr="00012FBA" w:rsidRDefault="00CC2BFC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CC2BFC" w:rsidRPr="00AD0710" w14:paraId="042CBCA3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2171C5D1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4BEADC8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21D96BE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434D62E0" w14:textId="77777777" w:rsidR="00CC2BFC" w:rsidRPr="00012FBA" w:rsidRDefault="00CC2BFC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21358" w14:textId="77777777" w:rsidR="00863B02" w:rsidRDefault="00863B02" w:rsidP="007617B0">
      <w:pPr>
        <w:spacing w:after="0"/>
      </w:pPr>
      <w:r>
        <w:separator/>
      </w:r>
    </w:p>
  </w:footnote>
  <w:footnote w:type="continuationSeparator" w:id="0">
    <w:p w14:paraId="004077C3" w14:textId="77777777" w:rsidR="00863B02" w:rsidRDefault="00863B02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B5BED3C" w14:textId="77777777" w:rsidR="00CC2BFC" w:rsidRDefault="00CC2BFC" w:rsidP="00D340C6">
        <w:pPr>
          <w:pStyle w:val="Header"/>
          <w:spacing w:after="120"/>
          <w:jc w:val="right"/>
        </w:pPr>
        <w:r>
          <w:rPr>
            <w:noProof/>
          </w:rPr>
          <w:drawing>
            <wp:inline distT="0" distB="0" distL="0" distR="0" wp14:anchorId="5570987E" wp14:editId="5B970CF0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5825AE8B" w14:textId="77777777" w:rsidR="00CC2BFC" w:rsidRPr="00830B96" w:rsidRDefault="00CC2BFC" w:rsidP="00CC2BFC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4CD833FF" wp14:editId="1D4F8B31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38A5FDA9" w14:textId="77777777" w:rsidR="00CC2BFC" w:rsidRDefault="00CC2BFC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4A82DEF8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  <w:sz w:val="20"/>
        <w:szCs w:val="20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39570EDA"/>
    <w:multiLevelType w:val="hybridMultilevel"/>
    <w:tmpl w:val="D3CE0954"/>
    <w:lvl w:ilvl="0" w:tplc="44445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F7550" w:themeColor="accent2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216A13"/>
    <w:multiLevelType w:val="hybridMultilevel"/>
    <w:tmpl w:val="658ABC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215563"/>
    <w:multiLevelType w:val="hybridMultilevel"/>
    <w:tmpl w:val="0FB28E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3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5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8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9" w15:restartNumberingAfterBreak="0">
    <w:nsid w:val="7EE3122B"/>
    <w:multiLevelType w:val="multilevel"/>
    <w:tmpl w:val="38B6FA6E"/>
    <w:numStyleLink w:val="CivLegal"/>
  </w:abstractNum>
  <w:num w:numId="1" w16cid:durableId="1627396923">
    <w:abstractNumId w:val="13"/>
  </w:num>
  <w:num w:numId="2" w16cid:durableId="750855669">
    <w:abstractNumId w:val="8"/>
  </w:num>
  <w:num w:numId="3" w16cid:durableId="415396161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78587410">
    <w:abstractNumId w:val="2"/>
  </w:num>
  <w:num w:numId="5" w16cid:durableId="1674912399">
    <w:abstractNumId w:val="14"/>
  </w:num>
  <w:num w:numId="6" w16cid:durableId="670910963">
    <w:abstractNumId w:val="3"/>
  </w:num>
  <w:num w:numId="7" w16cid:durableId="1513954349">
    <w:abstractNumId w:val="4"/>
  </w:num>
  <w:num w:numId="8" w16cid:durableId="683751803">
    <w:abstractNumId w:val="1"/>
  </w:num>
  <w:num w:numId="9" w16cid:durableId="21788877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9874447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7932244">
    <w:abstractNumId w:val="12"/>
  </w:num>
  <w:num w:numId="12" w16cid:durableId="17185076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62553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242228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25623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272765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527628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4957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800859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9862226">
    <w:abstractNumId w:val="0"/>
  </w:num>
  <w:num w:numId="21" w16cid:durableId="369385248">
    <w:abstractNumId w:val="7"/>
  </w:num>
  <w:num w:numId="22" w16cid:durableId="13501618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200673977">
    <w:abstractNumId w:val="16"/>
  </w:num>
  <w:num w:numId="24" w16cid:durableId="1198742474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7208620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65044919">
    <w:abstractNumId w:val="14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2031568535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545026427">
    <w:abstractNumId w:val="15"/>
  </w:num>
  <w:num w:numId="29" w16cid:durableId="974024763">
    <w:abstractNumId w:val="6"/>
  </w:num>
  <w:num w:numId="30" w16cid:durableId="635719367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453331976">
    <w:abstractNumId w:val="18"/>
  </w:num>
  <w:num w:numId="32" w16cid:durableId="430009335">
    <w:abstractNumId w:val="6"/>
  </w:num>
  <w:num w:numId="33" w16cid:durableId="655376508">
    <w:abstractNumId w:val="9"/>
  </w:num>
  <w:num w:numId="34" w16cid:durableId="1482237048">
    <w:abstractNumId w:val="10"/>
  </w:num>
  <w:num w:numId="35" w16cid:durableId="72506201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79"/>
    <w:rsid w:val="000045A1"/>
    <w:rsid w:val="0000525B"/>
    <w:rsid w:val="00012FBA"/>
    <w:rsid w:val="00013E57"/>
    <w:rsid w:val="000158DC"/>
    <w:rsid w:val="00016D94"/>
    <w:rsid w:val="00021F49"/>
    <w:rsid w:val="00024E43"/>
    <w:rsid w:val="0003431C"/>
    <w:rsid w:val="00035B82"/>
    <w:rsid w:val="00035C95"/>
    <w:rsid w:val="00042A87"/>
    <w:rsid w:val="0004421D"/>
    <w:rsid w:val="00046F51"/>
    <w:rsid w:val="00060FAA"/>
    <w:rsid w:val="000628FA"/>
    <w:rsid w:val="00071B97"/>
    <w:rsid w:val="00074854"/>
    <w:rsid w:val="000759B7"/>
    <w:rsid w:val="000802C9"/>
    <w:rsid w:val="00080579"/>
    <w:rsid w:val="000816A4"/>
    <w:rsid w:val="000820F9"/>
    <w:rsid w:val="000866DB"/>
    <w:rsid w:val="00086B45"/>
    <w:rsid w:val="00091863"/>
    <w:rsid w:val="000918CF"/>
    <w:rsid w:val="00093207"/>
    <w:rsid w:val="0009555B"/>
    <w:rsid w:val="000B6812"/>
    <w:rsid w:val="000B695B"/>
    <w:rsid w:val="000C28DA"/>
    <w:rsid w:val="000D0E97"/>
    <w:rsid w:val="000D68F3"/>
    <w:rsid w:val="000F6E06"/>
    <w:rsid w:val="00107F17"/>
    <w:rsid w:val="00112853"/>
    <w:rsid w:val="00112C0E"/>
    <w:rsid w:val="001153A9"/>
    <w:rsid w:val="00116DA3"/>
    <w:rsid w:val="0012160E"/>
    <w:rsid w:val="00123A2C"/>
    <w:rsid w:val="001329E3"/>
    <w:rsid w:val="0013432E"/>
    <w:rsid w:val="00136359"/>
    <w:rsid w:val="00145C21"/>
    <w:rsid w:val="00150E01"/>
    <w:rsid w:val="001513CB"/>
    <w:rsid w:val="00152695"/>
    <w:rsid w:val="00152A1E"/>
    <w:rsid w:val="0016273F"/>
    <w:rsid w:val="00164930"/>
    <w:rsid w:val="00164D07"/>
    <w:rsid w:val="00164EAC"/>
    <w:rsid w:val="001668EB"/>
    <w:rsid w:val="001811DA"/>
    <w:rsid w:val="0018362E"/>
    <w:rsid w:val="00191201"/>
    <w:rsid w:val="00191711"/>
    <w:rsid w:val="00195C7E"/>
    <w:rsid w:val="001A7888"/>
    <w:rsid w:val="001A7D8D"/>
    <w:rsid w:val="001B06FE"/>
    <w:rsid w:val="001B4060"/>
    <w:rsid w:val="001C2875"/>
    <w:rsid w:val="001C6641"/>
    <w:rsid w:val="001D6AD5"/>
    <w:rsid w:val="001E02D6"/>
    <w:rsid w:val="001E2367"/>
    <w:rsid w:val="001E260A"/>
    <w:rsid w:val="001E4043"/>
    <w:rsid w:val="001E5EB5"/>
    <w:rsid w:val="001F0F29"/>
    <w:rsid w:val="001F3473"/>
    <w:rsid w:val="001F3ABC"/>
    <w:rsid w:val="001F4330"/>
    <w:rsid w:val="001F5EAE"/>
    <w:rsid w:val="0020352B"/>
    <w:rsid w:val="002044BC"/>
    <w:rsid w:val="00207374"/>
    <w:rsid w:val="002129DE"/>
    <w:rsid w:val="00213887"/>
    <w:rsid w:val="0022227C"/>
    <w:rsid w:val="00240F40"/>
    <w:rsid w:val="0024627B"/>
    <w:rsid w:val="00254B19"/>
    <w:rsid w:val="0025506A"/>
    <w:rsid w:val="002608E7"/>
    <w:rsid w:val="0026405B"/>
    <w:rsid w:val="00264F3C"/>
    <w:rsid w:val="00276E10"/>
    <w:rsid w:val="00280FAE"/>
    <w:rsid w:val="00281140"/>
    <w:rsid w:val="00282680"/>
    <w:rsid w:val="00283445"/>
    <w:rsid w:val="0028562B"/>
    <w:rsid w:val="0029068E"/>
    <w:rsid w:val="00290D48"/>
    <w:rsid w:val="00293584"/>
    <w:rsid w:val="002A0900"/>
    <w:rsid w:val="002B33D2"/>
    <w:rsid w:val="002B7C52"/>
    <w:rsid w:val="002C40D8"/>
    <w:rsid w:val="002D08B8"/>
    <w:rsid w:val="002E08A0"/>
    <w:rsid w:val="002E099D"/>
    <w:rsid w:val="002E1EBA"/>
    <w:rsid w:val="002E46E4"/>
    <w:rsid w:val="002E590D"/>
    <w:rsid w:val="002F4371"/>
    <w:rsid w:val="002F7E9F"/>
    <w:rsid w:val="00301828"/>
    <w:rsid w:val="00305A59"/>
    <w:rsid w:val="003141E2"/>
    <w:rsid w:val="0031420F"/>
    <w:rsid w:val="003175C9"/>
    <w:rsid w:val="00317970"/>
    <w:rsid w:val="00326C42"/>
    <w:rsid w:val="00331DBC"/>
    <w:rsid w:val="0033732E"/>
    <w:rsid w:val="00340D82"/>
    <w:rsid w:val="00345D7B"/>
    <w:rsid w:val="00346FF0"/>
    <w:rsid w:val="00351D72"/>
    <w:rsid w:val="00361E4A"/>
    <w:rsid w:val="00363539"/>
    <w:rsid w:val="0037296A"/>
    <w:rsid w:val="003868C5"/>
    <w:rsid w:val="00386D74"/>
    <w:rsid w:val="0039441E"/>
    <w:rsid w:val="00395F0F"/>
    <w:rsid w:val="00396EAC"/>
    <w:rsid w:val="003A1A4C"/>
    <w:rsid w:val="003A1E87"/>
    <w:rsid w:val="003A2DF5"/>
    <w:rsid w:val="003B1DA5"/>
    <w:rsid w:val="003B361E"/>
    <w:rsid w:val="003B3B14"/>
    <w:rsid w:val="003B7CB7"/>
    <w:rsid w:val="003C1E57"/>
    <w:rsid w:val="003C2BA2"/>
    <w:rsid w:val="003D1DC7"/>
    <w:rsid w:val="003D25E3"/>
    <w:rsid w:val="003E030E"/>
    <w:rsid w:val="003E111A"/>
    <w:rsid w:val="003E2E17"/>
    <w:rsid w:val="003E4005"/>
    <w:rsid w:val="003F1AC6"/>
    <w:rsid w:val="003F22E3"/>
    <w:rsid w:val="003F396E"/>
    <w:rsid w:val="004110DC"/>
    <w:rsid w:val="004121D0"/>
    <w:rsid w:val="00414B29"/>
    <w:rsid w:val="00422652"/>
    <w:rsid w:val="00426CA1"/>
    <w:rsid w:val="004310D2"/>
    <w:rsid w:val="004317D9"/>
    <w:rsid w:val="00434660"/>
    <w:rsid w:val="0044465E"/>
    <w:rsid w:val="004446C0"/>
    <w:rsid w:val="00451AF0"/>
    <w:rsid w:val="00460D72"/>
    <w:rsid w:val="00460ED2"/>
    <w:rsid w:val="004636B9"/>
    <w:rsid w:val="00463EF2"/>
    <w:rsid w:val="00465C9A"/>
    <w:rsid w:val="004661B2"/>
    <w:rsid w:val="00475BB5"/>
    <w:rsid w:val="0047722B"/>
    <w:rsid w:val="00481DBA"/>
    <w:rsid w:val="00481EDE"/>
    <w:rsid w:val="00482E78"/>
    <w:rsid w:val="00484408"/>
    <w:rsid w:val="004844DA"/>
    <w:rsid w:val="004908DD"/>
    <w:rsid w:val="00492A2D"/>
    <w:rsid w:val="0049695B"/>
    <w:rsid w:val="004979B1"/>
    <w:rsid w:val="004A0E5D"/>
    <w:rsid w:val="004A1E81"/>
    <w:rsid w:val="004A405A"/>
    <w:rsid w:val="004A4EDE"/>
    <w:rsid w:val="004A7E34"/>
    <w:rsid w:val="004B007F"/>
    <w:rsid w:val="004B7DF8"/>
    <w:rsid w:val="004C0D19"/>
    <w:rsid w:val="004D1370"/>
    <w:rsid w:val="004D1AFB"/>
    <w:rsid w:val="004D39F9"/>
    <w:rsid w:val="004E1444"/>
    <w:rsid w:val="004E23FF"/>
    <w:rsid w:val="004E2BF3"/>
    <w:rsid w:val="004F0428"/>
    <w:rsid w:val="004F4C75"/>
    <w:rsid w:val="004F7DCE"/>
    <w:rsid w:val="005009B9"/>
    <w:rsid w:val="0050180D"/>
    <w:rsid w:val="0050215F"/>
    <w:rsid w:val="005056E3"/>
    <w:rsid w:val="00505D2E"/>
    <w:rsid w:val="005240C4"/>
    <w:rsid w:val="0052741B"/>
    <w:rsid w:val="00527AFB"/>
    <w:rsid w:val="00532993"/>
    <w:rsid w:val="00534122"/>
    <w:rsid w:val="00535AE0"/>
    <w:rsid w:val="005371C9"/>
    <w:rsid w:val="00537E2F"/>
    <w:rsid w:val="00537E86"/>
    <w:rsid w:val="00541D39"/>
    <w:rsid w:val="005428E1"/>
    <w:rsid w:val="00544906"/>
    <w:rsid w:val="005462B0"/>
    <w:rsid w:val="00552FA3"/>
    <w:rsid w:val="00567B07"/>
    <w:rsid w:val="0057088F"/>
    <w:rsid w:val="0057414C"/>
    <w:rsid w:val="00581148"/>
    <w:rsid w:val="0058363C"/>
    <w:rsid w:val="00587F35"/>
    <w:rsid w:val="0059509B"/>
    <w:rsid w:val="00596710"/>
    <w:rsid w:val="005A2DB2"/>
    <w:rsid w:val="005B1828"/>
    <w:rsid w:val="005B4234"/>
    <w:rsid w:val="005B5E53"/>
    <w:rsid w:val="005B7315"/>
    <w:rsid w:val="005C244C"/>
    <w:rsid w:val="005D3472"/>
    <w:rsid w:val="005E1C0B"/>
    <w:rsid w:val="005E1E7C"/>
    <w:rsid w:val="005E1EEB"/>
    <w:rsid w:val="005E4849"/>
    <w:rsid w:val="005E7C7F"/>
    <w:rsid w:val="005F20A8"/>
    <w:rsid w:val="00600E4F"/>
    <w:rsid w:val="00602BEF"/>
    <w:rsid w:val="00603483"/>
    <w:rsid w:val="00607B0C"/>
    <w:rsid w:val="00612627"/>
    <w:rsid w:val="00613248"/>
    <w:rsid w:val="00615C99"/>
    <w:rsid w:val="006239C8"/>
    <w:rsid w:val="00624ADE"/>
    <w:rsid w:val="006253B4"/>
    <w:rsid w:val="00626F76"/>
    <w:rsid w:val="00635B53"/>
    <w:rsid w:val="00640BAA"/>
    <w:rsid w:val="00644773"/>
    <w:rsid w:val="0065381A"/>
    <w:rsid w:val="00653EE2"/>
    <w:rsid w:val="00654DFF"/>
    <w:rsid w:val="00657AFA"/>
    <w:rsid w:val="006660B9"/>
    <w:rsid w:val="00671642"/>
    <w:rsid w:val="00673375"/>
    <w:rsid w:val="0068080A"/>
    <w:rsid w:val="00684AC4"/>
    <w:rsid w:val="0069492D"/>
    <w:rsid w:val="00697598"/>
    <w:rsid w:val="006A5224"/>
    <w:rsid w:val="006B5FC3"/>
    <w:rsid w:val="006B7AF5"/>
    <w:rsid w:val="006B7EE7"/>
    <w:rsid w:val="006C1CE9"/>
    <w:rsid w:val="006C3113"/>
    <w:rsid w:val="006D5AF1"/>
    <w:rsid w:val="006E29C0"/>
    <w:rsid w:val="006E5849"/>
    <w:rsid w:val="006F6C26"/>
    <w:rsid w:val="006F6EB2"/>
    <w:rsid w:val="007020DA"/>
    <w:rsid w:val="00706B2D"/>
    <w:rsid w:val="007101DE"/>
    <w:rsid w:val="00713840"/>
    <w:rsid w:val="0071393C"/>
    <w:rsid w:val="00723D69"/>
    <w:rsid w:val="007332CD"/>
    <w:rsid w:val="00741190"/>
    <w:rsid w:val="007502EC"/>
    <w:rsid w:val="007523BE"/>
    <w:rsid w:val="007531BF"/>
    <w:rsid w:val="00753B1F"/>
    <w:rsid w:val="00753E3E"/>
    <w:rsid w:val="007617B0"/>
    <w:rsid w:val="00766870"/>
    <w:rsid w:val="00770D7E"/>
    <w:rsid w:val="00783FCB"/>
    <w:rsid w:val="00786179"/>
    <w:rsid w:val="00797266"/>
    <w:rsid w:val="007A3D8B"/>
    <w:rsid w:val="007A4A6A"/>
    <w:rsid w:val="007A5F0E"/>
    <w:rsid w:val="007B40FA"/>
    <w:rsid w:val="007B51B3"/>
    <w:rsid w:val="007B68DF"/>
    <w:rsid w:val="007C1826"/>
    <w:rsid w:val="007C18AE"/>
    <w:rsid w:val="007D1801"/>
    <w:rsid w:val="007D2294"/>
    <w:rsid w:val="007D70B2"/>
    <w:rsid w:val="007E6B4A"/>
    <w:rsid w:val="007F1E05"/>
    <w:rsid w:val="007F409D"/>
    <w:rsid w:val="007F5D0E"/>
    <w:rsid w:val="007F7B79"/>
    <w:rsid w:val="008042D6"/>
    <w:rsid w:val="0080460D"/>
    <w:rsid w:val="00804B35"/>
    <w:rsid w:val="00807516"/>
    <w:rsid w:val="00812D80"/>
    <w:rsid w:val="00815CB5"/>
    <w:rsid w:val="00831546"/>
    <w:rsid w:val="00836163"/>
    <w:rsid w:val="008460EF"/>
    <w:rsid w:val="00846784"/>
    <w:rsid w:val="00846D58"/>
    <w:rsid w:val="00847B71"/>
    <w:rsid w:val="00853ACA"/>
    <w:rsid w:val="00854579"/>
    <w:rsid w:val="00857276"/>
    <w:rsid w:val="00863B02"/>
    <w:rsid w:val="008658C5"/>
    <w:rsid w:val="0087148A"/>
    <w:rsid w:val="00883894"/>
    <w:rsid w:val="00884F9D"/>
    <w:rsid w:val="0088756A"/>
    <w:rsid w:val="00887D04"/>
    <w:rsid w:val="008910E4"/>
    <w:rsid w:val="00892EDB"/>
    <w:rsid w:val="008969A1"/>
    <w:rsid w:val="00897CC7"/>
    <w:rsid w:val="008A6FA5"/>
    <w:rsid w:val="008B3132"/>
    <w:rsid w:val="008B33B1"/>
    <w:rsid w:val="008B3A4E"/>
    <w:rsid w:val="008B44D5"/>
    <w:rsid w:val="008C004A"/>
    <w:rsid w:val="008D0815"/>
    <w:rsid w:val="008D7258"/>
    <w:rsid w:val="008F52D6"/>
    <w:rsid w:val="008F658D"/>
    <w:rsid w:val="00901F3E"/>
    <w:rsid w:val="00905271"/>
    <w:rsid w:val="009113FF"/>
    <w:rsid w:val="00911DA4"/>
    <w:rsid w:val="009122A5"/>
    <w:rsid w:val="009317A5"/>
    <w:rsid w:val="00934D59"/>
    <w:rsid w:val="00942107"/>
    <w:rsid w:val="00947D2E"/>
    <w:rsid w:val="0095617A"/>
    <w:rsid w:val="00956461"/>
    <w:rsid w:val="0095774A"/>
    <w:rsid w:val="00960B79"/>
    <w:rsid w:val="009612AB"/>
    <w:rsid w:val="00967143"/>
    <w:rsid w:val="00967AE7"/>
    <w:rsid w:val="00976256"/>
    <w:rsid w:val="0097797F"/>
    <w:rsid w:val="00984146"/>
    <w:rsid w:val="0098414F"/>
    <w:rsid w:val="009842F4"/>
    <w:rsid w:val="009922C3"/>
    <w:rsid w:val="00992843"/>
    <w:rsid w:val="0099355A"/>
    <w:rsid w:val="0099656E"/>
    <w:rsid w:val="00997E2B"/>
    <w:rsid w:val="00997ED4"/>
    <w:rsid w:val="009A2F10"/>
    <w:rsid w:val="009A3D1A"/>
    <w:rsid w:val="009A4487"/>
    <w:rsid w:val="009B08F6"/>
    <w:rsid w:val="009B0F20"/>
    <w:rsid w:val="009B5FF8"/>
    <w:rsid w:val="009B6DD5"/>
    <w:rsid w:val="009B6FD8"/>
    <w:rsid w:val="009B7B58"/>
    <w:rsid w:val="009B7C00"/>
    <w:rsid w:val="009C6D48"/>
    <w:rsid w:val="009D102E"/>
    <w:rsid w:val="009D2A75"/>
    <w:rsid w:val="009D67E4"/>
    <w:rsid w:val="009E0866"/>
    <w:rsid w:val="009E0DC0"/>
    <w:rsid w:val="009E61A6"/>
    <w:rsid w:val="00A037F8"/>
    <w:rsid w:val="00A108AE"/>
    <w:rsid w:val="00A21D12"/>
    <w:rsid w:val="00A230A9"/>
    <w:rsid w:val="00A263D2"/>
    <w:rsid w:val="00A265F2"/>
    <w:rsid w:val="00A31C9E"/>
    <w:rsid w:val="00A37F27"/>
    <w:rsid w:val="00A40A83"/>
    <w:rsid w:val="00A41887"/>
    <w:rsid w:val="00A4264E"/>
    <w:rsid w:val="00A524B8"/>
    <w:rsid w:val="00A55A8E"/>
    <w:rsid w:val="00A62A1A"/>
    <w:rsid w:val="00A64F70"/>
    <w:rsid w:val="00A65C9F"/>
    <w:rsid w:val="00A676A8"/>
    <w:rsid w:val="00A71811"/>
    <w:rsid w:val="00A73EB6"/>
    <w:rsid w:val="00A76AD2"/>
    <w:rsid w:val="00A82F0E"/>
    <w:rsid w:val="00A8319D"/>
    <w:rsid w:val="00A85D35"/>
    <w:rsid w:val="00A939A2"/>
    <w:rsid w:val="00A94250"/>
    <w:rsid w:val="00A95FE1"/>
    <w:rsid w:val="00AA3646"/>
    <w:rsid w:val="00AA40FE"/>
    <w:rsid w:val="00AA45CA"/>
    <w:rsid w:val="00AA52D9"/>
    <w:rsid w:val="00AA53E9"/>
    <w:rsid w:val="00AB1CA0"/>
    <w:rsid w:val="00AB2FD2"/>
    <w:rsid w:val="00AC5039"/>
    <w:rsid w:val="00AD4192"/>
    <w:rsid w:val="00AD4512"/>
    <w:rsid w:val="00AD4DCF"/>
    <w:rsid w:val="00AF04E5"/>
    <w:rsid w:val="00AF0F69"/>
    <w:rsid w:val="00AF198A"/>
    <w:rsid w:val="00AF1ECC"/>
    <w:rsid w:val="00AF6552"/>
    <w:rsid w:val="00B052DD"/>
    <w:rsid w:val="00B156AC"/>
    <w:rsid w:val="00B1720B"/>
    <w:rsid w:val="00B272DB"/>
    <w:rsid w:val="00B27F39"/>
    <w:rsid w:val="00B324A8"/>
    <w:rsid w:val="00B409C1"/>
    <w:rsid w:val="00B41189"/>
    <w:rsid w:val="00B53353"/>
    <w:rsid w:val="00B665E7"/>
    <w:rsid w:val="00B700B4"/>
    <w:rsid w:val="00B864E4"/>
    <w:rsid w:val="00B950F8"/>
    <w:rsid w:val="00B96C42"/>
    <w:rsid w:val="00BA0363"/>
    <w:rsid w:val="00BA0FF7"/>
    <w:rsid w:val="00BB4E37"/>
    <w:rsid w:val="00BB508E"/>
    <w:rsid w:val="00BB6514"/>
    <w:rsid w:val="00BC6BA6"/>
    <w:rsid w:val="00BD00A2"/>
    <w:rsid w:val="00BD6AFB"/>
    <w:rsid w:val="00BE22A5"/>
    <w:rsid w:val="00BE3698"/>
    <w:rsid w:val="00BE62B0"/>
    <w:rsid w:val="00BE7AC7"/>
    <w:rsid w:val="00BF7BD1"/>
    <w:rsid w:val="00C0210A"/>
    <w:rsid w:val="00C0328A"/>
    <w:rsid w:val="00C040D0"/>
    <w:rsid w:val="00C04ED7"/>
    <w:rsid w:val="00C05163"/>
    <w:rsid w:val="00C10D9F"/>
    <w:rsid w:val="00C138E3"/>
    <w:rsid w:val="00C14D23"/>
    <w:rsid w:val="00C1631D"/>
    <w:rsid w:val="00C16F2F"/>
    <w:rsid w:val="00C17BFF"/>
    <w:rsid w:val="00C22E71"/>
    <w:rsid w:val="00C262FE"/>
    <w:rsid w:val="00C32626"/>
    <w:rsid w:val="00C35E2A"/>
    <w:rsid w:val="00C40179"/>
    <w:rsid w:val="00C4047D"/>
    <w:rsid w:val="00C5331B"/>
    <w:rsid w:val="00C54893"/>
    <w:rsid w:val="00C60631"/>
    <w:rsid w:val="00C6169C"/>
    <w:rsid w:val="00C64D7F"/>
    <w:rsid w:val="00C64D89"/>
    <w:rsid w:val="00C74294"/>
    <w:rsid w:val="00C76539"/>
    <w:rsid w:val="00C8446B"/>
    <w:rsid w:val="00C86A51"/>
    <w:rsid w:val="00C86D81"/>
    <w:rsid w:val="00C86F11"/>
    <w:rsid w:val="00C910F0"/>
    <w:rsid w:val="00CA14F8"/>
    <w:rsid w:val="00CA2371"/>
    <w:rsid w:val="00CA29FD"/>
    <w:rsid w:val="00CA47C1"/>
    <w:rsid w:val="00CB11EC"/>
    <w:rsid w:val="00CB5C8B"/>
    <w:rsid w:val="00CC2BFC"/>
    <w:rsid w:val="00CC61F8"/>
    <w:rsid w:val="00CD18E1"/>
    <w:rsid w:val="00CE09EE"/>
    <w:rsid w:val="00CE5DD4"/>
    <w:rsid w:val="00CE72C7"/>
    <w:rsid w:val="00D0160C"/>
    <w:rsid w:val="00D044E2"/>
    <w:rsid w:val="00D054AD"/>
    <w:rsid w:val="00D0710E"/>
    <w:rsid w:val="00D07C92"/>
    <w:rsid w:val="00D12376"/>
    <w:rsid w:val="00D156BC"/>
    <w:rsid w:val="00D20314"/>
    <w:rsid w:val="00D2101B"/>
    <w:rsid w:val="00D340C6"/>
    <w:rsid w:val="00D3691D"/>
    <w:rsid w:val="00D44CD7"/>
    <w:rsid w:val="00D60E1B"/>
    <w:rsid w:val="00D640F0"/>
    <w:rsid w:val="00D65FB7"/>
    <w:rsid w:val="00D67942"/>
    <w:rsid w:val="00D67B67"/>
    <w:rsid w:val="00D705C8"/>
    <w:rsid w:val="00D7351E"/>
    <w:rsid w:val="00D73579"/>
    <w:rsid w:val="00D81159"/>
    <w:rsid w:val="00D83E1A"/>
    <w:rsid w:val="00D87AE9"/>
    <w:rsid w:val="00D91A8F"/>
    <w:rsid w:val="00D959E6"/>
    <w:rsid w:val="00DA0635"/>
    <w:rsid w:val="00DA2F1B"/>
    <w:rsid w:val="00DA4BB8"/>
    <w:rsid w:val="00DA696F"/>
    <w:rsid w:val="00DB03AF"/>
    <w:rsid w:val="00DB2E8D"/>
    <w:rsid w:val="00DB6D16"/>
    <w:rsid w:val="00DB6EF9"/>
    <w:rsid w:val="00DC03D8"/>
    <w:rsid w:val="00DC0FBE"/>
    <w:rsid w:val="00DC33F4"/>
    <w:rsid w:val="00DC4011"/>
    <w:rsid w:val="00DC4731"/>
    <w:rsid w:val="00DC6301"/>
    <w:rsid w:val="00DC6889"/>
    <w:rsid w:val="00DD4E84"/>
    <w:rsid w:val="00DE21F2"/>
    <w:rsid w:val="00DF1484"/>
    <w:rsid w:val="00E00F9E"/>
    <w:rsid w:val="00E02F93"/>
    <w:rsid w:val="00E055FD"/>
    <w:rsid w:val="00E106BE"/>
    <w:rsid w:val="00E106CA"/>
    <w:rsid w:val="00E13981"/>
    <w:rsid w:val="00E24B69"/>
    <w:rsid w:val="00E31A35"/>
    <w:rsid w:val="00E34823"/>
    <w:rsid w:val="00E36C70"/>
    <w:rsid w:val="00E42DEF"/>
    <w:rsid w:val="00E52B4F"/>
    <w:rsid w:val="00E57CDF"/>
    <w:rsid w:val="00E62519"/>
    <w:rsid w:val="00E634AB"/>
    <w:rsid w:val="00E6382E"/>
    <w:rsid w:val="00E75CA8"/>
    <w:rsid w:val="00E81208"/>
    <w:rsid w:val="00E83298"/>
    <w:rsid w:val="00E85AF9"/>
    <w:rsid w:val="00E86D4E"/>
    <w:rsid w:val="00E87FF1"/>
    <w:rsid w:val="00E91F73"/>
    <w:rsid w:val="00E9273C"/>
    <w:rsid w:val="00EA49CE"/>
    <w:rsid w:val="00EB240D"/>
    <w:rsid w:val="00EC0602"/>
    <w:rsid w:val="00ED07F6"/>
    <w:rsid w:val="00ED28AC"/>
    <w:rsid w:val="00ED71DC"/>
    <w:rsid w:val="00EE2F54"/>
    <w:rsid w:val="00EE5319"/>
    <w:rsid w:val="00EF0267"/>
    <w:rsid w:val="00EF4E9B"/>
    <w:rsid w:val="00EF5FB1"/>
    <w:rsid w:val="00EF7E80"/>
    <w:rsid w:val="00F0190C"/>
    <w:rsid w:val="00F027F4"/>
    <w:rsid w:val="00F10639"/>
    <w:rsid w:val="00F10C6A"/>
    <w:rsid w:val="00F1144C"/>
    <w:rsid w:val="00F16A35"/>
    <w:rsid w:val="00F22A43"/>
    <w:rsid w:val="00F24CE8"/>
    <w:rsid w:val="00F250EE"/>
    <w:rsid w:val="00F25EB3"/>
    <w:rsid w:val="00F26607"/>
    <w:rsid w:val="00F2679E"/>
    <w:rsid w:val="00F3483A"/>
    <w:rsid w:val="00F34CB3"/>
    <w:rsid w:val="00F3522A"/>
    <w:rsid w:val="00F3524C"/>
    <w:rsid w:val="00F47D83"/>
    <w:rsid w:val="00F52793"/>
    <w:rsid w:val="00F54238"/>
    <w:rsid w:val="00F561DA"/>
    <w:rsid w:val="00F57852"/>
    <w:rsid w:val="00F61646"/>
    <w:rsid w:val="00F63AB4"/>
    <w:rsid w:val="00F67E9F"/>
    <w:rsid w:val="00F71032"/>
    <w:rsid w:val="00F90A08"/>
    <w:rsid w:val="00FA1CAD"/>
    <w:rsid w:val="00FA375C"/>
    <w:rsid w:val="00FB1C3B"/>
    <w:rsid w:val="00FB392F"/>
    <w:rsid w:val="00FB57C8"/>
    <w:rsid w:val="00FC3785"/>
    <w:rsid w:val="00FD0603"/>
    <w:rsid w:val="00FD079F"/>
    <w:rsid w:val="00FE1A9D"/>
    <w:rsid w:val="00FE6BEB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1B798"/>
  <w15:chartTrackingRefBased/>
  <w15:docId w15:val="{D1F628C5-70D6-459B-AD09-29C27228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qFormat/>
    <w:rsid w:val="0026405B"/>
    <w:pPr>
      <w:spacing w:after="200"/>
    </w:pPr>
    <w:rPr>
      <w:sz w:val="19"/>
      <w:szCs w:val="22"/>
    </w:r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qFormat/>
    <w:rsid w:val="003F396E"/>
    <w:pPr>
      <w:numPr>
        <w:ilvl w:val="1"/>
        <w:numId w:val="29"/>
      </w:numPr>
      <w:spacing w:after="120"/>
    </w:pPr>
  </w:style>
  <w:style w:type="paragraph" w:customStyle="1" w:styleId="SymalListBullet3a">
    <w:name w:val="Symal List Bullet (3a)"/>
    <w:basedOn w:val="Normal"/>
    <w:uiPriority w:val="3"/>
    <w:qFormat/>
    <w:rsid w:val="003F396E"/>
    <w:pPr>
      <w:numPr>
        <w:ilvl w:val="2"/>
        <w:numId w:val="29"/>
      </w:numPr>
      <w:spacing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aliases w:val="Body list,Fact Sheet bullets"/>
    <w:basedOn w:val="Normal"/>
    <w:link w:val="ListParagraphChar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Paragraph">
    <w:name w:val="Table Paragraph"/>
    <w:basedOn w:val="Normal"/>
    <w:uiPriority w:val="1"/>
    <w:qFormat/>
    <w:rsid w:val="00B41189"/>
    <w:pPr>
      <w:widowControl w:val="0"/>
      <w:spacing w:after="0"/>
    </w:pPr>
    <w:rPr>
      <w:sz w:val="22"/>
      <w:lang w:val="en-US"/>
    </w:rPr>
  </w:style>
  <w:style w:type="character" w:customStyle="1" w:styleId="normaltextrun">
    <w:name w:val="normaltextrun"/>
    <w:basedOn w:val="DefaultParagraphFont"/>
    <w:rsid w:val="0069492D"/>
  </w:style>
  <w:style w:type="character" w:customStyle="1" w:styleId="eop">
    <w:name w:val="eop"/>
    <w:basedOn w:val="DefaultParagraphFont"/>
    <w:rsid w:val="0069492D"/>
  </w:style>
  <w:style w:type="paragraph" w:customStyle="1" w:styleId="paragraph">
    <w:name w:val="paragraph"/>
    <w:basedOn w:val="Normal"/>
    <w:rsid w:val="001E404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ListTable4-Accent31">
    <w:name w:val="List Table 4 - Accent 31"/>
    <w:aliases w:val="LXRA T1"/>
    <w:basedOn w:val="TableNormal"/>
    <w:uiPriority w:val="49"/>
    <w:rsid w:val="00CC2BFC"/>
    <w:pPr>
      <w:spacing w:after="0"/>
    </w:pPr>
    <w:rPr>
      <w:sz w:val="22"/>
      <w:szCs w:val="22"/>
    </w:rPr>
    <w:tblPr>
      <w:tblStyleRowBandSize w:val="1"/>
      <w:tblStyleColBandSize w:val="1"/>
      <w:tblBorders>
        <w:top w:val="single" w:sz="4" w:space="0" w:color="3D7B80"/>
        <w:bottom w:val="single" w:sz="4" w:space="0" w:color="3D7B80"/>
      </w:tblBorders>
      <w:tblCellMar>
        <w:top w:w="113" w:type="dxa"/>
        <w:bottom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19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</w:tcBorders>
        <w:shd w:val="clear" w:color="auto" w:fill="3D7B80"/>
        <w:vAlign w:val="bottom"/>
      </w:tcPr>
    </w:tblStylePr>
    <w:tblStylePr w:type="lastRow">
      <w:rPr>
        <w:b/>
        <w:bCs/>
      </w:rPr>
      <w:tblPr/>
      <w:tcPr>
        <w:tcBorders>
          <w:top w:val="single" w:sz="8" w:space="0" w:color="3D7B80"/>
          <w:bottom w:val="single" w:sz="8" w:space="0" w:color="3D7B80"/>
        </w:tcBorders>
        <w:shd w:val="clear" w:color="auto" w:fill="DCEBEE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3E1" w:themeFill="accent1" w:themeFillTint="33"/>
      </w:tcPr>
    </w:tblStylePr>
    <w:tblStylePr w:type="band1Horz">
      <w:tblPr/>
      <w:tcPr>
        <w:shd w:val="clear" w:color="auto" w:fill="DCEBEE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ListParagraphChar">
    <w:name w:val="List Paragraph Char"/>
    <w:aliases w:val="Body list Char,Fact Sheet bullets Char"/>
    <w:basedOn w:val="DefaultParagraphFont"/>
    <w:link w:val="ListParagraph"/>
    <w:uiPriority w:val="34"/>
    <w:qFormat/>
    <w:rsid w:val="001513CB"/>
  </w:style>
  <w:style w:type="character" w:customStyle="1" w:styleId="BodytextChar0">
    <w:name w:val="Body text Char"/>
    <w:link w:val="BodyText1"/>
    <w:locked/>
    <w:rsid w:val="0026405B"/>
    <w:rPr>
      <w:rFonts w:ascii="Calibri" w:eastAsia="Times New Roman" w:hAnsi="Calibri" w:cs="Times New Roman"/>
    </w:rPr>
  </w:style>
  <w:style w:type="paragraph" w:customStyle="1" w:styleId="BodyText1">
    <w:name w:val="Body Text1"/>
    <w:basedOn w:val="Normal"/>
    <w:link w:val="BodytextChar0"/>
    <w:qFormat/>
    <w:rsid w:val="0026405B"/>
    <w:pPr>
      <w:spacing w:after="0"/>
      <w:jc w:val="both"/>
    </w:pPr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Title/>
  <Subtitle/>
  <Date/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8713e6-7107-4eb4-9cad-22d30019b6d7" xsi:nil="true"/>
    <lcf76f155ced4ddcb4097134ff3c332f xmlns="15a0de3e-f613-4b46-8ab4-f2a379cc10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1DE76BEF3904BBD1FCEC8CC6DBB21" ma:contentTypeVersion="15" ma:contentTypeDescription="Create a new document." ma:contentTypeScope="" ma:versionID="41244761ec6b0ceb761b6055ceb5b397">
  <xsd:schema xmlns:xsd="http://www.w3.org/2001/XMLSchema" xmlns:xs="http://www.w3.org/2001/XMLSchema" xmlns:p="http://schemas.microsoft.com/office/2006/metadata/properties" xmlns:ns2="15a0de3e-f613-4b46-8ab4-f2a379cc1087" xmlns:ns3="628713e6-7107-4eb4-9cad-22d30019b6d7" targetNamespace="http://schemas.microsoft.com/office/2006/metadata/properties" ma:root="true" ma:fieldsID="608e11108cbf67876d6a0533c5d365dc" ns2:_="" ns3:_="">
    <xsd:import namespace="15a0de3e-f613-4b46-8ab4-f2a379cc1087"/>
    <xsd:import namespace="628713e6-7107-4eb4-9cad-22d30019b6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0de3e-f613-4b46-8ab4-f2a379cc1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713e6-7107-4eb4-9cad-22d30019b6d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d2ad4e8-af2b-41c6-bff3-8368ff250bd8}" ma:internalName="TaxCatchAll" ma:showField="CatchAllData" ma:web="628713e6-7107-4eb4-9cad-22d30019b6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D605BF55-0808-4F9C-9636-6202C4B0EFC1}">
  <ds:schemaRefs>
    <ds:schemaRef ds:uri="http://schemas.microsoft.com/office/2006/metadata/properties"/>
    <ds:schemaRef ds:uri="http://schemas.microsoft.com/office/infopath/2007/PartnerControls"/>
    <ds:schemaRef ds:uri="628713e6-7107-4eb4-9cad-22d30019b6d7"/>
    <ds:schemaRef ds:uri="15a0de3e-f613-4b46-8ab4-f2a379cc1087"/>
  </ds:schemaRefs>
</ds:datastoreItem>
</file>

<file path=customXml/itemProps3.xml><?xml version="1.0" encoding="utf-8"?>
<ds:datastoreItem xmlns:ds="http://schemas.openxmlformats.org/officeDocument/2006/customXml" ds:itemID="{BC8C35C2-0B0F-4E67-9850-9124BAD22E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0de3e-f613-4b46-8ab4-f2a379cc1087"/>
    <ds:schemaRef ds:uri="628713e6-7107-4eb4-9cad-22d30019b6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7917CB-5963-4A17-BD04-0E52385CC56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AE2BF40-0A68-4D02-AE74-8A202495F8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Alexandra Holman</dc:creator>
  <cp:keywords/>
  <dc:description/>
  <cp:lastModifiedBy>Trent King</cp:lastModifiedBy>
  <cp:revision>35</cp:revision>
  <cp:lastPrinted>2022-04-26T23:21:00Z</cp:lastPrinted>
  <dcterms:created xsi:type="dcterms:W3CDTF">2024-03-04T04:19:00Z</dcterms:created>
  <dcterms:modified xsi:type="dcterms:W3CDTF">2024-03-13T22:44:00Z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0x0101009741DE76BEF3904BBD1FCEC8CC6DBB21</vt:lpwstr>
  </property>
  <property fmtid="{D5CDD505-2E9C-101B-9397-08002B2CF9AE}" pid="3" name="MediaServiceImageTags">
    <vt:lpwstr/>
  </property>
</Properties>
</file>