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6811" w14:textId="5A9F6DC1" w:rsidR="00C6169C" w:rsidRDefault="00126786" w:rsidP="009A3D1A">
      <w:pPr>
        <w:pStyle w:val="SymalBodycopylvl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Inspection and </w:t>
      </w:r>
      <w:r w:rsidR="00770A0C">
        <w:rPr>
          <w:b/>
          <w:bCs/>
          <w:sz w:val="40"/>
          <w:szCs w:val="40"/>
        </w:rPr>
        <w:t>test plan</w:t>
      </w:r>
      <w:r w:rsidR="005C244C">
        <w:rPr>
          <w:b/>
          <w:bCs/>
          <w:sz w:val="40"/>
          <w:szCs w:val="40"/>
        </w:rPr>
        <w:t xml:space="preserve"> – </w:t>
      </w:r>
      <w:r w:rsidR="0088756A">
        <w:rPr>
          <w:b/>
          <w:bCs/>
          <w:sz w:val="40"/>
          <w:szCs w:val="40"/>
        </w:rPr>
        <w:t>Fire</w:t>
      </w:r>
      <w:r w:rsidR="005240C4">
        <w:rPr>
          <w:b/>
          <w:bCs/>
          <w:sz w:val="40"/>
          <w:szCs w:val="40"/>
        </w:rPr>
        <w:t xml:space="preserve"> </w:t>
      </w:r>
      <w:r w:rsidR="000045A1">
        <w:rPr>
          <w:b/>
          <w:bCs/>
          <w:sz w:val="40"/>
          <w:szCs w:val="40"/>
        </w:rPr>
        <w:t xml:space="preserve">Service </w:t>
      </w:r>
      <w:r w:rsidR="00CB11EC">
        <w:rPr>
          <w:b/>
          <w:bCs/>
          <w:sz w:val="40"/>
          <w:szCs w:val="40"/>
        </w:rPr>
        <w:t>I</w:t>
      </w:r>
      <w:r w:rsidR="000045A1">
        <w:rPr>
          <w:b/>
          <w:bCs/>
          <w:sz w:val="40"/>
          <w:szCs w:val="40"/>
        </w:rPr>
        <w:t>nstallation</w:t>
      </w:r>
      <w:r w:rsidR="00CB11EC">
        <w:rPr>
          <w:b/>
          <w:bCs/>
          <w:sz w:val="40"/>
          <w:szCs w:val="40"/>
        </w:rPr>
        <w:t xml:space="preserve"> &amp; Commissioning</w:t>
      </w:r>
    </w:p>
    <w:tbl>
      <w:tblPr>
        <w:tblStyle w:val="TableGridLight"/>
        <w:tblpPr w:leftFromText="180" w:rightFromText="180" w:vertAnchor="text" w:tblpY="1"/>
        <w:tblOverlap w:val="never"/>
        <w:tblW w:w="14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"/>
        <w:gridCol w:w="1757"/>
        <w:gridCol w:w="1036"/>
        <w:gridCol w:w="1901"/>
        <w:gridCol w:w="1050"/>
        <w:gridCol w:w="1281"/>
        <w:gridCol w:w="851"/>
        <w:gridCol w:w="529"/>
        <w:gridCol w:w="463"/>
        <w:gridCol w:w="811"/>
        <w:gridCol w:w="1263"/>
        <w:gridCol w:w="2599"/>
      </w:tblGrid>
      <w:tr w:rsidR="00E25000" w14:paraId="0904A0C6" w14:textId="77777777">
        <w:trPr>
          <w:trHeight w:val="618"/>
        </w:trPr>
        <w:tc>
          <w:tcPr>
            <w:tcW w:w="1055" w:type="dxa"/>
            <w:tcMar>
              <w:left w:w="0" w:type="dxa"/>
            </w:tcMar>
            <w:vAlign w:val="bottom"/>
          </w:tcPr>
          <w:p w14:paraId="557427D5" w14:textId="77777777" w:rsidR="00E25000" w:rsidRPr="00901FF1" w:rsidRDefault="00E25000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Project no.</w:t>
            </w:r>
          </w:p>
        </w:tc>
        <w:tc>
          <w:tcPr>
            <w:tcW w:w="1757" w:type="dxa"/>
            <w:tcBorders>
              <w:bottom w:val="single" w:sz="4" w:space="0" w:color="auto"/>
            </w:tcBorders>
            <w:vAlign w:val="bottom"/>
          </w:tcPr>
          <w:p w14:paraId="6428EE7E" w14:textId="77777777" w:rsidR="00E25000" w:rsidRPr="00901FF1" w:rsidRDefault="00E25000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sz w:val="20"/>
                <w:szCs w:val="20"/>
              </w:rPr>
              <w:t>CC0408</w:t>
            </w:r>
          </w:p>
        </w:tc>
        <w:tc>
          <w:tcPr>
            <w:tcW w:w="1036" w:type="dxa"/>
            <w:vAlign w:val="bottom"/>
          </w:tcPr>
          <w:p w14:paraId="115248FE" w14:textId="77777777" w:rsidR="00E25000" w:rsidRPr="00901FF1" w:rsidRDefault="00E25000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4232" w:type="dxa"/>
            <w:gridSpan w:val="3"/>
            <w:tcBorders>
              <w:bottom w:val="single" w:sz="4" w:space="0" w:color="auto"/>
            </w:tcBorders>
            <w:vAlign w:val="bottom"/>
          </w:tcPr>
          <w:p w14:paraId="1CC6FD5C" w14:textId="77777777" w:rsidR="00E25000" w:rsidRPr="00901FF1" w:rsidRDefault="00E25000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  <w:r w:rsidRPr="00901FF1">
              <w:rPr>
                <w:sz w:val="20"/>
                <w:szCs w:val="20"/>
              </w:rPr>
              <w:t>Melbourne Renewable Energy Hub (MREH)</w:t>
            </w:r>
          </w:p>
        </w:tc>
        <w:tc>
          <w:tcPr>
            <w:tcW w:w="1380" w:type="dxa"/>
            <w:gridSpan w:val="2"/>
            <w:vAlign w:val="bottom"/>
          </w:tcPr>
          <w:p w14:paraId="18F27808" w14:textId="77777777" w:rsidR="00E25000" w:rsidRPr="00901FF1" w:rsidRDefault="00E25000">
            <w:pPr>
              <w:pStyle w:val="SymalBodycopylvl1"/>
              <w:spacing w:before="60" w:after="100" w:afterAutospacing="1"/>
              <w:jc w:val="center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4" w:type="dxa"/>
            <w:gridSpan w:val="2"/>
            <w:tcBorders>
              <w:bottom w:val="single" w:sz="4" w:space="0" w:color="auto"/>
            </w:tcBorders>
            <w:vAlign w:val="bottom"/>
          </w:tcPr>
          <w:p w14:paraId="28F39AEE" w14:textId="77777777" w:rsidR="00E25000" w:rsidRPr="00901FF1" w:rsidRDefault="00E25000">
            <w:pPr>
              <w:pStyle w:val="SymalBodycopylvl1"/>
              <w:spacing w:before="60" w:after="100" w:afterAutospacing="1"/>
              <w:jc w:val="center"/>
              <w:rPr>
                <w:sz w:val="20"/>
                <w:szCs w:val="20"/>
              </w:rPr>
            </w:pPr>
            <w:r w:rsidRPr="00901FF1">
              <w:rPr>
                <w:sz w:val="20"/>
                <w:szCs w:val="20"/>
              </w:rPr>
              <w:t>27/03/2023</w:t>
            </w:r>
          </w:p>
        </w:tc>
        <w:tc>
          <w:tcPr>
            <w:tcW w:w="1263" w:type="dxa"/>
            <w:vAlign w:val="bottom"/>
          </w:tcPr>
          <w:p w14:paraId="248B7601" w14:textId="77777777" w:rsidR="00E25000" w:rsidRPr="00901FF1" w:rsidRDefault="00E25000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SGJV Approval</w:t>
            </w:r>
          </w:p>
        </w:tc>
        <w:tc>
          <w:tcPr>
            <w:tcW w:w="2599" w:type="dxa"/>
            <w:tcBorders>
              <w:bottom w:val="single" w:sz="4" w:space="0" w:color="auto"/>
            </w:tcBorders>
            <w:vAlign w:val="bottom"/>
          </w:tcPr>
          <w:p w14:paraId="153ABA2A" w14:textId="2839F0A4" w:rsidR="00E25000" w:rsidRPr="00901FF1" w:rsidRDefault="0022311D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  <w:r>
              <w:t>MRH00B00-QAITP0006</w:t>
            </w:r>
          </w:p>
        </w:tc>
      </w:tr>
      <w:tr w:rsidR="00E25000" w:rsidRPr="00901FF1" w14:paraId="7006B5C8" w14:textId="77777777" w:rsidTr="00E25000">
        <w:trPr>
          <w:trHeight w:val="794"/>
        </w:trPr>
        <w:tc>
          <w:tcPr>
            <w:tcW w:w="1055" w:type="dxa"/>
            <w:tcMar>
              <w:left w:w="0" w:type="dxa"/>
            </w:tcMar>
            <w:vAlign w:val="bottom"/>
          </w:tcPr>
          <w:p w14:paraId="1198724C" w14:textId="77777777" w:rsidR="00E25000" w:rsidRPr="00901FF1" w:rsidRDefault="00E25000">
            <w:pPr>
              <w:pStyle w:val="SymalBodycopylvl1"/>
              <w:spacing w:before="60" w:after="0"/>
              <w:rPr>
                <w:b/>
                <w:bCs/>
                <w:sz w:val="20"/>
                <w:szCs w:val="20"/>
              </w:rPr>
            </w:pPr>
            <w:proofErr w:type="spellStart"/>
            <w:r w:rsidRPr="00901FF1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</w:rPr>
              <w:t>ymal</w:t>
            </w:r>
            <w:proofErr w:type="spellEnd"/>
            <w:r w:rsidRPr="00901FF1">
              <w:rPr>
                <w:b/>
                <w:bCs/>
                <w:sz w:val="20"/>
                <w:szCs w:val="20"/>
              </w:rPr>
              <w:t xml:space="preserve"> ITP no.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658116" w14:textId="21B668CB" w:rsidR="00E25000" w:rsidRPr="00901FF1" w:rsidRDefault="00E25000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  <w:r w:rsidRPr="00901FF1">
              <w:rPr>
                <w:sz w:val="20"/>
                <w:szCs w:val="20"/>
              </w:rPr>
              <w:t>CC0408-ITP-01</w:t>
            </w:r>
            <w:r w:rsidR="00786C22">
              <w:t>0</w:t>
            </w:r>
          </w:p>
        </w:tc>
        <w:tc>
          <w:tcPr>
            <w:tcW w:w="1036" w:type="dxa"/>
            <w:vAlign w:val="bottom"/>
          </w:tcPr>
          <w:p w14:paraId="7115FAA9" w14:textId="77777777" w:rsidR="00E25000" w:rsidRPr="006B2E9B" w:rsidRDefault="00E25000">
            <w:pPr>
              <w:spacing w:after="100" w:afterAutospacing="1"/>
              <w:rPr>
                <w:b/>
                <w:bCs/>
                <w:sz w:val="20"/>
                <w:szCs w:val="20"/>
              </w:rPr>
            </w:pPr>
            <w:r w:rsidRPr="006B2E9B">
              <w:rPr>
                <w:b/>
                <w:bCs/>
              </w:rPr>
              <w:t>SGJV ITP no.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E2525" w14:textId="2B655E3B" w:rsidR="00E25000" w:rsidRPr="00530E5C" w:rsidRDefault="006A6EE1">
            <w:pPr>
              <w:spacing w:after="100" w:afterAutospacing="1"/>
            </w:pPr>
            <w:r>
              <w:t>MR</w:t>
            </w:r>
            <w:r w:rsidR="00757713">
              <w:t>H00B00-QAITP0006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bottom"/>
          </w:tcPr>
          <w:p w14:paraId="3223F11B" w14:textId="77777777" w:rsidR="00E25000" w:rsidRPr="00901FF1" w:rsidRDefault="00E25000">
            <w:pPr>
              <w:spacing w:after="100" w:afterAutospacing="1"/>
              <w:rPr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E56B9B" w14:textId="419D3179" w:rsidR="00E25000" w:rsidRPr="00901FF1" w:rsidRDefault="00F65CDB" w:rsidP="00F65CDB">
            <w:pPr>
              <w:spacing w:after="100" w:afterAutospacing="1"/>
              <w:rPr>
                <w:sz w:val="20"/>
                <w:szCs w:val="20"/>
              </w:rPr>
            </w:pPr>
            <w:r>
              <w:t>03</w:t>
            </w:r>
            <w:r w:rsidR="00E25000" w:rsidRPr="00901FF1">
              <w:rPr>
                <w:sz w:val="20"/>
                <w:szCs w:val="20"/>
              </w:rPr>
              <w:t>/0</w:t>
            </w:r>
            <w:r w:rsidR="002A39A6">
              <w:rPr>
                <w:rFonts w:hint="eastAsia"/>
                <w:lang w:eastAsia="ko-KR"/>
              </w:rPr>
              <w:t>6</w:t>
            </w:r>
            <w:r w:rsidR="00E25000" w:rsidRPr="00901FF1">
              <w:rPr>
                <w:sz w:val="20"/>
                <w:szCs w:val="20"/>
              </w:rPr>
              <w:t>/2024</w:t>
            </w:r>
          </w:p>
        </w:tc>
        <w:tc>
          <w:tcPr>
            <w:tcW w:w="1843" w:type="dxa"/>
            <w:gridSpan w:val="3"/>
            <w:vAlign w:val="bottom"/>
          </w:tcPr>
          <w:p w14:paraId="275DE823" w14:textId="77777777" w:rsidR="00E25000" w:rsidRPr="00901FF1" w:rsidRDefault="00E25000" w:rsidP="00E25000">
            <w:pPr>
              <w:spacing w:after="100" w:afterAutospacing="1"/>
              <w:rPr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Plant and equipment used</w:t>
            </w:r>
          </w:p>
        </w:tc>
        <w:tc>
          <w:tcPr>
            <w:tcW w:w="4673" w:type="dxa"/>
            <w:gridSpan w:val="3"/>
            <w:tcBorders>
              <w:bottom w:val="single" w:sz="4" w:space="0" w:color="auto"/>
            </w:tcBorders>
            <w:vAlign w:val="bottom"/>
          </w:tcPr>
          <w:p w14:paraId="589F3D7C" w14:textId="2176A42A" w:rsidR="00E25000" w:rsidRPr="00802D95" w:rsidRDefault="00E25000" w:rsidP="00E25000">
            <w:pPr>
              <w:spacing w:after="100" w:afterAutospacing="1"/>
            </w:pPr>
            <w:r w:rsidRPr="00E25000">
              <w:t>Excavator, Tandem, Truck &amp; Trailers, DPU, pressure testing equipment, plumbing equipment</w:t>
            </w:r>
            <w:r w:rsidR="0022311D">
              <w:t>, HDPE Pipe Welding Machine</w:t>
            </w:r>
          </w:p>
        </w:tc>
      </w:tr>
      <w:tr w:rsidR="00E25000" w14:paraId="24F9DE08" w14:textId="77777777">
        <w:trPr>
          <w:trHeight w:val="687"/>
        </w:trPr>
        <w:tc>
          <w:tcPr>
            <w:tcW w:w="1055" w:type="dxa"/>
            <w:tcMar>
              <w:left w:w="0" w:type="dxa"/>
            </w:tcMar>
            <w:vAlign w:val="bottom"/>
          </w:tcPr>
          <w:p w14:paraId="4C789D89" w14:textId="77777777" w:rsidR="00E25000" w:rsidRPr="00901FF1" w:rsidRDefault="00E25000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Lot no.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406F8E" w14:textId="61A3ACBB" w:rsidR="00E25000" w:rsidRPr="00530E5C" w:rsidRDefault="00E25000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</w:p>
        </w:tc>
        <w:tc>
          <w:tcPr>
            <w:tcW w:w="6119" w:type="dxa"/>
            <w:gridSpan w:val="5"/>
            <w:vAlign w:val="bottom"/>
          </w:tcPr>
          <w:p w14:paraId="25046BCF" w14:textId="77777777" w:rsidR="00E25000" w:rsidRPr="00901FF1" w:rsidRDefault="00E25000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Location (chainages, detailed description or marked up plan)</w:t>
            </w:r>
          </w:p>
        </w:tc>
        <w:tc>
          <w:tcPr>
            <w:tcW w:w="5665" w:type="dxa"/>
            <w:gridSpan w:val="5"/>
            <w:tcBorders>
              <w:bottom w:val="single" w:sz="4" w:space="0" w:color="auto"/>
            </w:tcBorders>
            <w:vAlign w:val="bottom"/>
          </w:tcPr>
          <w:p w14:paraId="35A8BA25" w14:textId="4DBE0359" w:rsidR="00E25000" w:rsidRPr="00530E5C" w:rsidRDefault="00E25000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</w:p>
        </w:tc>
      </w:tr>
    </w:tbl>
    <w:p w14:paraId="54EE9B94" w14:textId="77777777" w:rsidR="00F63D02" w:rsidRDefault="00F63D02" w:rsidP="009A3D1A">
      <w:pPr>
        <w:pStyle w:val="SymalBodycopylvl1"/>
        <w:spacing w:before="120" w:after="120"/>
      </w:pPr>
    </w:p>
    <w:p w14:paraId="0A833918" w14:textId="6C1DF937" w:rsidR="00B27F39" w:rsidRDefault="00F63D02" w:rsidP="009A3D1A">
      <w:pPr>
        <w:pStyle w:val="SymalBodycopylvl1"/>
        <w:spacing w:before="120" w:after="120"/>
      </w:pPr>
      <w:r w:rsidRPr="00F63D02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5"/>
        <w:gridCol w:w="225"/>
        <w:gridCol w:w="1843"/>
        <w:gridCol w:w="140"/>
        <w:gridCol w:w="1136"/>
        <w:gridCol w:w="140"/>
        <w:gridCol w:w="2695"/>
        <w:gridCol w:w="1983"/>
        <w:gridCol w:w="569"/>
        <w:gridCol w:w="707"/>
        <w:gridCol w:w="996"/>
        <w:gridCol w:w="572"/>
        <w:gridCol w:w="555"/>
        <w:gridCol w:w="569"/>
        <w:gridCol w:w="718"/>
        <w:gridCol w:w="1548"/>
      </w:tblGrid>
      <w:tr w:rsidR="005A2D5C" w:rsidRPr="00741190" w14:paraId="4DC190D1" w14:textId="77777777" w:rsidTr="00F61460">
        <w:trPr>
          <w:trHeight w:val="227"/>
          <w:tblHeader/>
        </w:trPr>
        <w:tc>
          <w:tcPr>
            <w:tcW w:w="1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5A2D5C" w:rsidRPr="00786179" w:rsidRDefault="005A2D5C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5A2D5C" w:rsidRPr="00786179" w:rsidRDefault="005A2D5C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5A2D5C" w:rsidRPr="00786179" w:rsidRDefault="005A2D5C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5A2D5C" w:rsidRPr="00786179" w:rsidRDefault="005A2D5C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5A2D5C" w:rsidRPr="00786179" w:rsidRDefault="005A2D5C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05" w:type="pct"/>
            <w:gridSpan w:val="7"/>
            <w:shd w:val="clear" w:color="auto" w:fill="auto"/>
            <w:vAlign w:val="center"/>
          </w:tcPr>
          <w:p w14:paraId="556AC320" w14:textId="6E5E19CD" w:rsidR="005A2D5C" w:rsidRPr="00786179" w:rsidRDefault="005A2D5C" w:rsidP="005A2D5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Verification of acceptance by</w:t>
            </w:r>
          </w:p>
        </w:tc>
        <w:tc>
          <w:tcPr>
            <w:tcW w:w="530" w:type="pct"/>
            <w:vMerge w:val="restart"/>
            <w:shd w:val="clear" w:color="auto" w:fill="auto"/>
            <w:vAlign w:val="center"/>
          </w:tcPr>
          <w:p w14:paraId="6B704986" w14:textId="4DFF479A" w:rsidR="005A2D5C" w:rsidRPr="00786179" w:rsidRDefault="005A2D5C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Remarks/record (e.g. Test frequency reports, certificates, checklist etc</w:t>
            </w:r>
            <w:r>
              <w:rPr>
                <w:b/>
                <w:bCs/>
                <w:sz w:val="16"/>
                <w:szCs w:val="16"/>
              </w:rPr>
              <w:t>.</w:t>
            </w:r>
            <w:r w:rsidRPr="00786179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D2359" w:rsidRPr="00741190" w14:paraId="777CD0BE" w14:textId="77777777" w:rsidTr="00F61460">
        <w:trPr>
          <w:trHeight w:val="227"/>
          <w:tblHeader/>
        </w:trPr>
        <w:tc>
          <w:tcPr>
            <w:tcW w:w="14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6D2359" w:rsidRPr="00786179" w:rsidRDefault="006D2359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6D2359" w:rsidRPr="00786179" w:rsidRDefault="006D2359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6D2359" w:rsidRPr="00786179" w:rsidRDefault="006D2359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6D2359" w:rsidRPr="00786179" w:rsidRDefault="006D2359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9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6D2359" w:rsidRPr="00786179" w:rsidRDefault="006D2359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8" w:type="pct"/>
            <w:gridSpan w:val="3"/>
            <w:shd w:val="clear" w:color="auto" w:fill="auto"/>
            <w:vAlign w:val="center"/>
          </w:tcPr>
          <w:p w14:paraId="6D70CC54" w14:textId="77777777" w:rsidR="006D2359" w:rsidRPr="00786179" w:rsidRDefault="006D2359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786179">
              <w:rPr>
                <w:b/>
                <w:bCs/>
                <w:sz w:val="16"/>
                <w:szCs w:val="16"/>
              </w:rPr>
              <w:t>Symal</w:t>
            </w:r>
            <w:proofErr w:type="spellEnd"/>
          </w:p>
        </w:tc>
        <w:tc>
          <w:tcPr>
            <w:tcW w:w="386" w:type="pct"/>
            <w:gridSpan w:val="2"/>
          </w:tcPr>
          <w:p w14:paraId="4DE1661C" w14:textId="299B36E1" w:rsidR="006D2359" w:rsidRPr="00786179" w:rsidRDefault="006D2359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SGJV</w:t>
            </w:r>
          </w:p>
        </w:tc>
        <w:tc>
          <w:tcPr>
            <w:tcW w:w="441" w:type="pct"/>
            <w:gridSpan w:val="2"/>
            <w:vAlign w:val="center"/>
          </w:tcPr>
          <w:p w14:paraId="352502AA" w14:textId="2C447261" w:rsidR="006D2359" w:rsidRPr="00963D86" w:rsidRDefault="006D2359" w:rsidP="00963D86">
            <w:pPr>
              <w:pStyle w:val="SymalTableBody"/>
              <w:spacing w:before="20" w:after="20"/>
              <w:jc w:val="center"/>
              <w:rPr>
                <w:b/>
                <w:bCs/>
                <w:sz w:val="15"/>
                <w:szCs w:val="15"/>
              </w:rPr>
            </w:pPr>
            <w:r w:rsidRPr="00963D86">
              <w:rPr>
                <w:b/>
                <w:bCs/>
                <w:sz w:val="15"/>
                <w:szCs w:val="15"/>
              </w:rPr>
              <w:t xml:space="preserve">Principal </w:t>
            </w:r>
          </w:p>
        </w:tc>
        <w:tc>
          <w:tcPr>
            <w:tcW w:w="530" w:type="pct"/>
            <w:vMerge/>
            <w:vAlign w:val="center"/>
          </w:tcPr>
          <w:p w14:paraId="250CCF63" w14:textId="626E1B95" w:rsidR="006D2359" w:rsidRPr="00786179" w:rsidRDefault="006D2359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6D2359" w:rsidRPr="00741190" w14:paraId="7D587783" w14:textId="77777777" w:rsidTr="00F61460">
        <w:trPr>
          <w:trHeight w:val="227"/>
          <w:tblHeader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0A6109AE" w14:textId="77777777" w:rsidR="006D2359" w:rsidRPr="00786179" w:rsidRDefault="006D2359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47BD070A" w14:textId="77777777" w:rsidR="006D2359" w:rsidRPr="00786179" w:rsidRDefault="006D2359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39C3F8A1" w14:textId="77777777" w:rsidR="006D2359" w:rsidRPr="00786179" w:rsidRDefault="006D2359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E2604D7" w14:textId="77777777" w:rsidR="006D2359" w:rsidRPr="00786179" w:rsidRDefault="006D2359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03948978" w14:textId="77777777" w:rsidR="006D2359" w:rsidRPr="00786179" w:rsidRDefault="006D2359" w:rsidP="0032329D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95" w:type="pct"/>
            <w:shd w:val="clear" w:color="auto" w:fill="auto"/>
            <w:vAlign w:val="center"/>
          </w:tcPr>
          <w:p w14:paraId="746A8081" w14:textId="77777777" w:rsidR="006D2359" w:rsidRPr="00786179" w:rsidRDefault="006D2359" w:rsidP="0032329D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34D0D2BE" w14:textId="77777777" w:rsidR="006D2359" w:rsidRPr="00786179" w:rsidRDefault="006D2359" w:rsidP="0032329D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Resp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A31A2DB" w14:textId="77777777" w:rsidR="006D2359" w:rsidRPr="00786179" w:rsidRDefault="006D2359" w:rsidP="0032329D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Initial/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75099DA" w14:textId="62822FA6" w:rsidR="006D2359" w:rsidRPr="00786179" w:rsidRDefault="006D2359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90" w:type="pct"/>
            <w:shd w:val="clear" w:color="auto" w:fill="auto"/>
            <w:vAlign w:val="center"/>
          </w:tcPr>
          <w:p w14:paraId="21AF46DB" w14:textId="69FF6D20" w:rsidR="006D2359" w:rsidRPr="00786179" w:rsidRDefault="006D2359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Sign/</w:t>
            </w:r>
            <w:r w:rsidRPr="00786179">
              <w:rPr>
                <w:b/>
                <w:bCs/>
                <w:sz w:val="16"/>
                <w:szCs w:val="16"/>
              </w:rPr>
              <w:br/>
              <w:t>date</w:t>
            </w:r>
          </w:p>
        </w:tc>
        <w:tc>
          <w:tcPr>
            <w:tcW w:w="195" w:type="pct"/>
            <w:vAlign w:val="center"/>
          </w:tcPr>
          <w:p w14:paraId="4DAF7F23" w14:textId="45B973B0" w:rsidR="006D2359" w:rsidRPr="00786179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Key </w:t>
            </w:r>
          </w:p>
        </w:tc>
        <w:tc>
          <w:tcPr>
            <w:tcW w:w="246" w:type="pct"/>
            <w:vAlign w:val="center"/>
          </w:tcPr>
          <w:p w14:paraId="73845411" w14:textId="77777777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</w:t>
            </w:r>
          </w:p>
          <w:p w14:paraId="380E8D36" w14:textId="63529E00" w:rsidR="006D2359" w:rsidRPr="00786179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/Date </w:t>
            </w:r>
          </w:p>
        </w:tc>
        <w:tc>
          <w:tcPr>
            <w:tcW w:w="530" w:type="pct"/>
            <w:vMerge/>
            <w:vAlign w:val="center"/>
          </w:tcPr>
          <w:p w14:paraId="39B20437" w14:textId="6097BBDA" w:rsidR="006D2359" w:rsidRPr="00786179" w:rsidRDefault="006D2359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32329D" w:rsidRPr="00741190" w14:paraId="0DD8497A" w14:textId="77777777" w:rsidTr="336A36B1">
        <w:trPr>
          <w:trHeight w:val="391"/>
        </w:trPr>
        <w:tc>
          <w:tcPr>
            <w:tcW w:w="70" w:type="pct"/>
            <w:shd w:val="clear" w:color="auto" w:fill="0D0D0D" w:themeFill="text2" w:themeFillTint="F2"/>
          </w:tcPr>
          <w:p w14:paraId="458B5507" w14:textId="77777777" w:rsidR="0032329D" w:rsidRPr="00F61460" w:rsidRDefault="0032329D" w:rsidP="00F61460">
            <w:pPr>
              <w:pStyle w:val="SymalTableBody"/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930" w:type="pct"/>
            <w:gridSpan w:val="15"/>
            <w:shd w:val="clear" w:color="auto" w:fill="0D0D0D" w:themeFill="text2" w:themeFillTint="F2"/>
            <w:vAlign w:val="center"/>
          </w:tcPr>
          <w:p w14:paraId="21F9F928" w14:textId="1CB0CBE8" w:rsidR="0032329D" w:rsidRPr="00F61460" w:rsidRDefault="0032329D" w:rsidP="00F61460">
            <w:pPr>
              <w:pStyle w:val="SymalTableBody"/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6146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1.0 Preliminaries </w:t>
            </w:r>
          </w:p>
        </w:tc>
      </w:tr>
      <w:tr w:rsidR="00F544DC" w:rsidRPr="00741190" w14:paraId="48467778" w14:textId="77777777" w:rsidTr="00F61460">
        <w:trPr>
          <w:trHeight w:val="916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0E73FFA0" w14:textId="610FB4FA" w:rsidR="00F544DC" w:rsidRPr="00741190" w:rsidRDefault="00F544DC" w:rsidP="0032329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1322600A" w14:textId="0DB946BE" w:rsidR="00F544DC" w:rsidRPr="004844DA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Determine Lot Size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3C11AE5E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28CB1AFA" w14:textId="5BB4A458" w:rsidR="00F544DC" w:rsidRPr="005B4234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14:paraId="12D6BD45" w14:textId="13AC9243" w:rsidR="00F544DC" w:rsidRPr="00B41189" w:rsidRDefault="00F544DC" w:rsidP="336A36B1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softHyphen/>
            </w:r>
            <w:r>
              <w:rPr>
                <w:rFonts w:cstheme="minorHAnsi"/>
                <w:sz w:val="16"/>
                <w:szCs w:val="16"/>
              </w:rPr>
              <w:softHyphen/>
            </w:r>
            <w:r w:rsidR="562176AB" w:rsidRPr="336A36B1">
              <w:rPr>
                <w:sz w:val="16"/>
                <w:szCs w:val="16"/>
              </w:rPr>
              <w:t>Full Ring-main</w:t>
            </w:r>
            <w:r w:rsidR="562176AB" w:rsidRPr="336A36B1">
              <w:rPr>
                <w:sz w:val="16"/>
                <w:szCs w:val="16"/>
              </w:rPr>
              <w:softHyphen/>
              <w:t xml:space="preserve"> 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4FB7D8F3" w14:textId="0637F041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See Work Lot Map</w:t>
            </w:r>
          </w:p>
          <w:p w14:paraId="2B0897F3" w14:textId="77777777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14:paraId="5327A861" w14:textId="7B56E5B9" w:rsidR="00F544DC" w:rsidRPr="00B41189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78709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979024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9836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33736070" w14:textId="7796C3E4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6C47824D" w14:textId="2D3AFB4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E5EA71B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5FBDA7E5" w14:textId="744466AB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63056346" w14:textId="35BE472F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3915BC8E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4C36D455" w14:textId="07AAA8AD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62FE13B2" w14:textId="02387D98" w:rsidR="00F544DC" w:rsidRPr="00755FF2" w:rsidRDefault="00000000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209157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F544DC" w:rsidRPr="00755FF2">
              <w:rPr>
                <w:rFonts w:ascii="Arial" w:hAnsi="Arial" w:cs="Arial"/>
                <w:color w:val="000000"/>
                <w:sz w:val="16"/>
                <w:szCs w:val="16"/>
              </w:rPr>
              <w:t xml:space="preserve"> Work Lot Map</w:t>
            </w:r>
          </w:p>
        </w:tc>
      </w:tr>
      <w:tr w:rsidR="00F544DC" w:rsidRPr="00741190" w14:paraId="0B2BABF2" w14:textId="77777777" w:rsidTr="00F61460">
        <w:trPr>
          <w:trHeight w:val="1474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52620E55" w14:textId="77777777" w:rsidR="00F544DC" w:rsidRPr="00741190" w:rsidRDefault="00F544DC" w:rsidP="0032329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16CCC79F" w14:textId="45DC627C" w:rsidR="00F544DC" w:rsidRPr="004844DA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>Survey Set-out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4912D216" w14:textId="1BEBFD7C" w:rsidR="00F544DC" w:rsidRPr="001513CB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MRHA0B00-FPDWG0006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2128017" w14:textId="48114E15" w:rsidR="00F544DC" w:rsidRPr="001513CB" w:rsidRDefault="00F544DC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2F391F">
              <w:rPr>
                <w:rFonts w:ascii="Arial" w:hAnsi="Arial" w:cs="Arial"/>
                <w:sz w:val="16"/>
                <w:szCs w:val="16"/>
              </w:rPr>
              <w:t>Prior to excavations being carrie</w:t>
            </w: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Pr="002F391F">
              <w:rPr>
                <w:rFonts w:ascii="Arial" w:hAnsi="Arial" w:cs="Arial"/>
                <w:sz w:val="16"/>
                <w:szCs w:val="16"/>
              </w:rPr>
              <w:t xml:space="preserve"> out, the contractor shall engage a suitably qualified surveyor to set out all </w:t>
            </w:r>
            <w:r>
              <w:rPr>
                <w:rFonts w:ascii="Arial" w:hAnsi="Arial" w:cs="Arial"/>
                <w:sz w:val="16"/>
                <w:szCs w:val="16"/>
              </w:rPr>
              <w:t>fire</w:t>
            </w:r>
            <w:r w:rsidRPr="002F391F">
              <w:rPr>
                <w:rFonts w:ascii="Arial" w:hAnsi="Arial" w:cs="Arial"/>
                <w:sz w:val="16"/>
                <w:szCs w:val="16"/>
              </w:rPr>
              <w:t xml:space="preserve"> lines including </w:t>
            </w:r>
            <w:r>
              <w:rPr>
                <w:rFonts w:ascii="Arial" w:hAnsi="Arial" w:cs="Arial"/>
                <w:sz w:val="16"/>
                <w:szCs w:val="16"/>
              </w:rPr>
              <w:t>hydrants and risers.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4AC8D3FD" w14:textId="50CA82EB" w:rsidR="00F544DC" w:rsidRPr="00B41189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7844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3510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159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15795E77" w14:textId="6518175B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6C29AEA1" w14:textId="1C6D0F14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61D478F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FDE7F17" w14:textId="74BA2F1A" w:rsidR="00F544DC" w:rsidRPr="00533AD6" w:rsidRDefault="00190A3D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190" w:type="pct"/>
            <w:vAlign w:val="center"/>
          </w:tcPr>
          <w:p w14:paraId="00E46933" w14:textId="34EA6982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198A490F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MS Gothic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5DA836AD" w14:textId="763CE78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MS Gothic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446C55FD" w14:textId="182EFCE2" w:rsidR="00F544DC" w:rsidRPr="009608AC" w:rsidRDefault="00F544DC" w:rsidP="0032329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9608AC">
              <w:rPr>
                <w:rFonts w:ascii="Arial" w:eastAsia="MS Gothic" w:hAnsi="Arial" w:cs="Arial"/>
                <w:sz w:val="16"/>
                <w:szCs w:val="16"/>
              </w:rPr>
              <w:t>N/A</w:t>
            </w:r>
          </w:p>
        </w:tc>
      </w:tr>
      <w:tr w:rsidR="00F544DC" w:rsidRPr="00741190" w14:paraId="06B8E99E" w14:textId="77777777" w:rsidTr="00F61460">
        <w:trPr>
          <w:trHeight w:val="1184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25701F02" w14:textId="77777777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59625D20" w14:textId="4FC5F75A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Approved Material Type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5CDB35D2" w14:textId="2651CC11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MRHA0B00-FPDWG0004-0005</w:t>
            </w:r>
          </w:p>
          <w:p w14:paraId="58F57D60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62041A26" w14:textId="43B78553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AS2419.1</w:t>
            </w:r>
          </w:p>
          <w:p w14:paraId="2D9B86D1" w14:textId="2B50E1DC" w:rsidR="00F544DC" w:rsidRPr="00D340C6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14:paraId="428FD2DF" w14:textId="01F08D23" w:rsidR="00F544DC" w:rsidRPr="005B4234" w:rsidRDefault="00F544DC" w:rsidP="0032329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All materials selected in accordance with AS4130 and MREH civil specification and drawings.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229991C6" w14:textId="2D5657CF" w:rsidR="00F544DC" w:rsidRPr="00B41189" w:rsidRDefault="00F544DC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74993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450207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566487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787A2DD2" w14:textId="2072C26D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023CC9C7" w14:textId="4E5B14E6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1158DC3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931C1F3" w14:textId="2286E2B4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063D7723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D5A232D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E5336A1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984C677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125D90A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4450B0E" w14:textId="60DD82EC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105B307C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4374D524" w14:textId="3AB36CA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2197126C" w14:textId="7BDEC2CF" w:rsidR="00F544DC" w:rsidRDefault="00000000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523449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F544DC">
              <w:rPr>
                <w:rFonts w:cstheme="minorHAnsi"/>
                <w:sz w:val="16"/>
                <w:szCs w:val="16"/>
              </w:rPr>
              <w:t>Proof of each delivery (Delivery dockets/photo)</w:t>
            </w:r>
          </w:p>
          <w:p w14:paraId="03C3B9BB" w14:textId="16452F30" w:rsidR="00F544DC" w:rsidRPr="00755FF2" w:rsidRDefault="00000000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502040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>
              <w:rPr>
                <w:rFonts w:cstheme="minorHAnsi"/>
                <w:sz w:val="16"/>
                <w:szCs w:val="16"/>
              </w:rPr>
              <w:t xml:space="preserve"> Test Report/Material Certificate </w:t>
            </w:r>
          </w:p>
        </w:tc>
      </w:tr>
      <w:tr w:rsidR="00F544DC" w:rsidRPr="00741190" w14:paraId="7B241BC0" w14:textId="77777777" w:rsidTr="00F61460">
        <w:trPr>
          <w:trHeight w:val="2035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4FA102B0" w14:textId="465147E0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1.4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6EF0F1AD" w14:textId="77B7BD70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Fusion Welding Equipment 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2C746E96" w14:textId="3854D0A5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AS2033 CI4 &amp; PIPA (POP-001 &amp; POP-003)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9C34A56" w14:textId="1ACBD37D" w:rsidR="00F544DC" w:rsidRDefault="00F544DC" w:rsidP="0032329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CF059B">
              <w:rPr>
                <w:rFonts w:ascii="Arial" w:hAnsi="Arial" w:cs="Arial"/>
                <w:sz w:val="16"/>
                <w:szCs w:val="18"/>
              </w:rPr>
              <w:t>Prior to welding commencing ensure Fusion Welding Equipment Calibration Certificate</w:t>
            </w:r>
            <w:r>
              <w:rPr>
                <w:rFonts w:ascii="Arial" w:hAnsi="Arial" w:cs="Arial"/>
                <w:sz w:val="16"/>
                <w:szCs w:val="18"/>
              </w:rPr>
              <w:t xml:space="preserve"> (every 3 months)</w:t>
            </w:r>
            <w:r w:rsidRPr="00CF059B">
              <w:rPr>
                <w:rFonts w:ascii="Arial" w:hAnsi="Arial" w:cs="Arial"/>
                <w:sz w:val="16"/>
                <w:szCs w:val="18"/>
              </w:rPr>
              <w:t xml:space="preserve"> and Welding Operator Qualification Certificate </w:t>
            </w:r>
            <w:r>
              <w:rPr>
                <w:rFonts w:ascii="Arial" w:hAnsi="Arial" w:cs="Arial"/>
                <w:sz w:val="16"/>
                <w:szCs w:val="18"/>
              </w:rPr>
              <w:t xml:space="preserve">(every 2 years) </w:t>
            </w:r>
            <w:r w:rsidRPr="00CF059B">
              <w:rPr>
                <w:rFonts w:ascii="Arial" w:hAnsi="Arial" w:cs="Arial"/>
                <w:sz w:val="16"/>
                <w:szCs w:val="18"/>
              </w:rPr>
              <w:t>are correct/approved prior to work commencement.</w:t>
            </w:r>
            <w:r>
              <w:rPr>
                <w:rFonts w:ascii="Arial" w:hAnsi="Arial" w:cs="Arial"/>
                <w:sz w:val="16"/>
                <w:szCs w:val="18"/>
              </w:rPr>
              <w:t xml:space="preserve"> 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2407708E" w14:textId="15E381A8" w:rsidR="00F544DC" w:rsidRDefault="00F544DC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924419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189641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300044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4C75AA9D" w14:textId="25C4525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591F1742" w14:textId="29AF9843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8CC3118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C8431B2" w14:textId="3A195643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26735A8C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0CE1D891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43BEF4C6" w14:textId="188A4E12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32658174" w14:textId="215E8FCA" w:rsidR="00F544DC" w:rsidRPr="00755FF2" w:rsidRDefault="00000000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896241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F544DC" w:rsidRPr="00CF059B">
              <w:rPr>
                <w:rFonts w:cstheme="minorHAnsi"/>
                <w:sz w:val="16"/>
                <w:szCs w:val="16"/>
              </w:rPr>
              <w:t>Calibration Certificate and Verification of competency</w:t>
            </w:r>
            <w:r w:rsidR="00F544DC">
              <w:rPr>
                <w:rFonts w:cstheme="minorHAnsi"/>
                <w:sz w:val="16"/>
                <w:szCs w:val="16"/>
              </w:rPr>
              <w:t xml:space="preserve">  </w:t>
            </w:r>
          </w:p>
        </w:tc>
      </w:tr>
      <w:tr w:rsidR="0032329D" w:rsidRPr="00741190" w14:paraId="6353C43F" w14:textId="77777777" w:rsidTr="336A36B1">
        <w:trPr>
          <w:trHeight w:val="458"/>
        </w:trPr>
        <w:tc>
          <w:tcPr>
            <w:tcW w:w="70" w:type="pct"/>
            <w:shd w:val="clear" w:color="auto" w:fill="0D0D0D" w:themeFill="text2" w:themeFillTint="F2"/>
          </w:tcPr>
          <w:p w14:paraId="5E5C7E38" w14:textId="77777777" w:rsidR="0032329D" w:rsidRPr="0009241D" w:rsidRDefault="0032329D" w:rsidP="0032329D">
            <w:pPr>
              <w:pStyle w:val="SymalTableBody"/>
              <w:spacing w:before="20" w:after="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30" w:type="pct"/>
            <w:gridSpan w:val="15"/>
            <w:shd w:val="clear" w:color="auto" w:fill="0D0D0D" w:themeFill="text2" w:themeFillTint="F2"/>
            <w:vAlign w:val="center"/>
          </w:tcPr>
          <w:p w14:paraId="2E1B2B2A" w14:textId="0FF8FF08" w:rsidR="0032329D" w:rsidRPr="00533AD6" w:rsidRDefault="0032329D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3AD6">
              <w:rPr>
                <w:rFonts w:ascii="Arial" w:hAnsi="Arial" w:cs="Arial"/>
                <w:b/>
                <w:bCs/>
                <w:sz w:val="16"/>
                <w:szCs w:val="16"/>
              </w:rPr>
              <w:t>2.0 In Process Works</w:t>
            </w:r>
          </w:p>
        </w:tc>
      </w:tr>
      <w:tr w:rsidR="00F544DC" w:rsidRPr="00741190" w14:paraId="35438BBC" w14:textId="77777777" w:rsidTr="00F61460">
        <w:trPr>
          <w:trHeight w:val="2064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2C1E0EC3" w14:textId="77777777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18291F64" w14:textId="3B0C30A8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Excavation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65E54575" w14:textId="297B35EE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MRHA0B00-FPDWG0004-0009</w:t>
            </w:r>
          </w:p>
          <w:p w14:paraId="7C7D16EC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F24B4D6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6BBBB371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CA5FCEA" w14:textId="0231FE49" w:rsidR="00F544DC" w:rsidRPr="00D340C6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Excavation permit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6E4A90D" w14:textId="5612CE0B" w:rsidR="00F544DC" w:rsidRPr="00D0710E" w:rsidRDefault="00F544DC" w:rsidP="0032329D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excavations subject to inspection prior to the installation of services and throughout the duration of the excavation.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0D361DEF" w14:textId="56BAC179" w:rsidR="00F544DC" w:rsidRPr="00DC4731" w:rsidRDefault="00F544DC" w:rsidP="0032329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662078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338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513646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702714DD" w14:textId="7E397C38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26586796" w14:textId="2F3A6524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88A9E5D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0F2D0593" w14:textId="150C31C4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AD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36A2C80D" w14:textId="0575B1A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7FADBF28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0B4DBA21" w14:textId="02688B1E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0A42870C" w14:textId="201CC8BD" w:rsidR="00F544DC" w:rsidRPr="00755FF2" w:rsidRDefault="00F544DC" w:rsidP="0032329D">
            <w:pPr>
              <w:pStyle w:val="SymalTableBody"/>
              <w:spacing w:before="20" w:after="20"/>
              <w:rPr>
                <w:sz w:val="16"/>
                <w:szCs w:val="16"/>
                <w:highlight w:val="yellow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N/A</w:t>
            </w:r>
          </w:p>
        </w:tc>
      </w:tr>
      <w:tr w:rsidR="00F544DC" w:rsidRPr="00741190" w14:paraId="36D505E1" w14:textId="77777777" w:rsidTr="00F61460">
        <w:trPr>
          <w:trHeight w:val="1106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6AE8C33B" w14:textId="7E417842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7E968D70" w14:textId="6EED5BAE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Removal of Obstructions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0750B3F8" w14:textId="1121E3AF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MRHA0B00-FPDWG0004-0009</w:t>
            </w:r>
          </w:p>
          <w:p w14:paraId="434D9FBB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0BD0E2D" w14:textId="324274B8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AS2033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FD5C45E" w14:textId="759448F8" w:rsidR="00F544DC" w:rsidRPr="001513CB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Remove obstructions including roots, stumps, boulders, and the like which may, in the opinion of </w:t>
            </w:r>
            <w:proofErr w:type="spellStart"/>
            <w:r>
              <w:rPr>
                <w:sz w:val="16"/>
                <w:szCs w:val="16"/>
              </w:rPr>
              <w:t>Symal</w:t>
            </w:r>
            <w:proofErr w:type="spellEnd"/>
            <w:r>
              <w:rPr>
                <w:sz w:val="16"/>
                <w:szCs w:val="16"/>
              </w:rPr>
              <w:t>, interfere with the proper functioning of the service.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66DB12E7" w14:textId="69484BC1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604612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2595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66432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16B1A15C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32F8D5D6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2222963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5FFB2D4" w14:textId="63454672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AD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1D7C5944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774CEFC1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5E36294F" w14:textId="62266DBE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46794EE8" w14:textId="79481AB9" w:rsidR="00F544DC" w:rsidRPr="00755FF2" w:rsidRDefault="00F544DC" w:rsidP="0032329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N/A</w:t>
            </w:r>
          </w:p>
        </w:tc>
      </w:tr>
      <w:tr w:rsidR="00F544DC" w:rsidRPr="00741190" w14:paraId="1B4F7E47" w14:textId="77777777" w:rsidTr="00F61460">
        <w:trPr>
          <w:trHeight w:val="1893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3FFE6323" w14:textId="3DED9BD7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1D2E1F5E" w14:textId="62C4CF43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Bedding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133465DB" w14:textId="30B625D2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MRHA0B00-FPDWG0005</w:t>
            </w:r>
          </w:p>
          <w:p w14:paraId="0CFDC387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90425A9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AS35000.1 </w:t>
            </w:r>
          </w:p>
          <w:p w14:paraId="0D7610F9" w14:textId="187D5FC4" w:rsidR="00F544DC" w:rsidRPr="001513CB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AS2033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C0CA1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00D6020" w14:textId="2D209CA2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40F48FB4">
              <w:rPr>
                <w:sz w:val="16"/>
                <w:szCs w:val="16"/>
              </w:rPr>
              <w:t xml:space="preserve">Pipes should be bedded and supported with </w:t>
            </w:r>
            <w:r w:rsidR="6699FF99" w:rsidRPr="40F48FB4">
              <w:rPr>
                <w:sz w:val="16"/>
                <w:szCs w:val="16"/>
              </w:rPr>
              <w:t xml:space="preserve">river sand. </w:t>
            </w:r>
          </w:p>
          <w:p w14:paraId="0575E04D" w14:textId="600026FF" w:rsidR="00F544DC" w:rsidRPr="001513CB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79" w:type="pct"/>
            <w:shd w:val="clear" w:color="auto" w:fill="auto"/>
            <w:vAlign w:val="center"/>
          </w:tcPr>
          <w:p w14:paraId="162A9429" w14:textId="79A496BD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3485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92177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76260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shd w:val="clear" w:color="auto" w:fill="auto"/>
            <w:vAlign w:val="center"/>
          </w:tcPr>
          <w:p w14:paraId="7A82A67B" w14:textId="378802AA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0139C8BB" w14:textId="4A054CAA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0D64DC8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4DA151B6" w14:textId="3E376AA9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AD6"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40C897E5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35DC088B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1959C04B" w14:textId="1A15153A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6A7811CB" w14:textId="215F64C0" w:rsidR="00F544DC" w:rsidRPr="00755FF2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090317">
              <w:rPr>
                <w:bCs/>
                <w:sz w:val="16"/>
                <w:szCs w:val="16"/>
              </w:rPr>
              <w:t>PSD Report</w:t>
            </w:r>
          </w:p>
        </w:tc>
      </w:tr>
      <w:tr w:rsidR="006A6EE1" w:rsidRPr="00741190" w14:paraId="5EF2723F" w14:textId="77777777" w:rsidTr="336A36B1">
        <w:trPr>
          <w:trHeight w:val="458"/>
        </w:trPr>
        <w:tc>
          <w:tcPr>
            <w:tcW w:w="5000" w:type="pct"/>
            <w:gridSpan w:val="16"/>
            <w:shd w:val="clear" w:color="auto" w:fill="000000" w:themeFill="text2"/>
            <w:vAlign w:val="center"/>
          </w:tcPr>
          <w:p w14:paraId="2AB438C4" w14:textId="16A4FA54" w:rsidR="006A6EE1" w:rsidRPr="00533AD6" w:rsidRDefault="006A6EE1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33AD6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lastRenderedPageBreak/>
              <w:t>3.0 Installation of pipes</w:t>
            </w:r>
          </w:p>
        </w:tc>
      </w:tr>
      <w:tr w:rsidR="00F544DC" w:rsidRPr="00741190" w14:paraId="3D509E30" w14:textId="77777777" w:rsidTr="00F61460">
        <w:trPr>
          <w:trHeight w:val="1050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77AECFF5" w14:textId="77777777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086CE604" w14:textId="4E2471E4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Pipe Installation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57F7B9D8" w14:textId="77777777" w:rsidR="00F544DC" w:rsidRDefault="00F544DC" w:rsidP="0024088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MRHA0B00-FPDWG0004-0009</w:t>
            </w:r>
          </w:p>
          <w:p w14:paraId="54C0CC3E" w14:textId="7AF0F2E5" w:rsidR="00F544DC" w:rsidRPr="0026405B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14:paraId="76464130" w14:textId="77777777" w:rsidR="00F544DC" w:rsidRDefault="00F544DC" w:rsidP="003A65F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A0EDE7C" w14:textId="75526DAB" w:rsidR="00F544DC" w:rsidRPr="003A65FA" w:rsidRDefault="00F544DC" w:rsidP="003A65F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A65FA">
              <w:rPr>
                <w:sz w:val="16"/>
                <w:szCs w:val="16"/>
              </w:rPr>
              <w:t xml:space="preserve">Work shall be carried out by and under the direct supervision of </w:t>
            </w:r>
          </w:p>
          <w:p w14:paraId="7126FE25" w14:textId="0D3BBCB3" w:rsidR="00F544DC" w:rsidRPr="003A65FA" w:rsidRDefault="00F544DC" w:rsidP="003A65F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A65FA">
              <w:rPr>
                <w:sz w:val="16"/>
                <w:szCs w:val="16"/>
              </w:rPr>
              <w:t xml:space="preserve">appropriately licenced personnel.  </w:t>
            </w:r>
          </w:p>
          <w:p w14:paraId="5779C39E" w14:textId="03564972" w:rsidR="00F544DC" w:rsidRPr="00F61460" w:rsidRDefault="00F544DC" w:rsidP="003A65F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A65FA">
              <w:rPr>
                <w:sz w:val="16"/>
                <w:szCs w:val="16"/>
              </w:rPr>
              <w:t xml:space="preserve"> </w:t>
            </w:r>
          </w:p>
          <w:p w14:paraId="698DFF59" w14:textId="597E4776" w:rsidR="00F544DC" w:rsidRPr="003A65FA" w:rsidRDefault="00F544DC" w:rsidP="003A65F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A65FA">
              <w:rPr>
                <w:sz w:val="16"/>
                <w:szCs w:val="16"/>
              </w:rPr>
              <w:t>During construction,</w:t>
            </w:r>
            <w:r>
              <w:rPr>
                <w:sz w:val="16"/>
                <w:szCs w:val="16"/>
              </w:rPr>
              <w:t xml:space="preserve"> </w:t>
            </w:r>
            <w:r w:rsidRPr="003A65FA">
              <w:rPr>
                <w:sz w:val="16"/>
                <w:szCs w:val="16"/>
              </w:rPr>
              <w:t xml:space="preserve">temporarily seal open ends of pipes and valves to prevent the entry of foreign matter into pipe systems.   </w:t>
            </w:r>
          </w:p>
          <w:p w14:paraId="0789F8A4" w14:textId="77777777" w:rsidR="00F544DC" w:rsidRPr="003A65FA" w:rsidRDefault="00F544DC" w:rsidP="003A65F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A65FA">
              <w:rPr>
                <w:sz w:val="16"/>
                <w:szCs w:val="16"/>
              </w:rPr>
              <w:t xml:space="preserve"> </w:t>
            </w:r>
          </w:p>
          <w:p w14:paraId="0368477C" w14:textId="64B7BFA3" w:rsidR="00F544DC" w:rsidRPr="00540D03" w:rsidRDefault="00F544DC" w:rsidP="003A65F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3A65FA">
              <w:rPr>
                <w:sz w:val="16"/>
                <w:szCs w:val="16"/>
              </w:rPr>
              <w:t>Install piping in straight lines at uniform grades without sags.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528B152C" w14:textId="43039645" w:rsidR="00F544DC" w:rsidRPr="00897CC7" w:rsidRDefault="00F544DC" w:rsidP="0032329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9051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248733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53563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B80A82" w14:textId="21CEACB9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7B77E8AD" w14:textId="63B7D17A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22631AE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7CD76A6" w14:textId="5FB54F5C" w:rsidR="00F544DC" w:rsidRPr="00533AD6" w:rsidRDefault="00F544DC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2EC71838" w14:textId="43803065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1AD2CA14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5C213FE1" w14:textId="61BC95FC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18382783" w14:textId="4B08EB86" w:rsidR="00F544DC" w:rsidRPr="00755FF2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Visual inspection </w:t>
            </w:r>
          </w:p>
        </w:tc>
      </w:tr>
      <w:tr w:rsidR="00F544DC" w:rsidRPr="00741190" w14:paraId="766DF461" w14:textId="77777777" w:rsidTr="00F61460">
        <w:trPr>
          <w:trHeight w:val="1405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531008BA" w14:textId="62A63397" w:rsidR="00F544DC" w:rsidRPr="00EA74E5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EA74E5"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292BB378" w14:textId="71290125" w:rsidR="00F544DC" w:rsidRPr="00283029" w:rsidRDefault="00F544DC" w:rsidP="0032329D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EA74E5">
              <w:rPr>
                <w:rFonts w:cstheme="minorHAnsi"/>
                <w:b/>
                <w:bCs/>
                <w:sz w:val="16"/>
                <w:szCs w:val="16"/>
              </w:rPr>
              <w:t>Electrofusion Weld fittings/pipe/couplings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90CBA7" w14:textId="6FDD2E40" w:rsidR="00F544DC" w:rsidRPr="00EA74E5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AS4130 PIPA (POP1/ POP3 / POP14)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FAC929" w14:textId="72563455" w:rsidR="00F544DC" w:rsidRDefault="00F544DC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419A8">
              <w:rPr>
                <w:sz w:val="16"/>
                <w:szCs w:val="16"/>
              </w:rPr>
              <w:t xml:space="preserve">Ensure pipe is cleaned and scraped prior to welding. </w:t>
            </w:r>
          </w:p>
          <w:p w14:paraId="102699D8" w14:textId="77777777" w:rsidR="00F544DC" w:rsidRPr="005419A8" w:rsidRDefault="00F544DC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EBE2A91" w14:textId="77777777" w:rsidR="00F544DC" w:rsidRDefault="00F544DC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419A8">
              <w:rPr>
                <w:sz w:val="16"/>
                <w:szCs w:val="16"/>
              </w:rPr>
              <w:t>Ensure pipe is fixed firmly in position.</w:t>
            </w:r>
          </w:p>
          <w:p w14:paraId="63BFEF9C" w14:textId="5B82A373" w:rsidR="00F544DC" w:rsidRPr="005419A8" w:rsidRDefault="00F544DC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419A8">
              <w:rPr>
                <w:sz w:val="16"/>
                <w:szCs w:val="16"/>
              </w:rPr>
              <w:t xml:space="preserve"> </w:t>
            </w:r>
          </w:p>
          <w:p w14:paraId="562EB12B" w14:textId="0FB49D82" w:rsidR="00F544DC" w:rsidRDefault="00F544DC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419A8">
              <w:rPr>
                <w:sz w:val="16"/>
                <w:szCs w:val="16"/>
              </w:rPr>
              <w:t>Allow curing time as per specific fittings recommendations</w:t>
            </w:r>
            <w:r>
              <w:rPr>
                <w:sz w:val="16"/>
                <w:szCs w:val="16"/>
              </w:rPr>
              <w:t>.</w:t>
            </w:r>
          </w:p>
          <w:p w14:paraId="0DB516EF" w14:textId="77777777" w:rsidR="00F544DC" w:rsidRPr="005419A8" w:rsidRDefault="00F544DC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84FA353" w14:textId="77777777" w:rsidR="00F544DC" w:rsidRPr="005419A8" w:rsidRDefault="00F544DC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419A8">
              <w:rPr>
                <w:sz w:val="16"/>
                <w:szCs w:val="16"/>
              </w:rPr>
              <w:t xml:space="preserve">Visually check all fittings </w:t>
            </w:r>
          </w:p>
          <w:p w14:paraId="29E17CF7" w14:textId="023985CA" w:rsidR="00F544DC" w:rsidRPr="00EA74E5" w:rsidRDefault="00F544DC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5419A8">
              <w:rPr>
                <w:sz w:val="16"/>
                <w:szCs w:val="16"/>
              </w:rPr>
              <w:t xml:space="preserve">have been welded.  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4A83EB84" w14:textId="3DFBB483" w:rsidR="00F544DC" w:rsidRPr="00EA74E5" w:rsidRDefault="00F544DC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EA74E5">
              <w:rPr>
                <w:rFonts w:cstheme="minorHAnsi"/>
                <w:sz w:val="16"/>
                <w:szCs w:val="16"/>
              </w:rPr>
              <w:t>Prior to Backfilling</w:t>
            </w:r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EF1459" w14:textId="5987A61E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0BEC7BAB" w14:textId="2E7F540C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A5100BA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0959C7C" w14:textId="6E52AF42" w:rsidR="00F544DC" w:rsidRPr="00533AD6" w:rsidRDefault="00F544DC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66A134BC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7F77E77B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3085D112" w14:textId="23F81630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0EBDC343" w14:textId="52415C7C" w:rsidR="00F544DC" w:rsidRDefault="00F544DC" w:rsidP="0032329D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96C9BFF" w14:textId="77777777" w:rsidR="00F544DC" w:rsidRDefault="00000000" w:rsidP="00B45858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23115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F544DC">
              <w:rPr>
                <w:rFonts w:ascii="Arial" w:eastAsia="Calibri" w:hAnsi="Arial" w:cs="Arial"/>
                <w:sz w:val="16"/>
                <w:szCs w:val="16"/>
              </w:rPr>
              <w:t>Welding procedure specification/Procedure specifications records</w:t>
            </w:r>
            <w:r w:rsidR="00F544DC" w:rsidRPr="00792E72">
              <w:rPr>
                <w:rFonts w:ascii="Arial" w:eastAsia="Calibri" w:hAnsi="Arial" w:cs="Arial"/>
                <w:sz w:val="16"/>
                <w:szCs w:val="16"/>
              </w:rPr>
              <w:t xml:space="preserve">  </w:t>
            </w:r>
          </w:p>
          <w:p w14:paraId="233642C4" w14:textId="5252EE02" w:rsidR="00B40A4A" w:rsidRDefault="00000000" w:rsidP="00B45858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61888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40A4A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B40A4A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EC2323">
              <w:rPr>
                <w:rFonts w:ascii="Arial" w:eastAsia="Calibri" w:hAnsi="Arial" w:cs="Arial"/>
                <w:sz w:val="16"/>
                <w:szCs w:val="16"/>
              </w:rPr>
              <w:t xml:space="preserve">Welder </w:t>
            </w:r>
            <w:r w:rsidR="000B1F61">
              <w:rPr>
                <w:rFonts w:ascii="Arial" w:eastAsia="Calibri" w:hAnsi="Arial" w:cs="Arial"/>
                <w:sz w:val="16"/>
                <w:szCs w:val="16"/>
              </w:rPr>
              <w:t xml:space="preserve">Qualification record </w:t>
            </w:r>
          </w:p>
          <w:p w14:paraId="5170FB85" w14:textId="6760FE91" w:rsidR="00F544DC" w:rsidRPr="00755FF2" w:rsidRDefault="00F544DC" w:rsidP="00B45858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  <w:highlight w:val="yellow"/>
              </w:rPr>
            </w:pPr>
          </w:p>
        </w:tc>
      </w:tr>
      <w:tr w:rsidR="00B879EB" w:rsidRPr="00741190" w14:paraId="7590DC99" w14:textId="77777777" w:rsidTr="00F61460">
        <w:trPr>
          <w:trHeight w:val="1405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701E87E6" w14:textId="29BE7389" w:rsidR="00B879EB" w:rsidRPr="001B681C" w:rsidRDefault="00862C08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B681C"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5E5074D2" w14:textId="117ACDAF" w:rsidR="00B879EB" w:rsidRPr="001B681C" w:rsidRDefault="00CD6F33" w:rsidP="0032329D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1B681C">
              <w:rPr>
                <w:rFonts w:cstheme="minorHAnsi"/>
                <w:b/>
                <w:bCs/>
                <w:sz w:val="16"/>
                <w:szCs w:val="16"/>
              </w:rPr>
              <w:t>Sluice valve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9E7647" w14:textId="00257642" w:rsidR="00B879EB" w:rsidRPr="001B681C" w:rsidRDefault="002A13CF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1B681C">
              <w:rPr>
                <w:rFonts w:cstheme="minorHAnsi"/>
                <w:sz w:val="16"/>
                <w:szCs w:val="16"/>
              </w:rPr>
              <w:t>AS2419.1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C6168" w14:textId="5C135D24" w:rsidR="00B879EB" w:rsidRPr="001B681C" w:rsidRDefault="00D53558" w:rsidP="005419A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B681C">
              <w:rPr>
                <w:sz w:val="16"/>
                <w:szCs w:val="16"/>
              </w:rPr>
              <w:t xml:space="preserve">To comply with AS2419.1 </w:t>
            </w:r>
            <w:r w:rsidR="000B3B11" w:rsidRPr="001B681C">
              <w:rPr>
                <w:sz w:val="16"/>
                <w:szCs w:val="16"/>
              </w:rPr>
              <w:t>and Drawing MRHA0B00-FPDWG004</w:t>
            </w:r>
            <w:r w:rsidR="00A247AF" w:rsidRPr="001B681C">
              <w:rPr>
                <w:sz w:val="16"/>
                <w:szCs w:val="16"/>
              </w:rPr>
              <w:t>~0006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7AA17D90" w14:textId="7DD58A38" w:rsidR="00B879EB" w:rsidRPr="001B681C" w:rsidRDefault="00A247AF" w:rsidP="0032329D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1B681C"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753121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B681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1B681C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206732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B681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1B681C"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542134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B681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AF2A7" w14:textId="6E0BC3CA" w:rsidR="00B879EB" w:rsidRPr="001B681C" w:rsidRDefault="00FE6BA2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81C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5C1BB587" w14:textId="4FCC5CAA" w:rsidR="00B879EB" w:rsidRPr="001B681C" w:rsidRDefault="00FE6BA2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81C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E0FD31C" w14:textId="77777777" w:rsidR="00B879EB" w:rsidRPr="001B681C" w:rsidRDefault="00B879EB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shd w:val="clear" w:color="auto" w:fill="auto"/>
            <w:vAlign w:val="center"/>
          </w:tcPr>
          <w:p w14:paraId="3022B58F" w14:textId="544106ED" w:rsidR="00B879EB" w:rsidRPr="001B681C" w:rsidRDefault="00FE6BA2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B681C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shd w:val="clear" w:color="auto" w:fill="auto"/>
            <w:vAlign w:val="center"/>
          </w:tcPr>
          <w:p w14:paraId="3E9C075D" w14:textId="77777777" w:rsidR="00B879EB" w:rsidRPr="001B681C" w:rsidRDefault="00B879EB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shd w:val="clear" w:color="auto" w:fill="auto"/>
            <w:vAlign w:val="center"/>
          </w:tcPr>
          <w:p w14:paraId="02D36184" w14:textId="37DF5854" w:rsidR="00B879EB" w:rsidRPr="00F61460" w:rsidRDefault="00B879EB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246" w:type="pct"/>
            <w:shd w:val="clear" w:color="auto" w:fill="auto"/>
            <w:vAlign w:val="center"/>
          </w:tcPr>
          <w:p w14:paraId="0250B98F" w14:textId="77777777" w:rsidR="00B879EB" w:rsidRPr="001B681C" w:rsidRDefault="00B879EB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6DEB43B1" w14:textId="65C51199" w:rsidR="00B879EB" w:rsidRPr="001B681C" w:rsidRDefault="00000000" w:rsidP="0032329D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6188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E6BA2" w:rsidRPr="001B681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E6BA2" w:rsidRPr="001B681C">
              <w:rPr>
                <w:rFonts w:ascii="Arial" w:eastAsia="Calibri" w:hAnsi="Arial" w:cs="Arial"/>
                <w:sz w:val="16"/>
                <w:szCs w:val="16"/>
              </w:rPr>
              <w:t xml:space="preserve"> Visual Inspection</w:t>
            </w:r>
          </w:p>
        </w:tc>
      </w:tr>
      <w:tr w:rsidR="00F544DC" w:rsidRPr="00741190" w14:paraId="698C4DB8" w14:textId="77777777" w:rsidTr="00F61460">
        <w:trPr>
          <w:trHeight w:val="1720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58D169DC" w14:textId="528869F8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3.4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74D6EF44" w14:textId="7B743D3A" w:rsidR="00F544DC" w:rsidRPr="00D340C6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91174">
              <w:rPr>
                <w:b/>
                <w:bCs/>
                <w:sz w:val="16"/>
                <w:szCs w:val="16"/>
              </w:rPr>
              <w:t>Cover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34C77C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AS3500.1</w:t>
            </w:r>
          </w:p>
          <w:p w14:paraId="2E2CA374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4A5F571" w14:textId="72D4695D" w:rsidR="00F544DC" w:rsidRPr="00D340C6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MRHA0B00-FPDWG0005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E48E4" w14:textId="77777777" w:rsidR="00F544DC" w:rsidRPr="00F253BE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253BE">
              <w:rPr>
                <w:b/>
                <w:bCs/>
                <w:sz w:val="16"/>
                <w:szCs w:val="16"/>
              </w:rPr>
              <w:t>Minimum depth of cover for buried pipes:</w:t>
            </w:r>
          </w:p>
          <w:p w14:paraId="337607F3" w14:textId="552245AD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750mm from FSL</w:t>
            </w:r>
          </w:p>
          <w:p w14:paraId="5706AB44" w14:textId="23ED1451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150mm cover from compacted overlay.</w:t>
            </w:r>
          </w:p>
          <w:p w14:paraId="0A9FE952" w14:textId="53E0853C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600mm cover from bottom of the conduits.</w:t>
            </w:r>
          </w:p>
          <w:p w14:paraId="1DC5E611" w14:textId="67643C6A" w:rsidR="00F544DC" w:rsidRPr="00721EA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Min. 100mm from side of trench wall.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4C17D0F3" w14:textId="58FB244A" w:rsidR="00F544DC" w:rsidRPr="00897CC7" w:rsidRDefault="00F544DC" w:rsidP="0032329D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2041581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85348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4376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7CBA6" w14:textId="774606F0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4E0C832F" w14:textId="060852CF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11180C8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8E20FAC" w14:textId="7AC7BC4F" w:rsidR="00F544DC" w:rsidRPr="00533AD6" w:rsidRDefault="00F544DC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02F1348C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E99C2B" w14:textId="302725CE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57FA8DDC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2D18E617" w14:textId="78650EED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0491D45B" w14:textId="3A4CBDC4" w:rsidR="00F544DC" w:rsidRPr="00755FF2" w:rsidRDefault="0000000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86524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F544DC" w:rsidRPr="00755FF2">
              <w:rPr>
                <w:rFonts w:ascii="Arial" w:hAnsi="Arial" w:cs="Arial"/>
                <w:color w:val="000000"/>
                <w:sz w:val="16"/>
                <w:szCs w:val="16"/>
              </w:rPr>
              <w:t xml:space="preserve"> As-Built Attached</w:t>
            </w:r>
          </w:p>
        </w:tc>
      </w:tr>
      <w:tr w:rsidR="00F61460" w:rsidRPr="00741190" w14:paraId="715FDAF9" w14:textId="77777777" w:rsidTr="00F61460">
        <w:trPr>
          <w:trHeight w:val="227"/>
        </w:trPr>
        <w:tc>
          <w:tcPr>
            <w:tcW w:w="5000" w:type="pct"/>
            <w:gridSpan w:val="16"/>
            <w:shd w:val="clear" w:color="auto" w:fill="000000" w:themeFill="text2"/>
            <w:vAlign w:val="center"/>
          </w:tcPr>
          <w:p w14:paraId="5D75202A" w14:textId="5A557F9A" w:rsidR="00F61460" w:rsidRPr="00755FF2" w:rsidRDefault="00F61460" w:rsidP="00F6146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F61460">
              <w:rPr>
                <w:rFonts w:ascii="Arial" w:hAnsi="Arial" w:cs="Arial"/>
                <w:b/>
                <w:bCs/>
                <w:sz w:val="16"/>
                <w:szCs w:val="16"/>
              </w:rPr>
              <w:t>4.0 Backfill</w:t>
            </w:r>
          </w:p>
        </w:tc>
      </w:tr>
      <w:tr w:rsidR="00F544DC" w:rsidRPr="00741190" w14:paraId="74817C27" w14:textId="77777777" w:rsidTr="00F61460">
        <w:trPr>
          <w:trHeight w:val="1085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05607BFF" w14:textId="5165F800" w:rsidR="00F544DC" w:rsidRPr="00A06E45" w:rsidRDefault="00F544DC" w:rsidP="0032329D">
            <w:pPr>
              <w:pStyle w:val="SymalTableBody"/>
              <w:spacing w:before="20" w:after="20"/>
              <w:rPr>
                <w:b/>
                <w:sz w:val="16"/>
                <w:szCs w:val="16"/>
              </w:rPr>
            </w:pPr>
            <w:r w:rsidRPr="00A06E45">
              <w:rPr>
                <w:b/>
                <w:sz w:val="16"/>
                <w:szCs w:val="16"/>
              </w:rPr>
              <w:t>4.1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61818AB9" w14:textId="28B0CF21" w:rsidR="00F544DC" w:rsidRPr="00A06E45" w:rsidRDefault="00F544DC" w:rsidP="0032329D">
            <w:pPr>
              <w:pStyle w:val="SymalTableBody"/>
              <w:spacing w:before="20" w:after="20"/>
              <w:rPr>
                <w:b/>
                <w:sz w:val="16"/>
                <w:szCs w:val="16"/>
              </w:rPr>
            </w:pPr>
            <w:r w:rsidRPr="00A06E45">
              <w:rPr>
                <w:b/>
                <w:sz w:val="16"/>
                <w:szCs w:val="16"/>
              </w:rPr>
              <w:t>Backfill Material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D5F27A" w14:textId="67E5E4A2" w:rsidR="00F544DC" w:rsidRPr="00A06E45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06E45">
              <w:rPr>
                <w:sz w:val="16"/>
                <w:szCs w:val="16"/>
              </w:rPr>
              <w:t>AS3500</w:t>
            </w:r>
          </w:p>
          <w:p w14:paraId="78CDD9A2" w14:textId="77777777" w:rsidR="00F544DC" w:rsidRPr="00A06E45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1B3D80A" w14:textId="65A45FBA" w:rsidR="00F544DC" w:rsidRPr="00A06E45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06E45">
              <w:rPr>
                <w:sz w:val="16"/>
                <w:szCs w:val="16"/>
              </w:rPr>
              <w:t>MRHA0B00-FPDWG0005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3C2A3" w14:textId="3DB998A3" w:rsidR="00F544DC" w:rsidRPr="00F61460" w:rsidRDefault="00F544DC" w:rsidP="00F61460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06E45">
              <w:rPr>
                <w:rFonts w:ascii="Arial" w:hAnsi="Arial" w:cs="Arial"/>
                <w:color w:val="000000"/>
                <w:sz w:val="16"/>
                <w:szCs w:val="16"/>
              </w:rPr>
              <w:t>After pipes &amp; fittings have been set in the correct position and jointed, further bedding material shall be used to fill all recesses below sockets, and bottoms of trenches.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12FEBA3D" w14:textId="77777777" w:rsidR="00F544DC" w:rsidRPr="00A06E45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A06E45"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839306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06E45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A06E45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427647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06E45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A06E45"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455025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06E45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B7387" w14:textId="6787F121" w:rsidR="00F544DC" w:rsidRPr="00A06E45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6E45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70CBD2D0" w14:textId="06E3B317" w:rsidR="00F544DC" w:rsidRPr="00A06E45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6E45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6636E6C" w14:textId="77777777" w:rsidR="00F544DC" w:rsidRPr="00A06E45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5BB5E73" w14:textId="0AF38F49" w:rsidR="00F544DC" w:rsidRPr="00A06E45" w:rsidRDefault="00A06E45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06E45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20232DC2" w14:textId="77777777" w:rsidR="00F544DC" w:rsidRPr="00A06E45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015F6446" w14:textId="77777777" w:rsidR="00F544DC" w:rsidRPr="00A06E45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57D5AE93" w14:textId="345A258D" w:rsidR="00F544DC" w:rsidRPr="00A06E45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009F2600" w14:textId="522A5988" w:rsidR="00F544DC" w:rsidRPr="00A06E45" w:rsidRDefault="00000000" w:rsidP="0032329D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84245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61460" w:rsidRPr="00755FF2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F61460" w:rsidRPr="00A06E45">
              <w:rPr>
                <w:rFonts w:ascii="Arial" w:eastAsia="MS Gothic" w:hAnsi="Arial" w:cs="Arial"/>
                <w:sz w:val="16"/>
                <w:szCs w:val="16"/>
                <w:lang w:val="en-US"/>
              </w:rPr>
              <w:t xml:space="preserve"> </w:t>
            </w:r>
            <w:r w:rsidR="00A06E45" w:rsidRPr="00A06E45">
              <w:rPr>
                <w:rFonts w:ascii="Arial" w:eastAsia="MS Gothic" w:hAnsi="Arial" w:cs="Arial"/>
                <w:sz w:val="16"/>
                <w:szCs w:val="16"/>
                <w:lang w:val="en-US"/>
              </w:rPr>
              <w:t xml:space="preserve">PSD Report </w:t>
            </w:r>
          </w:p>
        </w:tc>
      </w:tr>
      <w:tr w:rsidR="00F544DC" w:rsidRPr="00741190" w14:paraId="34B936FF" w14:textId="77777777" w:rsidTr="00F61460">
        <w:trPr>
          <w:trHeight w:val="454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08A768A0" w14:textId="611043ED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4.3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196566EB" w14:textId="3B859477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Layer Thickness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092098" w14:textId="56499B9E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IFC Drawings</w:t>
            </w:r>
          </w:p>
          <w:p w14:paraId="60E3F063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33F0F13C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AS3500</w:t>
            </w:r>
          </w:p>
          <w:p w14:paraId="2575484B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229FFF7" w14:textId="2AE2C701" w:rsidR="00F544DC" w:rsidRPr="00D340C6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MRHA0B00-CVDWG008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A60D7D" w14:textId="10070A3E" w:rsidR="00F544DC" w:rsidRDefault="00F544DC" w:rsidP="00194F7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Backfill material must be placed and compacted in layers not exceeding 200mm.</w:t>
            </w:r>
            <w:r>
              <w:t xml:space="preserve">  </w:t>
            </w:r>
            <w:r w:rsidRPr="00194F76">
              <w:rPr>
                <w:sz w:val="16"/>
                <w:szCs w:val="16"/>
              </w:rPr>
              <w:t>Compaction requirement &amp; thickness follows Earthworks</w:t>
            </w:r>
            <w:r>
              <w:rPr>
                <w:sz w:val="16"/>
                <w:szCs w:val="16"/>
              </w:rPr>
              <w:t xml:space="preserve"> </w:t>
            </w:r>
            <w:r w:rsidRPr="00194F76">
              <w:rPr>
                <w:sz w:val="16"/>
                <w:szCs w:val="16"/>
              </w:rPr>
              <w:t>package</w:t>
            </w:r>
            <w:r>
              <w:rPr>
                <w:sz w:val="16"/>
                <w:szCs w:val="16"/>
              </w:rPr>
              <w:t>:</w:t>
            </w:r>
          </w:p>
          <w:p w14:paraId="269AD826" w14:textId="77777777" w:rsidR="00F544DC" w:rsidRPr="00194F76" w:rsidRDefault="00F544DC" w:rsidP="00194F7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3343005" w14:textId="2A3D7C9C" w:rsidR="00F544DC" w:rsidRPr="00194F76" w:rsidRDefault="00F544DC" w:rsidP="00194F7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194F76">
              <w:rPr>
                <w:sz w:val="16"/>
                <w:szCs w:val="16"/>
              </w:rPr>
              <w:t>200mm compacted layer</w:t>
            </w:r>
          </w:p>
          <w:p w14:paraId="6B9B8D37" w14:textId="732CA488" w:rsidR="00F544DC" w:rsidRPr="00194F76" w:rsidRDefault="00F544DC" w:rsidP="00194F7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194F76">
              <w:rPr>
                <w:sz w:val="16"/>
                <w:szCs w:val="16"/>
              </w:rPr>
              <w:t>1 x test per 2 layers per 40 linear meters</w:t>
            </w:r>
          </w:p>
          <w:p w14:paraId="1D2F1ACC" w14:textId="62BE650C" w:rsidR="00F544DC" w:rsidRPr="00194F76" w:rsidRDefault="00F544DC" w:rsidP="00194F7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194F76">
              <w:rPr>
                <w:sz w:val="16"/>
                <w:szCs w:val="16"/>
              </w:rPr>
              <w:t>Bench Filling 98% Standard</w:t>
            </w:r>
          </w:p>
          <w:p w14:paraId="7CD96091" w14:textId="7739D7C0" w:rsidR="00F544DC" w:rsidRPr="00194F76" w:rsidRDefault="00F544DC" w:rsidP="00194F7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194F76">
              <w:rPr>
                <w:sz w:val="16"/>
                <w:szCs w:val="16"/>
              </w:rPr>
              <w:t>Road Sub grade 100% Standard</w:t>
            </w:r>
          </w:p>
          <w:p w14:paraId="3E22FBDF" w14:textId="3709443C" w:rsidR="00F544DC" w:rsidRPr="00194F76" w:rsidRDefault="00F544DC" w:rsidP="00194F7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194F76">
              <w:rPr>
                <w:sz w:val="16"/>
                <w:szCs w:val="16"/>
              </w:rPr>
              <w:t xml:space="preserve">Road </w:t>
            </w:r>
            <w:proofErr w:type="gramStart"/>
            <w:r w:rsidRPr="00194F76">
              <w:rPr>
                <w:sz w:val="16"/>
                <w:szCs w:val="16"/>
              </w:rPr>
              <w:t>Sub base</w:t>
            </w:r>
            <w:proofErr w:type="gramEnd"/>
            <w:r w:rsidRPr="00194F76">
              <w:rPr>
                <w:sz w:val="16"/>
                <w:szCs w:val="16"/>
              </w:rPr>
              <w:t xml:space="preserve"> 95% Modified</w:t>
            </w:r>
          </w:p>
          <w:p w14:paraId="0BC651DE" w14:textId="0F5AE15D" w:rsidR="00F544DC" w:rsidRDefault="00F544DC" w:rsidP="00194F7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194F76">
              <w:rPr>
                <w:sz w:val="16"/>
                <w:szCs w:val="16"/>
              </w:rPr>
              <w:t>Road Base 98% Modified</w:t>
            </w:r>
          </w:p>
          <w:p w14:paraId="639EBF3D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7CD24AB" w14:textId="35F0E796" w:rsidR="00F544DC" w:rsidRDefault="00F544DC" w:rsidP="00A956E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956E5">
              <w:rPr>
                <w:sz w:val="16"/>
                <w:szCs w:val="16"/>
              </w:rPr>
              <w:t>Fire Hydrant marker tape to be placed</w:t>
            </w:r>
            <w:r>
              <w:rPr>
                <w:sz w:val="16"/>
                <w:szCs w:val="16"/>
              </w:rPr>
              <w:t xml:space="preserve"> prior to backfill.</w:t>
            </w:r>
          </w:p>
          <w:p w14:paraId="523B18EF" w14:textId="77777777" w:rsidR="00F544DC" w:rsidRPr="00A956E5" w:rsidRDefault="00F544DC" w:rsidP="00A956E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E6E7C05" w14:textId="50B0077D" w:rsidR="00F544DC" w:rsidRPr="00A956E5" w:rsidRDefault="00F544DC" w:rsidP="00A956E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956E5">
              <w:rPr>
                <w:sz w:val="16"/>
                <w:szCs w:val="16"/>
              </w:rPr>
              <w:t xml:space="preserve">Backfill trenches as soon as possible after approval of laid and bedded service. </w:t>
            </w:r>
          </w:p>
          <w:p w14:paraId="1F98CD98" w14:textId="77777777" w:rsidR="00F544DC" w:rsidRPr="00A956E5" w:rsidRDefault="00F544DC" w:rsidP="00A956E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956E5">
              <w:rPr>
                <w:sz w:val="16"/>
                <w:szCs w:val="16"/>
              </w:rPr>
              <w:t xml:space="preserve"> </w:t>
            </w:r>
          </w:p>
          <w:p w14:paraId="004D8239" w14:textId="354F20F7" w:rsidR="00F544DC" w:rsidRPr="00EA74E5" w:rsidRDefault="00F544DC" w:rsidP="00A956E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A956E5">
              <w:rPr>
                <w:sz w:val="16"/>
                <w:szCs w:val="16"/>
              </w:rPr>
              <w:t>Allow adequate cover over pipe (minimum 600mm).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38896FDE" w14:textId="7AF16377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72603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790700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324090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5631B" w14:textId="71E5A823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7D07C14C" w14:textId="6934197E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D8F6D2F" w14:textId="7F5108F4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5039946E" w14:textId="28494111" w:rsidR="00F544DC" w:rsidRPr="00533AD6" w:rsidRDefault="00F544DC" w:rsidP="004B2FE0">
            <w:pPr>
              <w:spacing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190" w:type="pct"/>
            <w:vAlign w:val="center"/>
          </w:tcPr>
          <w:p w14:paraId="4C000E09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446C5E84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43E29850" w14:textId="293A80CF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39275373" w14:textId="11AD6404" w:rsidR="00F544DC" w:rsidRPr="00755FF2" w:rsidRDefault="00000000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202312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F544DC" w:rsidRPr="00755FF2">
              <w:rPr>
                <w:sz w:val="16"/>
                <w:szCs w:val="16"/>
              </w:rPr>
              <w:t xml:space="preserve">Compaction test reports </w:t>
            </w:r>
          </w:p>
        </w:tc>
      </w:tr>
      <w:tr w:rsidR="00F544DC" w:rsidRPr="00741190" w14:paraId="623EF945" w14:textId="77777777" w:rsidTr="00F61460">
        <w:trPr>
          <w:trHeight w:val="907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5FD32A3D" w14:textId="62A8D4DC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4.4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43084FCF" w14:textId="03091138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Compaction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1812A" w14:textId="1975F289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MRHA0B00-CVDWG0008</w:t>
            </w:r>
          </w:p>
          <w:p w14:paraId="2EE7ED6D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BAAF049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AS1289</w:t>
            </w:r>
          </w:p>
          <w:p w14:paraId="30EA9663" w14:textId="41AB2AF6" w:rsidR="00F544DC" w:rsidRPr="00D340C6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AS3798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BFD2A" w14:textId="5CC30653" w:rsidR="00F544DC" w:rsidRPr="00F86B2B" w:rsidRDefault="00F544DC" w:rsidP="00F86B2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</w:t>
            </w:r>
            <w:r w:rsidRPr="00F86B2B">
              <w:rPr>
                <w:sz w:val="16"/>
                <w:szCs w:val="16"/>
              </w:rPr>
              <w:t xml:space="preserve">dertaken using </w:t>
            </w:r>
            <w:proofErr w:type="gramStart"/>
            <w:r w:rsidRPr="00F86B2B">
              <w:rPr>
                <w:sz w:val="16"/>
                <w:szCs w:val="16"/>
              </w:rPr>
              <w:t>hand</w:t>
            </w:r>
            <w:proofErr w:type="gramEnd"/>
            <w:r w:rsidRPr="00F86B2B">
              <w:rPr>
                <w:sz w:val="16"/>
                <w:szCs w:val="16"/>
              </w:rPr>
              <w:t xml:space="preserve"> </w:t>
            </w:r>
          </w:p>
          <w:p w14:paraId="123BE783" w14:textId="77777777" w:rsidR="00F544DC" w:rsidRPr="00F86B2B" w:rsidRDefault="00F544DC" w:rsidP="00F86B2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86B2B">
              <w:rPr>
                <w:sz w:val="16"/>
                <w:szCs w:val="16"/>
              </w:rPr>
              <w:t xml:space="preserve">methods only for first </w:t>
            </w:r>
          </w:p>
          <w:p w14:paraId="329813CE" w14:textId="1F2D495C" w:rsidR="00F544DC" w:rsidRPr="00626E5E" w:rsidRDefault="00F544DC" w:rsidP="00F86B2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F86B2B">
              <w:rPr>
                <w:sz w:val="16"/>
                <w:szCs w:val="16"/>
              </w:rPr>
              <w:t>300mm.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0F3C9663" w14:textId="36F1FF9A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455568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304123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927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62118F" w14:textId="6D2E078B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27485A44" w14:textId="6741F53C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DBBA8D7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D4F1CFD" w14:textId="4040BA92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7F17E721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618D5262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16FDFFA4" w14:textId="1954B415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530AD94B" w14:textId="27703716" w:rsidR="00F544DC" w:rsidRPr="00755FF2" w:rsidRDefault="00000000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1660887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F544DC" w:rsidRPr="00755FF2">
              <w:rPr>
                <w:sz w:val="16"/>
                <w:szCs w:val="16"/>
              </w:rPr>
              <w:t>Compaction test reports</w:t>
            </w:r>
          </w:p>
        </w:tc>
      </w:tr>
      <w:tr w:rsidR="0032329D" w:rsidRPr="00741190" w14:paraId="0C710EA1" w14:textId="77777777" w:rsidTr="336A36B1">
        <w:trPr>
          <w:trHeight w:val="465"/>
        </w:trPr>
        <w:tc>
          <w:tcPr>
            <w:tcW w:w="70" w:type="pct"/>
            <w:shd w:val="clear" w:color="auto" w:fill="0D0D0D" w:themeFill="text2" w:themeFillTint="F2"/>
          </w:tcPr>
          <w:p w14:paraId="5BDC79F1" w14:textId="77777777" w:rsidR="0032329D" w:rsidRPr="00130FFE" w:rsidRDefault="0032329D" w:rsidP="0032329D">
            <w:pPr>
              <w:pStyle w:val="SymalTableBody"/>
              <w:spacing w:before="20" w:after="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930" w:type="pct"/>
            <w:gridSpan w:val="15"/>
            <w:shd w:val="clear" w:color="auto" w:fill="0D0D0D" w:themeFill="text2" w:themeFillTint="F2"/>
            <w:vAlign w:val="center"/>
          </w:tcPr>
          <w:p w14:paraId="6A8F099F" w14:textId="4C4A5CF1" w:rsidR="0032329D" w:rsidRPr="00533AD6" w:rsidRDefault="0032329D" w:rsidP="004B2FE0">
            <w:pPr>
              <w:pStyle w:val="SymalTableBody"/>
              <w:spacing w:before="0" w:after="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5.0 Fire Hydrant Install</w:t>
            </w:r>
          </w:p>
        </w:tc>
      </w:tr>
      <w:tr w:rsidR="00F544DC" w:rsidRPr="00741190" w14:paraId="260178EC" w14:textId="77777777" w:rsidTr="00F61460">
        <w:trPr>
          <w:trHeight w:val="586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2B065CAF" w14:textId="4601471B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5.1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2E1E6138" w14:textId="567F435B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F0787D">
              <w:rPr>
                <w:b/>
                <w:bCs/>
                <w:sz w:val="16"/>
                <w:szCs w:val="16"/>
              </w:rPr>
              <w:t xml:space="preserve">Survey </w:t>
            </w:r>
            <w:r>
              <w:rPr>
                <w:b/>
                <w:bCs/>
                <w:sz w:val="16"/>
                <w:szCs w:val="16"/>
              </w:rPr>
              <w:t>s</w:t>
            </w:r>
            <w:r w:rsidRPr="00F0787D">
              <w:rPr>
                <w:b/>
                <w:bCs/>
                <w:sz w:val="16"/>
                <w:szCs w:val="16"/>
              </w:rPr>
              <w:t>et-out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46B4C" w14:textId="1B3CA25B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MRHA0B00-FPDWG0006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5272A" w14:textId="6BFC21AD" w:rsidR="00F544DC" w:rsidRPr="00283029" w:rsidRDefault="00F544DC" w:rsidP="0032329D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1513CB">
              <w:rPr>
                <w:rFonts w:cstheme="minorHAnsi"/>
                <w:sz w:val="16"/>
                <w:szCs w:val="16"/>
              </w:rPr>
              <w:t>Prior to the commencement of works, the contractor shall engage a suitably qualified surveyor to set out the works and clearly mark its limits.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5B8C46F4" w14:textId="18CC21E3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130229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91251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1256090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AF088" w14:textId="6A3CCA1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W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003A6ED9" w14:textId="3920EEC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CBB1B59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1151F18" w14:textId="0BEADE41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7256A3F2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4B31342C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14DBE97C" w14:textId="4A8E2BC0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00DC7F04" w14:textId="7DA0394E" w:rsidR="00F544DC" w:rsidRPr="00755FF2" w:rsidRDefault="00F544DC" w:rsidP="0032329D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Visual inspection </w:t>
            </w:r>
          </w:p>
        </w:tc>
      </w:tr>
      <w:tr w:rsidR="00F544DC" w:rsidRPr="00741190" w14:paraId="1F3EA43E" w14:textId="77777777" w:rsidTr="00F61460">
        <w:trPr>
          <w:trHeight w:val="907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584B2262" w14:textId="4BA7DCEF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  <w:r w:rsidRPr="00D340C6">
              <w:rPr>
                <w:b/>
                <w:bCs/>
                <w:sz w:val="16"/>
                <w:szCs w:val="16"/>
              </w:rPr>
              <w:t>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5572F054" w14:textId="6BCD0352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Approved Material Type 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5CC2D3" w14:textId="3F3BF90A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D6439">
              <w:rPr>
                <w:sz w:val="16"/>
                <w:szCs w:val="16"/>
              </w:rPr>
              <w:t xml:space="preserve">MRHA0B00-FPDWG0004 </w:t>
            </w:r>
            <w:r>
              <w:rPr>
                <w:sz w:val="16"/>
                <w:szCs w:val="16"/>
              </w:rPr>
              <w:t>-</w:t>
            </w:r>
            <w:r w:rsidRPr="007D6439">
              <w:rPr>
                <w:sz w:val="16"/>
                <w:szCs w:val="16"/>
              </w:rPr>
              <w:t>0009</w:t>
            </w:r>
          </w:p>
          <w:p w14:paraId="644D4574" w14:textId="11E8320A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AS2419</w:t>
            </w:r>
          </w:p>
          <w:p w14:paraId="357AA17B" w14:textId="7C65B13C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1B2CB" w14:textId="52B4D9EC" w:rsidR="00F544DC" w:rsidRDefault="00F544DC" w:rsidP="0073782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Materials used for the installation of Hydrants to be in accordance with </w:t>
            </w:r>
            <w:r>
              <w:rPr>
                <w:sz w:val="16"/>
                <w:szCs w:val="16"/>
              </w:rPr>
              <w:t>AS2419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3C84D7AF" w14:textId="0B6AE3E4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23588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506094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2035232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53286B" w14:textId="1EB564F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44427487" w14:textId="2FEF27FB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47D28D9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094E374" w14:textId="3653B531" w:rsidR="00F544DC" w:rsidRPr="00533AD6" w:rsidRDefault="00F544DC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3AE68BB8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2D91B5B2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7D20AED4" w14:textId="5882D0D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398ADC9F" w14:textId="56970A25" w:rsidR="00F544DC" w:rsidRPr="00755FF2" w:rsidRDefault="00000000" w:rsidP="0032329D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7675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F544DC">
              <w:rPr>
                <w:rFonts w:cstheme="minorHAnsi"/>
                <w:sz w:val="16"/>
                <w:szCs w:val="16"/>
              </w:rPr>
              <w:t>Proof of delivery (Delivery docket/photos)</w:t>
            </w:r>
          </w:p>
        </w:tc>
      </w:tr>
      <w:tr w:rsidR="00F544DC" w:rsidRPr="00741190" w14:paraId="086B8AAE" w14:textId="77777777" w:rsidTr="00F61460">
        <w:trPr>
          <w:trHeight w:val="907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346C0CAF" w14:textId="6C3E60DD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5.3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302F672C" w14:textId="6B76FA7B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Fire Hydrant Install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84CBCF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5D461212" w14:textId="53030941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MRHA0B00-FPDWG0004 – 0009</w:t>
            </w:r>
          </w:p>
          <w:p w14:paraId="6DD295B7" w14:textId="77777777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6E934202" w14:textId="5ADA3492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AS2419.1</w:t>
            </w:r>
          </w:p>
          <w:p w14:paraId="2595D568" w14:textId="3016DF05" w:rsidR="00F544DC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0D486A" w14:textId="64669301" w:rsidR="00F544DC" w:rsidRDefault="00F544DC" w:rsidP="0032329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Ensure fire hydrants are located such that they do not impact vehicle access. </w:t>
            </w:r>
          </w:p>
          <w:p w14:paraId="2340453D" w14:textId="77777777" w:rsidR="00F544DC" w:rsidRDefault="00F544DC" w:rsidP="0032329D">
            <w:pPr>
              <w:spacing w:after="0"/>
              <w:rPr>
                <w:sz w:val="16"/>
                <w:szCs w:val="16"/>
              </w:rPr>
            </w:pPr>
          </w:p>
          <w:p w14:paraId="2F55EF89" w14:textId="0B2E533A" w:rsidR="00F544DC" w:rsidRDefault="00F544DC" w:rsidP="0032329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Bollards are to be installed for physical protection. </w:t>
            </w:r>
          </w:p>
          <w:p w14:paraId="3E7E81A4" w14:textId="77777777" w:rsidR="00F544DC" w:rsidRDefault="00F544DC" w:rsidP="0032329D">
            <w:pPr>
              <w:spacing w:after="0"/>
              <w:rPr>
                <w:sz w:val="16"/>
                <w:szCs w:val="16"/>
              </w:rPr>
            </w:pPr>
          </w:p>
          <w:p w14:paraId="0028C922" w14:textId="7FFB7201" w:rsidR="00F544DC" w:rsidRPr="00C52297" w:rsidRDefault="00F544DC" w:rsidP="0032329D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Confirm valve operability.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37B8C25E" w14:textId="39F84D9D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618763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825555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104337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55FA6" w14:textId="05C66052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573340D0" w14:textId="2669ECED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44A5FC6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4492492" w14:textId="65DA51F2" w:rsidR="00F544DC" w:rsidRPr="00533AD6" w:rsidRDefault="00F544DC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550CAF42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28852448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337F067A" w14:textId="36319DF2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62AC55FC" w14:textId="5B784FDA" w:rsidR="00F544DC" w:rsidRPr="00755FF2" w:rsidRDefault="00F544DC" w:rsidP="0032329D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 xml:space="preserve">Photo, if required </w:t>
            </w:r>
          </w:p>
        </w:tc>
      </w:tr>
      <w:tr w:rsidR="00F61460" w:rsidRPr="00741190" w14:paraId="33BD3E08" w14:textId="77777777" w:rsidTr="00F61460">
        <w:trPr>
          <w:trHeight w:val="340"/>
        </w:trPr>
        <w:tc>
          <w:tcPr>
            <w:tcW w:w="5000" w:type="pct"/>
            <w:gridSpan w:val="16"/>
            <w:shd w:val="clear" w:color="auto" w:fill="000000" w:themeFill="text2"/>
            <w:vAlign w:val="center"/>
          </w:tcPr>
          <w:p w14:paraId="5C5B4043" w14:textId="4A33AAC4" w:rsidR="00F61460" w:rsidRPr="00755FF2" w:rsidRDefault="00F61460" w:rsidP="00F61460">
            <w:pPr>
              <w:pStyle w:val="SymalTableBody"/>
              <w:spacing w:before="20" w:after="2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61460"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</w:rPr>
              <w:t>6.0 Conformance Check</w:t>
            </w:r>
          </w:p>
        </w:tc>
      </w:tr>
      <w:tr w:rsidR="00F544DC" w:rsidRPr="00741190" w14:paraId="0735C18C" w14:textId="77777777" w:rsidTr="00F61460">
        <w:trPr>
          <w:trHeight w:val="737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07F047E1" w14:textId="69BCC41C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6.1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28022FC6" w14:textId="16A0AF79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Flushing (Clean &amp; Finish)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EF78C5" w14:textId="5A68F701" w:rsidR="00F544DC" w:rsidRPr="00D340C6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92676" w14:textId="07FB76F3" w:rsidR="00F544DC" w:rsidRPr="0088756A" w:rsidRDefault="00F544DC" w:rsidP="0032329D">
            <w:pPr>
              <w:spacing w:after="0"/>
              <w:rPr>
                <w:rFonts w:cstheme="minorHAnsi"/>
                <w:b/>
                <w:bCs/>
                <w:sz w:val="16"/>
                <w:szCs w:val="16"/>
              </w:rPr>
            </w:pPr>
            <w:r w:rsidRPr="004907E5">
              <w:rPr>
                <w:sz w:val="16"/>
                <w:szCs w:val="18"/>
              </w:rPr>
              <w:t>On completion, each line shall be free from dirt, debris, or other impediments</w:t>
            </w:r>
            <w:r>
              <w:rPr>
                <w:sz w:val="16"/>
                <w:szCs w:val="18"/>
              </w:rPr>
              <w:t xml:space="preserve">. 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00455151" w14:textId="7CF2A7D4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138079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130227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48359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D38BC" w14:textId="4F4E6C0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738679DC" w14:textId="4101A75E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FDD500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E0D65D4" w14:textId="3CC97251" w:rsidR="00F544DC" w:rsidRPr="00533AD6" w:rsidRDefault="00F544DC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90" w:type="pct"/>
            <w:vAlign w:val="center"/>
          </w:tcPr>
          <w:p w14:paraId="03083137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69DE9B59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080684E6" w14:textId="7248B1EC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6C54AB1F" w14:textId="5EC35E53" w:rsidR="00F544DC" w:rsidRPr="00755FF2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Photo, if required</w:t>
            </w:r>
          </w:p>
        </w:tc>
      </w:tr>
      <w:tr w:rsidR="00F544DC" w:rsidRPr="00741190" w14:paraId="0ED0DCCC" w14:textId="77777777" w:rsidTr="00F61460">
        <w:trPr>
          <w:trHeight w:val="907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2EFCB1F8" w14:textId="19B9392E" w:rsidR="00F544DC" w:rsidRPr="0072214D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2214D">
              <w:rPr>
                <w:b/>
                <w:bCs/>
                <w:sz w:val="16"/>
                <w:szCs w:val="16"/>
              </w:rPr>
              <w:t>6.2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2F445521" w14:textId="66D72E33" w:rsidR="00F544DC" w:rsidRPr="0072214D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Hydrostatic </w:t>
            </w:r>
            <w:r w:rsidRPr="0072214D">
              <w:rPr>
                <w:b/>
                <w:bCs/>
                <w:sz w:val="16"/>
                <w:szCs w:val="16"/>
              </w:rPr>
              <w:t xml:space="preserve">Testing 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2AB40" w14:textId="6EB93596" w:rsidR="00F544DC" w:rsidRPr="0072214D" w:rsidRDefault="00F544DC" w:rsidP="0032329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72214D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>2419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E01E5" w14:textId="6AD9E728" w:rsidR="00F544DC" w:rsidRPr="00C95668" w:rsidRDefault="00F544DC" w:rsidP="00C9566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95668">
              <w:rPr>
                <w:sz w:val="16"/>
                <w:szCs w:val="16"/>
              </w:rPr>
              <w:t xml:space="preserve">All pipe and hydrants to be pressure tested in accordance with </w:t>
            </w:r>
            <w:proofErr w:type="gramStart"/>
            <w:r w:rsidRPr="00C95668">
              <w:rPr>
                <w:sz w:val="16"/>
                <w:szCs w:val="16"/>
              </w:rPr>
              <w:t>AS</w:t>
            </w:r>
            <w:r>
              <w:rPr>
                <w:sz w:val="16"/>
                <w:szCs w:val="16"/>
              </w:rPr>
              <w:t>2419</w:t>
            </w:r>
            <w:proofErr w:type="gramEnd"/>
            <w:r w:rsidRPr="00C95668">
              <w:rPr>
                <w:sz w:val="16"/>
                <w:szCs w:val="16"/>
              </w:rPr>
              <w:t xml:space="preserve"> </w:t>
            </w:r>
          </w:p>
          <w:p w14:paraId="717B7D8A" w14:textId="77777777" w:rsidR="00F544DC" w:rsidRPr="00C95668" w:rsidRDefault="00F544DC" w:rsidP="00C9566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95668">
              <w:rPr>
                <w:sz w:val="16"/>
                <w:szCs w:val="16"/>
              </w:rPr>
              <w:t xml:space="preserve"> </w:t>
            </w:r>
          </w:p>
          <w:p w14:paraId="298BFEAF" w14:textId="77777777" w:rsidR="00F544DC" w:rsidRPr="00C95668" w:rsidRDefault="00F544DC" w:rsidP="00C9566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95668">
              <w:rPr>
                <w:sz w:val="16"/>
                <w:szCs w:val="16"/>
              </w:rPr>
              <w:t xml:space="preserve">Complete Hydrostatic test </w:t>
            </w:r>
          </w:p>
          <w:p w14:paraId="0EF0B568" w14:textId="7AB65A9C" w:rsidR="00F544DC" w:rsidRPr="0072214D" w:rsidRDefault="00F544DC" w:rsidP="00C95668">
            <w:pPr>
              <w:spacing w:after="0"/>
              <w:rPr>
                <w:rFonts w:cstheme="minorHAnsi"/>
                <w:sz w:val="16"/>
                <w:szCs w:val="16"/>
              </w:rPr>
            </w:pPr>
            <w:r w:rsidRPr="00C95668">
              <w:rPr>
                <w:sz w:val="16"/>
                <w:szCs w:val="16"/>
              </w:rPr>
              <w:t>for 2 Hours @ 1700kpa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436C13B3" w14:textId="0C757AEE" w:rsidR="00F544DC" w:rsidRPr="0072214D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72214D"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603152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2214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2214D"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76564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2214D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 w:rsidRPr="0072214D"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379365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2214D"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3C875B" w14:textId="4CFFCA84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412172EB" w14:textId="4F9C671D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B427870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0A363C28" w14:textId="23F6A721" w:rsidR="00F544DC" w:rsidRPr="00533AD6" w:rsidRDefault="00F544DC" w:rsidP="004B2FE0">
            <w:pPr>
              <w:pStyle w:val="SymalTableBody"/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90" w:type="pct"/>
            <w:vAlign w:val="center"/>
          </w:tcPr>
          <w:p w14:paraId="5DAE8CD7" w14:textId="10444A71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792844E9" w14:textId="0ED398B8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W</w:t>
            </w:r>
          </w:p>
        </w:tc>
        <w:tc>
          <w:tcPr>
            <w:tcW w:w="246" w:type="pct"/>
            <w:vAlign w:val="center"/>
          </w:tcPr>
          <w:p w14:paraId="4CAFA704" w14:textId="5E6238C2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5EDDF065" w14:textId="77777777" w:rsidR="00F544DC" w:rsidRDefault="00F544DC" w:rsidP="00A87312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17D3307" w14:textId="45913145" w:rsidR="00F544DC" w:rsidRPr="00F61460" w:rsidRDefault="00000000" w:rsidP="0032329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ko-KR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1896391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F544DC">
              <w:rPr>
                <w:rFonts w:ascii="Arial" w:eastAsia="Calibri" w:hAnsi="Arial" w:cs="Arial"/>
                <w:sz w:val="16"/>
                <w:szCs w:val="16"/>
              </w:rPr>
              <w:t>Hydraulic Test Report</w:t>
            </w:r>
          </w:p>
          <w:p w14:paraId="5124D918" w14:textId="6E1BF7AF" w:rsidR="00F544DC" w:rsidRPr="00F61460" w:rsidRDefault="00000000" w:rsidP="0032329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ko-KR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-1488939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Test</w:t>
            </w:r>
            <w:r w:rsidR="00F544DC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>certification.</w:t>
            </w:r>
          </w:p>
          <w:p w14:paraId="0C5E0ACC" w14:textId="52DD6315" w:rsidR="00F544DC" w:rsidRPr="00755FF2" w:rsidRDefault="0000000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458384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Calibration certificates</w:t>
            </w:r>
          </w:p>
        </w:tc>
      </w:tr>
      <w:tr w:rsidR="00F544DC" w:rsidRPr="00741190" w14:paraId="2B9E2333" w14:textId="77777777" w:rsidTr="00F61460">
        <w:trPr>
          <w:trHeight w:val="1304"/>
        </w:trPr>
        <w:tc>
          <w:tcPr>
            <w:tcW w:w="147" w:type="pct"/>
            <w:gridSpan w:val="2"/>
            <w:shd w:val="clear" w:color="auto" w:fill="auto"/>
            <w:vAlign w:val="center"/>
          </w:tcPr>
          <w:p w14:paraId="6EC92470" w14:textId="56CB67FD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6.3</w:t>
            </w:r>
          </w:p>
        </w:tc>
        <w:tc>
          <w:tcPr>
            <w:tcW w:w="679" w:type="pct"/>
            <w:gridSpan w:val="2"/>
            <w:shd w:val="clear" w:color="auto" w:fill="auto"/>
            <w:vAlign w:val="center"/>
          </w:tcPr>
          <w:p w14:paraId="3587D9BE" w14:textId="0BB92D3E" w:rsidR="00F544DC" w:rsidRDefault="00F544DC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As-Builts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B92E02" w14:textId="635B0B66" w:rsidR="00F544DC" w:rsidRPr="00D340C6" w:rsidRDefault="00F544DC" w:rsidP="0064199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70F14">
              <w:rPr>
                <w:sz w:val="16"/>
                <w:szCs w:val="16"/>
              </w:rPr>
              <w:t>MRHA0B00-FPDWG0006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26D05A" w14:textId="4A5BFFF5" w:rsidR="00F544DC" w:rsidRPr="005240C4" w:rsidRDefault="00F544DC" w:rsidP="0032329D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Accurately record the routes of all underground pipes before backfilling.</w:t>
            </w:r>
          </w:p>
        </w:tc>
        <w:tc>
          <w:tcPr>
            <w:tcW w:w="679" w:type="pct"/>
            <w:shd w:val="clear" w:color="auto" w:fill="auto"/>
            <w:vAlign w:val="center"/>
          </w:tcPr>
          <w:p w14:paraId="2A13ED6E" w14:textId="6CD5FDF3" w:rsidR="00F544DC" w:rsidRDefault="00F544DC" w:rsidP="0032329D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Yes </w:t>
            </w:r>
            <w:sdt>
              <w:sdtPr>
                <w:rPr>
                  <w:rFonts w:ascii="Arial" w:eastAsia="Calibri" w:hAnsi="Arial" w:cs="Arial"/>
                </w:rPr>
                <w:id w:val="-789117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No </w:t>
            </w:r>
            <w:sdt>
              <w:sdtPr>
                <w:rPr>
                  <w:rFonts w:ascii="Arial" w:eastAsia="Calibri" w:hAnsi="Arial" w:cs="Arial"/>
                </w:rPr>
                <w:id w:val="-130523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   N/A </w:t>
            </w:r>
            <w:sdt>
              <w:sdtPr>
                <w:rPr>
                  <w:rFonts w:ascii="Arial" w:eastAsia="Calibri" w:hAnsi="Arial" w:cs="Arial"/>
                </w:rPr>
                <w:id w:val="-1680652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lang w:val="en-US"/>
                  </w:rPr>
                  <w:t>☐</w:t>
                </w:r>
              </w:sdtContent>
            </w:sdt>
          </w:p>
        </w:tc>
        <w:tc>
          <w:tcPr>
            <w:tcW w:w="1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85B8B" w14:textId="1D0B6C39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5F2CC161" w14:textId="65B6C8D0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SE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30396EE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FB5E9D6" w14:textId="15C99ADA" w:rsidR="00F544DC" w:rsidRPr="00533AD6" w:rsidRDefault="00F544DC" w:rsidP="004B2FE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3AD6">
              <w:rPr>
                <w:rFonts w:ascii="Arial" w:hAnsi="Arial" w:cs="Arial"/>
                <w:sz w:val="16"/>
                <w:szCs w:val="16"/>
              </w:rPr>
              <w:t>H</w:t>
            </w:r>
          </w:p>
        </w:tc>
        <w:tc>
          <w:tcPr>
            <w:tcW w:w="190" w:type="pct"/>
            <w:vAlign w:val="center"/>
          </w:tcPr>
          <w:p w14:paraId="20D882A6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5" w:type="pct"/>
            <w:vAlign w:val="center"/>
          </w:tcPr>
          <w:p w14:paraId="25F940A6" w14:textId="77777777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6" w:type="pct"/>
            <w:vAlign w:val="center"/>
          </w:tcPr>
          <w:p w14:paraId="2721F4C3" w14:textId="472D0A84" w:rsidR="00F544DC" w:rsidRPr="00533AD6" w:rsidRDefault="00F544DC" w:rsidP="004B2FE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530" w:type="pct"/>
            <w:shd w:val="clear" w:color="auto" w:fill="auto"/>
            <w:vAlign w:val="center"/>
          </w:tcPr>
          <w:p w14:paraId="2D18CDDB" w14:textId="7A1C34C9" w:rsidR="00F544DC" w:rsidRPr="00755FF2" w:rsidRDefault="0000000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rFonts w:ascii="Arial" w:eastAsia="Calibri" w:hAnsi="Arial" w:cs="Arial"/>
                  <w:sz w:val="16"/>
                  <w:szCs w:val="16"/>
                </w:rPr>
                <w:id w:val="1244999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544DC" w:rsidRPr="00755FF2">
                  <w:rPr>
                    <w:rFonts w:ascii="MS Gothic" w:eastAsia="MS Gothic" w:hAnsi="MS Gothic" w:cs="Arial" w:hint="eastAsia"/>
                    <w:sz w:val="16"/>
                    <w:szCs w:val="16"/>
                    <w:lang w:val="en-US"/>
                  </w:rPr>
                  <w:t>☐</w:t>
                </w:r>
              </w:sdtContent>
            </w:sdt>
            <w:r w:rsidR="00F544DC" w:rsidRPr="00755FF2">
              <w:rPr>
                <w:rFonts w:ascii="Arial" w:eastAsia="Calibri" w:hAnsi="Arial" w:cs="Arial"/>
                <w:sz w:val="16"/>
                <w:szCs w:val="16"/>
              </w:rPr>
              <w:t xml:space="preserve"> As-Built Attached</w:t>
            </w:r>
          </w:p>
        </w:tc>
      </w:tr>
    </w:tbl>
    <w:p w14:paraId="71EB2BC0" w14:textId="77777777" w:rsidR="0032329D" w:rsidRDefault="0032329D" w:rsidP="00B27F39">
      <w:pPr>
        <w:pStyle w:val="SymalBodycopylvl1"/>
        <w:spacing w:before="6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864"/>
      </w:tblGrid>
      <w:tr w:rsidR="006A4366" w14:paraId="3831AB81" w14:textId="77777777" w:rsidTr="006A4366">
        <w:tc>
          <w:tcPr>
            <w:tcW w:w="1696" w:type="dxa"/>
            <w:vAlign w:val="center"/>
          </w:tcPr>
          <w:p w14:paraId="33A77E8D" w14:textId="23653D1B" w:rsidR="006A4366" w:rsidRPr="006A4366" w:rsidRDefault="006A4366" w:rsidP="006A4366">
            <w:pPr>
              <w:pStyle w:val="SymalBodycopylvl1"/>
              <w:spacing w:before="60" w:after="0"/>
              <w:rPr>
                <w:b/>
                <w:bCs/>
              </w:rPr>
            </w:pPr>
            <w:r w:rsidRPr="006A4366">
              <w:rPr>
                <w:b/>
                <w:bCs/>
              </w:rPr>
              <w:t>Comments</w:t>
            </w:r>
          </w:p>
        </w:tc>
        <w:tc>
          <w:tcPr>
            <w:tcW w:w="12864" w:type="dxa"/>
          </w:tcPr>
          <w:p w14:paraId="52149951" w14:textId="77777777" w:rsidR="006A4366" w:rsidRDefault="006A4366" w:rsidP="00B27F39">
            <w:pPr>
              <w:pStyle w:val="SymalBodycopylvl1"/>
              <w:spacing w:before="60" w:after="0"/>
            </w:pPr>
          </w:p>
          <w:p w14:paraId="7A1E86BD" w14:textId="77777777" w:rsidR="006A4366" w:rsidRDefault="006A4366" w:rsidP="00B27F39">
            <w:pPr>
              <w:pStyle w:val="SymalBodycopylvl1"/>
              <w:spacing w:before="60" w:after="0"/>
            </w:pPr>
          </w:p>
          <w:p w14:paraId="7EB541E0" w14:textId="77777777" w:rsidR="006A4366" w:rsidRDefault="006A4366" w:rsidP="00B27F39">
            <w:pPr>
              <w:pStyle w:val="SymalBodycopylvl1"/>
              <w:spacing w:before="60" w:after="0"/>
            </w:pPr>
          </w:p>
          <w:p w14:paraId="30D82437" w14:textId="77777777" w:rsidR="006A4366" w:rsidRDefault="006A4366" w:rsidP="00B27F39">
            <w:pPr>
              <w:pStyle w:val="SymalBodycopylvl1"/>
              <w:spacing w:before="60" w:after="0"/>
            </w:pPr>
          </w:p>
          <w:p w14:paraId="56D93EE4" w14:textId="77777777" w:rsidR="006A4366" w:rsidRDefault="006A4366" w:rsidP="00B27F39">
            <w:pPr>
              <w:pStyle w:val="SymalBodycopylvl1"/>
              <w:spacing w:before="60" w:after="0"/>
            </w:pPr>
          </w:p>
          <w:p w14:paraId="49EE6205" w14:textId="77777777" w:rsidR="006A4366" w:rsidRDefault="006A4366" w:rsidP="00B27F39">
            <w:pPr>
              <w:pStyle w:val="SymalBodycopylvl1"/>
              <w:spacing w:before="60" w:after="0"/>
            </w:pPr>
          </w:p>
          <w:p w14:paraId="3BAEB3BA" w14:textId="77777777" w:rsidR="006A4366" w:rsidRDefault="006A4366" w:rsidP="00B27F39">
            <w:pPr>
              <w:pStyle w:val="SymalBodycopylvl1"/>
              <w:spacing w:before="60" w:after="0"/>
            </w:pPr>
          </w:p>
        </w:tc>
      </w:tr>
    </w:tbl>
    <w:p w14:paraId="6ED60F90" w14:textId="77777777" w:rsidR="006A4366" w:rsidRDefault="006A4366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554"/>
        <w:gridCol w:w="1564"/>
        <w:gridCol w:w="142"/>
        <w:gridCol w:w="1413"/>
        <w:gridCol w:w="718"/>
        <w:gridCol w:w="988"/>
        <w:gridCol w:w="1554"/>
        <w:gridCol w:w="2551"/>
        <w:gridCol w:w="1529"/>
      </w:tblGrid>
      <w:tr w:rsidR="0038285A" w:rsidRPr="005056E3" w14:paraId="437AEF88" w14:textId="77777777" w:rsidTr="008E67E0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8285A" w:rsidRPr="005056E3" w14:paraId="1B40F48D" w14:textId="77777777" w:rsidTr="008E67E0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0EBA3844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 xml:space="preserve">t 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2C06452D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0798A6CB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 w:rsidRPr="00FF67D6">
        <w:rPr>
          <w:b/>
          <w:bCs/>
          <w:sz w:val="18"/>
          <w:szCs w:val="18"/>
        </w:rPr>
        <w:t xml:space="preserve">Client </w:t>
      </w:r>
      <w:r>
        <w:rPr>
          <w:b/>
          <w:bCs/>
          <w:sz w:val="18"/>
          <w:szCs w:val="18"/>
        </w:rPr>
        <w:t>R</w:t>
      </w:r>
      <w:r w:rsidRPr="00FF67D6">
        <w:rPr>
          <w:b/>
          <w:bCs/>
          <w:sz w:val="18"/>
          <w:szCs w:val="18"/>
        </w:rPr>
        <w:t xml:space="preserve">epresentative </w:t>
      </w:r>
      <w:r>
        <w:rPr>
          <w:b/>
          <w:bCs/>
          <w:sz w:val="18"/>
          <w:szCs w:val="18"/>
        </w:rPr>
        <w:t>signoff:</w:t>
      </w:r>
    </w:p>
    <w:p w14:paraId="06436C40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639C970F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Name____________________      Company_____________________</w:t>
      </w:r>
      <w:proofErr w:type="gramStart"/>
      <w:r>
        <w:rPr>
          <w:b/>
          <w:bCs/>
          <w:sz w:val="18"/>
          <w:szCs w:val="18"/>
        </w:rPr>
        <w:t>_  Signature</w:t>
      </w:r>
      <w:proofErr w:type="gramEnd"/>
      <w:r>
        <w:rPr>
          <w:b/>
          <w:bCs/>
          <w:sz w:val="18"/>
          <w:szCs w:val="18"/>
        </w:rPr>
        <w:t xml:space="preserve"> ____________________________ Date _________________________</w:t>
      </w:r>
    </w:p>
    <w:p w14:paraId="095C030E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29EDD314" w14:textId="77777777" w:rsidR="0038285A" w:rsidRPr="00FF67D6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Name____________________      Company_____________________</w:t>
      </w:r>
      <w:proofErr w:type="gramStart"/>
      <w:r>
        <w:rPr>
          <w:b/>
          <w:bCs/>
          <w:sz w:val="18"/>
          <w:szCs w:val="18"/>
        </w:rPr>
        <w:t>_  Signature</w:t>
      </w:r>
      <w:proofErr w:type="gramEnd"/>
      <w:r>
        <w:rPr>
          <w:b/>
          <w:bCs/>
          <w:sz w:val="18"/>
          <w:szCs w:val="18"/>
        </w:rPr>
        <w:t xml:space="preserve"> ____________________________ Date _________________________</w:t>
      </w:r>
    </w:p>
    <w:p w14:paraId="23C77970" w14:textId="77777777" w:rsidR="0038285A" w:rsidRDefault="0038285A" w:rsidP="0038285A">
      <w:pPr>
        <w:pStyle w:val="SymalBodycopylvl1"/>
        <w:spacing w:before="60" w:after="0"/>
      </w:pPr>
    </w:p>
    <w:p w14:paraId="608A70A6" w14:textId="77777777" w:rsidR="0038285A" w:rsidRPr="005056E3" w:rsidRDefault="0038285A" w:rsidP="0038285A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7BB640CD" w14:textId="77777777" w:rsidR="0038285A" w:rsidRPr="005056E3" w:rsidRDefault="0038285A" w:rsidP="0038285A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p w14:paraId="3A106F17" w14:textId="42E9C30F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146245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659DB" w14:textId="77777777" w:rsidR="007C2D1D" w:rsidRDefault="007C2D1D" w:rsidP="007617B0">
      <w:pPr>
        <w:spacing w:after="0"/>
      </w:pPr>
      <w:r>
        <w:separator/>
      </w:r>
    </w:p>
  </w:endnote>
  <w:endnote w:type="continuationSeparator" w:id="0">
    <w:p w14:paraId="7F999E3C" w14:textId="77777777" w:rsidR="007C2D1D" w:rsidRDefault="007C2D1D" w:rsidP="007617B0">
      <w:pPr>
        <w:spacing w:after="0"/>
      </w:pPr>
      <w:r>
        <w:continuationSeparator/>
      </w:r>
    </w:p>
  </w:endnote>
  <w:endnote w:type="continuationNotice" w:id="1">
    <w:p w14:paraId="2F12BBFE" w14:textId="77777777" w:rsidR="007C2D1D" w:rsidRDefault="007C2D1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306B863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A  Issue date </w:t>
          </w:r>
          <w:r w:rsidR="0067074E">
            <w:rPr>
              <w:szCs w:val="16"/>
            </w:rPr>
            <w:t>XX</w:t>
          </w:r>
          <w:r w:rsidRPr="00AD0710">
            <w:rPr>
              <w:szCs w:val="16"/>
            </w:rPr>
            <w:t>/</w:t>
          </w:r>
          <w:r w:rsidR="0067074E">
            <w:rPr>
              <w:szCs w:val="16"/>
            </w:rPr>
            <w:t>XX</w:t>
          </w:r>
          <w:r w:rsidRPr="00AD0710">
            <w:rPr>
              <w:szCs w:val="16"/>
            </w:rPr>
            <w:t>/</w:t>
          </w:r>
          <w:r w:rsidR="0067074E">
            <w:rPr>
              <w:szCs w:val="16"/>
            </w:rPr>
            <w:t>XXXX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0EF60" w14:textId="77777777" w:rsidR="007C2D1D" w:rsidRDefault="007C2D1D" w:rsidP="007617B0">
      <w:pPr>
        <w:spacing w:after="0"/>
      </w:pPr>
      <w:r>
        <w:separator/>
      </w:r>
    </w:p>
  </w:footnote>
  <w:footnote w:type="continuationSeparator" w:id="0">
    <w:p w14:paraId="34FB9252" w14:textId="77777777" w:rsidR="007C2D1D" w:rsidRDefault="007C2D1D" w:rsidP="007617B0">
      <w:pPr>
        <w:spacing w:after="0"/>
      </w:pPr>
      <w:r>
        <w:continuationSeparator/>
      </w:r>
    </w:p>
  </w:footnote>
  <w:footnote w:type="continuationNotice" w:id="1">
    <w:p w14:paraId="70FEF434" w14:textId="77777777" w:rsidR="007C2D1D" w:rsidRDefault="007C2D1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5704197"/>
      <w:lock w:val="sdtContentLocked"/>
      <w15:appearance w15:val="hidden"/>
      <w:picture/>
    </w:sdtPr>
    <w:sdtContent>
      <w:p w14:paraId="4B5BED3C" w14:textId="77777777" w:rsidR="00CC2BFC" w:rsidRDefault="00CC2BFC" w:rsidP="00D340C6">
        <w:pPr>
          <w:pStyle w:val="Header"/>
          <w:spacing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1151194"/>
      <w:lock w:val="sdtContentLocked"/>
      <w15:appearance w15:val="hidden"/>
      <w:picture/>
    </w:sdtPr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6A13"/>
    <w:multiLevelType w:val="hybridMultilevel"/>
    <w:tmpl w:val="658ABC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15563"/>
    <w:multiLevelType w:val="hybridMultilevel"/>
    <w:tmpl w:val="0FB28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27396923">
    <w:abstractNumId w:val="13"/>
  </w:num>
  <w:num w:numId="2" w16cid:durableId="750855669">
    <w:abstractNumId w:val="8"/>
  </w:num>
  <w:num w:numId="3" w16cid:durableId="41539616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587410">
    <w:abstractNumId w:val="2"/>
  </w:num>
  <w:num w:numId="5" w16cid:durableId="1674912399">
    <w:abstractNumId w:val="14"/>
  </w:num>
  <w:num w:numId="6" w16cid:durableId="670910963">
    <w:abstractNumId w:val="3"/>
  </w:num>
  <w:num w:numId="7" w16cid:durableId="1513954349">
    <w:abstractNumId w:val="4"/>
  </w:num>
  <w:num w:numId="8" w16cid:durableId="683751803">
    <w:abstractNumId w:val="1"/>
  </w:num>
  <w:num w:numId="9" w16cid:durableId="2178887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87444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932244">
    <w:abstractNumId w:val="12"/>
  </w:num>
  <w:num w:numId="12" w16cid:durableId="171850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53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42228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62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7276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2762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95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085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2226">
    <w:abstractNumId w:val="0"/>
  </w:num>
  <w:num w:numId="21" w16cid:durableId="369385248">
    <w:abstractNumId w:val="7"/>
  </w:num>
  <w:num w:numId="22" w16cid:durableId="1350161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0673977">
    <w:abstractNumId w:val="16"/>
  </w:num>
  <w:num w:numId="24" w16cid:durableId="1198742474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208620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504491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3156853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45026427">
    <w:abstractNumId w:val="15"/>
  </w:num>
  <w:num w:numId="29" w16cid:durableId="974024763">
    <w:abstractNumId w:val="6"/>
  </w:num>
  <w:num w:numId="30" w16cid:durableId="63571936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53331976">
    <w:abstractNumId w:val="18"/>
  </w:num>
  <w:num w:numId="32" w16cid:durableId="430009335">
    <w:abstractNumId w:val="6"/>
  </w:num>
  <w:num w:numId="33" w16cid:durableId="655376508">
    <w:abstractNumId w:val="9"/>
  </w:num>
  <w:num w:numId="34" w16cid:durableId="1482237048">
    <w:abstractNumId w:val="10"/>
  </w:num>
  <w:num w:numId="35" w16cid:durableId="7250620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0188F"/>
    <w:rsid w:val="00003D91"/>
    <w:rsid w:val="000045A1"/>
    <w:rsid w:val="0000525B"/>
    <w:rsid w:val="00012FBA"/>
    <w:rsid w:val="00013E57"/>
    <w:rsid w:val="000158DC"/>
    <w:rsid w:val="00016D94"/>
    <w:rsid w:val="00021F49"/>
    <w:rsid w:val="00024E43"/>
    <w:rsid w:val="00030562"/>
    <w:rsid w:val="00033C2C"/>
    <w:rsid w:val="0003431C"/>
    <w:rsid w:val="00035C95"/>
    <w:rsid w:val="00042A87"/>
    <w:rsid w:val="0004421D"/>
    <w:rsid w:val="00046F51"/>
    <w:rsid w:val="000529A6"/>
    <w:rsid w:val="00052AE5"/>
    <w:rsid w:val="00056A07"/>
    <w:rsid w:val="00060332"/>
    <w:rsid w:val="00060FAA"/>
    <w:rsid w:val="00061976"/>
    <w:rsid w:val="00061BD4"/>
    <w:rsid w:val="000628FA"/>
    <w:rsid w:val="00071E1F"/>
    <w:rsid w:val="00074854"/>
    <w:rsid w:val="000759B7"/>
    <w:rsid w:val="000802C9"/>
    <w:rsid w:val="00080579"/>
    <w:rsid w:val="000816A4"/>
    <w:rsid w:val="000820F9"/>
    <w:rsid w:val="00084785"/>
    <w:rsid w:val="000866DB"/>
    <w:rsid w:val="00086B45"/>
    <w:rsid w:val="00090317"/>
    <w:rsid w:val="00091863"/>
    <w:rsid w:val="000918CF"/>
    <w:rsid w:val="0009241D"/>
    <w:rsid w:val="00093207"/>
    <w:rsid w:val="0009555B"/>
    <w:rsid w:val="000A1567"/>
    <w:rsid w:val="000B131A"/>
    <w:rsid w:val="000B1F61"/>
    <w:rsid w:val="000B3B11"/>
    <w:rsid w:val="000B5459"/>
    <w:rsid w:val="000B61F0"/>
    <w:rsid w:val="000B6812"/>
    <w:rsid w:val="000B695B"/>
    <w:rsid w:val="000B6A13"/>
    <w:rsid w:val="000B7A5C"/>
    <w:rsid w:val="000C28DA"/>
    <w:rsid w:val="000D0E97"/>
    <w:rsid w:val="000D68F3"/>
    <w:rsid w:val="000E317B"/>
    <w:rsid w:val="000E4AE1"/>
    <w:rsid w:val="000F6E06"/>
    <w:rsid w:val="00105DFD"/>
    <w:rsid w:val="001078B5"/>
    <w:rsid w:val="00107F17"/>
    <w:rsid w:val="00112853"/>
    <w:rsid w:val="00112C0E"/>
    <w:rsid w:val="001153A9"/>
    <w:rsid w:val="00116DA3"/>
    <w:rsid w:val="0012160E"/>
    <w:rsid w:val="00123A2C"/>
    <w:rsid w:val="00126786"/>
    <w:rsid w:val="00127EAC"/>
    <w:rsid w:val="00130FFE"/>
    <w:rsid w:val="001329E3"/>
    <w:rsid w:val="0013432E"/>
    <w:rsid w:val="001350AA"/>
    <w:rsid w:val="00136359"/>
    <w:rsid w:val="00140A70"/>
    <w:rsid w:val="00140AD5"/>
    <w:rsid w:val="0014225A"/>
    <w:rsid w:val="00145C21"/>
    <w:rsid w:val="00146245"/>
    <w:rsid w:val="00146CAA"/>
    <w:rsid w:val="00150E01"/>
    <w:rsid w:val="001513CB"/>
    <w:rsid w:val="00152695"/>
    <w:rsid w:val="00152A1E"/>
    <w:rsid w:val="0016273F"/>
    <w:rsid w:val="00163376"/>
    <w:rsid w:val="00164930"/>
    <w:rsid w:val="00164D07"/>
    <w:rsid w:val="00170E3E"/>
    <w:rsid w:val="00173090"/>
    <w:rsid w:val="0017439D"/>
    <w:rsid w:val="001811DA"/>
    <w:rsid w:val="0018362E"/>
    <w:rsid w:val="001879D8"/>
    <w:rsid w:val="00190A3D"/>
    <w:rsid w:val="00191201"/>
    <w:rsid w:val="00191711"/>
    <w:rsid w:val="00194F76"/>
    <w:rsid w:val="00195C7E"/>
    <w:rsid w:val="0019611E"/>
    <w:rsid w:val="001A0818"/>
    <w:rsid w:val="001A7888"/>
    <w:rsid w:val="001B06FE"/>
    <w:rsid w:val="001B4060"/>
    <w:rsid w:val="001B681C"/>
    <w:rsid w:val="001C2875"/>
    <w:rsid w:val="001C6641"/>
    <w:rsid w:val="001C6689"/>
    <w:rsid w:val="001C7FA7"/>
    <w:rsid w:val="001D200B"/>
    <w:rsid w:val="001D6AD5"/>
    <w:rsid w:val="001E02D6"/>
    <w:rsid w:val="001E2367"/>
    <w:rsid w:val="001E260A"/>
    <w:rsid w:val="001E3636"/>
    <w:rsid w:val="001E4043"/>
    <w:rsid w:val="001E4659"/>
    <w:rsid w:val="001E5EB5"/>
    <w:rsid w:val="001F0EB2"/>
    <w:rsid w:val="001F0F29"/>
    <w:rsid w:val="001F3473"/>
    <w:rsid w:val="001F3ABC"/>
    <w:rsid w:val="001F4330"/>
    <w:rsid w:val="001F5EAE"/>
    <w:rsid w:val="00201FEC"/>
    <w:rsid w:val="0020352B"/>
    <w:rsid w:val="002044BC"/>
    <w:rsid w:val="00204736"/>
    <w:rsid w:val="00207374"/>
    <w:rsid w:val="00207D66"/>
    <w:rsid w:val="00211CE5"/>
    <w:rsid w:val="002129DE"/>
    <w:rsid w:val="00213427"/>
    <w:rsid w:val="00213887"/>
    <w:rsid w:val="00216F29"/>
    <w:rsid w:val="0022227C"/>
    <w:rsid w:val="0022311D"/>
    <w:rsid w:val="00227FAB"/>
    <w:rsid w:val="00240889"/>
    <w:rsid w:val="00240F40"/>
    <w:rsid w:val="0024627B"/>
    <w:rsid w:val="00252033"/>
    <w:rsid w:val="002540B5"/>
    <w:rsid w:val="00254B19"/>
    <w:rsid w:val="0025506A"/>
    <w:rsid w:val="002608E7"/>
    <w:rsid w:val="0026405B"/>
    <w:rsid w:val="00264F3C"/>
    <w:rsid w:val="00270B84"/>
    <w:rsid w:val="00273F87"/>
    <w:rsid w:val="00276E10"/>
    <w:rsid w:val="00280FAE"/>
    <w:rsid w:val="00281140"/>
    <w:rsid w:val="00282680"/>
    <w:rsid w:val="00283029"/>
    <w:rsid w:val="002831FF"/>
    <w:rsid w:val="00283445"/>
    <w:rsid w:val="0028562B"/>
    <w:rsid w:val="00287BCE"/>
    <w:rsid w:val="0029068E"/>
    <w:rsid w:val="00293584"/>
    <w:rsid w:val="002A0900"/>
    <w:rsid w:val="002A13CF"/>
    <w:rsid w:val="002A39A6"/>
    <w:rsid w:val="002A479D"/>
    <w:rsid w:val="002B03F0"/>
    <w:rsid w:val="002B33D2"/>
    <w:rsid w:val="002B7C52"/>
    <w:rsid w:val="002C40D8"/>
    <w:rsid w:val="002C4C69"/>
    <w:rsid w:val="002C56E3"/>
    <w:rsid w:val="002C667A"/>
    <w:rsid w:val="002C70CB"/>
    <w:rsid w:val="002D08B8"/>
    <w:rsid w:val="002D61E1"/>
    <w:rsid w:val="002E08A0"/>
    <w:rsid w:val="002E099D"/>
    <w:rsid w:val="002E1EBA"/>
    <w:rsid w:val="002E3FF8"/>
    <w:rsid w:val="002E46E4"/>
    <w:rsid w:val="002E590D"/>
    <w:rsid w:val="002F5E99"/>
    <w:rsid w:val="002F7E9F"/>
    <w:rsid w:val="00301828"/>
    <w:rsid w:val="00305A59"/>
    <w:rsid w:val="0030753B"/>
    <w:rsid w:val="0031014C"/>
    <w:rsid w:val="003141E2"/>
    <w:rsid w:val="0031420F"/>
    <w:rsid w:val="003156D4"/>
    <w:rsid w:val="003175C9"/>
    <w:rsid w:val="0032329D"/>
    <w:rsid w:val="00331DBC"/>
    <w:rsid w:val="0033732E"/>
    <w:rsid w:val="00340D82"/>
    <w:rsid w:val="003429AC"/>
    <w:rsid w:val="00345D7B"/>
    <w:rsid w:val="00346FF0"/>
    <w:rsid w:val="00351D72"/>
    <w:rsid w:val="003622EF"/>
    <w:rsid w:val="00362ADD"/>
    <w:rsid w:val="00366343"/>
    <w:rsid w:val="00366735"/>
    <w:rsid w:val="0037296A"/>
    <w:rsid w:val="0038285A"/>
    <w:rsid w:val="003868C5"/>
    <w:rsid w:val="00386D74"/>
    <w:rsid w:val="0039441E"/>
    <w:rsid w:val="00395F0F"/>
    <w:rsid w:val="003979DE"/>
    <w:rsid w:val="003A1A4C"/>
    <w:rsid w:val="003A2DF5"/>
    <w:rsid w:val="003A4202"/>
    <w:rsid w:val="003A65FA"/>
    <w:rsid w:val="003B1DA5"/>
    <w:rsid w:val="003B361E"/>
    <w:rsid w:val="003B3B14"/>
    <w:rsid w:val="003B66D3"/>
    <w:rsid w:val="003B7CB7"/>
    <w:rsid w:val="003C0EF2"/>
    <w:rsid w:val="003C19DD"/>
    <w:rsid w:val="003C1B19"/>
    <w:rsid w:val="003C1E57"/>
    <w:rsid w:val="003C2BA2"/>
    <w:rsid w:val="003D1DC7"/>
    <w:rsid w:val="003D25E3"/>
    <w:rsid w:val="003D364D"/>
    <w:rsid w:val="003E030E"/>
    <w:rsid w:val="003E111A"/>
    <w:rsid w:val="003E2E17"/>
    <w:rsid w:val="003E4005"/>
    <w:rsid w:val="003E414F"/>
    <w:rsid w:val="003F1AC6"/>
    <w:rsid w:val="003F22E3"/>
    <w:rsid w:val="003F396E"/>
    <w:rsid w:val="00404707"/>
    <w:rsid w:val="0040485C"/>
    <w:rsid w:val="004066A9"/>
    <w:rsid w:val="00407DCA"/>
    <w:rsid w:val="004110DC"/>
    <w:rsid w:val="004121D0"/>
    <w:rsid w:val="00413DDE"/>
    <w:rsid w:val="00414B29"/>
    <w:rsid w:val="00415EE6"/>
    <w:rsid w:val="00422652"/>
    <w:rsid w:val="0042464E"/>
    <w:rsid w:val="00426CA1"/>
    <w:rsid w:val="004310D2"/>
    <w:rsid w:val="00434660"/>
    <w:rsid w:val="00437C42"/>
    <w:rsid w:val="00440205"/>
    <w:rsid w:val="00441FDF"/>
    <w:rsid w:val="0044465E"/>
    <w:rsid w:val="004446C0"/>
    <w:rsid w:val="0044604D"/>
    <w:rsid w:val="00451AF0"/>
    <w:rsid w:val="00456FD2"/>
    <w:rsid w:val="0046036A"/>
    <w:rsid w:val="004605D3"/>
    <w:rsid w:val="00460E81"/>
    <w:rsid w:val="00460ED2"/>
    <w:rsid w:val="004636B9"/>
    <w:rsid w:val="00463EF2"/>
    <w:rsid w:val="00465C9A"/>
    <w:rsid w:val="004661B2"/>
    <w:rsid w:val="00470F14"/>
    <w:rsid w:val="00475626"/>
    <w:rsid w:val="00475BB5"/>
    <w:rsid w:val="0047722B"/>
    <w:rsid w:val="00481DBA"/>
    <w:rsid w:val="00481EDE"/>
    <w:rsid w:val="00482E78"/>
    <w:rsid w:val="00484408"/>
    <w:rsid w:val="004844DA"/>
    <w:rsid w:val="004908DD"/>
    <w:rsid w:val="00492A2D"/>
    <w:rsid w:val="00494225"/>
    <w:rsid w:val="0049695B"/>
    <w:rsid w:val="004A0E5D"/>
    <w:rsid w:val="004A117A"/>
    <w:rsid w:val="004A1E81"/>
    <w:rsid w:val="004A405A"/>
    <w:rsid w:val="004A4EDE"/>
    <w:rsid w:val="004A7E34"/>
    <w:rsid w:val="004B007F"/>
    <w:rsid w:val="004B2FE0"/>
    <w:rsid w:val="004B3540"/>
    <w:rsid w:val="004B7DF8"/>
    <w:rsid w:val="004C0D19"/>
    <w:rsid w:val="004D1370"/>
    <w:rsid w:val="004D1AFB"/>
    <w:rsid w:val="004D1FBD"/>
    <w:rsid w:val="004D39F9"/>
    <w:rsid w:val="004E1444"/>
    <w:rsid w:val="004E23FF"/>
    <w:rsid w:val="004E2BF3"/>
    <w:rsid w:val="004E4719"/>
    <w:rsid w:val="004F0428"/>
    <w:rsid w:val="004F27FC"/>
    <w:rsid w:val="004F4C75"/>
    <w:rsid w:val="004F7DCE"/>
    <w:rsid w:val="00500578"/>
    <w:rsid w:val="005009B9"/>
    <w:rsid w:val="0050180D"/>
    <w:rsid w:val="0050215F"/>
    <w:rsid w:val="0050236E"/>
    <w:rsid w:val="005056E3"/>
    <w:rsid w:val="00505D2E"/>
    <w:rsid w:val="00510596"/>
    <w:rsid w:val="00510B59"/>
    <w:rsid w:val="00517AC6"/>
    <w:rsid w:val="005223B5"/>
    <w:rsid w:val="005240C4"/>
    <w:rsid w:val="00526DF0"/>
    <w:rsid w:val="0052741B"/>
    <w:rsid w:val="00527AFB"/>
    <w:rsid w:val="00530C9E"/>
    <w:rsid w:val="00533AD6"/>
    <w:rsid w:val="00534122"/>
    <w:rsid w:val="00535386"/>
    <w:rsid w:val="00535AE0"/>
    <w:rsid w:val="005371C9"/>
    <w:rsid w:val="00537E2F"/>
    <w:rsid w:val="00537E86"/>
    <w:rsid w:val="00540D03"/>
    <w:rsid w:val="005419A8"/>
    <w:rsid w:val="00541D39"/>
    <w:rsid w:val="005428E1"/>
    <w:rsid w:val="00544906"/>
    <w:rsid w:val="005452CD"/>
    <w:rsid w:val="005462B0"/>
    <w:rsid w:val="00552FA3"/>
    <w:rsid w:val="00567B07"/>
    <w:rsid w:val="0057088F"/>
    <w:rsid w:val="0057414C"/>
    <w:rsid w:val="00575B3D"/>
    <w:rsid w:val="00581148"/>
    <w:rsid w:val="0058363C"/>
    <w:rsid w:val="00587F35"/>
    <w:rsid w:val="005925CF"/>
    <w:rsid w:val="0059509B"/>
    <w:rsid w:val="00596147"/>
    <w:rsid w:val="00596710"/>
    <w:rsid w:val="005A2D5C"/>
    <w:rsid w:val="005A2DB2"/>
    <w:rsid w:val="005A764C"/>
    <w:rsid w:val="005B11BF"/>
    <w:rsid w:val="005B141C"/>
    <w:rsid w:val="005B4234"/>
    <w:rsid w:val="005B5E53"/>
    <w:rsid w:val="005B7315"/>
    <w:rsid w:val="005C0169"/>
    <w:rsid w:val="005C244C"/>
    <w:rsid w:val="005D4B0C"/>
    <w:rsid w:val="005E0471"/>
    <w:rsid w:val="005E1C0B"/>
    <w:rsid w:val="005E1E7C"/>
    <w:rsid w:val="005E1EEB"/>
    <w:rsid w:val="005E45D8"/>
    <w:rsid w:val="005E4849"/>
    <w:rsid w:val="005E7C7F"/>
    <w:rsid w:val="005F20A8"/>
    <w:rsid w:val="00600E4F"/>
    <w:rsid w:val="00603BC4"/>
    <w:rsid w:val="00607B0C"/>
    <w:rsid w:val="00612627"/>
    <w:rsid w:val="00612EA5"/>
    <w:rsid w:val="00613248"/>
    <w:rsid w:val="00615C99"/>
    <w:rsid w:val="006239C8"/>
    <w:rsid w:val="00624ADE"/>
    <w:rsid w:val="00626E5E"/>
    <w:rsid w:val="00626F76"/>
    <w:rsid w:val="00635B53"/>
    <w:rsid w:val="0064045A"/>
    <w:rsid w:val="00640BAA"/>
    <w:rsid w:val="0064199E"/>
    <w:rsid w:val="00644773"/>
    <w:rsid w:val="0065381A"/>
    <w:rsid w:val="00653EE2"/>
    <w:rsid w:val="00654DFF"/>
    <w:rsid w:val="00657AFA"/>
    <w:rsid w:val="006660B9"/>
    <w:rsid w:val="0067074E"/>
    <w:rsid w:val="00671642"/>
    <w:rsid w:val="00672822"/>
    <w:rsid w:val="00673375"/>
    <w:rsid w:val="0068080A"/>
    <w:rsid w:val="0068438F"/>
    <w:rsid w:val="00684AC4"/>
    <w:rsid w:val="0069492D"/>
    <w:rsid w:val="00697598"/>
    <w:rsid w:val="006A38FA"/>
    <w:rsid w:val="006A4366"/>
    <w:rsid w:val="006A5224"/>
    <w:rsid w:val="006A6EE1"/>
    <w:rsid w:val="006B2156"/>
    <w:rsid w:val="006B5FC3"/>
    <w:rsid w:val="006B7AF5"/>
    <w:rsid w:val="006B7EE7"/>
    <w:rsid w:val="006C0D2F"/>
    <w:rsid w:val="006C1CE9"/>
    <w:rsid w:val="006C3113"/>
    <w:rsid w:val="006D1A5A"/>
    <w:rsid w:val="006D2359"/>
    <w:rsid w:val="006D5AF1"/>
    <w:rsid w:val="006E1BF5"/>
    <w:rsid w:val="006E29C0"/>
    <w:rsid w:val="006E2A9F"/>
    <w:rsid w:val="006E5849"/>
    <w:rsid w:val="006F1D64"/>
    <w:rsid w:val="006F6C26"/>
    <w:rsid w:val="006F6EB2"/>
    <w:rsid w:val="007020DA"/>
    <w:rsid w:val="007024A7"/>
    <w:rsid w:val="0070572F"/>
    <w:rsid w:val="00706B2D"/>
    <w:rsid w:val="007101DE"/>
    <w:rsid w:val="00713840"/>
    <w:rsid w:val="0071393C"/>
    <w:rsid w:val="0071544A"/>
    <w:rsid w:val="00721EAC"/>
    <w:rsid w:val="0072214D"/>
    <w:rsid w:val="007227F7"/>
    <w:rsid w:val="00723D69"/>
    <w:rsid w:val="00724DFE"/>
    <w:rsid w:val="0072767F"/>
    <w:rsid w:val="007332CD"/>
    <w:rsid w:val="00735C0E"/>
    <w:rsid w:val="00737829"/>
    <w:rsid w:val="00741190"/>
    <w:rsid w:val="00743058"/>
    <w:rsid w:val="007436B8"/>
    <w:rsid w:val="00745997"/>
    <w:rsid w:val="007502EC"/>
    <w:rsid w:val="007531BF"/>
    <w:rsid w:val="007531E6"/>
    <w:rsid w:val="00753B1F"/>
    <w:rsid w:val="00753E3E"/>
    <w:rsid w:val="00755FF2"/>
    <w:rsid w:val="00757713"/>
    <w:rsid w:val="00760189"/>
    <w:rsid w:val="00760D64"/>
    <w:rsid w:val="007617B0"/>
    <w:rsid w:val="00766870"/>
    <w:rsid w:val="00770A0C"/>
    <w:rsid w:val="00770D7E"/>
    <w:rsid w:val="00783FCB"/>
    <w:rsid w:val="0078548E"/>
    <w:rsid w:val="007854C3"/>
    <w:rsid w:val="00786179"/>
    <w:rsid w:val="00786C22"/>
    <w:rsid w:val="00792E72"/>
    <w:rsid w:val="00796675"/>
    <w:rsid w:val="00797266"/>
    <w:rsid w:val="007A3D8B"/>
    <w:rsid w:val="007A4A6A"/>
    <w:rsid w:val="007B0DD8"/>
    <w:rsid w:val="007B0F95"/>
    <w:rsid w:val="007B40FA"/>
    <w:rsid w:val="007B51B3"/>
    <w:rsid w:val="007B68DF"/>
    <w:rsid w:val="007C10E6"/>
    <w:rsid w:val="007C1826"/>
    <w:rsid w:val="007C18AE"/>
    <w:rsid w:val="007C2D1D"/>
    <w:rsid w:val="007D1801"/>
    <w:rsid w:val="007D2294"/>
    <w:rsid w:val="007D6439"/>
    <w:rsid w:val="007D70B2"/>
    <w:rsid w:val="007E6B4A"/>
    <w:rsid w:val="007F1E05"/>
    <w:rsid w:val="007F409D"/>
    <w:rsid w:val="007F5D0E"/>
    <w:rsid w:val="007F7B79"/>
    <w:rsid w:val="008034CC"/>
    <w:rsid w:val="008042D6"/>
    <w:rsid w:val="0080460D"/>
    <w:rsid w:val="00804B35"/>
    <w:rsid w:val="00807516"/>
    <w:rsid w:val="00810496"/>
    <w:rsid w:val="00812D80"/>
    <w:rsid w:val="00815CB5"/>
    <w:rsid w:val="0081605F"/>
    <w:rsid w:val="00831546"/>
    <w:rsid w:val="00836163"/>
    <w:rsid w:val="00836621"/>
    <w:rsid w:val="00841463"/>
    <w:rsid w:val="008460EF"/>
    <w:rsid w:val="0084638A"/>
    <w:rsid w:val="00846784"/>
    <w:rsid w:val="00846D58"/>
    <w:rsid w:val="00847920"/>
    <w:rsid w:val="00847B71"/>
    <w:rsid w:val="00853ACA"/>
    <w:rsid w:val="00853BE5"/>
    <w:rsid w:val="00854579"/>
    <w:rsid w:val="00857276"/>
    <w:rsid w:val="00862C08"/>
    <w:rsid w:val="008658C5"/>
    <w:rsid w:val="0087148A"/>
    <w:rsid w:val="00880CB1"/>
    <w:rsid w:val="00883894"/>
    <w:rsid w:val="00884F9D"/>
    <w:rsid w:val="00886490"/>
    <w:rsid w:val="0088756A"/>
    <w:rsid w:val="00887D04"/>
    <w:rsid w:val="0089237C"/>
    <w:rsid w:val="00892A83"/>
    <w:rsid w:val="00892EDB"/>
    <w:rsid w:val="008969A1"/>
    <w:rsid w:val="0089736C"/>
    <w:rsid w:val="00897CC7"/>
    <w:rsid w:val="008A4D3A"/>
    <w:rsid w:val="008A6FA5"/>
    <w:rsid w:val="008A7135"/>
    <w:rsid w:val="008A7D50"/>
    <w:rsid w:val="008B3132"/>
    <w:rsid w:val="008B3882"/>
    <w:rsid w:val="008B3A4E"/>
    <w:rsid w:val="008B44D5"/>
    <w:rsid w:val="008B7ADA"/>
    <w:rsid w:val="008C004A"/>
    <w:rsid w:val="008C470C"/>
    <w:rsid w:val="008D0815"/>
    <w:rsid w:val="008D7258"/>
    <w:rsid w:val="008E67E0"/>
    <w:rsid w:val="008E7E6C"/>
    <w:rsid w:val="008F52D6"/>
    <w:rsid w:val="008F658D"/>
    <w:rsid w:val="009025E1"/>
    <w:rsid w:val="00905271"/>
    <w:rsid w:val="00906296"/>
    <w:rsid w:val="009113FF"/>
    <w:rsid w:val="00911DA4"/>
    <w:rsid w:val="009122A5"/>
    <w:rsid w:val="0091379D"/>
    <w:rsid w:val="00922F6C"/>
    <w:rsid w:val="0092562F"/>
    <w:rsid w:val="009279A7"/>
    <w:rsid w:val="009317A5"/>
    <w:rsid w:val="00934D59"/>
    <w:rsid w:val="00936DA4"/>
    <w:rsid w:val="00942107"/>
    <w:rsid w:val="00947BA8"/>
    <w:rsid w:val="00947D2E"/>
    <w:rsid w:val="0095617A"/>
    <w:rsid w:val="00956461"/>
    <w:rsid w:val="0095774A"/>
    <w:rsid w:val="009608AC"/>
    <w:rsid w:val="00960B79"/>
    <w:rsid w:val="009612AB"/>
    <w:rsid w:val="00963D86"/>
    <w:rsid w:val="009667B7"/>
    <w:rsid w:val="00967143"/>
    <w:rsid w:val="00967AE7"/>
    <w:rsid w:val="00971EC2"/>
    <w:rsid w:val="00976256"/>
    <w:rsid w:val="0097797F"/>
    <w:rsid w:val="0098414F"/>
    <w:rsid w:val="009842F4"/>
    <w:rsid w:val="009922C3"/>
    <w:rsid w:val="0099355A"/>
    <w:rsid w:val="00995A2E"/>
    <w:rsid w:val="0099656E"/>
    <w:rsid w:val="00997E2B"/>
    <w:rsid w:val="00997ED4"/>
    <w:rsid w:val="009A2F10"/>
    <w:rsid w:val="009A3D1A"/>
    <w:rsid w:val="009A3DEA"/>
    <w:rsid w:val="009A4487"/>
    <w:rsid w:val="009B08F6"/>
    <w:rsid w:val="009B0F20"/>
    <w:rsid w:val="009B3FBF"/>
    <w:rsid w:val="009B5FF8"/>
    <w:rsid w:val="009B6DD5"/>
    <w:rsid w:val="009B6FD8"/>
    <w:rsid w:val="009B76E1"/>
    <w:rsid w:val="009B7B58"/>
    <w:rsid w:val="009B7C00"/>
    <w:rsid w:val="009C479F"/>
    <w:rsid w:val="009C5672"/>
    <w:rsid w:val="009C6D48"/>
    <w:rsid w:val="009D102E"/>
    <w:rsid w:val="009D2A75"/>
    <w:rsid w:val="009D67E4"/>
    <w:rsid w:val="009E0866"/>
    <w:rsid w:val="009E0DC0"/>
    <w:rsid w:val="009E61A6"/>
    <w:rsid w:val="009F4227"/>
    <w:rsid w:val="009F7277"/>
    <w:rsid w:val="00A00147"/>
    <w:rsid w:val="00A01BA7"/>
    <w:rsid w:val="00A037F8"/>
    <w:rsid w:val="00A03D1F"/>
    <w:rsid w:val="00A06E45"/>
    <w:rsid w:val="00A108AE"/>
    <w:rsid w:val="00A1470C"/>
    <w:rsid w:val="00A17512"/>
    <w:rsid w:val="00A21D12"/>
    <w:rsid w:val="00A22698"/>
    <w:rsid w:val="00A230A9"/>
    <w:rsid w:val="00A23AFF"/>
    <w:rsid w:val="00A247AF"/>
    <w:rsid w:val="00A255BE"/>
    <w:rsid w:val="00A263D2"/>
    <w:rsid w:val="00A265F2"/>
    <w:rsid w:val="00A27971"/>
    <w:rsid w:val="00A37F27"/>
    <w:rsid w:val="00A40A83"/>
    <w:rsid w:val="00A41887"/>
    <w:rsid w:val="00A4264E"/>
    <w:rsid w:val="00A524B8"/>
    <w:rsid w:val="00A54F98"/>
    <w:rsid w:val="00A55A8E"/>
    <w:rsid w:val="00A568B2"/>
    <w:rsid w:val="00A62A1A"/>
    <w:rsid w:val="00A649BA"/>
    <w:rsid w:val="00A64F70"/>
    <w:rsid w:val="00A65C9F"/>
    <w:rsid w:val="00A676A8"/>
    <w:rsid w:val="00A71811"/>
    <w:rsid w:val="00A719B3"/>
    <w:rsid w:val="00A73EB6"/>
    <w:rsid w:val="00A764EF"/>
    <w:rsid w:val="00A76AD2"/>
    <w:rsid w:val="00A82F0E"/>
    <w:rsid w:val="00A8319D"/>
    <w:rsid w:val="00A85D35"/>
    <w:rsid w:val="00A87312"/>
    <w:rsid w:val="00A92706"/>
    <w:rsid w:val="00A939A2"/>
    <w:rsid w:val="00A94250"/>
    <w:rsid w:val="00A956E5"/>
    <w:rsid w:val="00A95FE1"/>
    <w:rsid w:val="00AA0C6A"/>
    <w:rsid w:val="00AA3646"/>
    <w:rsid w:val="00AA52D9"/>
    <w:rsid w:val="00AA53E9"/>
    <w:rsid w:val="00AB0A1C"/>
    <w:rsid w:val="00AB1CA0"/>
    <w:rsid w:val="00AB2D4A"/>
    <w:rsid w:val="00AB2FD2"/>
    <w:rsid w:val="00AC2E94"/>
    <w:rsid w:val="00AC3AFE"/>
    <w:rsid w:val="00AC49F8"/>
    <w:rsid w:val="00AC5039"/>
    <w:rsid w:val="00AD4192"/>
    <w:rsid w:val="00AD4512"/>
    <w:rsid w:val="00AD4DCF"/>
    <w:rsid w:val="00AD60BC"/>
    <w:rsid w:val="00AE6336"/>
    <w:rsid w:val="00AF04E5"/>
    <w:rsid w:val="00AF0519"/>
    <w:rsid w:val="00AF0F69"/>
    <w:rsid w:val="00AF198A"/>
    <w:rsid w:val="00AF1ECC"/>
    <w:rsid w:val="00AF39AD"/>
    <w:rsid w:val="00AF5938"/>
    <w:rsid w:val="00AF6552"/>
    <w:rsid w:val="00B052DD"/>
    <w:rsid w:val="00B1720B"/>
    <w:rsid w:val="00B2414B"/>
    <w:rsid w:val="00B272DB"/>
    <w:rsid w:val="00B27F39"/>
    <w:rsid w:val="00B324A8"/>
    <w:rsid w:val="00B35890"/>
    <w:rsid w:val="00B409C1"/>
    <w:rsid w:val="00B40A4A"/>
    <w:rsid w:val="00B41189"/>
    <w:rsid w:val="00B4359E"/>
    <w:rsid w:val="00B44194"/>
    <w:rsid w:val="00B45858"/>
    <w:rsid w:val="00B53353"/>
    <w:rsid w:val="00B665E7"/>
    <w:rsid w:val="00B700B4"/>
    <w:rsid w:val="00B80106"/>
    <w:rsid w:val="00B83A48"/>
    <w:rsid w:val="00B864E4"/>
    <w:rsid w:val="00B879EB"/>
    <w:rsid w:val="00B950F8"/>
    <w:rsid w:val="00B96C42"/>
    <w:rsid w:val="00BA0363"/>
    <w:rsid w:val="00BA0FF7"/>
    <w:rsid w:val="00BA2F88"/>
    <w:rsid w:val="00BA7D8E"/>
    <w:rsid w:val="00BB4E37"/>
    <w:rsid w:val="00BB508E"/>
    <w:rsid w:val="00BB6514"/>
    <w:rsid w:val="00BC6BA6"/>
    <w:rsid w:val="00BD00A2"/>
    <w:rsid w:val="00BD32E6"/>
    <w:rsid w:val="00BD60DC"/>
    <w:rsid w:val="00BD6AFB"/>
    <w:rsid w:val="00BE22A5"/>
    <w:rsid w:val="00BE2E0C"/>
    <w:rsid w:val="00BE3698"/>
    <w:rsid w:val="00BE62B0"/>
    <w:rsid w:val="00BE7AC7"/>
    <w:rsid w:val="00BF7BD1"/>
    <w:rsid w:val="00C0210A"/>
    <w:rsid w:val="00C0328A"/>
    <w:rsid w:val="00C040D0"/>
    <w:rsid w:val="00C04ED7"/>
    <w:rsid w:val="00C05163"/>
    <w:rsid w:val="00C06ED4"/>
    <w:rsid w:val="00C07F12"/>
    <w:rsid w:val="00C10D9F"/>
    <w:rsid w:val="00C138E3"/>
    <w:rsid w:val="00C14D23"/>
    <w:rsid w:val="00C1597D"/>
    <w:rsid w:val="00C1631D"/>
    <w:rsid w:val="00C16F2F"/>
    <w:rsid w:val="00C17BFF"/>
    <w:rsid w:val="00C224A8"/>
    <w:rsid w:val="00C22DD0"/>
    <w:rsid w:val="00C22E71"/>
    <w:rsid w:val="00C262FE"/>
    <w:rsid w:val="00C3116C"/>
    <w:rsid w:val="00C32626"/>
    <w:rsid w:val="00C35E2A"/>
    <w:rsid w:val="00C40179"/>
    <w:rsid w:val="00C4047D"/>
    <w:rsid w:val="00C40EBA"/>
    <w:rsid w:val="00C434BC"/>
    <w:rsid w:val="00C4356C"/>
    <w:rsid w:val="00C441B8"/>
    <w:rsid w:val="00C44A32"/>
    <w:rsid w:val="00C475BB"/>
    <w:rsid w:val="00C52297"/>
    <w:rsid w:val="00C5331B"/>
    <w:rsid w:val="00C53E2C"/>
    <w:rsid w:val="00C54893"/>
    <w:rsid w:val="00C60631"/>
    <w:rsid w:val="00C60F01"/>
    <w:rsid w:val="00C6169C"/>
    <w:rsid w:val="00C64D7F"/>
    <w:rsid w:val="00C64D89"/>
    <w:rsid w:val="00C72AED"/>
    <w:rsid w:val="00C74294"/>
    <w:rsid w:val="00C76168"/>
    <w:rsid w:val="00C76539"/>
    <w:rsid w:val="00C76EA0"/>
    <w:rsid w:val="00C8446B"/>
    <w:rsid w:val="00C86A51"/>
    <w:rsid w:val="00C86D81"/>
    <w:rsid w:val="00C86F11"/>
    <w:rsid w:val="00C910F0"/>
    <w:rsid w:val="00C95668"/>
    <w:rsid w:val="00CA01F4"/>
    <w:rsid w:val="00CA14F8"/>
    <w:rsid w:val="00CA2371"/>
    <w:rsid w:val="00CA29FD"/>
    <w:rsid w:val="00CA47C1"/>
    <w:rsid w:val="00CB0049"/>
    <w:rsid w:val="00CB11EC"/>
    <w:rsid w:val="00CB1CB8"/>
    <w:rsid w:val="00CB5C8B"/>
    <w:rsid w:val="00CC2BFC"/>
    <w:rsid w:val="00CC5085"/>
    <w:rsid w:val="00CC61F8"/>
    <w:rsid w:val="00CC74DD"/>
    <w:rsid w:val="00CD18E1"/>
    <w:rsid w:val="00CD33CA"/>
    <w:rsid w:val="00CD6F33"/>
    <w:rsid w:val="00CE076A"/>
    <w:rsid w:val="00CE09EE"/>
    <w:rsid w:val="00CE5DD4"/>
    <w:rsid w:val="00CE72C7"/>
    <w:rsid w:val="00CF059B"/>
    <w:rsid w:val="00CF3A91"/>
    <w:rsid w:val="00D0149A"/>
    <w:rsid w:val="00D0160C"/>
    <w:rsid w:val="00D044E2"/>
    <w:rsid w:val="00D05CE2"/>
    <w:rsid w:val="00D0710E"/>
    <w:rsid w:val="00D07C92"/>
    <w:rsid w:val="00D1068E"/>
    <w:rsid w:val="00D12376"/>
    <w:rsid w:val="00D14BCB"/>
    <w:rsid w:val="00D156BC"/>
    <w:rsid w:val="00D20314"/>
    <w:rsid w:val="00D20694"/>
    <w:rsid w:val="00D2101B"/>
    <w:rsid w:val="00D263B9"/>
    <w:rsid w:val="00D26EC9"/>
    <w:rsid w:val="00D340C6"/>
    <w:rsid w:val="00D3691D"/>
    <w:rsid w:val="00D42A57"/>
    <w:rsid w:val="00D44CC4"/>
    <w:rsid w:val="00D44CD7"/>
    <w:rsid w:val="00D44EBF"/>
    <w:rsid w:val="00D53558"/>
    <w:rsid w:val="00D57791"/>
    <w:rsid w:val="00D60E1B"/>
    <w:rsid w:val="00D621A3"/>
    <w:rsid w:val="00D640F0"/>
    <w:rsid w:val="00D64674"/>
    <w:rsid w:val="00D65FB7"/>
    <w:rsid w:val="00D67942"/>
    <w:rsid w:val="00D67B67"/>
    <w:rsid w:val="00D705C8"/>
    <w:rsid w:val="00D722BA"/>
    <w:rsid w:val="00D7351E"/>
    <w:rsid w:val="00D73579"/>
    <w:rsid w:val="00D81159"/>
    <w:rsid w:val="00D82D12"/>
    <w:rsid w:val="00D83E1A"/>
    <w:rsid w:val="00D8689C"/>
    <w:rsid w:val="00D87AE9"/>
    <w:rsid w:val="00D911B3"/>
    <w:rsid w:val="00D919A5"/>
    <w:rsid w:val="00D919B1"/>
    <w:rsid w:val="00D91A8F"/>
    <w:rsid w:val="00D94C36"/>
    <w:rsid w:val="00D959E6"/>
    <w:rsid w:val="00D95D02"/>
    <w:rsid w:val="00DA0635"/>
    <w:rsid w:val="00DA2F1B"/>
    <w:rsid w:val="00DA4BB8"/>
    <w:rsid w:val="00DA696F"/>
    <w:rsid w:val="00DB03AF"/>
    <w:rsid w:val="00DB2E8D"/>
    <w:rsid w:val="00DB6D16"/>
    <w:rsid w:val="00DC03D8"/>
    <w:rsid w:val="00DC0FBE"/>
    <w:rsid w:val="00DC1B47"/>
    <w:rsid w:val="00DC33F4"/>
    <w:rsid w:val="00DC4011"/>
    <w:rsid w:val="00DC4731"/>
    <w:rsid w:val="00DC6301"/>
    <w:rsid w:val="00DC6889"/>
    <w:rsid w:val="00DD1039"/>
    <w:rsid w:val="00DD4E84"/>
    <w:rsid w:val="00DE21F2"/>
    <w:rsid w:val="00DF1484"/>
    <w:rsid w:val="00DF19B4"/>
    <w:rsid w:val="00DF2C10"/>
    <w:rsid w:val="00DF62DB"/>
    <w:rsid w:val="00E00F9E"/>
    <w:rsid w:val="00E02F93"/>
    <w:rsid w:val="00E046F6"/>
    <w:rsid w:val="00E055FD"/>
    <w:rsid w:val="00E1045F"/>
    <w:rsid w:val="00E106BE"/>
    <w:rsid w:val="00E106CA"/>
    <w:rsid w:val="00E13981"/>
    <w:rsid w:val="00E17A2F"/>
    <w:rsid w:val="00E24B69"/>
    <w:rsid w:val="00E25000"/>
    <w:rsid w:val="00E3156C"/>
    <w:rsid w:val="00E31A35"/>
    <w:rsid w:val="00E34823"/>
    <w:rsid w:val="00E36C70"/>
    <w:rsid w:val="00E42DEF"/>
    <w:rsid w:val="00E46CFE"/>
    <w:rsid w:val="00E52B4F"/>
    <w:rsid w:val="00E57CDF"/>
    <w:rsid w:val="00E62519"/>
    <w:rsid w:val="00E634AB"/>
    <w:rsid w:val="00E6382E"/>
    <w:rsid w:val="00E639F6"/>
    <w:rsid w:val="00E63FF5"/>
    <w:rsid w:val="00E65E41"/>
    <w:rsid w:val="00E75CA8"/>
    <w:rsid w:val="00E81208"/>
    <w:rsid w:val="00E8261A"/>
    <w:rsid w:val="00E83298"/>
    <w:rsid w:val="00E85AF9"/>
    <w:rsid w:val="00E86D4E"/>
    <w:rsid w:val="00E87525"/>
    <w:rsid w:val="00E87FF1"/>
    <w:rsid w:val="00E91F73"/>
    <w:rsid w:val="00E9273C"/>
    <w:rsid w:val="00EA2829"/>
    <w:rsid w:val="00EA49CE"/>
    <w:rsid w:val="00EA5908"/>
    <w:rsid w:val="00EA6915"/>
    <w:rsid w:val="00EA74E5"/>
    <w:rsid w:val="00EB240D"/>
    <w:rsid w:val="00EB54EC"/>
    <w:rsid w:val="00EC0602"/>
    <w:rsid w:val="00EC1CC2"/>
    <w:rsid w:val="00EC2323"/>
    <w:rsid w:val="00EC3E2A"/>
    <w:rsid w:val="00ED07F6"/>
    <w:rsid w:val="00ED28AC"/>
    <w:rsid w:val="00ED4172"/>
    <w:rsid w:val="00ED71DC"/>
    <w:rsid w:val="00EE2F54"/>
    <w:rsid w:val="00EE5319"/>
    <w:rsid w:val="00EF0267"/>
    <w:rsid w:val="00EF24BE"/>
    <w:rsid w:val="00EF4E9B"/>
    <w:rsid w:val="00EF5FB1"/>
    <w:rsid w:val="00EF7E80"/>
    <w:rsid w:val="00F0190C"/>
    <w:rsid w:val="00F027F4"/>
    <w:rsid w:val="00F10639"/>
    <w:rsid w:val="00F10C6A"/>
    <w:rsid w:val="00F16A35"/>
    <w:rsid w:val="00F17C99"/>
    <w:rsid w:val="00F22A43"/>
    <w:rsid w:val="00F23431"/>
    <w:rsid w:val="00F236B2"/>
    <w:rsid w:val="00F24FAD"/>
    <w:rsid w:val="00F250EE"/>
    <w:rsid w:val="00F253BE"/>
    <w:rsid w:val="00F25EB3"/>
    <w:rsid w:val="00F26607"/>
    <w:rsid w:val="00F2679E"/>
    <w:rsid w:val="00F27C5F"/>
    <w:rsid w:val="00F3483A"/>
    <w:rsid w:val="00F34CB3"/>
    <w:rsid w:val="00F3522A"/>
    <w:rsid w:val="00F3524C"/>
    <w:rsid w:val="00F35BC6"/>
    <w:rsid w:val="00F45D9E"/>
    <w:rsid w:val="00F45E3D"/>
    <w:rsid w:val="00F47D83"/>
    <w:rsid w:val="00F52793"/>
    <w:rsid w:val="00F54238"/>
    <w:rsid w:val="00F544DC"/>
    <w:rsid w:val="00F561DA"/>
    <w:rsid w:val="00F57852"/>
    <w:rsid w:val="00F61460"/>
    <w:rsid w:val="00F61646"/>
    <w:rsid w:val="00F62CF5"/>
    <w:rsid w:val="00F63AB4"/>
    <w:rsid w:val="00F63D02"/>
    <w:rsid w:val="00F65CDB"/>
    <w:rsid w:val="00F67E9F"/>
    <w:rsid w:val="00F71032"/>
    <w:rsid w:val="00F75713"/>
    <w:rsid w:val="00F77D53"/>
    <w:rsid w:val="00F85E89"/>
    <w:rsid w:val="00F86B2B"/>
    <w:rsid w:val="00F90A08"/>
    <w:rsid w:val="00F91174"/>
    <w:rsid w:val="00F95239"/>
    <w:rsid w:val="00F9644B"/>
    <w:rsid w:val="00FA1CAD"/>
    <w:rsid w:val="00FA375C"/>
    <w:rsid w:val="00FA47FC"/>
    <w:rsid w:val="00FA76B4"/>
    <w:rsid w:val="00FB11F5"/>
    <w:rsid w:val="00FB13BA"/>
    <w:rsid w:val="00FB1C3B"/>
    <w:rsid w:val="00FB392F"/>
    <w:rsid w:val="00FB57C8"/>
    <w:rsid w:val="00FC292D"/>
    <w:rsid w:val="00FC3785"/>
    <w:rsid w:val="00FC6B88"/>
    <w:rsid w:val="00FD0603"/>
    <w:rsid w:val="00FD079F"/>
    <w:rsid w:val="00FD71D3"/>
    <w:rsid w:val="00FE1A9D"/>
    <w:rsid w:val="00FE6BA2"/>
    <w:rsid w:val="00FE6BEB"/>
    <w:rsid w:val="00FE74AC"/>
    <w:rsid w:val="00FE7A7B"/>
    <w:rsid w:val="00FF3D89"/>
    <w:rsid w:val="00FF4C8F"/>
    <w:rsid w:val="217FEBBB"/>
    <w:rsid w:val="28A334B6"/>
    <w:rsid w:val="29CA6B14"/>
    <w:rsid w:val="3209B630"/>
    <w:rsid w:val="322FCE9F"/>
    <w:rsid w:val="336A36B1"/>
    <w:rsid w:val="40F48FB4"/>
    <w:rsid w:val="54F4B70D"/>
    <w:rsid w:val="562176AB"/>
    <w:rsid w:val="5B305760"/>
    <w:rsid w:val="6699FF99"/>
    <w:rsid w:val="7333B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B798"/>
  <w15:chartTrackingRefBased/>
  <w15:docId w15:val="{3ACFD29D-045E-4320-B758-8DBB0649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6405B"/>
    <w:pPr>
      <w:spacing w:after="200"/>
    </w:pPr>
    <w:rPr>
      <w:sz w:val="19"/>
      <w:szCs w:val="22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aliases w:val="Body list,Fact Sheet bullets"/>
    <w:basedOn w:val="Normal"/>
    <w:link w:val="ListParagraphChar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after="0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Body list Char,Fact Sheet bullets Char"/>
    <w:basedOn w:val="DefaultParagraphFont"/>
    <w:link w:val="ListParagraph"/>
    <w:uiPriority w:val="34"/>
    <w:qFormat/>
    <w:rsid w:val="001513CB"/>
  </w:style>
  <w:style w:type="character" w:customStyle="1" w:styleId="BodytextChar0">
    <w:name w:val="Body text Char"/>
    <w:link w:val="BodyText1"/>
    <w:locked/>
    <w:rsid w:val="0026405B"/>
    <w:rPr>
      <w:rFonts w:ascii="Calibri" w:eastAsia="Times New Roman" w:hAnsi="Calibri" w:cs="Times New Roman"/>
    </w:rPr>
  </w:style>
  <w:style w:type="paragraph" w:customStyle="1" w:styleId="BodyText1">
    <w:name w:val="Body Text1"/>
    <w:basedOn w:val="Normal"/>
    <w:link w:val="BodytextChar0"/>
    <w:qFormat/>
    <w:rsid w:val="0026405B"/>
    <w:pPr>
      <w:spacing w:after="0"/>
      <w:jc w:val="both"/>
    </w:pPr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E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EE6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415EE6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366343"/>
    <w:pPr>
      <w:spacing w:after="0"/>
    </w:pPr>
    <w:rPr>
      <w:sz w:val="19"/>
      <w:szCs w:val="22"/>
    </w:rPr>
  </w:style>
  <w:style w:type="character" w:customStyle="1" w:styleId="cf01">
    <w:name w:val="cf01"/>
    <w:basedOn w:val="DefaultParagraphFont"/>
    <w:rsid w:val="006E1BF5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  <Title/>
  <Subtitle/>
  <Date/>
</root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462D1F2D21B4281DB12DE267D5090" ma:contentTypeVersion="14" ma:contentTypeDescription="Create a new document." ma:contentTypeScope="" ma:versionID="c2e146f452d9b3d7e4dc74965ac69329">
  <xsd:schema xmlns:xsd="http://www.w3.org/2001/XMLSchema" xmlns:xs="http://www.w3.org/2001/XMLSchema" xmlns:p="http://schemas.microsoft.com/office/2006/metadata/properties" xmlns:ns2="68eb0a52-dc88-4252-9378-e573a42fa720" xmlns:ns3="16232c8c-5c14-482c-8e3e-51342814f8ee" targetNamespace="http://schemas.microsoft.com/office/2006/metadata/properties" ma:root="true" ma:fieldsID="37318b9751948cda2586bda9f1bd6034" ns2:_="" ns3:_="">
    <xsd:import namespace="68eb0a52-dc88-4252-9378-e573a42fa720"/>
    <xsd:import namespace="16232c8c-5c14-482c-8e3e-51342814f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b0a52-dc88-4252-9378-e573a42fa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32c8c-5c14-482c-8e3e-51342814f8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8b548e-20c2-4a1f-8245-bc66b63a4900}" ma:internalName="TaxCatchAll" ma:showField="CatchAllData" ma:web="16232c8c-5c14-482c-8e3e-51342814f8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232c8c-5c14-482c-8e3e-51342814f8ee" xsi:nil="true"/>
    <lcf76f155ced4ddcb4097134ff3c332f xmlns="68eb0a52-dc88-4252-9378-e573a42fa720">
      <Terms xmlns="http://schemas.microsoft.com/office/infopath/2007/PartnerControls"/>
    </lcf76f155ced4ddcb4097134ff3c332f>
    <SharedWithUsers xmlns="16232c8c-5c14-482c-8e3e-51342814f8ee">
      <UserInfo>
        <DisplayName>May Al-Ethary</DisplayName>
        <AccountId>36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AE2BF40-0A68-4D02-AE74-8A202495F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75032-7D3B-464E-9442-7D5434A3E770}">
  <ds:schemaRefs/>
</ds:datastoreItem>
</file>

<file path=customXml/itemProps3.xml><?xml version="1.0" encoding="utf-8"?>
<ds:datastoreItem xmlns:ds="http://schemas.openxmlformats.org/officeDocument/2006/customXml" ds:itemID="{A0897E10-1E41-417C-8B0A-B726DBC4D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b0a52-dc88-4252-9378-e573a42fa720"/>
    <ds:schemaRef ds:uri="16232c8c-5c14-482c-8e3e-51342814f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605BF55-0808-4F9C-9636-6202C4B0EFC1}">
  <ds:schemaRefs>
    <ds:schemaRef ds:uri="http://schemas.microsoft.com/office/2006/metadata/properties"/>
    <ds:schemaRef ds:uri="http://schemas.microsoft.com/office/infopath/2007/PartnerControls"/>
    <ds:schemaRef ds:uri="16232c8c-5c14-482c-8e3e-51342814f8ee"/>
    <ds:schemaRef ds:uri="68eb0a52-dc88-4252-9378-e573a42fa7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Dong Kyu Shin(dan.shin)</cp:lastModifiedBy>
  <cp:revision>4</cp:revision>
  <cp:lastPrinted>2024-06-03T03:45:00Z</cp:lastPrinted>
  <dcterms:created xsi:type="dcterms:W3CDTF">2024-06-02T22:57:00Z</dcterms:created>
  <dcterms:modified xsi:type="dcterms:W3CDTF">2024-06-03T03:46:00Z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0x01010042C462D1F2D21B4281DB12DE267D5090</vt:lpwstr>
  </property>
  <property fmtid="{D5CDD505-2E9C-101B-9397-08002B2CF9AE}" pid="3" name="MediaServiceImageTags">
    <vt:lpwstr/>
  </property>
  <property fmtid="{D5CDD505-2E9C-101B-9397-08002B2CF9AE}" pid="4" name="Order">
    <vt:r8>133600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