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"/>
        <w:gridCol w:w="1203"/>
        <w:gridCol w:w="2117"/>
        <w:gridCol w:w="756"/>
        <w:gridCol w:w="755"/>
        <w:gridCol w:w="755"/>
        <w:gridCol w:w="1738"/>
      </w:tblGrid>
      <w:tr>
        <w:trPr>
          <w:trHeight w:val="753" w:hRule="atLeast"/>
        </w:trPr>
        <w:tc>
          <w:tcPr>
            <w:tcW w:w="5821" w:type="dxa"/>
            <w:gridSpan w:val="6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2928" w:right="1056" w:firstLine="64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TILING</w:t>
            </w:r>
            <w:r>
              <w:rPr>
                <w:rFonts w:ascii="Times New Roman"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INSPECTION</w:t>
            </w:r>
            <w:r>
              <w:rPr>
                <w:rFonts w:ascii="Times New Roman"/>
                <w:sz w:val="13"/>
              </w:rPr>
              <w:t> </w:t>
            </w:r>
            <w:r>
              <w:rPr>
                <w:b/>
                <w:sz w:val="13"/>
              </w:rPr>
              <w:t>&amp;</w:t>
            </w:r>
            <w:r>
              <w:rPr>
                <w:rFonts w:ascii="Times New Roman"/>
                <w:sz w:val="13"/>
              </w:rPr>
              <w:t> </w:t>
            </w:r>
            <w:r>
              <w:rPr>
                <w:b/>
                <w:sz w:val="13"/>
              </w:rPr>
              <w:t>TEST</w:t>
            </w:r>
            <w:r>
              <w:rPr>
                <w:rFonts w:ascii="Times New Roman"/>
                <w:sz w:val="13"/>
              </w:rPr>
              <w:t> </w:t>
            </w:r>
            <w:r>
              <w:rPr>
                <w:b/>
                <w:sz w:val="13"/>
              </w:rPr>
              <w:t>PLAN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7"/>
              <w:rPr>
                <w:i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45472">
                      <wp:simplePos x="0" y="0"/>
                      <wp:positionH relativeFrom="column">
                        <wp:posOffset>93726</wp:posOffset>
                      </wp:positionH>
                      <wp:positionV relativeFrom="paragraph">
                        <wp:posOffset>-571382</wp:posOffset>
                      </wp:positionV>
                      <wp:extent cx="629920" cy="40386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629920" cy="403860"/>
                                <a:chExt cx="629920" cy="403860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9654" cy="4104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380002pt;margin-top:-44.990746pt;width:49.6pt;height:31.8pt;mso-position-horizontal-relative:column;mso-position-vertical-relative:paragraph;z-index:-16171008" id="docshapegroup1" coordorigin="148,-900" coordsize="992,636">
                      <v:shape style="position:absolute;left:147;top:-900;width:1008;height:647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10"/>
              </w:rPr>
              <w:t>QA-TM-ITP-</w:t>
            </w:r>
            <w:r>
              <w:rPr>
                <w:i/>
                <w:spacing w:val="-5"/>
                <w:sz w:val="10"/>
              </w:rPr>
              <w:t>001</w:t>
            </w:r>
          </w:p>
        </w:tc>
        <w:tc>
          <w:tcPr>
            <w:tcW w:w="173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31"/>
              <w:rPr>
                <w:i/>
                <w:sz w:val="11"/>
              </w:rPr>
            </w:pPr>
            <w:r>
              <w:rPr>
                <w:b/>
                <w:w w:val="105"/>
                <w:sz w:val="11"/>
              </w:rPr>
              <w:t>Date</w:t>
            </w:r>
            <w:r>
              <w:rPr>
                <w:w w:val="105"/>
                <w:sz w:val="11"/>
              </w:rPr>
              <w:t>:</w:t>
            </w:r>
            <w:r>
              <w:rPr>
                <w:rFonts w:ascii="Times New Roman"/>
                <w:spacing w:val="-3"/>
                <w:w w:val="105"/>
                <w:sz w:val="11"/>
              </w:rPr>
              <w:t> </w:t>
            </w:r>
            <w:r>
              <w:rPr>
                <w:i/>
                <w:color w:val="A5A5A5"/>
                <w:spacing w:val="-2"/>
                <w:w w:val="105"/>
                <w:sz w:val="11"/>
              </w:rPr>
              <w:t>DD/MM/YY</w:t>
            </w:r>
          </w:p>
        </w:tc>
      </w:tr>
      <w:tr>
        <w:trPr>
          <w:trHeight w:val="364" w:hRule="atLeast"/>
        </w:trPr>
        <w:tc>
          <w:tcPr>
            <w:tcW w:w="5821" w:type="dxa"/>
            <w:gridSpan w:val="6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lef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3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Revision</w:t>
            </w:r>
            <w:r>
              <w:rPr>
                <w:rFonts w:ascii="Times New Roman"/>
                <w:spacing w:val="-7"/>
                <w:w w:val="105"/>
                <w:sz w:val="11"/>
              </w:rPr>
              <w:t> </w:t>
            </w:r>
            <w:r>
              <w:rPr>
                <w:b/>
                <w:spacing w:val="-10"/>
                <w:w w:val="105"/>
                <w:sz w:val="11"/>
              </w:rPr>
              <w:t>1</w:t>
            </w:r>
          </w:p>
        </w:tc>
      </w:tr>
      <w:tr>
        <w:trPr>
          <w:trHeight w:val="156" w:hRule="atLeast"/>
        </w:trPr>
        <w:tc>
          <w:tcPr>
            <w:tcW w:w="1438" w:type="dxa"/>
            <w:gridSpan w:val="2"/>
            <w:tcBorders>
              <w:bottom w:val="single" w:sz="4" w:space="0" w:color="000000"/>
            </w:tcBorders>
            <w:shd w:val="clear" w:color="auto" w:fill="1F497C"/>
          </w:tcPr>
          <w:p>
            <w:pPr>
              <w:pStyle w:val="TableParagraph"/>
              <w:spacing w:line="132" w:lineRule="exact" w:before="5"/>
              <w:ind w:left="22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PROJECT</w:t>
            </w:r>
            <w:r>
              <w:rPr>
                <w:rFonts w:ascii="Times New Roman"/>
                <w:color w:val="FFFFFF"/>
                <w:spacing w:val="13"/>
                <w:sz w:val="13"/>
              </w:rPr>
              <w:t> </w:t>
            </w:r>
            <w:r>
              <w:rPr>
                <w:b/>
                <w:color w:val="FFFFFF"/>
                <w:spacing w:val="-2"/>
                <w:sz w:val="13"/>
              </w:rPr>
              <w:t>NAME:</w:t>
            </w:r>
          </w:p>
        </w:tc>
        <w:tc>
          <w:tcPr>
            <w:tcW w:w="21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2" w:lineRule="exact" w:before="5"/>
              <w:ind w:left="24"/>
              <w:rPr>
                <w:sz w:val="13"/>
              </w:rPr>
            </w:pPr>
            <w:r>
              <w:rPr>
                <w:spacing w:val="-5"/>
                <w:sz w:val="13"/>
              </w:rPr>
              <w:t>B&amp;B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1F497C"/>
          </w:tcPr>
          <w:p>
            <w:pPr>
              <w:pStyle w:val="TableParagraph"/>
              <w:spacing w:line="132" w:lineRule="exact" w:before="5"/>
              <w:ind w:left="24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BUILDING</w:t>
            </w: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143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1F497C"/>
          </w:tcPr>
          <w:p>
            <w:pPr>
              <w:pStyle w:val="TableParagraph"/>
              <w:spacing w:line="132" w:lineRule="exact" w:before="32"/>
              <w:ind w:left="22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SUBCONTRACTOR:</w:t>
            </w:r>
          </w:p>
        </w:tc>
        <w:tc>
          <w:tcPr>
            <w:tcW w:w="21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2" w:lineRule="exact" w:before="32"/>
              <w:ind w:left="24"/>
              <w:rPr>
                <w:sz w:val="13"/>
              </w:rPr>
            </w:pPr>
            <w:r>
              <w:rPr>
                <w:sz w:val="13"/>
              </w:rPr>
              <w:t>Teammembers</w:t>
            </w:r>
            <w:r>
              <w:rPr>
                <w:rFonts w:ascii="Times New Roman"/>
                <w:spacing w:val="15"/>
                <w:sz w:val="13"/>
              </w:rPr>
              <w:t> </w:t>
            </w:r>
            <w:r>
              <w:rPr>
                <w:sz w:val="13"/>
              </w:rPr>
              <w:t>Project</w:t>
            </w:r>
            <w:r>
              <w:rPr>
                <w:rFonts w:ascii="Times New Roman"/>
                <w:spacing w:val="13"/>
                <w:sz w:val="13"/>
              </w:rPr>
              <w:t> </w:t>
            </w:r>
            <w:r>
              <w:rPr>
                <w:spacing w:val="-5"/>
                <w:sz w:val="13"/>
              </w:rPr>
              <w:t>P/L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C"/>
          </w:tcPr>
          <w:p>
            <w:pPr>
              <w:pStyle w:val="TableParagraph"/>
              <w:spacing w:line="132" w:lineRule="exact" w:before="32"/>
              <w:ind w:left="24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LEVEL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4" w:hRule="atLeast"/>
        </w:trPr>
        <w:tc>
          <w:tcPr>
            <w:tcW w:w="1438" w:type="dxa"/>
            <w:gridSpan w:val="2"/>
            <w:tcBorders>
              <w:top w:val="single" w:sz="4" w:space="0" w:color="000000"/>
            </w:tcBorders>
            <w:shd w:val="clear" w:color="auto" w:fill="1F497C"/>
          </w:tcPr>
          <w:p>
            <w:pPr>
              <w:pStyle w:val="TableParagraph"/>
              <w:spacing w:line="135" w:lineRule="exact" w:before="49"/>
              <w:ind w:left="22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BUILDER:</w:t>
            </w:r>
          </w:p>
        </w:tc>
        <w:tc>
          <w:tcPr>
            <w:tcW w:w="21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49"/>
              <w:ind w:left="24"/>
              <w:rPr>
                <w:sz w:val="13"/>
              </w:rPr>
            </w:pPr>
            <w:r>
              <w:rPr>
                <w:sz w:val="13"/>
              </w:rPr>
              <w:t>Hickory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Constructions</w:t>
            </w:r>
          </w:p>
        </w:tc>
        <w:tc>
          <w:tcPr>
            <w:tcW w:w="75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1F497C"/>
          </w:tcPr>
          <w:p>
            <w:pPr>
              <w:pStyle w:val="TableParagraph"/>
              <w:spacing w:line="135" w:lineRule="exact" w:before="49"/>
              <w:ind w:left="24"/>
              <w:rPr>
                <w:b/>
                <w:sz w:val="13"/>
              </w:rPr>
            </w:pPr>
            <w:r>
              <w:rPr>
                <w:b/>
                <w:color w:val="FFFFFF"/>
                <w:spacing w:val="-4"/>
                <w:sz w:val="13"/>
              </w:rPr>
              <w:t>ROOM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6" w:hRule="atLeast"/>
        </w:trPr>
        <w:tc>
          <w:tcPr>
            <w:tcW w:w="4311" w:type="dxa"/>
            <w:gridSpan w:val="4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73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54" w:hRule="atLeast"/>
        </w:trPr>
        <w:tc>
          <w:tcPr>
            <w:tcW w:w="235" w:type="dxa"/>
            <w:tcBorders>
              <w:right w:val="single" w:sz="4" w:space="0" w:color="000000"/>
            </w:tcBorders>
            <w:shd w:val="clear" w:color="auto" w:fill="1F497C"/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9"/>
              <w:rPr>
                <w:b/>
                <w:sz w:val="10"/>
              </w:rPr>
            </w:pPr>
            <w:r>
              <w:rPr>
                <w:b/>
                <w:color w:val="FFFFFF"/>
                <w:spacing w:val="-5"/>
                <w:sz w:val="10"/>
              </w:rPr>
              <w:t>Ref</w:t>
            </w:r>
          </w:p>
        </w:tc>
        <w:tc>
          <w:tcPr>
            <w:tcW w:w="332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1F497C"/>
          </w:tcPr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79" w:right="1156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sz w:val="10"/>
              </w:rPr>
              <w:t>Nature</w:t>
            </w:r>
            <w:r>
              <w:rPr>
                <w:rFonts w:ascii="Times New Roman"/>
                <w:color w:val="FFFFFF"/>
                <w:spacing w:val="-4"/>
                <w:sz w:val="10"/>
              </w:rPr>
              <w:t> </w:t>
            </w:r>
            <w:r>
              <w:rPr>
                <w:b/>
                <w:color w:val="FFFFFF"/>
                <w:sz w:val="10"/>
              </w:rPr>
              <w:t>of</w:t>
            </w:r>
            <w:r>
              <w:rPr>
                <w:rFonts w:ascii="Times New Roman"/>
                <w:color w:val="FFFFFF"/>
                <w:spacing w:val="-3"/>
                <w:sz w:val="10"/>
              </w:rPr>
              <w:t> </w:t>
            </w:r>
            <w:r>
              <w:rPr>
                <w:b/>
                <w:color w:val="FFFFFF"/>
                <w:spacing w:val="-2"/>
                <w:sz w:val="10"/>
              </w:rPr>
              <w:t>Inspection</w:t>
            </w:r>
          </w:p>
        </w:tc>
        <w:tc>
          <w:tcPr>
            <w:tcW w:w="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1F497C"/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37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sz w:val="10"/>
              </w:rPr>
              <w:t>Inspection</w:t>
            </w:r>
          </w:p>
        </w:tc>
        <w:tc>
          <w:tcPr>
            <w:tcW w:w="7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1F497C"/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32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sz w:val="10"/>
              </w:rPr>
              <w:t>Inspect</w:t>
            </w:r>
            <w:r>
              <w:rPr>
                <w:rFonts w:ascii="Times New Roman"/>
                <w:color w:val="FFFFFF"/>
                <w:spacing w:val="1"/>
                <w:sz w:val="10"/>
              </w:rPr>
              <w:t> </w:t>
            </w:r>
            <w:r>
              <w:rPr>
                <w:b/>
                <w:color w:val="FFFFFF"/>
                <w:spacing w:val="-5"/>
                <w:sz w:val="10"/>
              </w:rPr>
              <w:t>By</w:t>
            </w:r>
          </w:p>
        </w:tc>
        <w:tc>
          <w:tcPr>
            <w:tcW w:w="7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1F497C"/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62" w:right="242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spacing w:val="-4"/>
                <w:sz w:val="10"/>
              </w:rPr>
              <w:t>Date</w:t>
            </w:r>
          </w:p>
        </w:tc>
        <w:tc>
          <w:tcPr>
            <w:tcW w:w="1738" w:type="dxa"/>
            <w:tcBorders>
              <w:left w:val="single" w:sz="4" w:space="0" w:color="000000"/>
            </w:tcBorders>
            <w:shd w:val="clear" w:color="auto" w:fill="1F497C"/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47" w:right="622"/>
              <w:jc w:val="center"/>
              <w:rPr>
                <w:b/>
                <w:sz w:val="10"/>
              </w:rPr>
            </w:pPr>
            <w:r>
              <w:rPr>
                <w:b/>
                <w:color w:val="FFFFFF"/>
                <w:spacing w:val="-2"/>
                <w:sz w:val="10"/>
              </w:rPr>
              <w:t>Pass/Fail</w:t>
            </w:r>
          </w:p>
        </w:tc>
      </w:tr>
      <w:tr>
        <w:trPr>
          <w:trHeight w:val="163" w:hRule="atLeast"/>
        </w:trPr>
        <w:tc>
          <w:tcPr>
            <w:tcW w:w="2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spacing w:line="137" w:lineRule="exact" w:before="7"/>
              <w:ind w:left="22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1</w:t>
            </w:r>
          </w:p>
        </w:tc>
        <w:tc>
          <w:tcPr>
            <w:tcW w:w="33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spacing w:line="141" w:lineRule="exact" w:before="2"/>
              <w:ind w:left="25"/>
              <w:rPr>
                <w:b/>
                <w:sz w:val="13"/>
              </w:rPr>
            </w:pPr>
            <w:r>
              <w:rPr>
                <w:b/>
                <w:sz w:val="13"/>
              </w:rPr>
              <w:t>CHECK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DRAWING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23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2" w:lineRule="exact" w:before="11"/>
              <w:ind w:left="25"/>
              <w:rPr>
                <w:sz w:val="13"/>
              </w:rPr>
            </w:pPr>
            <w:r>
              <w:rPr>
                <w:sz w:val="13"/>
              </w:rPr>
              <w:t>Confirm</w:t>
            </w:r>
            <w:r>
              <w:rPr>
                <w:rFonts w:ascii="Times New Roman"/>
                <w:spacing w:val="9"/>
                <w:sz w:val="13"/>
              </w:rPr>
              <w:t> </w:t>
            </w:r>
            <w:r>
              <w:rPr>
                <w:sz w:val="13"/>
              </w:rPr>
              <w:t>current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drawing,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z w:val="13"/>
              </w:rPr>
              <w:t>specification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revision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pacing w:val="-10"/>
                <w:sz w:val="13"/>
              </w:rPr>
              <w:t>#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249"/>
              <w:rPr>
                <w:sz w:val="10"/>
              </w:rPr>
            </w:pPr>
            <w:r>
              <w:rPr>
                <w:spacing w:val="-2"/>
                <w:sz w:val="10"/>
              </w:rPr>
              <w:t>admin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9" w:hRule="atLeast"/>
        </w:trPr>
        <w:tc>
          <w:tcPr>
            <w:tcW w:w="2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spacing w:line="129" w:lineRule="exact"/>
              <w:ind w:left="22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2</w:t>
            </w:r>
          </w:p>
        </w:tc>
        <w:tc>
          <w:tcPr>
            <w:tcW w:w="33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spacing w:line="129" w:lineRule="exact"/>
              <w:ind w:left="25"/>
              <w:rPr>
                <w:b/>
                <w:sz w:val="13"/>
              </w:rPr>
            </w:pPr>
            <w:r>
              <w:rPr>
                <w:b/>
                <w:sz w:val="13"/>
              </w:rPr>
              <w:t>SUBSTRATE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b/>
                <w:sz w:val="13"/>
              </w:rPr>
              <w:t>PREP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WALL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21" w:hRule="atLeast"/>
        </w:trPr>
        <w:tc>
          <w:tcPr>
            <w:tcW w:w="235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25"/>
              <w:rPr>
                <w:sz w:val="13"/>
              </w:rPr>
            </w:pPr>
            <w:r>
              <w:rPr>
                <w:sz w:val="13"/>
              </w:rPr>
              <w:t>Inspect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z w:val="13"/>
              </w:rPr>
              <w:t>wall</w:t>
            </w:r>
            <w:r>
              <w:rPr>
                <w:rFonts w:ascii="Times New Roman"/>
                <w:spacing w:val="2"/>
                <w:sz w:val="13"/>
              </w:rPr>
              <w:t> </w:t>
            </w:r>
            <w:r>
              <w:rPr>
                <w:sz w:val="13"/>
              </w:rPr>
              <w:t>quality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accept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z w:val="13"/>
              </w:rPr>
              <w:t>tiles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ensure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pacing w:val="-4"/>
                <w:sz w:val="13"/>
              </w:rPr>
              <w:t>that</w:t>
            </w:r>
          </w:p>
          <w:p>
            <w:pPr>
              <w:pStyle w:val="TableParagraph"/>
              <w:spacing w:line="134" w:lineRule="exact" w:before="13"/>
              <w:ind w:left="25"/>
              <w:rPr>
                <w:sz w:val="13"/>
              </w:rPr>
            </w:pPr>
            <w:r>
              <w:rPr>
                <w:sz w:val="13"/>
              </w:rPr>
              <w:t>substrate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free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rFonts w:ascii="Times New Roman"/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debris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5" w:hRule="atLeast"/>
        </w:trPr>
        <w:tc>
          <w:tcPr>
            <w:tcW w:w="235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6" w:lineRule="exact"/>
              <w:ind w:left="25"/>
              <w:rPr>
                <w:sz w:val="13"/>
              </w:rPr>
            </w:pPr>
            <w:r>
              <w:rPr>
                <w:sz w:val="13"/>
              </w:rPr>
              <w:t>Clean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pacing w:val="-5"/>
                <w:sz w:val="13"/>
              </w:rPr>
              <w:t>dry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1" w:lineRule="exact" w:before="15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4" w:hRule="atLeast"/>
        </w:trPr>
        <w:tc>
          <w:tcPr>
            <w:tcW w:w="235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5" w:lineRule="exact"/>
              <w:ind w:left="25"/>
              <w:rPr>
                <w:sz w:val="13"/>
              </w:rPr>
            </w:pPr>
            <w:r>
              <w:rPr>
                <w:sz w:val="13"/>
              </w:rPr>
              <w:t>Joints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set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sealed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9" w:lineRule="exact" w:before="15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9" w:hRule="atLeast"/>
        </w:trPr>
        <w:tc>
          <w:tcPr>
            <w:tcW w:w="2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spacing w:line="129" w:lineRule="exact"/>
              <w:ind w:left="22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3</w:t>
            </w:r>
          </w:p>
        </w:tc>
        <w:tc>
          <w:tcPr>
            <w:tcW w:w="33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spacing w:line="129" w:lineRule="exact"/>
              <w:ind w:left="25"/>
              <w:rPr>
                <w:b/>
                <w:sz w:val="13"/>
              </w:rPr>
            </w:pPr>
            <w:r>
              <w:rPr>
                <w:b/>
                <w:sz w:val="13"/>
              </w:rPr>
              <w:t>SUBSTRATE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b/>
                <w:sz w:val="13"/>
              </w:rPr>
              <w:t>PREP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FLOOR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09" w:hRule="atLeast"/>
        </w:trPr>
        <w:tc>
          <w:tcPr>
            <w:tcW w:w="235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25"/>
              <w:rPr>
                <w:sz w:val="13"/>
              </w:rPr>
            </w:pPr>
            <w:r>
              <w:rPr>
                <w:sz w:val="13"/>
              </w:rPr>
              <w:t>Check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z w:val="13"/>
              </w:rPr>
              <w:t>FFL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rFonts w:ascii="Times New Roman"/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substrate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113"/>
              <w:rPr>
                <w:sz w:val="10"/>
              </w:rPr>
            </w:pPr>
            <w:r>
              <w:rPr>
                <w:sz w:val="10"/>
              </w:rPr>
              <w:t>laser</w:t>
            </w:r>
            <w:r>
              <w:rPr>
                <w:rFonts w:ascii="Times New Roman"/>
                <w:spacing w:val="-1"/>
                <w:sz w:val="10"/>
              </w:rPr>
              <w:t> </w:t>
            </w:r>
            <w:r>
              <w:rPr>
                <w:sz w:val="10"/>
              </w:rPr>
              <w:t>/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4" w:hRule="atLeast"/>
        </w:trPr>
        <w:tc>
          <w:tcPr>
            <w:tcW w:w="235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5" w:lineRule="exact"/>
              <w:ind w:left="25"/>
              <w:rPr>
                <w:sz w:val="13"/>
              </w:rPr>
            </w:pPr>
            <w:r>
              <w:rPr>
                <w:sz w:val="13"/>
              </w:rPr>
              <w:t>Check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z w:val="13"/>
              </w:rPr>
              <w:t>angle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z w:val="13"/>
              </w:rPr>
              <w:t>termination</w:t>
            </w:r>
            <w:r>
              <w:rPr>
                <w:rFonts w:ascii="Times New Roman"/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position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9" w:lineRule="exact" w:before="15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5" w:hRule="atLeast"/>
        </w:trPr>
        <w:tc>
          <w:tcPr>
            <w:tcW w:w="235" w:type="dxa"/>
            <w:tcBorders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spacing w:line="126" w:lineRule="exact"/>
              <w:ind w:left="22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4</w:t>
            </w:r>
          </w:p>
        </w:tc>
        <w:tc>
          <w:tcPr>
            <w:tcW w:w="332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spacing w:line="126" w:lineRule="exact"/>
              <w:ind w:left="25"/>
              <w:rPr>
                <w:b/>
                <w:sz w:val="13"/>
              </w:rPr>
            </w:pPr>
            <w:r>
              <w:rPr>
                <w:b/>
                <w:sz w:val="13"/>
              </w:rPr>
              <w:t>SAND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&amp;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CEMENT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BEDDING</w:t>
            </w:r>
          </w:p>
        </w:tc>
        <w:tc>
          <w:tcPr>
            <w:tcW w:w="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lef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22" w:hRule="atLeast"/>
        </w:trPr>
        <w:tc>
          <w:tcPr>
            <w:tcW w:w="23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25"/>
              <w:rPr>
                <w:sz w:val="13"/>
              </w:rPr>
            </w:pPr>
            <w:r>
              <w:rPr>
                <w:sz w:val="13"/>
              </w:rPr>
              <w:t>Floorwastes</w:t>
            </w:r>
            <w:r>
              <w:rPr>
                <w:rFonts w:ascii="Times New Roman"/>
                <w:spacing w:val="9"/>
                <w:sz w:val="13"/>
              </w:rPr>
              <w:t> </w:t>
            </w:r>
            <w:r>
              <w:rPr>
                <w:sz w:val="13"/>
              </w:rPr>
              <w:t>protected</w:t>
            </w:r>
            <w:r>
              <w:rPr>
                <w:rFonts w:ascii="Times New Roman"/>
                <w:spacing w:val="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rFonts w:ascii="Times New Roman"/>
                <w:spacing w:val="9"/>
                <w:sz w:val="13"/>
              </w:rPr>
              <w:t> </w:t>
            </w:r>
            <w:r>
              <w:rPr>
                <w:sz w:val="13"/>
              </w:rPr>
              <w:t>prevent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debris</w:t>
            </w:r>
            <w:r>
              <w:rPr>
                <w:rFonts w:ascii="Times New Roman"/>
                <w:spacing w:val="10"/>
                <w:sz w:val="13"/>
              </w:rPr>
              <w:t> </w:t>
            </w:r>
            <w:r>
              <w:rPr>
                <w:sz w:val="13"/>
              </w:rPr>
              <w:t>entering</w:t>
            </w:r>
            <w:r>
              <w:rPr>
                <w:rFonts w:ascii="Times New Roman"/>
                <w:spacing w:val="9"/>
                <w:sz w:val="13"/>
              </w:rPr>
              <w:t> </w:t>
            </w:r>
            <w:r>
              <w:rPr>
                <w:spacing w:val="-4"/>
                <w:sz w:val="13"/>
              </w:rPr>
              <w:t>into</w:t>
            </w:r>
          </w:p>
          <w:p>
            <w:pPr>
              <w:pStyle w:val="TableParagraph"/>
              <w:spacing w:line="137" w:lineRule="exact" w:before="14"/>
              <w:ind w:left="25"/>
              <w:rPr>
                <w:sz w:val="13"/>
              </w:rPr>
            </w:pPr>
            <w:r>
              <w:rPr>
                <w:sz w:val="13"/>
              </w:rPr>
              <w:t>drains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compressible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sponges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3" w:hRule="atLeast"/>
        </w:trPr>
        <w:tc>
          <w:tcPr>
            <w:tcW w:w="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2" w:lineRule="exact" w:before="1"/>
              <w:ind w:left="25"/>
              <w:rPr>
                <w:sz w:val="13"/>
              </w:rPr>
            </w:pPr>
            <w:r>
              <w:rPr>
                <w:sz w:val="13"/>
              </w:rPr>
              <w:t>Falls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z w:val="13"/>
              </w:rPr>
              <w:t>waste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z w:val="13"/>
              </w:rPr>
              <w:t>per</w:t>
            </w:r>
            <w:r>
              <w:rPr>
                <w:rFonts w:ascii="Times New Roman"/>
                <w:spacing w:val="2"/>
                <w:sz w:val="13"/>
              </w:rPr>
              <w:t> </w:t>
            </w:r>
            <w:r>
              <w:rPr>
                <w:sz w:val="13"/>
              </w:rPr>
              <w:t>drawing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rFonts w:ascii="Times New Roman"/>
                <w:spacing w:val="2"/>
                <w:sz w:val="13"/>
              </w:rPr>
              <w:t> </w:t>
            </w:r>
            <w:r>
              <w:rPr>
                <w:sz w:val="13"/>
              </w:rPr>
              <w:t>isolate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z w:val="13"/>
              </w:rPr>
              <w:t>falls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pacing w:val="-4"/>
                <w:sz w:val="13"/>
              </w:rPr>
              <w:t>waste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23" w:hRule="atLeast"/>
        </w:trPr>
        <w:tc>
          <w:tcPr>
            <w:tcW w:w="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25"/>
              <w:rPr>
                <w:sz w:val="13"/>
              </w:rPr>
            </w:pPr>
            <w:r>
              <w:rPr>
                <w:sz w:val="13"/>
              </w:rPr>
              <w:t>Ensure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slurry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z w:val="13"/>
              </w:rPr>
              <w:t>material</w:t>
            </w:r>
            <w:r>
              <w:rPr>
                <w:rFonts w:ascii="Times New Roman"/>
                <w:spacing w:val="2"/>
                <w:sz w:val="13"/>
              </w:rPr>
              <w:t> </w:t>
            </w:r>
            <w:r>
              <w:rPr>
                <w:sz w:val="13"/>
              </w:rPr>
              <w:t>is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correct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is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z w:val="13"/>
              </w:rPr>
              <w:t>dry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z w:val="13"/>
              </w:rPr>
              <w:t>prior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pacing w:val="-5"/>
                <w:sz w:val="13"/>
              </w:rPr>
              <w:t>to</w:t>
            </w:r>
          </w:p>
          <w:p>
            <w:pPr>
              <w:pStyle w:val="TableParagraph"/>
              <w:spacing w:line="137" w:lineRule="exact" w:before="13"/>
              <w:ind w:left="25"/>
              <w:rPr>
                <w:sz w:val="13"/>
              </w:rPr>
            </w:pPr>
            <w:r>
              <w:rPr>
                <w:spacing w:val="-2"/>
                <w:sz w:val="13"/>
              </w:rPr>
              <w:t>screeding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6" w:hRule="atLeast"/>
        </w:trPr>
        <w:tc>
          <w:tcPr>
            <w:tcW w:w="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25"/>
              <w:rPr>
                <w:sz w:val="13"/>
              </w:rPr>
            </w:pPr>
            <w:r>
              <w:rPr>
                <w:sz w:val="13"/>
              </w:rPr>
              <w:t>Screed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z w:val="13"/>
              </w:rPr>
              <w:t>mixed</w:t>
            </w:r>
            <w:r>
              <w:rPr>
                <w:rFonts w:ascii="Times New Roman"/>
                <w:spacing w:val="9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machine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ratio1:4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atLeast"/>
              <w:ind w:left="261" w:hanging="125"/>
              <w:rPr>
                <w:sz w:val="10"/>
              </w:rPr>
            </w:pPr>
            <w:r>
              <w:rPr>
                <w:spacing w:val="-2"/>
                <w:sz w:val="10"/>
              </w:rPr>
              <w:t>100L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stand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mixer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3" w:hRule="atLeast"/>
        </w:trPr>
        <w:tc>
          <w:tcPr>
            <w:tcW w:w="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 w:before="4"/>
              <w:ind w:left="25"/>
              <w:rPr>
                <w:sz w:val="13"/>
              </w:rPr>
            </w:pPr>
            <w:r>
              <w:rPr>
                <w:sz w:val="13"/>
              </w:rPr>
              <w:t>Ensure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z w:val="13"/>
              </w:rPr>
              <w:t>minimum</w:t>
            </w:r>
            <w:r>
              <w:rPr>
                <w:rFonts w:ascii="Times New Roman"/>
                <w:spacing w:val="10"/>
                <w:sz w:val="13"/>
              </w:rPr>
              <w:t> </w:t>
            </w:r>
            <w:r>
              <w:rPr>
                <w:sz w:val="13"/>
              </w:rPr>
              <w:t>screed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z w:val="13"/>
              </w:rPr>
              <w:t>is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15mm.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84"/>
              <w:rPr>
                <w:sz w:val="10"/>
              </w:rPr>
            </w:pPr>
            <w:r>
              <w:rPr>
                <w:sz w:val="10"/>
              </w:rPr>
              <w:t>visual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/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pacing w:val="-4"/>
                <w:sz w:val="10"/>
              </w:rPr>
              <w:t>guage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01" w:hRule="atLeast"/>
        </w:trPr>
        <w:tc>
          <w:tcPr>
            <w:tcW w:w="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5"/>
              <w:rPr>
                <w:sz w:val="13"/>
              </w:rPr>
            </w:pPr>
            <w:r>
              <w:rPr>
                <w:sz w:val="13"/>
              </w:rPr>
              <w:t>24hrs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curing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minimum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4" w:hRule="atLeast"/>
        </w:trPr>
        <w:tc>
          <w:tcPr>
            <w:tcW w:w="23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3" w:lineRule="exact" w:before="1"/>
              <w:ind w:left="25"/>
              <w:rPr>
                <w:sz w:val="13"/>
              </w:rPr>
            </w:pPr>
            <w:r>
              <w:rPr>
                <w:sz w:val="13"/>
              </w:rPr>
              <w:t>For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large</w:t>
            </w:r>
            <w:r>
              <w:rPr>
                <w:rFonts w:ascii="Times New Roman"/>
                <w:spacing w:val="9"/>
                <w:sz w:val="13"/>
              </w:rPr>
              <w:t> </w:t>
            </w:r>
            <w:r>
              <w:rPr>
                <w:sz w:val="13"/>
              </w:rPr>
              <w:t>areas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check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rFonts w:ascii="Times New Roman"/>
                <w:spacing w:val="9"/>
                <w:sz w:val="13"/>
              </w:rPr>
              <w:t> </w:t>
            </w:r>
            <w:r>
              <w:rPr>
                <w:sz w:val="13"/>
              </w:rPr>
              <w:t>porosity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rFonts w:ascii="Times New Roman"/>
                <w:spacing w:val="9"/>
                <w:sz w:val="13"/>
              </w:rPr>
              <w:t> </w:t>
            </w:r>
            <w:r>
              <w:rPr>
                <w:sz w:val="13"/>
              </w:rPr>
              <w:t>de-</w:t>
            </w:r>
            <w:r>
              <w:rPr>
                <w:spacing w:val="-4"/>
                <w:sz w:val="13"/>
              </w:rPr>
              <w:t>dust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 w:before="20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1" w:hRule="atLeast"/>
        </w:trPr>
        <w:tc>
          <w:tcPr>
            <w:tcW w:w="235" w:type="dxa"/>
            <w:tcBorders>
              <w:bottom w:val="nil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line="132" w:lineRule="exact"/>
              <w:ind w:left="22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5</w:t>
            </w:r>
          </w:p>
        </w:tc>
        <w:tc>
          <w:tcPr>
            <w:tcW w:w="332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line="129" w:lineRule="exact" w:before="2"/>
              <w:ind w:left="25"/>
              <w:rPr>
                <w:b/>
                <w:sz w:val="13"/>
              </w:rPr>
            </w:pPr>
            <w:r>
              <w:rPr>
                <w:b/>
                <w:sz w:val="13"/>
              </w:rPr>
              <w:t>HOLD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POINT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24" w:hRule="atLeast"/>
        </w:trPr>
        <w:tc>
          <w:tcPr>
            <w:tcW w:w="235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25"/>
              <w:rPr>
                <w:sz w:val="13"/>
              </w:rPr>
            </w:pPr>
            <w:r>
              <w:rPr>
                <w:sz w:val="13"/>
              </w:rPr>
              <w:t>setout</w:t>
            </w:r>
            <w:r>
              <w:rPr>
                <w:rFonts w:ascii="Times New Roman"/>
                <w:spacing w:val="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starting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point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z w:val="13"/>
              </w:rPr>
              <w:t>verified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Builder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pacing w:val="-5"/>
                <w:sz w:val="13"/>
              </w:rPr>
              <w:t>and</w:t>
            </w:r>
          </w:p>
          <w:p>
            <w:pPr>
              <w:pStyle w:val="TableParagraph"/>
              <w:spacing w:line="138" w:lineRule="exact" w:before="13"/>
              <w:ind w:left="25"/>
              <w:rPr>
                <w:sz w:val="13"/>
              </w:rPr>
            </w:pPr>
            <w:r>
              <w:rPr>
                <w:spacing w:val="-2"/>
                <w:sz w:val="13"/>
              </w:rPr>
              <w:t>Drawings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44"/>
              <w:ind w:left="175" w:right="59" w:hanging="92"/>
              <w:rPr>
                <w:sz w:val="10"/>
              </w:rPr>
            </w:pPr>
            <w:r>
              <w:rPr>
                <w:sz w:val="10"/>
              </w:rPr>
              <w:t>laser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/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visual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/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chalk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line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1" w:hRule="atLeast"/>
        </w:trPr>
        <w:tc>
          <w:tcPr>
            <w:tcW w:w="235" w:type="dxa"/>
            <w:tcBorders>
              <w:top w:val="nil"/>
              <w:bottom w:val="nil"/>
              <w:right w:val="single" w:sz="4" w:space="0" w:color="000000"/>
            </w:tcBorders>
            <w:shd w:val="clear" w:color="auto" w:fill="B7CCE4"/>
          </w:tcPr>
          <w:p>
            <w:pPr>
              <w:pStyle w:val="TableParagraph"/>
              <w:spacing w:line="132" w:lineRule="exact"/>
              <w:ind w:left="22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6</w:t>
            </w:r>
          </w:p>
        </w:tc>
        <w:tc>
          <w:tcPr>
            <w:tcW w:w="33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spacing w:line="132" w:lineRule="exact"/>
              <w:ind w:left="25"/>
              <w:rPr>
                <w:b/>
                <w:sz w:val="13"/>
              </w:rPr>
            </w:pPr>
            <w:r>
              <w:rPr>
                <w:b/>
                <w:sz w:val="13"/>
              </w:rPr>
              <w:t>INSPECT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b/>
                <w:sz w:val="13"/>
              </w:rPr>
              <w:t>TILE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LAYING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235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 w:before="4"/>
              <w:ind w:left="25"/>
              <w:rPr>
                <w:sz w:val="13"/>
              </w:rPr>
            </w:pPr>
            <w:r>
              <w:rPr>
                <w:sz w:val="13"/>
              </w:rPr>
              <w:t>Penetrations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z w:val="13"/>
              </w:rPr>
              <w:t>checked</w:t>
            </w:r>
            <w:r>
              <w:rPr>
                <w:rFonts w:ascii="Times New Roman"/>
                <w:spacing w:val="9"/>
                <w:sz w:val="13"/>
              </w:rPr>
              <w:t> </w:t>
            </w:r>
            <w:r>
              <w:rPr>
                <w:sz w:val="13"/>
              </w:rPr>
              <w:t>prior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pacing w:val="-4"/>
                <w:sz w:val="13"/>
              </w:rPr>
              <w:t>cuts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86"/>
              <w:rPr>
                <w:sz w:val="10"/>
              </w:rPr>
            </w:pPr>
            <w:r>
              <w:rPr>
                <w:sz w:val="10"/>
              </w:rPr>
              <w:t>admin</w:t>
            </w:r>
            <w:r>
              <w:rPr>
                <w:rFonts w:ascii="Times New Roman"/>
                <w:spacing w:val="-4"/>
                <w:sz w:val="10"/>
              </w:rPr>
              <w:t> </w:t>
            </w:r>
            <w:r>
              <w:rPr>
                <w:sz w:val="10"/>
              </w:rPr>
              <w:t>/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235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 w:before="4"/>
              <w:ind w:left="25"/>
              <w:rPr>
                <w:sz w:val="13"/>
              </w:rPr>
            </w:pPr>
            <w:r>
              <w:rPr>
                <w:sz w:val="13"/>
              </w:rPr>
              <w:t>Installation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rFonts w:ascii="Times New Roman"/>
                <w:spacing w:val="3"/>
                <w:sz w:val="13"/>
              </w:rPr>
              <w:t> </w:t>
            </w:r>
            <w:r>
              <w:rPr>
                <w:sz w:val="13"/>
              </w:rPr>
              <w:t>waste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covers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235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 w:before="4"/>
              <w:ind w:left="25"/>
              <w:rPr>
                <w:sz w:val="13"/>
              </w:rPr>
            </w:pPr>
            <w:r>
              <w:rPr>
                <w:sz w:val="13"/>
              </w:rPr>
              <w:t>General</w:t>
            </w:r>
            <w:r>
              <w:rPr>
                <w:rFonts w:ascii="Times New Roman"/>
                <w:spacing w:val="2"/>
                <w:sz w:val="13"/>
              </w:rPr>
              <w:t> </w:t>
            </w:r>
            <w:r>
              <w:rPr>
                <w:sz w:val="13"/>
              </w:rPr>
              <w:t>lipping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wall/floor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9" w:hRule="atLeast"/>
        </w:trPr>
        <w:tc>
          <w:tcPr>
            <w:tcW w:w="235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6" w:lineRule="exact" w:before="4"/>
              <w:ind w:left="25"/>
              <w:rPr>
                <w:sz w:val="13"/>
              </w:rPr>
            </w:pPr>
            <w:r>
              <w:rPr>
                <w:sz w:val="13"/>
              </w:rPr>
              <w:t>Confirmation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removal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floorwaste</w:t>
            </w:r>
            <w:r>
              <w:rPr>
                <w:rFonts w:ascii="Times New Roman"/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sponge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 w:before="17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1" w:hRule="atLeast"/>
        </w:trPr>
        <w:tc>
          <w:tcPr>
            <w:tcW w:w="235" w:type="dxa"/>
            <w:tcBorders>
              <w:top w:val="nil"/>
              <w:bottom w:val="nil"/>
              <w:right w:val="single" w:sz="4" w:space="0" w:color="000000"/>
            </w:tcBorders>
            <w:shd w:val="clear" w:color="auto" w:fill="B7CCE4"/>
          </w:tcPr>
          <w:p>
            <w:pPr>
              <w:pStyle w:val="TableParagraph"/>
              <w:spacing w:line="132" w:lineRule="exact"/>
              <w:ind w:left="22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7</w:t>
            </w:r>
          </w:p>
        </w:tc>
        <w:tc>
          <w:tcPr>
            <w:tcW w:w="33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spacing w:line="132" w:lineRule="exact"/>
              <w:ind w:left="25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PRESEAL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235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 w:before="4"/>
              <w:ind w:left="25"/>
              <w:rPr>
                <w:sz w:val="13"/>
              </w:rPr>
            </w:pPr>
            <w:r>
              <w:rPr>
                <w:sz w:val="13"/>
              </w:rPr>
              <w:t>Any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z w:val="13"/>
              </w:rPr>
              <w:t>material</w:t>
            </w:r>
            <w:r>
              <w:rPr>
                <w:rFonts w:ascii="Times New Roman"/>
                <w:spacing w:val="3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sealed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cleaned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free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pacing w:val="-4"/>
                <w:sz w:val="13"/>
              </w:rPr>
              <w:t>dust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19" w:hRule="atLeast"/>
        </w:trPr>
        <w:tc>
          <w:tcPr>
            <w:tcW w:w="235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25"/>
              <w:rPr>
                <w:sz w:val="13"/>
              </w:rPr>
            </w:pPr>
            <w:r>
              <w:rPr>
                <w:sz w:val="13"/>
              </w:rPr>
              <w:t>Allow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z w:val="13"/>
              </w:rPr>
              <w:t>preseal</w:t>
            </w:r>
            <w:r>
              <w:rPr>
                <w:rFonts w:ascii="Times New Roman"/>
                <w:spacing w:val="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z w:val="13"/>
              </w:rPr>
              <w:t>cure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minimum</w:t>
            </w:r>
            <w:r>
              <w:rPr>
                <w:rFonts w:ascii="Times New Roman"/>
                <w:spacing w:val="10"/>
                <w:sz w:val="13"/>
              </w:rPr>
              <w:t> </w:t>
            </w:r>
            <w:r>
              <w:rPr>
                <w:sz w:val="13"/>
              </w:rPr>
              <w:t>8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hours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before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grouting.</w:t>
            </w:r>
          </w:p>
          <w:p>
            <w:pPr>
              <w:pStyle w:val="TableParagraph"/>
              <w:spacing w:line="133" w:lineRule="exact" w:before="13"/>
              <w:ind w:left="25"/>
              <w:rPr>
                <w:sz w:val="13"/>
              </w:rPr>
            </w:pPr>
            <w:r>
              <w:rPr>
                <w:sz w:val="13"/>
              </w:rPr>
              <w:t>Area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baricaded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off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rFonts w:ascii="Times New Roman"/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entering.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9" w:hRule="atLeast"/>
        </w:trPr>
        <w:tc>
          <w:tcPr>
            <w:tcW w:w="23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spacing w:line="129" w:lineRule="exact"/>
              <w:ind w:left="22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8</w:t>
            </w:r>
          </w:p>
        </w:tc>
        <w:tc>
          <w:tcPr>
            <w:tcW w:w="33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spacing w:line="129" w:lineRule="exact"/>
              <w:ind w:left="25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GROUTING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84" w:hRule="atLeast"/>
        </w:trPr>
        <w:tc>
          <w:tcPr>
            <w:tcW w:w="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9" w:lineRule="exact" w:before="16"/>
              <w:ind w:left="25"/>
              <w:rPr>
                <w:sz w:val="13"/>
              </w:rPr>
            </w:pPr>
            <w:r>
              <w:rPr>
                <w:sz w:val="13"/>
              </w:rPr>
              <w:t>Ensure</w:t>
            </w:r>
            <w:r>
              <w:rPr>
                <w:rFonts w:ascii="Times New Roman"/>
                <w:spacing w:val="9"/>
                <w:sz w:val="13"/>
              </w:rPr>
              <w:t> </w:t>
            </w:r>
            <w:r>
              <w:rPr>
                <w:sz w:val="13"/>
              </w:rPr>
              <w:t>approved</w:t>
            </w:r>
            <w:r>
              <w:rPr>
                <w:rFonts w:ascii="Times New Roman"/>
                <w:spacing w:val="9"/>
                <w:sz w:val="13"/>
              </w:rPr>
              <w:t> </w:t>
            </w:r>
            <w:r>
              <w:rPr>
                <w:sz w:val="13"/>
              </w:rPr>
              <w:t>grout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colour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is</w:t>
            </w:r>
            <w:r>
              <w:rPr>
                <w:rFonts w:ascii="Times New Roman"/>
                <w:spacing w:val="9"/>
                <w:sz w:val="13"/>
              </w:rPr>
              <w:t> </w:t>
            </w:r>
            <w:r>
              <w:rPr>
                <w:spacing w:val="-4"/>
                <w:sz w:val="13"/>
              </w:rPr>
              <w:t>used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9" w:lineRule="exact" w:before="16"/>
              <w:ind w:left="25"/>
              <w:rPr>
                <w:sz w:val="13"/>
              </w:rPr>
            </w:pPr>
            <w:r>
              <w:rPr>
                <w:sz w:val="13"/>
              </w:rPr>
              <w:t>Secure</w:t>
            </w:r>
            <w:r>
              <w:rPr>
                <w:rFonts w:ascii="Times New Roman"/>
                <w:spacing w:val="10"/>
                <w:sz w:val="13"/>
              </w:rPr>
              <w:t> </w:t>
            </w:r>
            <w:r>
              <w:rPr>
                <w:sz w:val="13"/>
              </w:rPr>
              <w:t>watersource</w:t>
            </w:r>
            <w:r>
              <w:rPr>
                <w:rFonts w:ascii="Times New Roman"/>
                <w:spacing w:val="11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rFonts w:ascii="Times New Roman"/>
                <w:spacing w:val="10"/>
                <w:sz w:val="13"/>
              </w:rPr>
              <w:t> </w:t>
            </w:r>
            <w:r>
              <w:rPr>
                <w:sz w:val="13"/>
              </w:rPr>
              <w:t>discharge</w:t>
            </w:r>
            <w:r>
              <w:rPr>
                <w:rFonts w:ascii="Times New Roman"/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location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235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6" w:lineRule="exact" w:before="16"/>
              <w:ind w:left="25"/>
              <w:rPr>
                <w:sz w:val="13"/>
              </w:rPr>
            </w:pPr>
            <w:r>
              <w:rPr>
                <w:sz w:val="13"/>
              </w:rPr>
              <w:t>Grout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z w:val="13"/>
              </w:rPr>
              <w:t>mixed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without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lumpiness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9" w:hRule="atLeast"/>
        </w:trPr>
        <w:tc>
          <w:tcPr>
            <w:tcW w:w="235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6" w:lineRule="exact" w:before="13"/>
              <w:ind w:left="25"/>
              <w:rPr>
                <w:sz w:val="13"/>
              </w:rPr>
            </w:pPr>
            <w:r>
              <w:rPr>
                <w:sz w:val="13"/>
              </w:rPr>
              <w:t>Joints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z w:val="13"/>
              </w:rPr>
              <w:t>free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debris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spacers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22" w:hRule="atLeast"/>
        </w:trPr>
        <w:tc>
          <w:tcPr>
            <w:tcW w:w="235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25"/>
              <w:rPr>
                <w:sz w:val="13"/>
              </w:rPr>
            </w:pPr>
            <w:r>
              <w:rPr>
                <w:sz w:val="13"/>
              </w:rPr>
              <w:t>Surface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z w:val="13"/>
              </w:rPr>
              <w:t>is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uniform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clean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z w:val="13"/>
              </w:rPr>
              <w:t>no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grout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z w:val="13"/>
              </w:rPr>
              <w:t>build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z w:val="13"/>
              </w:rPr>
              <w:t>up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pacing w:val="-10"/>
                <w:sz w:val="13"/>
              </w:rPr>
              <w:t>/</w:t>
            </w:r>
          </w:p>
          <w:p>
            <w:pPr>
              <w:pStyle w:val="TableParagraph"/>
              <w:spacing w:line="135" w:lineRule="exact" w:before="14"/>
              <w:ind w:left="25"/>
              <w:rPr>
                <w:sz w:val="13"/>
              </w:rPr>
            </w:pPr>
            <w:r>
              <w:rPr>
                <w:sz w:val="13"/>
              </w:rPr>
              <w:t>internal</w:t>
            </w:r>
            <w:r>
              <w:rPr>
                <w:rFonts w:ascii="Times New Roman"/>
                <w:spacing w:val="3"/>
                <w:sz w:val="13"/>
              </w:rPr>
              <w:t> </w:t>
            </w:r>
            <w:r>
              <w:rPr>
                <w:sz w:val="13"/>
              </w:rPr>
              <w:t>corners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free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pacing w:val="-4"/>
                <w:sz w:val="13"/>
              </w:rPr>
              <w:t>grout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9" w:hRule="atLeast"/>
        </w:trPr>
        <w:tc>
          <w:tcPr>
            <w:tcW w:w="2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spacing w:line="129" w:lineRule="exact"/>
              <w:ind w:left="22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9</w:t>
            </w:r>
          </w:p>
        </w:tc>
        <w:tc>
          <w:tcPr>
            <w:tcW w:w="33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spacing w:line="129" w:lineRule="exact"/>
              <w:ind w:left="25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PROTECTION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9" w:hRule="atLeast"/>
        </w:trPr>
        <w:tc>
          <w:tcPr>
            <w:tcW w:w="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1" w:lineRule="exact"/>
              <w:ind w:left="25"/>
              <w:rPr>
                <w:sz w:val="13"/>
              </w:rPr>
            </w:pPr>
            <w:r>
              <w:rPr>
                <w:sz w:val="13"/>
              </w:rPr>
              <w:t>Corflute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taped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down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(no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z w:val="13"/>
              </w:rPr>
              <w:t>black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corflute)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z w:val="13"/>
              </w:rPr>
              <w:t>cover</w:t>
            </w:r>
            <w:r>
              <w:rPr>
                <w:rFonts w:ascii="Times New Roman"/>
                <w:spacing w:val="5"/>
                <w:sz w:val="13"/>
              </w:rPr>
              <w:t> </w:t>
            </w:r>
            <w:r>
              <w:rPr>
                <w:sz w:val="13"/>
              </w:rPr>
              <w:t>entire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pacing w:val="-4"/>
                <w:sz w:val="13"/>
              </w:rPr>
              <w:t>tiled</w:t>
            </w:r>
          </w:p>
          <w:p>
            <w:pPr>
              <w:pStyle w:val="TableParagraph"/>
              <w:spacing w:line="125" w:lineRule="exact" w:before="13"/>
              <w:ind w:left="25"/>
              <w:rPr>
                <w:sz w:val="13"/>
              </w:rPr>
            </w:pPr>
            <w:r>
              <w:rPr>
                <w:spacing w:val="-2"/>
                <w:sz w:val="13"/>
              </w:rPr>
              <w:t>surface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6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9" w:hRule="atLeast"/>
        </w:trPr>
        <w:tc>
          <w:tcPr>
            <w:tcW w:w="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25"/>
              <w:rPr>
                <w:sz w:val="13"/>
              </w:rPr>
            </w:pPr>
            <w:r>
              <w:rPr>
                <w:sz w:val="13"/>
              </w:rPr>
              <w:t>Photo</w:t>
            </w:r>
            <w:r>
              <w:rPr>
                <w:rFonts w:ascii="Times New Roman"/>
                <w:spacing w:val="7"/>
                <w:sz w:val="13"/>
              </w:rPr>
              <w:t> </w:t>
            </w:r>
            <w:r>
              <w:rPr>
                <w:sz w:val="13"/>
              </w:rPr>
              <w:t>record</w:t>
            </w:r>
            <w:r>
              <w:rPr>
                <w:rFonts w:ascii="Times New Roman"/>
                <w:spacing w:val="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protection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49"/>
              <w:rPr>
                <w:sz w:val="10"/>
              </w:rPr>
            </w:pPr>
            <w:r>
              <w:rPr>
                <w:spacing w:val="-2"/>
                <w:sz w:val="10"/>
              </w:rPr>
              <w:t>admin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5" w:hRule="atLeast"/>
        </w:trPr>
        <w:tc>
          <w:tcPr>
            <w:tcW w:w="23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25"/>
              <w:rPr>
                <w:sz w:val="13"/>
              </w:rPr>
            </w:pPr>
            <w:r>
              <w:rPr>
                <w:sz w:val="13"/>
              </w:rPr>
              <w:t>Builders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acceptance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29"/>
              <w:ind w:left="180" w:right="152" w:firstLine="52"/>
              <w:rPr>
                <w:sz w:val="10"/>
              </w:rPr>
            </w:pPr>
            <w:r>
              <w:rPr>
                <w:sz w:val="10"/>
              </w:rPr>
              <w:t>photo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/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signature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9" w:hRule="atLeast"/>
        </w:trPr>
        <w:tc>
          <w:tcPr>
            <w:tcW w:w="23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spacing w:line="129" w:lineRule="exact"/>
              <w:ind w:left="22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10</w:t>
            </w:r>
          </w:p>
        </w:tc>
        <w:tc>
          <w:tcPr>
            <w:tcW w:w="332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5D9F1"/>
          </w:tcPr>
          <w:p>
            <w:pPr>
              <w:pStyle w:val="TableParagraph"/>
              <w:spacing w:line="129" w:lineRule="exact"/>
              <w:ind w:left="25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Notes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0" w:hRule="atLeast"/>
        </w:trPr>
        <w:tc>
          <w:tcPr>
            <w:tcW w:w="23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0" w:hRule="atLeast"/>
        </w:trPr>
        <w:tc>
          <w:tcPr>
            <w:tcW w:w="23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7" w:hRule="atLeast"/>
        </w:trPr>
        <w:tc>
          <w:tcPr>
            <w:tcW w:w="23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tabs>
          <w:tab w:pos="7715" w:val="left" w:leader="none"/>
        </w:tabs>
        <w:spacing w:before="97"/>
        <w:ind w:left="814"/>
        <w:rPr>
          <w:rFonts w:ascii="Times New Roman"/>
          <w:b w:val="0"/>
        </w:rPr>
      </w:pPr>
      <w:r>
        <w:rPr/>
        <w:t>Comments:</w:t>
      </w:r>
      <w:r>
        <w:rPr>
          <w:rFonts w:ascii="Times New Roman"/>
          <w:b w:val="0"/>
          <w:spacing w:val="-12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BodyText"/>
        <w:spacing w:before="10"/>
        <w:rPr>
          <w:rFonts w:ascii="Times New Roman"/>
          <w:b w:val="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1816607</wp:posOffset>
                </wp:positionH>
                <wp:positionV relativeFrom="paragraph">
                  <wp:posOffset>182575</wp:posOffset>
                </wp:positionV>
                <wp:extent cx="3891279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9127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1279" h="5080">
                              <a:moveTo>
                                <a:pt x="3890771" y="0"/>
                              </a:moveTo>
                              <a:lnTo>
                                <a:pt x="0" y="0"/>
                              </a:lnTo>
                              <a:lnTo>
                                <a:pt x="0" y="4571"/>
                              </a:lnTo>
                              <a:lnTo>
                                <a:pt x="3890771" y="4571"/>
                              </a:lnTo>
                              <a:lnTo>
                                <a:pt x="38907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.039993pt;margin-top:14.37602pt;width:306.359993pt;height:.36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1816607</wp:posOffset>
                </wp:positionH>
                <wp:positionV relativeFrom="paragraph">
                  <wp:posOffset>362407</wp:posOffset>
                </wp:positionV>
                <wp:extent cx="3891279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9127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1279" h="5080">
                              <a:moveTo>
                                <a:pt x="3890771" y="0"/>
                              </a:moveTo>
                              <a:lnTo>
                                <a:pt x="0" y="0"/>
                              </a:lnTo>
                              <a:lnTo>
                                <a:pt x="0" y="4571"/>
                              </a:lnTo>
                              <a:lnTo>
                                <a:pt x="3890771" y="4571"/>
                              </a:lnTo>
                              <a:lnTo>
                                <a:pt x="38907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.039993pt;margin-top:28.53602pt;width:306.359993pt;height:.36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rFonts w:ascii="Times New Roman"/>
          <w:b w:val="0"/>
          <w:sz w:val="21"/>
        </w:rPr>
      </w:pPr>
    </w:p>
    <w:p>
      <w:pPr>
        <w:pStyle w:val="BodyText"/>
        <w:spacing w:before="0"/>
        <w:rPr>
          <w:rFonts w:ascii="Times New Roman"/>
          <w:b w:val="0"/>
          <w:sz w:val="14"/>
        </w:rPr>
      </w:pPr>
    </w:p>
    <w:p>
      <w:pPr>
        <w:pStyle w:val="BodyText"/>
        <w:rPr>
          <w:rFonts w:ascii="Times New Roman"/>
          <w:b w:val="0"/>
          <w:sz w:val="14"/>
        </w:rPr>
      </w:pPr>
    </w:p>
    <w:p>
      <w:pPr>
        <w:tabs>
          <w:tab w:pos="7452" w:val="left" w:leader="none"/>
          <w:tab w:pos="7687" w:val="left" w:leader="none"/>
        </w:tabs>
        <w:spacing w:line="324" w:lineRule="auto" w:before="1"/>
        <w:ind w:left="972" w:right="1234" w:hanging="243"/>
        <w:jc w:val="right"/>
        <w:rPr>
          <w:rFonts w:ascii="Times New Roman"/>
          <w:sz w:val="13"/>
        </w:rPr>
      </w:pPr>
      <w:r>
        <w:rPr>
          <w:b/>
          <w:sz w:val="13"/>
        </w:rPr>
        <w:t>Prepared</w:t>
      </w:r>
      <w:r>
        <w:rPr>
          <w:rFonts w:ascii="Times New Roman"/>
          <w:sz w:val="13"/>
        </w:rPr>
        <w:t> </w:t>
      </w:r>
      <w:r>
        <w:rPr>
          <w:b/>
          <w:sz w:val="13"/>
        </w:rPr>
        <w:t>by:</w:t>
      </w:r>
      <w:r>
        <w:rPr>
          <w:rFonts w:ascii="Times New Roman"/>
          <w:sz w:val="13"/>
        </w:rPr>
        <w:t> </w:t>
      </w:r>
      <w:r>
        <w:rPr>
          <w:i/>
          <w:position w:val="-3"/>
          <w:sz w:val="13"/>
          <w:u w:val="single"/>
        </w:rPr>
        <w:t>Mario</w:t>
      </w:r>
      <w:r>
        <w:rPr>
          <w:rFonts w:ascii="Times New Roman"/>
          <w:position w:val="-3"/>
          <w:sz w:val="13"/>
          <w:u w:val="single"/>
        </w:rPr>
        <w:t> </w:t>
      </w:r>
      <w:r>
        <w:rPr>
          <w:i/>
          <w:position w:val="-3"/>
          <w:sz w:val="13"/>
          <w:u w:val="single"/>
        </w:rPr>
        <w:t>Denaro</w:t>
      </w:r>
      <w:r>
        <w:rPr>
          <w:rFonts w:ascii="Times New Roman"/>
          <w:position w:val="-3"/>
          <w:sz w:val="13"/>
          <w:u w:val="single"/>
        </w:rPr>
        <w:tab/>
        <w:tab/>
      </w:r>
      <w:r>
        <w:rPr>
          <w:rFonts w:ascii="Times New Roman"/>
          <w:spacing w:val="40"/>
          <w:position w:val="-3"/>
          <w:sz w:val="13"/>
        </w:rPr>
        <w:t> </w:t>
      </w:r>
      <w:r>
        <w:rPr>
          <w:b/>
          <w:sz w:val="13"/>
        </w:rPr>
        <w:t>Position:</w:t>
      </w:r>
      <w:r>
        <w:rPr>
          <w:rFonts w:ascii="Times New Roman"/>
          <w:sz w:val="13"/>
        </w:rPr>
        <w:t> </w:t>
      </w:r>
      <w:r>
        <w:rPr>
          <w:i/>
          <w:position w:val="-3"/>
          <w:sz w:val="13"/>
          <w:u w:val="single"/>
        </w:rPr>
        <w:t>Manager</w:t>
      </w:r>
      <w:r>
        <w:rPr>
          <w:rFonts w:ascii="Times New Roman"/>
          <w:position w:val="-3"/>
          <w:sz w:val="13"/>
          <w:u w:val="single"/>
        </w:rPr>
        <w:tab/>
        <w:tab/>
      </w:r>
      <w:r>
        <w:rPr>
          <w:rFonts w:ascii="Times New Roman"/>
          <w:spacing w:val="40"/>
          <w:position w:val="-3"/>
          <w:sz w:val="13"/>
        </w:rPr>
        <w:t> </w:t>
      </w:r>
      <w:r>
        <w:rPr>
          <w:b/>
          <w:position w:val="4"/>
          <w:sz w:val="13"/>
        </w:rPr>
        <w:t>Date:</w:t>
      </w:r>
      <w:r>
        <w:rPr>
          <w:rFonts w:ascii="Times New Roman"/>
          <w:position w:val="4"/>
          <w:sz w:val="13"/>
        </w:rPr>
        <w:t> </w:t>
      </w:r>
      <w:r>
        <w:rPr>
          <w:i/>
          <w:color w:val="A5A5A5"/>
          <w:sz w:val="13"/>
          <w:u w:val="single" w:color="000000"/>
        </w:rPr>
        <w:t>DD/MM/YY</w:t>
      </w:r>
      <w:r>
        <w:rPr>
          <w:rFonts w:ascii="Times New Roman"/>
          <w:color w:val="A5A5A5"/>
          <w:sz w:val="13"/>
          <w:u w:val="single" w:color="000000"/>
        </w:rPr>
        <w:tab/>
      </w:r>
    </w:p>
    <w:sectPr>
      <w:type w:val="continuous"/>
      <w:pgSz w:w="11910" w:h="16840"/>
      <w:pgMar w:top="1400" w:bottom="28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Arial" w:hAnsi="Arial" w:eastAsia="Arial" w:cs="Arial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2024-05-07T00:21:54Z</dcterms:created>
  <dcterms:modified xsi:type="dcterms:W3CDTF">2024-05-07T00:21:54Z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Bluebeam Stapler 20.2.85.2</vt:lpwstr>
  </property>
  <property fmtid="{D5CDD505-2E9C-101B-9397-08002B2CF9AE}" pid="4" name="LastSaved">
    <vt:filetime>2024-05-07T00:00:00Z</vt:filetime>
  </property>
  <property fmtid="{D5CDD505-2E9C-101B-9397-08002B2CF9AE}" pid="5" name="Producer">
    <vt:lpwstr>Bluebeam Brewery 5.0</vt:lpwstr>
  </property>
</Properties>
</file>