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0DE16258"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0E18B792"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74045D81" w14:textId="0B0AA7C6" w:rsidR="00965785" w:rsidRPr="00321183" w:rsidRDefault="00965785"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668417B2"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748DEEFD" w14:textId="4E3C27F3" w:rsidR="00B935B6" w:rsidRPr="007228C4" w:rsidRDefault="007228C4" w:rsidP="00454ECE">
            <w:pPr>
              <w:suppressAutoHyphens/>
              <w:spacing w:before="120" w:after="120"/>
              <w:jc w:val="center"/>
              <w:rPr>
                <w:rFonts w:ascii="Arial" w:hAnsi="Arial"/>
                <w:b/>
                <w:spacing w:val="-1"/>
                <w:sz w:val="18"/>
                <w:szCs w:val="18"/>
              </w:rPr>
            </w:pPr>
            <w:r w:rsidRPr="007228C4">
              <w:rPr>
                <w:rFonts w:ascii="Arial" w:hAnsi="Arial"/>
                <w:b/>
                <w:spacing w:val="-1"/>
                <w:sz w:val="18"/>
                <w:szCs w:val="18"/>
              </w:rPr>
              <w:t>CON23041 Gillingham Road Bridge Replacement</w:t>
            </w:r>
          </w:p>
        </w:tc>
        <w:tc>
          <w:tcPr>
            <w:tcW w:w="1165" w:type="pct"/>
            <w:vMerge w:val="restart"/>
            <w:tcBorders>
              <w:top w:val="single" w:sz="4" w:space="0" w:color="auto"/>
              <w:left w:val="single" w:sz="6" w:space="0" w:color="auto"/>
              <w:right w:val="single" w:sz="4" w:space="0" w:color="auto"/>
            </w:tcBorders>
          </w:tcPr>
          <w:p w14:paraId="04164C43"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66784CA0" w14:textId="465BF588" w:rsidR="00450E39" w:rsidRPr="007228C4" w:rsidRDefault="00516A6E" w:rsidP="004134C6">
            <w:pPr>
              <w:tabs>
                <w:tab w:val="left" w:pos="624"/>
              </w:tabs>
              <w:suppressAutoHyphens/>
              <w:spacing w:before="120" w:after="40"/>
              <w:jc w:val="center"/>
              <w:rPr>
                <w:rFonts w:ascii="Arial" w:hAnsi="Arial"/>
                <w:b/>
                <w:spacing w:val="-1"/>
                <w:sz w:val="18"/>
                <w:szCs w:val="18"/>
              </w:rPr>
            </w:pPr>
            <w:r>
              <w:rPr>
                <w:rFonts w:ascii="Arial" w:hAnsi="Arial"/>
                <w:b/>
                <w:spacing w:val="-1"/>
                <w:sz w:val="18"/>
                <w:szCs w:val="18"/>
              </w:rPr>
              <w:t>Roadin</w:t>
            </w:r>
            <w:r w:rsidR="005C13E4">
              <w:rPr>
                <w:rFonts w:ascii="Arial" w:hAnsi="Arial"/>
                <w:b/>
                <w:spacing w:val="-1"/>
                <w:sz w:val="18"/>
                <w:szCs w:val="18"/>
              </w:rPr>
              <w:t>g</w:t>
            </w:r>
            <w:r w:rsidR="000C693C">
              <w:rPr>
                <w:rFonts w:ascii="Arial" w:hAnsi="Arial"/>
                <w:b/>
                <w:spacing w:val="-1"/>
                <w:sz w:val="18"/>
                <w:szCs w:val="18"/>
              </w:rPr>
              <w:t xml:space="preserve">s and Pavement Construction </w:t>
            </w:r>
          </w:p>
        </w:tc>
        <w:tc>
          <w:tcPr>
            <w:tcW w:w="195" w:type="pct"/>
            <w:tcBorders>
              <w:top w:val="single" w:sz="4" w:space="0" w:color="auto"/>
              <w:left w:val="single" w:sz="4" w:space="0" w:color="auto"/>
              <w:right w:val="single" w:sz="4" w:space="0" w:color="auto"/>
            </w:tcBorders>
          </w:tcPr>
          <w:p w14:paraId="30208F5C"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6C289236"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6B7E20FE"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60C4A862"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737C9808"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450E39" w14:paraId="45447931"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1A869221" w14:textId="77777777" w:rsidR="00450E39" w:rsidRDefault="00450E39" w:rsidP="003348F3">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37A0AC65" w14:textId="77777777" w:rsidR="00450E39" w:rsidRDefault="00450E39" w:rsidP="003348F3">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2A025F35" w14:textId="77777777" w:rsidR="00450E39" w:rsidRDefault="00450E39" w:rsidP="003348F3">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380B36CB"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2141C89D" w14:textId="4E2CFCDF" w:rsidR="00450E39" w:rsidRDefault="00A21C92" w:rsidP="007529ED">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73B9F1B8" w14:textId="4DAED588" w:rsidR="00450E39" w:rsidRDefault="00A21C92" w:rsidP="003348F3">
            <w:pPr>
              <w:suppressAutoHyphens/>
              <w:spacing w:after="54"/>
              <w:rPr>
                <w:rFonts w:ascii="Arial" w:hAnsi="Arial"/>
                <w:b/>
                <w:spacing w:val="-1"/>
                <w:sz w:val="16"/>
              </w:rPr>
            </w:pPr>
            <w:r>
              <w:rPr>
                <w:rFonts w:ascii="Arial" w:hAnsi="Arial"/>
                <w:b/>
                <w:spacing w:val="-1"/>
                <w:sz w:val="16"/>
              </w:rPr>
              <w:t>0</w:t>
            </w:r>
            <w:r w:rsidR="00816970">
              <w:rPr>
                <w:rFonts w:ascii="Arial" w:hAnsi="Arial"/>
                <w:b/>
                <w:spacing w:val="-1"/>
                <w:sz w:val="16"/>
              </w:rPr>
              <w:t>7</w:t>
            </w:r>
            <w:r>
              <w:rPr>
                <w:rFonts w:ascii="Arial" w:hAnsi="Arial"/>
                <w:b/>
                <w:spacing w:val="-1"/>
                <w:sz w:val="16"/>
              </w:rPr>
              <w:t>/04/2025</w:t>
            </w:r>
          </w:p>
        </w:tc>
        <w:tc>
          <w:tcPr>
            <w:tcW w:w="532" w:type="pct"/>
            <w:tcBorders>
              <w:top w:val="single" w:sz="4" w:space="0" w:color="auto"/>
              <w:left w:val="single" w:sz="4" w:space="0" w:color="auto"/>
              <w:bottom w:val="single" w:sz="4" w:space="0" w:color="auto"/>
              <w:right w:val="single" w:sz="4" w:space="0" w:color="auto"/>
            </w:tcBorders>
          </w:tcPr>
          <w:p w14:paraId="3F7B1302" w14:textId="6A073169" w:rsidR="00450E39" w:rsidRDefault="00A21C92" w:rsidP="003348F3">
            <w:pPr>
              <w:suppressAutoHyphens/>
              <w:spacing w:after="54"/>
              <w:rPr>
                <w:rFonts w:ascii="Arial" w:hAnsi="Arial"/>
                <w:b/>
                <w:spacing w:val="-1"/>
                <w:sz w:val="16"/>
              </w:rPr>
            </w:pPr>
            <w:r>
              <w:rPr>
                <w:rFonts w:ascii="Arial" w:hAnsi="Arial"/>
                <w:b/>
                <w:spacing w:val="-1"/>
                <w:sz w:val="16"/>
              </w:rPr>
              <w:t>GvdLinde</w:t>
            </w:r>
          </w:p>
        </w:tc>
        <w:tc>
          <w:tcPr>
            <w:tcW w:w="422" w:type="pct"/>
            <w:tcBorders>
              <w:top w:val="single" w:sz="4" w:space="0" w:color="auto"/>
              <w:left w:val="single" w:sz="4" w:space="0" w:color="auto"/>
              <w:bottom w:val="single" w:sz="4" w:space="0" w:color="auto"/>
              <w:right w:val="single" w:sz="4" w:space="0" w:color="auto"/>
            </w:tcBorders>
          </w:tcPr>
          <w:p w14:paraId="6F95149B" w14:textId="77777777" w:rsidR="00450E39" w:rsidRDefault="00450E39" w:rsidP="003348F3">
            <w:pPr>
              <w:suppressAutoHyphens/>
              <w:spacing w:after="54"/>
              <w:rPr>
                <w:rFonts w:ascii="Arial" w:hAnsi="Arial"/>
                <w:b/>
                <w:spacing w:val="-1"/>
                <w:sz w:val="16"/>
              </w:rPr>
            </w:pPr>
          </w:p>
        </w:tc>
      </w:tr>
      <w:tr w:rsidR="00450E39" w14:paraId="2CC2AD32"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6EEA2271" w14:textId="70B851A3" w:rsidR="00450E39" w:rsidRPr="00BC7BA5" w:rsidRDefault="00450E39" w:rsidP="003A3919">
            <w:pPr>
              <w:suppressAutoHyphens/>
              <w:spacing w:before="120" w:after="120"/>
              <w:rPr>
                <w:rFonts w:ascii="Arial" w:hAnsi="Arial"/>
                <w:b/>
                <w:spacing w:val="-3"/>
                <w:sz w:val="18"/>
                <w:szCs w:val="18"/>
              </w:rPr>
            </w:pPr>
            <w:r>
              <w:rPr>
                <w:rFonts w:ascii="Arial" w:hAnsi="Arial"/>
                <w:b/>
                <w:spacing w:val="-3"/>
                <w:sz w:val="18"/>
                <w:szCs w:val="18"/>
              </w:rPr>
              <w:t>ITP No:</w:t>
            </w:r>
            <w:r w:rsidR="00B935B6">
              <w:rPr>
                <w:rFonts w:ascii="Arial" w:hAnsi="Arial"/>
                <w:b/>
                <w:spacing w:val="-3"/>
                <w:sz w:val="18"/>
                <w:szCs w:val="18"/>
              </w:rPr>
              <w:t xml:space="preserve"> </w:t>
            </w:r>
            <w:r w:rsidR="00965785">
              <w:rPr>
                <w:rFonts w:ascii="Arial" w:hAnsi="Arial"/>
                <w:b/>
                <w:spacing w:val="-3"/>
                <w:sz w:val="18"/>
                <w:szCs w:val="18"/>
              </w:rPr>
              <w:t>00</w:t>
            </w:r>
            <w:r w:rsidR="005C13E4">
              <w:rPr>
                <w:rFonts w:ascii="Arial" w:hAnsi="Arial"/>
                <w:b/>
                <w:spacing w:val="-3"/>
                <w:sz w:val="18"/>
                <w:szCs w:val="18"/>
              </w:rPr>
              <w:t>4</w:t>
            </w:r>
          </w:p>
        </w:tc>
        <w:tc>
          <w:tcPr>
            <w:tcW w:w="1116" w:type="pct"/>
            <w:vMerge/>
            <w:tcBorders>
              <w:left w:val="single" w:sz="6" w:space="0" w:color="auto"/>
              <w:right w:val="single" w:sz="6" w:space="0" w:color="auto"/>
            </w:tcBorders>
          </w:tcPr>
          <w:p w14:paraId="27383A7E" w14:textId="77777777" w:rsidR="00450E39" w:rsidRDefault="00450E39" w:rsidP="003348F3">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3328CDEA"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3F705131"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52E78DB5" w14:textId="77777777" w:rsidR="00450E39" w:rsidRDefault="00450E39" w:rsidP="00BC2C21">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1834287B"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2401B45A"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7070A6FA" w14:textId="77777777" w:rsidR="00450E39" w:rsidRPr="006C7557" w:rsidRDefault="00450E39" w:rsidP="003348F3">
            <w:pPr>
              <w:suppressAutoHyphens/>
              <w:spacing w:after="54"/>
              <w:rPr>
                <w:rFonts w:ascii="Arial" w:hAnsi="Arial"/>
                <w:b/>
                <w:spacing w:val="-1"/>
                <w:sz w:val="15"/>
                <w:szCs w:val="15"/>
              </w:rPr>
            </w:pPr>
          </w:p>
        </w:tc>
      </w:tr>
      <w:tr w:rsidR="00450E39" w14:paraId="4D4AFF39"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437B320D" w14:textId="77777777" w:rsidR="00450E39" w:rsidRDefault="00450E39" w:rsidP="003348F3">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683C0339" w14:textId="77777777" w:rsidR="00450E39" w:rsidRDefault="00450E39" w:rsidP="003348F3">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61548E20"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03DD5B76" w14:textId="77777777" w:rsidR="00450E39" w:rsidRDefault="00450E39" w:rsidP="007529ED">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0A7EAE" w14:textId="77777777" w:rsidR="00450E39" w:rsidRDefault="00450E39" w:rsidP="007529ED">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3AAB79F"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57532381"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B85F66A" w14:textId="77777777" w:rsidR="00450E39" w:rsidRDefault="00450E39" w:rsidP="003348F3">
            <w:pPr>
              <w:suppressAutoHyphens/>
              <w:spacing w:after="54"/>
              <w:rPr>
                <w:rFonts w:ascii="Arial" w:hAnsi="Arial"/>
                <w:b/>
                <w:spacing w:val="-1"/>
                <w:sz w:val="16"/>
              </w:rPr>
            </w:pPr>
          </w:p>
        </w:tc>
      </w:tr>
    </w:tbl>
    <w:p w14:paraId="512E08D2" w14:textId="77777777" w:rsidR="00BB3A13" w:rsidRDefault="00BB3A13" w:rsidP="005963BA"/>
    <w:p w14:paraId="6E153555"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4"/>
        <w:gridCol w:w="1359"/>
        <w:gridCol w:w="1897"/>
        <w:gridCol w:w="2691"/>
        <w:gridCol w:w="1986"/>
        <w:gridCol w:w="1840"/>
        <w:gridCol w:w="2405"/>
        <w:gridCol w:w="2123"/>
      </w:tblGrid>
      <w:tr w:rsidR="00450E39" w14:paraId="195C49F4" w14:textId="77777777" w:rsidTr="00714DE9">
        <w:trPr>
          <w:cantSplit/>
          <w:trHeight w:val="279"/>
          <w:tblHeader/>
        </w:trPr>
        <w:tc>
          <w:tcPr>
            <w:tcW w:w="190" w:type="pct"/>
            <w:vMerge w:val="restart"/>
          </w:tcPr>
          <w:p w14:paraId="3EABDDF0"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626E14EE"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3425D903"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905" w:type="pct"/>
            <w:vMerge w:val="restart"/>
          </w:tcPr>
          <w:p w14:paraId="2B0306CE"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2E28E7F3" w14:textId="77777777" w:rsidR="00450E39" w:rsidRDefault="00450E39" w:rsidP="00450E39">
            <w:pPr>
              <w:spacing w:before="120"/>
              <w:jc w:val="center"/>
              <w:rPr>
                <w:rFonts w:ascii="Arial" w:hAnsi="Arial"/>
                <w:b/>
                <w:caps/>
                <w:sz w:val="16"/>
              </w:rPr>
            </w:pPr>
          </w:p>
        </w:tc>
        <w:tc>
          <w:tcPr>
            <w:tcW w:w="668" w:type="pct"/>
            <w:vMerge w:val="restart"/>
          </w:tcPr>
          <w:p w14:paraId="72572A51" w14:textId="77777777" w:rsidR="00450E39" w:rsidRDefault="00450E39" w:rsidP="00450E39">
            <w:pPr>
              <w:spacing w:before="120"/>
              <w:jc w:val="center"/>
              <w:rPr>
                <w:rFonts w:ascii="Arial" w:hAnsi="Arial"/>
                <w:b/>
                <w:sz w:val="16"/>
              </w:rPr>
            </w:pPr>
            <w:r>
              <w:rPr>
                <w:rFonts w:ascii="Arial" w:hAnsi="Arial"/>
                <w:b/>
                <w:sz w:val="16"/>
              </w:rPr>
              <w:t>FREQUENCY</w:t>
            </w:r>
          </w:p>
        </w:tc>
        <w:tc>
          <w:tcPr>
            <w:tcW w:w="619" w:type="pct"/>
            <w:vMerge w:val="restart"/>
          </w:tcPr>
          <w:p w14:paraId="14FF6BDA"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3" w:type="pct"/>
            <w:gridSpan w:val="2"/>
            <w:tcBorders>
              <w:bottom w:val="nil"/>
            </w:tcBorders>
          </w:tcPr>
          <w:p w14:paraId="25D93894"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27E4B944" w14:textId="77777777" w:rsidTr="00714DE9">
        <w:trPr>
          <w:cantSplit/>
          <w:trHeight w:val="279"/>
          <w:tblHeader/>
        </w:trPr>
        <w:tc>
          <w:tcPr>
            <w:tcW w:w="190" w:type="pct"/>
            <w:vMerge/>
          </w:tcPr>
          <w:p w14:paraId="048DD45C" w14:textId="77777777" w:rsidR="00450E39" w:rsidRDefault="00450E39" w:rsidP="004907D7">
            <w:pPr>
              <w:spacing w:before="240"/>
              <w:jc w:val="center"/>
              <w:rPr>
                <w:rFonts w:ascii="Arial" w:hAnsi="Arial"/>
                <w:b/>
                <w:sz w:val="16"/>
              </w:rPr>
            </w:pPr>
          </w:p>
        </w:tc>
        <w:tc>
          <w:tcPr>
            <w:tcW w:w="457" w:type="pct"/>
            <w:vMerge/>
            <w:vAlign w:val="center"/>
          </w:tcPr>
          <w:p w14:paraId="5018822C" w14:textId="77777777" w:rsidR="00450E39" w:rsidRDefault="00450E39" w:rsidP="004907D7">
            <w:pPr>
              <w:spacing w:before="240"/>
              <w:jc w:val="center"/>
              <w:rPr>
                <w:rFonts w:ascii="Arial" w:hAnsi="Arial"/>
                <w:b/>
                <w:caps/>
                <w:sz w:val="16"/>
              </w:rPr>
            </w:pPr>
          </w:p>
        </w:tc>
        <w:tc>
          <w:tcPr>
            <w:tcW w:w="638" w:type="pct"/>
            <w:vMerge/>
          </w:tcPr>
          <w:p w14:paraId="5746A707" w14:textId="77777777" w:rsidR="00450E39" w:rsidRDefault="00450E39" w:rsidP="004907D7">
            <w:pPr>
              <w:rPr>
                <w:rFonts w:ascii="Arial" w:hAnsi="Arial"/>
                <w:b/>
                <w:caps/>
                <w:sz w:val="16"/>
              </w:rPr>
            </w:pPr>
          </w:p>
        </w:tc>
        <w:tc>
          <w:tcPr>
            <w:tcW w:w="905" w:type="pct"/>
            <w:vMerge/>
            <w:vAlign w:val="center"/>
          </w:tcPr>
          <w:p w14:paraId="4C82979A" w14:textId="77777777" w:rsidR="00450E39" w:rsidRDefault="00450E39" w:rsidP="004907D7">
            <w:pPr>
              <w:spacing w:before="240"/>
              <w:jc w:val="center"/>
              <w:rPr>
                <w:rFonts w:ascii="Arial" w:hAnsi="Arial"/>
                <w:b/>
                <w:caps/>
                <w:sz w:val="16"/>
              </w:rPr>
            </w:pPr>
          </w:p>
        </w:tc>
        <w:tc>
          <w:tcPr>
            <w:tcW w:w="668" w:type="pct"/>
            <w:vMerge/>
          </w:tcPr>
          <w:p w14:paraId="48FEC38A" w14:textId="77777777" w:rsidR="00450E39" w:rsidRDefault="00450E39" w:rsidP="00095555">
            <w:pPr>
              <w:spacing w:before="240" w:after="120"/>
              <w:jc w:val="center"/>
              <w:rPr>
                <w:rFonts w:ascii="Arial" w:hAnsi="Arial"/>
                <w:b/>
                <w:sz w:val="16"/>
              </w:rPr>
            </w:pPr>
          </w:p>
        </w:tc>
        <w:tc>
          <w:tcPr>
            <w:tcW w:w="619" w:type="pct"/>
            <w:vMerge/>
            <w:vAlign w:val="center"/>
          </w:tcPr>
          <w:p w14:paraId="70A061BE" w14:textId="77777777" w:rsidR="00450E39" w:rsidRDefault="00450E39" w:rsidP="006B2A98">
            <w:pPr>
              <w:spacing w:before="240" w:after="120"/>
              <w:jc w:val="center"/>
              <w:rPr>
                <w:rFonts w:ascii="Arial" w:hAnsi="Arial"/>
                <w:b/>
                <w:sz w:val="16"/>
              </w:rPr>
            </w:pPr>
          </w:p>
        </w:tc>
        <w:tc>
          <w:tcPr>
            <w:tcW w:w="809" w:type="pct"/>
            <w:tcBorders>
              <w:bottom w:val="nil"/>
            </w:tcBorders>
          </w:tcPr>
          <w:p w14:paraId="53D2A35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52D14168" w14:textId="77777777" w:rsidR="006B1A61" w:rsidRPr="006B1A61" w:rsidRDefault="006B1A61" w:rsidP="00B332E1">
            <w:pPr>
              <w:spacing w:before="120"/>
              <w:jc w:val="center"/>
              <w:rPr>
                <w:rFonts w:ascii="Arial" w:hAnsi="Arial"/>
                <w:sz w:val="16"/>
                <w:szCs w:val="16"/>
              </w:rPr>
            </w:pPr>
          </w:p>
        </w:tc>
        <w:tc>
          <w:tcPr>
            <w:tcW w:w="714" w:type="pct"/>
            <w:tcBorders>
              <w:bottom w:val="nil"/>
            </w:tcBorders>
          </w:tcPr>
          <w:p w14:paraId="40C715D6"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309D9187"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BC4AC7" w:rsidRPr="00581E81" w14:paraId="4CF80902" w14:textId="77777777" w:rsidTr="00E22DCA">
        <w:trPr>
          <w:cantSplit/>
          <w:trHeight w:val="447"/>
        </w:trPr>
        <w:tc>
          <w:tcPr>
            <w:tcW w:w="190" w:type="pct"/>
            <w:tcBorders>
              <w:right w:val="single" w:sz="4" w:space="0" w:color="auto"/>
            </w:tcBorders>
          </w:tcPr>
          <w:p w14:paraId="0CA43BA6" w14:textId="2132D919" w:rsidR="00BC4AC7" w:rsidRPr="00581E81" w:rsidRDefault="00ED76A1" w:rsidP="001866C6">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3910FE5" w14:textId="3529D55E" w:rsidR="00BC4AC7" w:rsidRPr="00ED76A1" w:rsidRDefault="00ED76A1" w:rsidP="00FF687A">
            <w:pPr>
              <w:spacing w:beforeLines="20" w:before="48" w:afterLines="20" w:after="48"/>
              <w:ind w:left="142"/>
              <w:rPr>
                <w:rFonts w:ascii="Arial" w:hAnsi="Arial"/>
                <w:b/>
                <w:bCs/>
                <w:sz w:val="16"/>
              </w:rPr>
            </w:pPr>
            <w:r>
              <w:rPr>
                <w:rFonts w:ascii="Arial" w:hAnsi="Arial"/>
                <w:b/>
                <w:bCs/>
                <w:sz w:val="16"/>
              </w:rPr>
              <w:t>Site Preparation</w:t>
            </w:r>
          </w:p>
        </w:tc>
        <w:tc>
          <w:tcPr>
            <w:tcW w:w="638" w:type="pct"/>
            <w:tcBorders>
              <w:left w:val="single" w:sz="4" w:space="0" w:color="auto"/>
              <w:right w:val="single" w:sz="4" w:space="0" w:color="auto"/>
            </w:tcBorders>
          </w:tcPr>
          <w:p w14:paraId="3F1B8DB2" w14:textId="4FF7373A" w:rsidR="00BC4AC7" w:rsidRPr="00B935B6" w:rsidRDefault="00ED76A1" w:rsidP="00A5484A">
            <w:pPr>
              <w:spacing w:beforeLines="20" w:before="48" w:afterLines="20" w:after="48"/>
              <w:ind w:left="142"/>
              <w:rPr>
                <w:rFonts w:ascii="Arial" w:hAnsi="Arial"/>
                <w:sz w:val="16"/>
              </w:rPr>
            </w:pPr>
            <w:r>
              <w:rPr>
                <w:rFonts w:ascii="Arial" w:hAnsi="Arial"/>
                <w:sz w:val="16"/>
              </w:rPr>
              <w:t>Site Clearance</w:t>
            </w:r>
          </w:p>
        </w:tc>
        <w:tc>
          <w:tcPr>
            <w:tcW w:w="905" w:type="pct"/>
            <w:tcBorders>
              <w:top w:val="single" w:sz="4" w:space="0" w:color="auto"/>
              <w:left w:val="single" w:sz="4" w:space="0" w:color="auto"/>
              <w:bottom w:val="single" w:sz="4" w:space="0" w:color="auto"/>
              <w:right w:val="single" w:sz="4" w:space="0" w:color="auto"/>
            </w:tcBorders>
          </w:tcPr>
          <w:p w14:paraId="1F17C6C6" w14:textId="4DC31F4F" w:rsidR="00BC4AC7" w:rsidRPr="00B935B6" w:rsidRDefault="00FF4BF3" w:rsidP="00826628">
            <w:pPr>
              <w:spacing w:beforeLines="20" w:before="48" w:afterLines="20" w:after="48"/>
              <w:ind w:left="142"/>
              <w:rPr>
                <w:rFonts w:ascii="Arial" w:hAnsi="Arial"/>
                <w:sz w:val="16"/>
              </w:rPr>
            </w:pPr>
            <w:r>
              <w:rPr>
                <w:rFonts w:ascii="Arial" w:hAnsi="Arial"/>
                <w:sz w:val="16"/>
              </w:rPr>
              <w:t>Site clear of debris and vegetation</w:t>
            </w:r>
          </w:p>
        </w:tc>
        <w:tc>
          <w:tcPr>
            <w:tcW w:w="668" w:type="pct"/>
            <w:tcBorders>
              <w:top w:val="single" w:sz="4" w:space="0" w:color="auto"/>
              <w:left w:val="single" w:sz="4" w:space="0" w:color="auto"/>
              <w:bottom w:val="single" w:sz="4" w:space="0" w:color="auto"/>
              <w:right w:val="single" w:sz="4" w:space="0" w:color="auto"/>
            </w:tcBorders>
          </w:tcPr>
          <w:p w14:paraId="6E315CFD" w14:textId="1A36BE6C" w:rsidR="00BC4AC7" w:rsidRPr="00B935B6" w:rsidRDefault="002A00FC" w:rsidP="0039406C">
            <w:pPr>
              <w:spacing w:beforeLines="20" w:before="48" w:afterLines="20" w:after="48"/>
              <w:ind w:left="142"/>
              <w:rPr>
                <w:rFonts w:ascii="Arial" w:hAnsi="Arial"/>
                <w:sz w:val="16"/>
              </w:rPr>
            </w:pPr>
            <w:r>
              <w:rPr>
                <w:rFonts w:ascii="Arial" w:hAnsi="Arial"/>
                <w:sz w:val="16"/>
              </w:rPr>
              <w:t>Once</w:t>
            </w:r>
          </w:p>
        </w:tc>
        <w:tc>
          <w:tcPr>
            <w:tcW w:w="619" w:type="pct"/>
            <w:tcBorders>
              <w:top w:val="single" w:sz="4" w:space="0" w:color="auto"/>
              <w:left w:val="single" w:sz="4" w:space="0" w:color="auto"/>
              <w:bottom w:val="single" w:sz="4" w:space="0" w:color="auto"/>
              <w:right w:val="single" w:sz="4" w:space="0" w:color="auto"/>
            </w:tcBorders>
          </w:tcPr>
          <w:p w14:paraId="76C9458D" w14:textId="0FF16909" w:rsidR="00BC4AC7" w:rsidRPr="00B935B6" w:rsidRDefault="007E3D8C" w:rsidP="00B935B6">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227E24F1" w14:textId="3B574740" w:rsidR="00BC4AC7" w:rsidRPr="00B935B6" w:rsidRDefault="007E3D8C" w:rsidP="00B62BD4">
            <w:pPr>
              <w:spacing w:beforeLines="20" w:before="48" w:afterLines="20" w:after="48"/>
              <w:ind w:left="142"/>
              <w:jc w:val="center"/>
              <w:rPr>
                <w:rFonts w:ascii="Arial" w:hAnsi="Arial"/>
                <w:sz w:val="16"/>
              </w:rPr>
            </w:pPr>
            <w:r>
              <w:rPr>
                <w:rFonts w:ascii="Arial" w:hAnsi="Arial"/>
                <w:sz w:val="16"/>
              </w:rPr>
              <w:t>R</w:t>
            </w:r>
          </w:p>
        </w:tc>
        <w:tc>
          <w:tcPr>
            <w:tcW w:w="714" w:type="pct"/>
            <w:tcBorders>
              <w:top w:val="single" w:sz="4" w:space="0" w:color="auto"/>
              <w:left w:val="single" w:sz="4" w:space="0" w:color="auto"/>
              <w:bottom w:val="single" w:sz="4" w:space="0" w:color="auto"/>
              <w:right w:val="single" w:sz="4" w:space="0" w:color="auto"/>
            </w:tcBorders>
          </w:tcPr>
          <w:p w14:paraId="5C5BE89F" w14:textId="1885EA74" w:rsidR="00BC4AC7" w:rsidRPr="00B935B6" w:rsidRDefault="0010795B" w:rsidP="00ED76A1">
            <w:pPr>
              <w:spacing w:beforeLines="20" w:before="48" w:afterLines="20" w:after="48"/>
              <w:ind w:left="142"/>
              <w:jc w:val="center"/>
              <w:rPr>
                <w:rFonts w:ascii="Arial" w:hAnsi="Arial"/>
                <w:sz w:val="16"/>
              </w:rPr>
            </w:pPr>
            <w:r>
              <w:rPr>
                <w:rFonts w:ascii="Arial" w:hAnsi="Arial"/>
                <w:sz w:val="16"/>
              </w:rPr>
              <w:t>R</w:t>
            </w:r>
          </w:p>
        </w:tc>
      </w:tr>
      <w:tr w:rsidR="000775D0" w:rsidRPr="00581E81" w14:paraId="0414AE20" w14:textId="77777777" w:rsidTr="00E22DCA">
        <w:trPr>
          <w:cantSplit/>
          <w:trHeight w:val="447"/>
        </w:trPr>
        <w:tc>
          <w:tcPr>
            <w:tcW w:w="190" w:type="pct"/>
            <w:tcBorders>
              <w:right w:val="single" w:sz="4" w:space="0" w:color="auto"/>
            </w:tcBorders>
          </w:tcPr>
          <w:p w14:paraId="43870B5B" w14:textId="77777777" w:rsidR="000775D0" w:rsidRDefault="000775D0"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ECB6798" w14:textId="77777777" w:rsidR="000775D0" w:rsidRDefault="000775D0"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4C51FB46" w14:textId="046C81E0" w:rsidR="000775D0" w:rsidRDefault="000775D0" w:rsidP="00A5484A">
            <w:pPr>
              <w:spacing w:beforeLines="20" w:before="48" w:afterLines="20" w:after="48"/>
              <w:ind w:left="142"/>
              <w:rPr>
                <w:rFonts w:ascii="Arial" w:hAnsi="Arial"/>
                <w:sz w:val="16"/>
              </w:rPr>
            </w:pPr>
            <w:r>
              <w:rPr>
                <w:rFonts w:ascii="Arial" w:hAnsi="Arial"/>
                <w:sz w:val="16"/>
              </w:rPr>
              <w:t>Survey Set-Out</w:t>
            </w:r>
          </w:p>
        </w:tc>
        <w:tc>
          <w:tcPr>
            <w:tcW w:w="905" w:type="pct"/>
            <w:tcBorders>
              <w:top w:val="single" w:sz="4" w:space="0" w:color="auto"/>
              <w:left w:val="single" w:sz="4" w:space="0" w:color="auto"/>
              <w:bottom w:val="single" w:sz="4" w:space="0" w:color="auto"/>
              <w:right w:val="single" w:sz="4" w:space="0" w:color="auto"/>
            </w:tcBorders>
          </w:tcPr>
          <w:p w14:paraId="00218A18" w14:textId="1BC70D33" w:rsidR="006C14B7" w:rsidRDefault="006C14B7" w:rsidP="00870A10">
            <w:pPr>
              <w:spacing w:beforeLines="20" w:before="48" w:afterLines="20" w:after="48"/>
              <w:ind w:left="142"/>
              <w:rPr>
                <w:rFonts w:ascii="Arial" w:hAnsi="Arial"/>
                <w:sz w:val="16"/>
              </w:rPr>
            </w:pPr>
            <w:r>
              <w:rPr>
                <w:rFonts w:ascii="Arial" w:hAnsi="Arial"/>
                <w:sz w:val="16"/>
              </w:rPr>
              <w:t>A</w:t>
            </w:r>
            <w:r w:rsidR="00870A10">
              <w:rPr>
                <w:rFonts w:ascii="Arial" w:hAnsi="Arial"/>
                <w:sz w:val="16"/>
              </w:rPr>
              <w:t>s</w:t>
            </w:r>
            <w:r>
              <w:rPr>
                <w:rFonts w:ascii="Arial" w:hAnsi="Arial"/>
                <w:sz w:val="16"/>
              </w:rPr>
              <w:t xml:space="preserve"> per drawings and design model provided.</w:t>
            </w:r>
          </w:p>
        </w:tc>
        <w:tc>
          <w:tcPr>
            <w:tcW w:w="668" w:type="pct"/>
            <w:tcBorders>
              <w:top w:val="single" w:sz="4" w:space="0" w:color="auto"/>
              <w:left w:val="single" w:sz="4" w:space="0" w:color="auto"/>
              <w:bottom w:val="single" w:sz="4" w:space="0" w:color="auto"/>
              <w:right w:val="single" w:sz="4" w:space="0" w:color="auto"/>
            </w:tcBorders>
          </w:tcPr>
          <w:p w14:paraId="21BB7025" w14:textId="07C7F8B6" w:rsidR="000775D0" w:rsidRDefault="00870A10" w:rsidP="0039406C">
            <w:pPr>
              <w:spacing w:beforeLines="20" w:before="48" w:afterLines="20" w:after="48"/>
              <w:ind w:left="142"/>
              <w:rPr>
                <w:rFonts w:ascii="Arial" w:hAnsi="Arial"/>
                <w:sz w:val="16"/>
              </w:rPr>
            </w:pPr>
            <w:r>
              <w:rPr>
                <w:rFonts w:ascii="Arial" w:hAnsi="Arial"/>
                <w:sz w:val="16"/>
              </w:rPr>
              <w:t>As required</w:t>
            </w:r>
          </w:p>
        </w:tc>
        <w:tc>
          <w:tcPr>
            <w:tcW w:w="619" w:type="pct"/>
            <w:tcBorders>
              <w:top w:val="single" w:sz="4" w:space="0" w:color="auto"/>
              <w:left w:val="single" w:sz="4" w:space="0" w:color="auto"/>
              <w:bottom w:val="single" w:sz="4" w:space="0" w:color="auto"/>
              <w:right w:val="single" w:sz="4" w:space="0" w:color="auto"/>
            </w:tcBorders>
          </w:tcPr>
          <w:p w14:paraId="2ECA027A" w14:textId="19444319" w:rsidR="000775D0" w:rsidRDefault="00870A10" w:rsidP="00B935B6">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16CDCBAE" w14:textId="6ACEC955" w:rsidR="000775D0" w:rsidRDefault="00870A10"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700B7F04" w14:textId="41A2BC6B" w:rsidR="000775D0" w:rsidRDefault="00EB4CB8"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6F4196B9" w14:textId="77777777" w:rsidTr="00E22DCA">
        <w:trPr>
          <w:cantSplit/>
          <w:trHeight w:val="447"/>
        </w:trPr>
        <w:tc>
          <w:tcPr>
            <w:tcW w:w="190" w:type="pct"/>
            <w:tcBorders>
              <w:right w:val="single" w:sz="4" w:space="0" w:color="auto"/>
            </w:tcBorders>
          </w:tcPr>
          <w:p w14:paraId="63391D49" w14:textId="4667B81E" w:rsidR="00E22DCA" w:rsidRDefault="00E22DCA" w:rsidP="001866C6">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21256040" w14:textId="531F9D24" w:rsidR="00E22DCA" w:rsidRDefault="00E22DCA" w:rsidP="00FF687A">
            <w:pPr>
              <w:spacing w:beforeLines="20" w:before="48" w:afterLines="20" w:after="48"/>
              <w:ind w:left="142"/>
              <w:rPr>
                <w:rFonts w:ascii="Arial" w:hAnsi="Arial"/>
                <w:b/>
                <w:bCs/>
                <w:sz w:val="16"/>
              </w:rPr>
            </w:pPr>
            <w:r>
              <w:rPr>
                <w:rFonts w:ascii="Arial" w:hAnsi="Arial"/>
                <w:b/>
                <w:bCs/>
                <w:sz w:val="16"/>
              </w:rPr>
              <w:t xml:space="preserve">Material </w:t>
            </w:r>
          </w:p>
        </w:tc>
        <w:tc>
          <w:tcPr>
            <w:tcW w:w="638" w:type="pct"/>
            <w:tcBorders>
              <w:left w:val="single" w:sz="4" w:space="0" w:color="auto"/>
              <w:right w:val="single" w:sz="4" w:space="0" w:color="auto"/>
            </w:tcBorders>
          </w:tcPr>
          <w:p w14:paraId="31EA2BDA" w14:textId="38ACED0D" w:rsidR="00E22DCA" w:rsidRDefault="00E22DCA" w:rsidP="00CD4267">
            <w:pPr>
              <w:spacing w:beforeLines="20" w:before="48" w:afterLines="20" w:after="48"/>
              <w:ind w:left="142"/>
              <w:rPr>
                <w:rFonts w:ascii="Arial" w:hAnsi="Arial"/>
                <w:sz w:val="16"/>
              </w:rPr>
            </w:pPr>
            <w:r>
              <w:rPr>
                <w:rFonts w:ascii="Arial" w:hAnsi="Arial"/>
                <w:sz w:val="16"/>
              </w:rPr>
              <w:t>Geotextile and Geogrid</w:t>
            </w:r>
          </w:p>
        </w:tc>
        <w:tc>
          <w:tcPr>
            <w:tcW w:w="905" w:type="pct"/>
            <w:tcBorders>
              <w:top w:val="single" w:sz="4" w:space="0" w:color="auto"/>
              <w:left w:val="single" w:sz="4" w:space="0" w:color="auto"/>
              <w:bottom w:val="single" w:sz="4" w:space="0" w:color="auto"/>
              <w:right w:val="single" w:sz="4" w:space="0" w:color="auto"/>
            </w:tcBorders>
          </w:tcPr>
          <w:p w14:paraId="7FA1114C" w14:textId="41A90FCC" w:rsidR="00E22DCA" w:rsidRDefault="002139D2" w:rsidP="00826628">
            <w:pPr>
              <w:spacing w:beforeLines="20" w:before="48" w:afterLines="20" w:after="48"/>
              <w:ind w:left="142"/>
              <w:rPr>
                <w:rFonts w:ascii="Arial" w:hAnsi="Arial"/>
                <w:sz w:val="16"/>
              </w:rPr>
            </w:pPr>
            <w:r>
              <w:rPr>
                <w:rFonts w:ascii="Arial" w:hAnsi="Arial"/>
                <w:sz w:val="16"/>
              </w:rPr>
              <w:t>Engineer approved geotex</w:t>
            </w:r>
            <w:r w:rsidR="006B4B5E">
              <w:rPr>
                <w:rFonts w:ascii="Arial" w:hAnsi="Arial"/>
                <w:sz w:val="16"/>
              </w:rPr>
              <w:t>tile and geogrid</w:t>
            </w:r>
          </w:p>
        </w:tc>
        <w:tc>
          <w:tcPr>
            <w:tcW w:w="668" w:type="pct"/>
            <w:tcBorders>
              <w:top w:val="single" w:sz="4" w:space="0" w:color="auto"/>
              <w:left w:val="single" w:sz="4" w:space="0" w:color="auto"/>
              <w:bottom w:val="single" w:sz="4" w:space="0" w:color="auto"/>
              <w:right w:val="single" w:sz="4" w:space="0" w:color="auto"/>
            </w:tcBorders>
          </w:tcPr>
          <w:p w14:paraId="61219F45" w14:textId="2CC5A128" w:rsidR="00E22DCA" w:rsidRDefault="009D51EB" w:rsidP="0039406C">
            <w:pPr>
              <w:spacing w:beforeLines="20" w:before="48" w:afterLines="20" w:after="48"/>
              <w:ind w:left="142"/>
              <w:rPr>
                <w:rFonts w:ascii="Arial" w:hAnsi="Arial"/>
                <w:sz w:val="16"/>
              </w:rPr>
            </w:pPr>
            <w:r>
              <w:rPr>
                <w:rFonts w:ascii="Arial" w:hAnsi="Arial"/>
                <w:sz w:val="16"/>
              </w:rPr>
              <w:t xml:space="preserve">Prior to </w:t>
            </w:r>
            <w:r w:rsidR="00C612BE">
              <w:rPr>
                <w:rFonts w:ascii="Arial" w:hAnsi="Arial"/>
                <w:sz w:val="16"/>
              </w:rPr>
              <w:t>order</w:t>
            </w:r>
          </w:p>
        </w:tc>
        <w:tc>
          <w:tcPr>
            <w:tcW w:w="619" w:type="pct"/>
            <w:tcBorders>
              <w:top w:val="single" w:sz="4" w:space="0" w:color="auto"/>
              <w:left w:val="single" w:sz="4" w:space="0" w:color="auto"/>
              <w:bottom w:val="single" w:sz="4" w:space="0" w:color="auto"/>
              <w:right w:val="single" w:sz="4" w:space="0" w:color="auto"/>
            </w:tcBorders>
          </w:tcPr>
          <w:p w14:paraId="61E81446" w14:textId="5E8F3B06" w:rsidR="00E22DCA" w:rsidRDefault="0043694B" w:rsidP="00B935B6">
            <w:pPr>
              <w:spacing w:beforeLines="20" w:before="48" w:afterLines="20" w:after="48"/>
              <w:ind w:left="142"/>
              <w:rPr>
                <w:rFonts w:ascii="Arial" w:hAnsi="Arial"/>
                <w:sz w:val="16"/>
              </w:rPr>
            </w:pPr>
            <w:r w:rsidRPr="0043694B">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F5EA516" w14:textId="4F8658F3" w:rsidR="00E22DCA" w:rsidRDefault="0043694B"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0CF006CD" w14:textId="14A18FA4" w:rsidR="00E22DCA" w:rsidRDefault="0043694B"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3803041F" w14:textId="77777777" w:rsidTr="00E22DCA">
        <w:trPr>
          <w:cantSplit/>
          <w:trHeight w:val="447"/>
        </w:trPr>
        <w:tc>
          <w:tcPr>
            <w:tcW w:w="190" w:type="pct"/>
            <w:tcBorders>
              <w:right w:val="single" w:sz="4" w:space="0" w:color="auto"/>
            </w:tcBorders>
          </w:tcPr>
          <w:p w14:paraId="6F04F42D" w14:textId="77777777" w:rsidR="00E22DCA" w:rsidRDefault="00E22DCA"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C184DF2" w14:textId="77777777" w:rsidR="00E22DCA" w:rsidRDefault="00E22DCA"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B731076" w14:textId="1C854AC2" w:rsidR="00E22DCA" w:rsidRDefault="003C2E35" w:rsidP="00A5484A">
            <w:pPr>
              <w:spacing w:beforeLines="20" w:before="48" w:afterLines="20" w:after="48"/>
              <w:ind w:left="142"/>
              <w:rPr>
                <w:rFonts w:ascii="Arial" w:hAnsi="Arial"/>
                <w:sz w:val="16"/>
              </w:rPr>
            </w:pPr>
            <w:r>
              <w:rPr>
                <w:rFonts w:ascii="Arial" w:hAnsi="Arial"/>
                <w:sz w:val="16"/>
              </w:rPr>
              <w:t xml:space="preserve">Granular </w:t>
            </w:r>
            <w:r w:rsidR="00CD4267">
              <w:rPr>
                <w:rFonts w:ascii="Arial" w:hAnsi="Arial"/>
                <w:sz w:val="16"/>
              </w:rPr>
              <w:t>subbase metal</w:t>
            </w:r>
          </w:p>
        </w:tc>
        <w:tc>
          <w:tcPr>
            <w:tcW w:w="905" w:type="pct"/>
            <w:tcBorders>
              <w:top w:val="single" w:sz="4" w:space="0" w:color="auto"/>
              <w:left w:val="single" w:sz="4" w:space="0" w:color="auto"/>
              <w:bottom w:val="single" w:sz="4" w:space="0" w:color="auto"/>
              <w:right w:val="single" w:sz="4" w:space="0" w:color="auto"/>
            </w:tcBorders>
          </w:tcPr>
          <w:p w14:paraId="484B46A6" w14:textId="681E10AE" w:rsidR="00E22DCA" w:rsidRDefault="00CD4267" w:rsidP="00826628">
            <w:pPr>
              <w:spacing w:beforeLines="20" w:before="48" w:afterLines="20" w:after="48"/>
              <w:ind w:left="142"/>
              <w:rPr>
                <w:rFonts w:ascii="Arial" w:hAnsi="Arial"/>
                <w:sz w:val="16"/>
              </w:rPr>
            </w:pPr>
            <w:r w:rsidRPr="00CD4267">
              <w:rPr>
                <w:rFonts w:ascii="Arial" w:hAnsi="Arial"/>
                <w:sz w:val="16"/>
              </w:rPr>
              <w:t>Granular Subbase metal shall be AP</w:t>
            </w:r>
            <w:r w:rsidR="008936A2">
              <w:rPr>
                <w:rFonts w:ascii="Arial" w:hAnsi="Arial"/>
                <w:sz w:val="16"/>
              </w:rPr>
              <w:t>65</w:t>
            </w:r>
            <w:r w:rsidRPr="00CD4267">
              <w:rPr>
                <w:rFonts w:ascii="Arial" w:hAnsi="Arial"/>
                <w:sz w:val="16"/>
              </w:rPr>
              <w:t xml:space="preserve"> complies with either TNZ M/03 or ES 2022 Section 3.3.2 Pavement Materials.</w:t>
            </w:r>
          </w:p>
        </w:tc>
        <w:tc>
          <w:tcPr>
            <w:tcW w:w="668" w:type="pct"/>
            <w:tcBorders>
              <w:top w:val="single" w:sz="4" w:space="0" w:color="auto"/>
              <w:left w:val="single" w:sz="4" w:space="0" w:color="auto"/>
              <w:bottom w:val="single" w:sz="4" w:space="0" w:color="auto"/>
              <w:right w:val="single" w:sz="4" w:space="0" w:color="auto"/>
            </w:tcBorders>
          </w:tcPr>
          <w:p w14:paraId="0AE22899" w14:textId="3890AE48" w:rsidR="00E22DCA" w:rsidRDefault="00CD4267" w:rsidP="0039406C">
            <w:pPr>
              <w:spacing w:beforeLines="20" w:before="48" w:afterLines="20" w:after="48"/>
              <w:ind w:left="142"/>
              <w:rPr>
                <w:rFonts w:ascii="Arial" w:hAnsi="Arial"/>
                <w:sz w:val="16"/>
              </w:rPr>
            </w:pPr>
            <w:r>
              <w:rPr>
                <w:rFonts w:ascii="Arial" w:hAnsi="Arial"/>
                <w:sz w:val="16"/>
              </w:rPr>
              <w:t>Prior to commencing works</w:t>
            </w:r>
          </w:p>
        </w:tc>
        <w:tc>
          <w:tcPr>
            <w:tcW w:w="619" w:type="pct"/>
            <w:tcBorders>
              <w:top w:val="single" w:sz="4" w:space="0" w:color="auto"/>
              <w:left w:val="single" w:sz="4" w:space="0" w:color="auto"/>
              <w:bottom w:val="single" w:sz="4" w:space="0" w:color="auto"/>
              <w:right w:val="single" w:sz="4" w:space="0" w:color="auto"/>
            </w:tcBorders>
          </w:tcPr>
          <w:p w14:paraId="213C2457" w14:textId="0667BD56" w:rsidR="00E22DCA" w:rsidRDefault="0043694B" w:rsidP="00B935B6">
            <w:pPr>
              <w:spacing w:beforeLines="20" w:before="48" w:afterLines="20" w:after="48"/>
              <w:ind w:left="142"/>
              <w:rPr>
                <w:rFonts w:ascii="Arial" w:hAnsi="Arial"/>
                <w:sz w:val="16"/>
              </w:rPr>
            </w:pPr>
            <w:r>
              <w:rPr>
                <w:rFonts w:ascii="Arial" w:hAnsi="Arial"/>
                <w:sz w:val="16"/>
              </w:rPr>
              <w:t xml:space="preserve">Suppliers’ documentation </w:t>
            </w:r>
          </w:p>
        </w:tc>
        <w:tc>
          <w:tcPr>
            <w:tcW w:w="809" w:type="pct"/>
            <w:tcBorders>
              <w:top w:val="single" w:sz="4" w:space="0" w:color="auto"/>
              <w:left w:val="single" w:sz="4" w:space="0" w:color="auto"/>
              <w:bottom w:val="single" w:sz="4" w:space="0" w:color="auto"/>
              <w:right w:val="single" w:sz="4" w:space="0" w:color="auto"/>
            </w:tcBorders>
          </w:tcPr>
          <w:p w14:paraId="1B4ADE45" w14:textId="7B945AB4" w:rsidR="00E22DCA" w:rsidRDefault="0043694B"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223DCD8B" w14:textId="05689E7C" w:rsidR="00E22DCA" w:rsidRDefault="0043694B"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61D41B54" w14:textId="77777777" w:rsidTr="00714DE9">
        <w:trPr>
          <w:cantSplit/>
          <w:trHeight w:val="447"/>
        </w:trPr>
        <w:tc>
          <w:tcPr>
            <w:tcW w:w="190" w:type="pct"/>
            <w:tcBorders>
              <w:right w:val="single" w:sz="4" w:space="0" w:color="auto"/>
            </w:tcBorders>
          </w:tcPr>
          <w:p w14:paraId="0C0904D7" w14:textId="77777777" w:rsidR="00E22DCA" w:rsidRDefault="00E22DCA"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10B7456" w14:textId="77777777" w:rsidR="00E22DCA" w:rsidRDefault="00E22DCA"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F7AE4FA" w14:textId="34547328" w:rsidR="00E22DCA" w:rsidRDefault="00DA52FE" w:rsidP="00A5484A">
            <w:pPr>
              <w:spacing w:beforeLines="20" w:before="48" w:afterLines="20" w:after="48"/>
              <w:ind w:left="142"/>
              <w:rPr>
                <w:rFonts w:ascii="Arial" w:hAnsi="Arial"/>
                <w:sz w:val="16"/>
              </w:rPr>
            </w:pPr>
            <w:r>
              <w:rPr>
                <w:rFonts w:ascii="Arial" w:hAnsi="Arial"/>
                <w:sz w:val="16"/>
              </w:rPr>
              <w:t>Modified Basecourse metal</w:t>
            </w:r>
          </w:p>
        </w:tc>
        <w:tc>
          <w:tcPr>
            <w:tcW w:w="905" w:type="pct"/>
            <w:tcBorders>
              <w:top w:val="single" w:sz="4" w:space="0" w:color="auto"/>
              <w:left w:val="single" w:sz="4" w:space="0" w:color="auto"/>
              <w:right w:val="single" w:sz="4" w:space="0" w:color="auto"/>
            </w:tcBorders>
          </w:tcPr>
          <w:p w14:paraId="68AF2D93" w14:textId="04991B49" w:rsidR="00E22DCA" w:rsidRDefault="00DA52FE" w:rsidP="00826628">
            <w:pPr>
              <w:spacing w:beforeLines="20" w:before="48" w:afterLines="20" w:after="48"/>
              <w:ind w:left="142"/>
              <w:rPr>
                <w:rFonts w:ascii="Arial" w:hAnsi="Arial"/>
                <w:sz w:val="16"/>
              </w:rPr>
            </w:pPr>
            <w:r w:rsidRPr="00DA52FE">
              <w:rPr>
                <w:rFonts w:ascii="Arial" w:hAnsi="Arial"/>
                <w:sz w:val="16"/>
              </w:rPr>
              <w:t>M4AP40</w:t>
            </w:r>
            <w:r w:rsidR="00265203">
              <w:rPr>
                <w:rFonts w:ascii="Arial" w:hAnsi="Arial"/>
                <w:sz w:val="16"/>
              </w:rPr>
              <w:t xml:space="preserve"> </w:t>
            </w:r>
            <w:r w:rsidR="00265203" w:rsidRPr="00265203">
              <w:rPr>
                <w:rFonts w:ascii="Arial" w:hAnsi="Arial"/>
                <w:sz w:val="16"/>
              </w:rPr>
              <w:t>WITH 1.5 - 2.0% CEMENT</w:t>
            </w:r>
            <w:r w:rsidR="00730355">
              <w:rPr>
                <w:rFonts w:ascii="Arial" w:hAnsi="Arial"/>
                <w:sz w:val="16"/>
              </w:rPr>
              <w:t xml:space="preserve"> subject to the confirmation of mix design</w:t>
            </w:r>
          </w:p>
        </w:tc>
        <w:tc>
          <w:tcPr>
            <w:tcW w:w="668" w:type="pct"/>
            <w:tcBorders>
              <w:top w:val="single" w:sz="4" w:space="0" w:color="auto"/>
              <w:left w:val="single" w:sz="4" w:space="0" w:color="auto"/>
              <w:right w:val="single" w:sz="4" w:space="0" w:color="auto"/>
            </w:tcBorders>
          </w:tcPr>
          <w:p w14:paraId="237449AE" w14:textId="5026A423" w:rsidR="00E22DCA" w:rsidRDefault="0043694B" w:rsidP="0039406C">
            <w:pPr>
              <w:spacing w:beforeLines="20" w:before="48" w:afterLines="20" w:after="48"/>
              <w:ind w:left="142"/>
              <w:rPr>
                <w:rFonts w:ascii="Arial" w:hAnsi="Arial"/>
                <w:sz w:val="16"/>
              </w:rPr>
            </w:pPr>
            <w:r>
              <w:rPr>
                <w:rFonts w:ascii="Arial" w:hAnsi="Arial"/>
                <w:sz w:val="16"/>
              </w:rPr>
              <w:t>Prior to commencing works</w:t>
            </w:r>
          </w:p>
        </w:tc>
        <w:tc>
          <w:tcPr>
            <w:tcW w:w="619" w:type="pct"/>
            <w:tcBorders>
              <w:top w:val="single" w:sz="4" w:space="0" w:color="auto"/>
              <w:left w:val="single" w:sz="4" w:space="0" w:color="auto"/>
              <w:right w:val="single" w:sz="4" w:space="0" w:color="auto"/>
            </w:tcBorders>
          </w:tcPr>
          <w:p w14:paraId="3F3B538E" w14:textId="7BA4C394" w:rsidR="00E22DCA" w:rsidRDefault="0043694B" w:rsidP="00B935B6">
            <w:pPr>
              <w:spacing w:beforeLines="20" w:before="48" w:afterLines="20" w:after="48"/>
              <w:ind w:left="142"/>
              <w:rPr>
                <w:rFonts w:ascii="Arial" w:hAnsi="Arial"/>
                <w:sz w:val="16"/>
              </w:rPr>
            </w:pPr>
            <w:r w:rsidRPr="0043694B">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62014307" w14:textId="04648217" w:rsidR="00E22DCA" w:rsidRDefault="0043694B"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65755894" w14:textId="1EDF544B" w:rsidR="00E22DCA" w:rsidRDefault="0043694B"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2B667A79" w14:textId="77777777" w:rsidTr="00714DE9">
        <w:trPr>
          <w:cantSplit/>
          <w:trHeight w:val="447"/>
        </w:trPr>
        <w:tc>
          <w:tcPr>
            <w:tcW w:w="190" w:type="pct"/>
            <w:tcBorders>
              <w:right w:val="single" w:sz="4" w:space="0" w:color="auto"/>
            </w:tcBorders>
          </w:tcPr>
          <w:p w14:paraId="02E05F53" w14:textId="5B6F99F1" w:rsidR="00E22DCA" w:rsidRDefault="00E22DCA"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74B5A07B" w14:textId="77777777" w:rsidR="00E22DCA" w:rsidRDefault="00E22DCA"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76DA8AC4" w14:textId="67167313" w:rsidR="00E22DCA" w:rsidRDefault="004731EC" w:rsidP="00A5484A">
            <w:pPr>
              <w:spacing w:beforeLines="20" w:before="48" w:afterLines="20" w:after="48"/>
              <w:ind w:left="142"/>
              <w:rPr>
                <w:rFonts w:ascii="Arial" w:hAnsi="Arial"/>
                <w:sz w:val="16"/>
              </w:rPr>
            </w:pPr>
            <w:r>
              <w:rPr>
                <w:rFonts w:ascii="Arial" w:hAnsi="Arial"/>
                <w:sz w:val="16"/>
              </w:rPr>
              <w:t xml:space="preserve">Two coat </w:t>
            </w:r>
            <w:r w:rsidR="0042120D">
              <w:rPr>
                <w:rFonts w:ascii="Arial" w:hAnsi="Arial"/>
                <w:sz w:val="16"/>
              </w:rPr>
              <w:t>Chipseal</w:t>
            </w:r>
          </w:p>
        </w:tc>
        <w:tc>
          <w:tcPr>
            <w:tcW w:w="905" w:type="pct"/>
            <w:tcBorders>
              <w:top w:val="single" w:sz="4" w:space="0" w:color="auto"/>
              <w:left w:val="single" w:sz="4" w:space="0" w:color="auto"/>
              <w:right w:val="single" w:sz="4" w:space="0" w:color="auto"/>
            </w:tcBorders>
          </w:tcPr>
          <w:p w14:paraId="64C464C3" w14:textId="004794C1" w:rsidR="00E22DCA" w:rsidRDefault="00E23ED1" w:rsidP="00826628">
            <w:pPr>
              <w:spacing w:beforeLines="20" w:before="48" w:afterLines="20" w:after="48"/>
              <w:ind w:left="142"/>
              <w:rPr>
                <w:rFonts w:ascii="Arial" w:hAnsi="Arial"/>
                <w:sz w:val="16"/>
              </w:rPr>
            </w:pPr>
            <w:r>
              <w:rPr>
                <w:rFonts w:ascii="Arial" w:hAnsi="Arial"/>
                <w:sz w:val="16"/>
              </w:rPr>
              <w:t xml:space="preserve">First coat - </w:t>
            </w:r>
            <w:r w:rsidR="0042120D">
              <w:rPr>
                <w:rFonts w:ascii="Arial" w:hAnsi="Arial"/>
                <w:sz w:val="16"/>
              </w:rPr>
              <w:t>Grade</w:t>
            </w:r>
            <w:r>
              <w:rPr>
                <w:rFonts w:ascii="Arial" w:hAnsi="Arial"/>
                <w:sz w:val="16"/>
              </w:rPr>
              <w:t xml:space="preserve"> 2 chip </w:t>
            </w:r>
            <w:r w:rsidR="004731EC">
              <w:rPr>
                <w:rFonts w:ascii="Arial" w:hAnsi="Arial"/>
                <w:sz w:val="16"/>
              </w:rPr>
              <w:t>followed with Grade 4 chip</w:t>
            </w:r>
          </w:p>
          <w:p w14:paraId="483FAE13" w14:textId="0FB77A42" w:rsidR="00E23ED1" w:rsidRDefault="00E23ED1" w:rsidP="00826628">
            <w:pPr>
              <w:spacing w:beforeLines="20" w:before="48" w:afterLines="20" w:after="48"/>
              <w:ind w:left="142"/>
              <w:rPr>
                <w:rFonts w:ascii="Arial" w:hAnsi="Arial"/>
                <w:sz w:val="16"/>
              </w:rPr>
            </w:pPr>
            <w:r>
              <w:rPr>
                <w:rFonts w:ascii="Arial" w:hAnsi="Arial"/>
                <w:sz w:val="16"/>
              </w:rPr>
              <w:t xml:space="preserve">Second coat – </w:t>
            </w:r>
            <w:r w:rsidR="00AF42E3" w:rsidRPr="00AF42E3">
              <w:rPr>
                <w:rFonts w:ascii="Arial" w:hAnsi="Arial"/>
                <w:sz w:val="16"/>
              </w:rPr>
              <w:t>in accordance with WDC ES 2022 Clause 3.3.5.4 Second Coat Chip Seal and Resealing.</w:t>
            </w:r>
          </w:p>
          <w:p w14:paraId="390A6A54" w14:textId="589032D2" w:rsidR="00E23ED1" w:rsidRDefault="000E0398" w:rsidP="00826628">
            <w:pPr>
              <w:spacing w:beforeLines="20" w:before="48" w:afterLines="20" w:after="48"/>
              <w:ind w:left="142"/>
              <w:rPr>
                <w:rFonts w:ascii="Arial" w:hAnsi="Arial"/>
                <w:sz w:val="16"/>
              </w:rPr>
            </w:pPr>
            <w:r>
              <w:rPr>
                <w:rFonts w:ascii="Arial" w:hAnsi="Arial"/>
                <w:sz w:val="16"/>
              </w:rPr>
              <w:t>Binder shall comply with TNZ M/1</w:t>
            </w:r>
          </w:p>
        </w:tc>
        <w:tc>
          <w:tcPr>
            <w:tcW w:w="668" w:type="pct"/>
            <w:tcBorders>
              <w:top w:val="single" w:sz="4" w:space="0" w:color="auto"/>
              <w:left w:val="single" w:sz="4" w:space="0" w:color="auto"/>
              <w:right w:val="single" w:sz="4" w:space="0" w:color="auto"/>
            </w:tcBorders>
          </w:tcPr>
          <w:p w14:paraId="5F9DEC5C" w14:textId="7DFEA618" w:rsidR="00E22DCA" w:rsidRDefault="000E0398" w:rsidP="0039406C">
            <w:pPr>
              <w:spacing w:beforeLines="20" w:before="48" w:afterLines="20" w:after="48"/>
              <w:ind w:left="142"/>
              <w:rPr>
                <w:rFonts w:ascii="Arial" w:hAnsi="Arial"/>
                <w:sz w:val="16"/>
              </w:rPr>
            </w:pPr>
            <w:r>
              <w:rPr>
                <w:rFonts w:ascii="Arial" w:hAnsi="Arial"/>
                <w:sz w:val="16"/>
              </w:rPr>
              <w:t xml:space="preserve">Prior to commencing works </w:t>
            </w:r>
          </w:p>
        </w:tc>
        <w:tc>
          <w:tcPr>
            <w:tcW w:w="619" w:type="pct"/>
            <w:tcBorders>
              <w:top w:val="single" w:sz="4" w:space="0" w:color="auto"/>
              <w:left w:val="single" w:sz="4" w:space="0" w:color="auto"/>
              <w:right w:val="single" w:sz="4" w:space="0" w:color="auto"/>
            </w:tcBorders>
          </w:tcPr>
          <w:p w14:paraId="48816914" w14:textId="547B0415" w:rsidR="00E22DCA" w:rsidRDefault="000E0398" w:rsidP="000E0398">
            <w:pPr>
              <w:spacing w:beforeLines="20" w:before="48" w:afterLines="20" w:after="48"/>
              <w:ind w:left="142"/>
              <w:rPr>
                <w:rFonts w:ascii="Arial" w:hAnsi="Arial"/>
                <w:sz w:val="16"/>
              </w:rPr>
            </w:pPr>
            <w:r w:rsidRPr="0043694B">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27A8EE12" w14:textId="5DA8B89C" w:rsidR="00E22DCA" w:rsidRDefault="000E0398"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16C1FF29" w14:textId="2CBF276B" w:rsidR="00E22DCA" w:rsidRDefault="000E0398"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62B208E5" w14:textId="77777777" w:rsidTr="00714DE9">
        <w:trPr>
          <w:cantSplit/>
          <w:trHeight w:val="447"/>
        </w:trPr>
        <w:tc>
          <w:tcPr>
            <w:tcW w:w="190" w:type="pct"/>
            <w:tcBorders>
              <w:right w:val="single" w:sz="4" w:space="0" w:color="auto"/>
            </w:tcBorders>
          </w:tcPr>
          <w:p w14:paraId="3698A2BD" w14:textId="77777777" w:rsidR="00E22DCA" w:rsidRDefault="00E22DCA"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18A802E8" w14:textId="77777777" w:rsidR="00E22DCA" w:rsidRDefault="00E22DCA"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00843462" w14:textId="4D854CA7" w:rsidR="00E22DCA" w:rsidRDefault="00694E06" w:rsidP="00A5484A">
            <w:pPr>
              <w:spacing w:beforeLines="20" w:before="48" w:afterLines="20" w:after="48"/>
              <w:ind w:left="142"/>
              <w:rPr>
                <w:rFonts w:ascii="Arial" w:hAnsi="Arial"/>
                <w:sz w:val="16"/>
              </w:rPr>
            </w:pPr>
            <w:r>
              <w:rPr>
                <w:rFonts w:ascii="Arial" w:hAnsi="Arial"/>
                <w:sz w:val="16"/>
              </w:rPr>
              <w:t>Dense Graded As</w:t>
            </w:r>
            <w:r w:rsidR="00C62772">
              <w:rPr>
                <w:rFonts w:ascii="Arial" w:hAnsi="Arial"/>
                <w:sz w:val="16"/>
              </w:rPr>
              <w:t>phalt</w:t>
            </w:r>
          </w:p>
        </w:tc>
        <w:tc>
          <w:tcPr>
            <w:tcW w:w="905" w:type="pct"/>
            <w:tcBorders>
              <w:top w:val="single" w:sz="4" w:space="0" w:color="auto"/>
              <w:left w:val="single" w:sz="4" w:space="0" w:color="auto"/>
              <w:right w:val="single" w:sz="4" w:space="0" w:color="auto"/>
            </w:tcBorders>
          </w:tcPr>
          <w:p w14:paraId="6ADA4C9F" w14:textId="3A80E7F3" w:rsidR="00E22DCA" w:rsidRDefault="003C6D70" w:rsidP="00826628">
            <w:pPr>
              <w:spacing w:beforeLines="20" w:before="48" w:afterLines="20" w:after="48"/>
              <w:ind w:left="142"/>
              <w:rPr>
                <w:rFonts w:ascii="Arial" w:hAnsi="Arial"/>
                <w:sz w:val="16"/>
              </w:rPr>
            </w:pPr>
            <w:r w:rsidRPr="003C6D70">
              <w:rPr>
                <w:rFonts w:ascii="Arial" w:hAnsi="Arial"/>
                <w:sz w:val="16"/>
              </w:rPr>
              <w:t>AC14 Asphalt Concrete</w:t>
            </w:r>
            <w:r w:rsidR="00966A0B">
              <w:rPr>
                <w:rFonts w:ascii="Arial" w:hAnsi="Arial"/>
                <w:sz w:val="16"/>
              </w:rPr>
              <w:t xml:space="preserve"> mix design is </w:t>
            </w:r>
            <w:r w:rsidR="00D9300B">
              <w:rPr>
                <w:rFonts w:ascii="Arial" w:hAnsi="Arial"/>
                <w:sz w:val="16"/>
              </w:rPr>
              <w:t xml:space="preserve">subjected to approval from Engineer at least 5 </w:t>
            </w:r>
            <w:r w:rsidR="0022206D">
              <w:rPr>
                <w:rFonts w:ascii="Arial" w:hAnsi="Arial"/>
                <w:sz w:val="16"/>
              </w:rPr>
              <w:t>w</w:t>
            </w:r>
            <w:r w:rsidR="00A751D8">
              <w:rPr>
                <w:rFonts w:ascii="Arial" w:hAnsi="Arial"/>
                <w:sz w:val="16"/>
              </w:rPr>
              <w:t xml:space="preserve">orking </w:t>
            </w:r>
            <w:r w:rsidR="00D9300B">
              <w:rPr>
                <w:rFonts w:ascii="Arial" w:hAnsi="Arial"/>
                <w:sz w:val="16"/>
              </w:rPr>
              <w:t xml:space="preserve">days </w:t>
            </w:r>
            <w:r w:rsidR="0022206D">
              <w:rPr>
                <w:rFonts w:ascii="Arial" w:hAnsi="Arial"/>
                <w:sz w:val="16"/>
              </w:rPr>
              <w:t>prior to asphalt paving.</w:t>
            </w:r>
          </w:p>
        </w:tc>
        <w:tc>
          <w:tcPr>
            <w:tcW w:w="668" w:type="pct"/>
            <w:tcBorders>
              <w:top w:val="single" w:sz="4" w:space="0" w:color="auto"/>
              <w:left w:val="single" w:sz="4" w:space="0" w:color="auto"/>
              <w:right w:val="single" w:sz="4" w:space="0" w:color="auto"/>
            </w:tcBorders>
          </w:tcPr>
          <w:p w14:paraId="53BA525E" w14:textId="1DFC76D1" w:rsidR="00E22DCA" w:rsidRDefault="00A751D8" w:rsidP="0039406C">
            <w:pPr>
              <w:spacing w:beforeLines="20" w:before="48" w:afterLines="20" w:after="48"/>
              <w:ind w:left="142"/>
              <w:rPr>
                <w:rFonts w:ascii="Arial" w:hAnsi="Arial"/>
                <w:sz w:val="16"/>
              </w:rPr>
            </w:pPr>
            <w:r>
              <w:rPr>
                <w:rFonts w:ascii="Arial" w:hAnsi="Arial"/>
                <w:sz w:val="16"/>
              </w:rPr>
              <w:t xml:space="preserve">Prior to </w:t>
            </w:r>
            <w:r w:rsidR="00E6415F">
              <w:rPr>
                <w:rFonts w:ascii="Arial" w:hAnsi="Arial"/>
                <w:sz w:val="16"/>
              </w:rPr>
              <w:t>asphalt paving</w:t>
            </w:r>
          </w:p>
        </w:tc>
        <w:tc>
          <w:tcPr>
            <w:tcW w:w="619" w:type="pct"/>
            <w:tcBorders>
              <w:top w:val="single" w:sz="4" w:space="0" w:color="auto"/>
              <w:left w:val="single" w:sz="4" w:space="0" w:color="auto"/>
              <w:right w:val="single" w:sz="4" w:space="0" w:color="auto"/>
            </w:tcBorders>
          </w:tcPr>
          <w:p w14:paraId="2DF6C707" w14:textId="3ABEB7CE" w:rsidR="00E22DCA" w:rsidRDefault="00E6415F" w:rsidP="00B935B6">
            <w:pPr>
              <w:spacing w:beforeLines="20" w:before="48" w:afterLines="20" w:after="48"/>
              <w:ind w:left="142"/>
              <w:rPr>
                <w:rFonts w:ascii="Arial" w:hAnsi="Arial"/>
                <w:sz w:val="16"/>
              </w:rPr>
            </w:pPr>
            <w:r>
              <w:rPr>
                <w:rFonts w:ascii="Arial" w:hAnsi="Arial"/>
                <w:sz w:val="16"/>
              </w:rPr>
              <w:t xml:space="preserve">Suppliers’ documentation </w:t>
            </w:r>
            <w:r w:rsidR="00BD3BF6">
              <w:rPr>
                <w:rFonts w:ascii="Arial" w:hAnsi="Arial"/>
                <w:sz w:val="16"/>
              </w:rPr>
              <w:t xml:space="preserve">according to </w:t>
            </w:r>
            <w:r w:rsidR="00A20E2C">
              <w:rPr>
                <w:rFonts w:ascii="Arial" w:hAnsi="Arial"/>
                <w:sz w:val="16"/>
              </w:rPr>
              <w:t xml:space="preserve">NZTA M10:2020 Clause 3.6.1 </w:t>
            </w:r>
            <w:r w:rsidR="00031DA5">
              <w:rPr>
                <w:rFonts w:ascii="Arial" w:hAnsi="Arial"/>
                <w:sz w:val="16"/>
              </w:rPr>
              <w:t>o</w:t>
            </w:r>
            <w:r w:rsidR="00A20E2C">
              <w:rPr>
                <w:rFonts w:ascii="Arial" w:hAnsi="Arial"/>
                <w:sz w:val="16"/>
              </w:rPr>
              <w:t>r M27:2020</w:t>
            </w:r>
          </w:p>
        </w:tc>
        <w:tc>
          <w:tcPr>
            <w:tcW w:w="809" w:type="pct"/>
            <w:tcBorders>
              <w:top w:val="single" w:sz="4" w:space="0" w:color="auto"/>
              <w:left w:val="single" w:sz="4" w:space="0" w:color="auto"/>
              <w:bottom w:val="single" w:sz="4" w:space="0" w:color="auto"/>
              <w:right w:val="single" w:sz="4" w:space="0" w:color="auto"/>
            </w:tcBorders>
          </w:tcPr>
          <w:p w14:paraId="6F3E1A14" w14:textId="419E4043" w:rsidR="00E22DCA" w:rsidRDefault="00031DA5"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3C7B567F" w14:textId="6F142FCA" w:rsidR="00E22DCA" w:rsidRDefault="00031DA5" w:rsidP="00ED76A1">
            <w:pPr>
              <w:spacing w:beforeLines="20" w:before="48" w:afterLines="20" w:after="48"/>
              <w:ind w:left="142"/>
              <w:jc w:val="center"/>
              <w:rPr>
                <w:rFonts w:ascii="Arial" w:hAnsi="Arial"/>
                <w:sz w:val="16"/>
              </w:rPr>
            </w:pPr>
            <w:r>
              <w:rPr>
                <w:rFonts w:ascii="Arial" w:hAnsi="Arial"/>
                <w:sz w:val="16"/>
              </w:rPr>
              <w:t>H</w:t>
            </w:r>
          </w:p>
        </w:tc>
      </w:tr>
      <w:tr w:rsidR="003455F5" w:rsidRPr="00581E81" w14:paraId="369A21F7" w14:textId="77777777" w:rsidTr="00714DE9">
        <w:trPr>
          <w:cantSplit/>
          <w:trHeight w:val="447"/>
        </w:trPr>
        <w:tc>
          <w:tcPr>
            <w:tcW w:w="190" w:type="pct"/>
            <w:tcBorders>
              <w:right w:val="single" w:sz="4" w:space="0" w:color="auto"/>
            </w:tcBorders>
          </w:tcPr>
          <w:p w14:paraId="0B7662D9" w14:textId="77777777" w:rsidR="003455F5" w:rsidRDefault="003455F5"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7BAD23B" w14:textId="77777777" w:rsidR="003455F5" w:rsidRDefault="003455F5"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5201280" w14:textId="2661D6CB" w:rsidR="003455F5" w:rsidRDefault="00604C23" w:rsidP="00A5484A">
            <w:pPr>
              <w:spacing w:beforeLines="20" w:before="48" w:afterLines="20" w:after="48"/>
              <w:ind w:left="142"/>
              <w:rPr>
                <w:rFonts w:ascii="Arial" w:hAnsi="Arial"/>
                <w:sz w:val="16"/>
              </w:rPr>
            </w:pPr>
            <w:r>
              <w:rPr>
                <w:rFonts w:ascii="Arial" w:hAnsi="Arial"/>
                <w:sz w:val="16"/>
              </w:rPr>
              <w:t>Raised Platform Concrete</w:t>
            </w:r>
          </w:p>
        </w:tc>
        <w:tc>
          <w:tcPr>
            <w:tcW w:w="905" w:type="pct"/>
            <w:tcBorders>
              <w:top w:val="single" w:sz="4" w:space="0" w:color="auto"/>
              <w:left w:val="single" w:sz="4" w:space="0" w:color="auto"/>
              <w:right w:val="single" w:sz="4" w:space="0" w:color="auto"/>
            </w:tcBorders>
          </w:tcPr>
          <w:p w14:paraId="2A729603" w14:textId="08479717" w:rsidR="003455F5" w:rsidRDefault="00604C23" w:rsidP="00826628">
            <w:pPr>
              <w:spacing w:beforeLines="20" w:before="48" w:afterLines="20" w:after="48"/>
              <w:ind w:left="142"/>
              <w:rPr>
                <w:rFonts w:ascii="Arial" w:hAnsi="Arial"/>
                <w:sz w:val="16"/>
              </w:rPr>
            </w:pPr>
            <w:r>
              <w:rPr>
                <w:rFonts w:ascii="Arial" w:hAnsi="Arial"/>
                <w:sz w:val="16"/>
              </w:rPr>
              <w:t>40MPa</w:t>
            </w:r>
            <w:r w:rsidR="00C977DF">
              <w:rPr>
                <w:rFonts w:ascii="Arial" w:hAnsi="Arial"/>
                <w:sz w:val="16"/>
              </w:rPr>
              <w:t xml:space="preserve"> concrete compre</w:t>
            </w:r>
            <w:r w:rsidR="00D45A1C">
              <w:rPr>
                <w:rFonts w:ascii="Arial" w:hAnsi="Arial"/>
                <w:sz w:val="16"/>
              </w:rPr>
              <w:t>ssive strength at 28 days</w:t>
            </w:r>
          </w:p>
        </w:tc>
        <w:tc>
          <w:tcPr>
            <w:tcW w:w="668" w:type="pct"/>
            <w:tcBorders>
              <w:top w:val="single" w:sz="4" w:space="0" w:color="auto"/>
              <w:left w:val="single" w:sz="4" w:space="0" w:color="auto"/>
              <w:right w:val="single" w:sz="4" w:space="0" w:color="auto"/>
            </w:tcBorders>
          </w:tcPr>
          <w:p w14:paraId="08F1BEF2" w14:textId="6AB32FE9" w:rsidR="003455F5" w:rsidRDefault="00D45A1C" w:rsidP="0039406C">
            <w:pPr>
              <w:spacing w:beforeLines="20" w:before="48" w:afterLines="20" w:after="48"/>
              <w:ind w:left="142"/>
              <w:rPr>
                <w:rFonts w:ascii="Arial" w:hAnsi="Arial"/>
                <w:sz w:val="16"/>
              </w:rPr>
            </w:pPr>
            <w:r>
              <w:rPr>
                <w:rFonts w:ascii="Arial" w:hAnsi="Arial"/>
                <w:sz w:val="16"/>
              </w:rPr>
              <w:t>Prior to ordering concrete</w:t>
            </w:r>
          </w:p>
        </w:tc>
        <w:tc>
          <w:tcPr>
            <w:tcW w:w="619" w:type="pct"/>
            <w:tcBorders>
              <w:top w:val="single" w:sz="4" w:space="0" w:color="auto"/>
              <w:left w:val="single" w:sz="4" w:space="0" w:color="auto"/>
              <w:right w:val="single" w:sz="4" w:space="0" w:color="auto"/>
            </w:tcBorders>
          </w:tcPr>
          <w:p w14:paraId="3D36F2D3" w14:textId="52DB897E" w:rsidR="003455F5" w:rsidRDefault="00035170" w:rsidP="00B935B6">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000E693D" w14:textId="4B3675E6" w:rsidR="003455F5" w:rsidRDefault="00035170"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43E801CE" w14:textId="687E99AB" w:rsidR="003455F5" w:rsidRDefault="00035170" w:rsidP="00ED76A1">
            <w:pPr>
              <w:spacing w:beforeLines="20" w:before="48" w:afterLines="20" w:after="48"/>
              <w:ind w:left="142"/>
              <w:jc w:val="center"/>
              <w:rPr>
                <w:rFonts w:ascii="Arial" w:hAnsi="Arial"/>
                <w:sz w:val="16"/>
              </w:rPr>
            </w:pPr>
            <w:r>
              <w:rPr>
                <w:rFonts w:ascii="Arial" w:hAnsi="Arial"/>
                <w:sz w:val="16"/>
              </w:rPr>
              <w:t>R</w:t>
            </w:r>
          </w:p>
        </w:tc>
      </w:tr>
      <w:tr w:rsidR="0038110E" w:rsidRPr="00581E81" w14:paraId="2EBD7463" w14:textId="77777777" w:rsidTr="00714DE9">
        <w:trPr>
          <w:cantSplit/>
          <w:trHeight w:val="447"/>
        </w:trPr>
        <w:tc>
          <w:tcPr>
            <w:tcW w:w="190" w:type="pct"/>
            <w:tcBorders>
              <w:right w:val="single" w:sz="4" w:space="0" w:color="auto"/>
            </w:tcBorders>
          </w:tcPr>
          <w:p w14:paraId="26A1BE03" w14:textId="77777777" w:rsidR="0038110E" w:rsidRDefault="0038110E"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60347D7" w14:textId="77777777" w:rsidR="0038110E" w:rsidRDefault="0038110E"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6E7D945" w14:textId="0F7AB137" w:rsidR="0038110E" w:rsidRDefault="0038110E" w:rsidP="00A5484A">
            <w:pPr>
              <w:spacing w:beforeLines="20" w:before="48" w:afterLines="20" w:after="48"/>
              <w:ind w:left="142"/>
              <w:rPr>
                <w:rFonts w:ascii="Arial" w:hAnsi="Arial"/>
                <w:sz w:val="16"/>
              </w:rPr>
            </w:pPr>
            <w:r>
              <w:rPr>
                <w:rFonts w:ascii="Arial" w:hAnsi="Arial"/>
                <w:sz w:val="16"/>
              </w:rPr>
              <w:t xml:space="preserve">Traffic </w:t>
            </w:r>
            <w:r w:rsidR="00A5036D">
              <w:rPr>
                <w:rFonts w:ascii="Arial" w:hAnsi="Arial"/>
                <w:sz w:val="16"/>
              </w:rPr>
              <w:t>Signs</w:t>
            </w:r>
          </w:p>
        </w:tc>
        <w:tc>
          <w:tcPr>
            <w:tcW w:w="905" w:type="pct"/>
            <w:tcBorders>
              <w:top w:val="single" w:sz="4" w:space="0" w:color="auto"/>
              <w:left w:val="single" w:sz="4" w:space="0" w:color="auto"/>
              <w:right w:val="single" w:sz="4" w:space="0" w:color="auto"/>
            </w:tcBorders>
          </w:tcPr>
          <w:p w14:paraId="0E33DD65" w14:textId="77777777" w:rsidR="00CF7541" w:rsidRDefault="00CA14FB" w:rsidP="00CF7541">
            <w:pPr>
              <w:spacing w:beforeLines="20" w:before="48" w:afterLines="20" w:after="48"/>
              <w:ind w:left="142"/>
              <w:rPr>
                <w:rFonts w:ascii="Arial" w:hAnsi="Arial"/>
                <w:sz w:val="16"/>
              </w:rPr>
            </w:pPr>
            <w:r>
              <w:rPr>
                <w:rFonts w:ascii="Arial" w:hAnsi="Arial"/>
                <w:sz w:val="16"/>
              </w:rPr>
              <w:t>Fabrica</w:t>
            </w:r>
            <w:r w:rsidR="00F52620">
              <w:rPr>
                <w:rFonts w:ascii="Arial" w:hAnsi="Arial"/>
                <w:sz w:val="16"/>
              </w:rPr>
              <w:t xml:space="preserve">ted in Aluminium grade 5251-H34 or similar and shall be a minimum thickness of </w:t>
            </w:r>
            <w:r w:rsidR="00CF7541">
              <w:rPr>
                <w:rFonts w:ascii="Arial" w:hAnsi="Arial"/>
                <w:sz w:val="16"/>
              </w:rPr>
              <w:t>2.5mm stiffened.</w:t>
            </w:r>
            <w:r w:rsidR="00F97CB4">
              <w:rPr>
                <w:rFonts w:ascii="Arial" w:hAnsi="Arial"/>
                <w:sz w:val="16"/>
              </w:rPr>
              <w:t xml:space="preserve"> </w:t>
            </w:r>
          </w:p>
          <w:p w14:paraId="678727EC" w14:textId="6A739E8A" w:rsidR="00F97CB4" w:rsidRDefault="00F97CB4" w:rsidP="00CF7541">
            <w:pPr>
              <w:spacing w:beforeLines="20" w:before="48" w:afterLines="20" w:after="48"/>
              <w:ind w:left="142"/>
              <w:rPr>
                <w:rFonts w:ascii="Arial" w:hAnsi="Arial"/>
                <w:sz w:val="16"/>
              </w:rPr>
            </w:pPr>
            <w:r>
              <w:rPr>
                <w:rFonts w:ascii="Arial" w:hAnsi="Arial"/>
                <w:sz w:val="16"/>
              </w:rPr>
              <w:t xml:space="preserve">As per WSP site specification - </w:t>
            </w:r>
            <w:r w:rsidRPr="00F97CB4">
              <w:rPr>
                <w:rFonts w:ascii="Arial" w:hAnsi="Arial"/>
                <w:sz w:val="16"/>
              </w:rPr>
              <w:t>PROFESSIONAL SERVICES PAVEMENT AND SURFACING SPECIFICATION</w:t>
            </w:r>
            <w:r w:rsidR="00D62AD3">
              <w:rPr>
                <w:rFonts w:ascii="Arial" w:hAnsi="Arial"/>
                <w:sz w:val="16"/>
              </w:rPr>
              <w:t xml:space="preserve"> section 2.2 pg 4-6</w:t>
            </w:r>
          </w:p>
        </w:tc>
        <w:tc>
          <w:tcPr>
            <w:tcW w:w="668" w:type="pct"/>
            <w:tcBorders>
              <w:top w:val="single" w:sz="4" w:space="0" w:color="auto"/>
              <w:left w:val="single" w:sz="4" w:space="0" w:color="auto"/>
              <w:right w:val="single" w:sz="4" w:space="0" w:color="auto"/>
            </w:tcBorders>
          </w:tcPr>
          <w:p w14:paraId="47136C3D" w14:textId="47E3734E" w:rsidR="0038110E" w:rsidRDefault="00D62AD3" w:rsidP="0039406C">
            <w:pPr>
              <w:spacing w:beforeLines="20" w:before="48" w:afterLines="20" w:after="48"/>
              <w:ind w:left="142"/>
              <w:rPr>
                <w:rFonts w:ascii="Arial" w:hAnsi="Arial"/>
                <w:sz w:val="16"/>
              </w:rPr>
            </w:pPr>
            <w:r>
              <w:rPr>
                <w:rFonts w:ascii="Arial" w:hAnsi="Arial"/>
                <w:sz w:val="16"/>
              </w:rPr>
              <w:t xml:space="preserve">Prior to ordering </w:t>
            </w:r>
            <w:r w:rsidR="005231AC">
              <w:rPr>
                <w:rFonts w:ascii="Arial" w:hAnsi="Arial"/>
                <w:sz w:val="16"/>
              </w:rPr>
              <w:t>material</w:t>
            </w:r>
          </w:p>
        </w:tc>
        <w:tc>
          <w:tcPr>
            <w:tcW w:w="619" w:type="pct"/>
            <w:tcBorders>
              <w:top w:val="single" w:sz="4" w:space="0" w:color="auto"/>
              <w:left w:val="single" w:sz="4" w:space="0" w:color="auto"/>
              <w:right w:val="single" w:sz="4" w:space="0" w:color="auto"/>
            </w:tcBorders>
          </w:tcPr>
          <w:p w14:paraId="4F2C4264" w14:textId="2B2CB700" w:rsidR="0038110E" w:rsidRDefault="0031318A" w:rsidP="00B935B6">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6FFBD52F" w14:textId="6D754F38" w:rsidR="0038110E" w:rsidRDefault="0031318A"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2B2E6AA1" w14:textId="486CF77A" w:rsidR="0038110E" w:rsidRDefault="0031318A" w:rsidP="00ED76A1">
            <w:pPr>
              <w:spacing w:beforeLines="20" w:before="48" w:afterLines="20" w:after="48"/>
              <w:ind w:left="142"/>
              <w:jc w:val="center"/>
              <w:rPr>
                <w:rFonts w:ascii="Arial" w:hAnsi="Arial"/>
                <w:sz w:val="16"/>
              </w:rPr>
            </w:pPr>
            <w:r>
              <w:rPr>
                <w:rFonts w:ascii="Arial" w:hAnsi="Arial"/>
                <w:sz w:val="16"/>
              </w:rPr>
              <w:t>R</w:t>
            </w:r>
          </w:p>
        </w:tc>
      </w:tr>
      <w:tr w:rsidR="00E22DCA" w:rsidRPr="00581E81" w14:paraId="51F3E4AE" w14:textId="77777777" w:rsidTr="00714DE9">
        <w:trPr>
          <w:cantSplit/>
          <w:trHeight w:val="447"/>
        </w:trPr>
        <w:tc>
          <w:tcPr>
            <w:tcW w:w="190" w:type="pct"/>
            <w:tcBorders>
              <w:right w:val="single" w:sz="4" w:space="0" w:color="auto"/>
            </w:tcBorders>
          </w:tcPr>
          <w:p w14:paraId="3EB34CC0" w14:textId="030D8608" w:rsidR="00E22DCA" w:rsidRDefault="00C9039C" w:rsidP="001866C6">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7F94342B" w14:textId="633DEFCA" w:rsidR="00E22DCA" w:rsidRDefault="00C9039C" w:rsidP="00FF687A">
            <w:pPr>
              <w:spacing w:beforeLines="20" w:before="48" w:afterLines="20" w:after="48"/>
              <w:ind w:left="142"/>
              <w:rPr>
                <w:rFonts w:ascii="Arial" w:hAnsi="Arial"/>
                <w:b/>
                <w:bCs/>
                <w:sz w:val="16"/>
              </w:rPr>
            </w:pPr>
            <w:r>
              <w:rPr>
                <w:rFonts w:ascii="Arial" w:hAnsi="Arial"/>
                <w:b/>
                <w:bCs/>
                <w:sz w:val="16"/>
              </w:rPr>
              <w:t xml:space="preserve">Pavement Construction </w:t>
            </w:r>
          </w:p>
        </w:tc>
        <w:tc>
          <w:tcPr>
            <w:tcW w:w="638" w:type="pct"/>
            <w:tcBorders>
              <w:left w:val="single" w:sz="4" w:space="0" w:color="auto"/>
              <w:right w:val="single" w:sz="4" w:space="0" w:color="auto"/>
            </w:tcBorders>
          </w:tcPr>
          <w:p w14:paraId="73A24E54" w14:textId="27229C31" w:rsidR="00E22DCA" w:rsidRDefault="00280F72" w:rsidP="00A5484A">
            <w:pPr>
              <w:spacing w:beforeLines="20" w:before="48" w:afterLines="20" w:after="48"/>
              <w:ind w:left="142"/>
              <w:rPr>
                <w:rFonts w:ascii="Arial" w:hAnsi="Arial"/>
                <w:sz w:val="16"/>
              </w:rPr>
            </w:pPr>
            <w:r w:rsidRPr="00280F72">
              <w:rPr>
                <w:rFonts w:ascii="Arial" w:hAnsi="Arial"/>
                <w:sz w:val="16"/>
              </w:rPr>
              <w:t>Trim and Prepare Subgrade</w:t>
            </w:r>
          </w:p>
        </w:tc>
        <w:tc>
          <w:tcPr>
            <w:tcW w:w="905" w:type="pct"/>
            <w:tcBorders>
              <w:top w:val="single" w:sz="4" w:space="0" w:color="auto"/>
              <w:left w:val="single" w:sz="4" w:space="0" w:color="auto"/>
              <w:right w:val="single" w:sz="4" w:space="0" w:color="auto"/>
            </w:tcBorders>
          </w:tcPr>
          <w:p w14:paraId="1CD115C1" w14:textId="0FADAC7B" w:rsidR="00F1451B" w:rsidRDefault="00F1451B" w:rsidP="00F1451B">
            <w:pPr>
              <w:spacing w:beforeLines="20" w:before="48" w:afterLines="20" w:after="48"/>
              <w:ind w:left="142"/>
              <w:rPr>
                <w:rFonts w:ascii="Arial" w:hAnsi="Arial"/>
                <w:sz w:val="16"/>
              </w:rPr>
            </w:pPr>
            <w:r w:rsidRPr="00EA07D3">
              <w:rPr>
                <w:rFonts w:ascii="Arial" w:hAnsi="Arial"/>
                <w:sz w:val="16"/>
              </w:rPr>
              <w:t xml:space="preserve">Visual Inspection, </w:t>
            </w:r>
          </w:p>
          <w:p w14:paraId="43CCB38C" w14:textId="2950D390" w:rsidR="00927BD9" w:rsidRDefault="00C9039C" w:rsidP="00826628">
            <w:pPr>
              <w:spacing w:beforeLines="20" w:before="48" w:afterLines="20" w:after="48"/>
              <w:ind w:left="142"/>
              <w:rPr>
                <w:rFonts w:ascii="Arial" w:hAnsi="Arial"/>
                <w:sz w:val="16"/>
              </w:rPr>
            </w:pPr>
            <w:r>
              <w:rPr>
                <w:rFonts w:ascii="Arial" w:hAnsi="Arial"/>
                <w:sz w:val="16"/>
              </w:rPr>
              <w:t xml:space="preserve">CBR </w:t>
            </w:r>
            <w:r w:rsidR="00604EE2">
              <w:rPr>
                <w:rFonts w:ascii="Arial" w:hAnsi="Arial"/>
                <w:sz w:val="16"/>
              </w:rPr>
              <w:t>3.0%</w:t>
            </w:r>
            <w:r w:rsidR="00C10F3B">
              <w:rPr>
                <w:rFonts w:ascii="Arial" w:hAnsi="Arial"/>
                <w:sz w:val="16"/>
              </w:rPr>
              <w:t>,</w:t>
            </w:r>
          </w:p>
          <w:p w14:paraId="53ADCE78" w14:textId="77777777" w:rsidR="00E22DCA" w:rsidRDefault="00EA07D3" w:rsidP="00826628">
            <w:pPr>
              <w:spacing w:beforeLines="20" w:before="48" w:afterLines="20" w:after="48"/>
              <w:ind w:left="142"/>
              <w:rPr>
                <w:rFonts w:ascii="Arial" w:hAnsi="Arial"/>
                <w:sz w:val="16"/>
              </w:rPr>
            </w:pPr>
            <w:r w:rsidRPr="00EA07D3">
              <w:rPr>
                <w:rFonts w:ascii="Arial" w:hAnsi="Arial"/>
                <w:sz w:val="16"/>
              </w:rPr>
              <w:t>SCALA testing as required by the engineer</w:t>
            </w:r>
          </w:p>
          <w:p w14:paraId="34A3DE55" w14:textId="7F4BFE19" w:rsidR="00BC321E" w:rsidRDefault="00C60EAA" w:rsidP="00826628">
            <w:pPr>
              <w:spacing w:beforeLines="20" w:before="48" w:afterLines="20" w:after="48"/>
              <w:ind w:left="142"/>
              <w:rPr>
                <w:rFonts w:ascii="Arial" w:hAnsi="Arial"/>
                <w:sz w:val="16"/>
              </w:rPr>
            </w:pPr>
            <w:r>
              <w:rPr>
                <w:rFonts w:ascii="Arial" w:hAnsi="Arial"/>
                <w:sz w:val="16"/>
              </w:rPr>
              <w:t xml:space="preserve">Level </w:t>
            </w:r>
            <w:r w:rsidR="00345D59">
              <w:rPr>
                <w:rFonts w:ascii="Arial" w:hAnsi="Arial"/>
                <w:sz w:val="16"/>
              </w:rPr>
              <w:t>=</w:t>
            </w:r>
            <w:r>
              <w:rPr>
                <w:rFonts w:ascii="Arial" w:hAnsi="Arial"/>
                <w:sz w:val="16"/>
              </w:rPr>
              <w:t xml:space="preserve"> +0mm – 20mm</w:t>
            </w:r>
          </w:p>
        </w:tc>
        <w:tc>
          <w:tcPr>
            <w:tcW w:w="668" w:type="pct"/>
            <w:tcBorders>
              <w:top w:val="single" w:sz="4" w:space="0" w:color="auto"/>
              <w:left w:val="single" w:sz="4" w:space="0" w:color="auto"/>
              <w:right w:val="single" w:sz="4" w:space="0" w:color="auto"/>
            </w:tcBorders>
          </w:tcPr>
          <w:p w14:paraId="0D95396D" w14:textId="6DD5194C" w:rsidR="00E22DCA" w:rsidRDefault="00BC321E" w:rsidP="0039406C">
            <w:pPr>
              <w:spacing w:beforeLines="20" w:before="48" w:afterLines="20" w:after="48"/>
              <w:ind w:left="142"/>
              <w:rPr>
                <w:rFonts w:ascii="Arial" w:hAnsi="Arial"/>
                <w:sz w:val="16"/>
              </w:rPr>
            </w:pPr>
            <w:r>
              <w:rPr>
                <w:rFonts w:ascii="Arial" w:hAnsi="Arial"/>
                <w:sz w:val="16"/>
              </w:rPr>
              <w:t>A</w:t>
            </w:r>
            <w:r w:rsidRPr="00BC321E">
              <w:rPr>
                <w:rFonts w:ascii="Arial" w:hAnsi="Arial"/>
                <w:sz w:val="16"/>
              </w:rPr>
              <w:t>s directed by the Engineer</w:t>
            </w:r>
          </w:p>
        </w:tc>
        <w:tc>
          <w:tcPr>
            <w:tcW w:w="619" w:type="pct"/>
            <w:tcBorders>
              <w:top w:val="single" w:sz="4" w:space="0" w:color="auto"/>
              <w:left w:val="single" w:sz="4" w:space="0" w:color="auto"/>
              <w:right w:val="single" w:sz="4" w:space="0" w:color="auto"/>
            </w:tcBorders>
          </w:tcPr>
          <w:p w14:paraId="67095972" w14:textId="77777777" w:rsidR="00E22DCA" w:rsidRDefault="001C2688" w:rsidP="00B935B6">
            <w:pPr>
              <w:spacing w:beforeLines="20" w:before="48" w:afterLines="20" w:after="48"/>
              <w:ind w:left="142"/>
              <w:rPr>
                <w:rFonts w:ascii="Arial" w:hAnsi="Arial"/>
                <w:sz w:val="16"/>
              </w:rPr>
            </w:pPr>
            <w:r>
              <w:rPr>
                <w:rFonts w:ascii="Arial" w:hAnsi="Arial"/>
                <w:sz w:val="16"/>
              </w:rPr>
              <w:t>Tes</w:t>
            </w:r>
            <w:r w:rsidR="00BC321E">
              <w:rPr>
                <w:rFonts w:ascii="Arial" w:hAnsi="Arial"/>
                <w:sz w:val="16"/>
              </w:rPr>
              <w:t>t record sheet,</w:t>
            </w:r>
          </w:p>
          <w:p w14:paraId="30C8B635" w14:textId="78FC3CB2" w:rsidR="00BC321E" w:rsidRDefault="00BC321E" w:rsidP="00B935B6">
            <w:pPr>
              <w:spacing w:beforeLines="20" w:before="48" w:afterLines="20" w:after="48"/>
              <w:ind w:left="142"/>
              <w:rPr>
                <w:rFonts w:ascii="Arial" w:hAnsi="Arial"/>
                <w:sz w:val="16"/>
              </w:rPr>
            </w:pPr>
            <w:r>
              <w:rPr>
                <w:rFonts w:ascii="Arial" w:hAnsi="Arial"/>
                <w:sz w:val="16"/>
              </w:rPr>
              <w:t>String record sheet</w:t>
            </w:r>
          </w:p>
        </w:tc>
        <w:tc>
          <w:tcPr>
            <w:tcW w:w="809" w:type="pct"/>
            <w:tcBorders>
              <w:top w:val="single" w:sz="4" w:space="0" w:color="auto"/>
              <w:left w:val="single" w:sz="4" w:space="0" w:color="auto"/>
              <w:bottom w:val="single" w:sz="4" w:space="0" w:color="auto"/>
              <w:right w:val="single" w:sz="4" w:space="0" w:color="auto"/>
            </w:tcBorders>
          </w:tcPr>
          <w:p w14:paraId="1F02DE28" w14:textId="5BF08808" w:rsidR="00E22DCA" w:rsidRDefault="004609DF"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4C116246" w14:textId="55814994" w:rsidR="00E22DCA" w:rsidRDefault="004609DF"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337BD215" w14:textId="77777777" w:rsidTr="00714DE9">
        <w:trPr>
          <w:cantSplit/>
          <w:trHeight w:val="447"/>
        </w:trPr>
        <w:tc>
          <w:tcPr>
            <w:tcW w:w="190" w:type="pct"/>
            <w:tcBorders>
              <w:right w:val="single" w:sz="4" w:space="0" w:color="auto"/>
            </w:tcBorders>
          </w:tcPr>
          <w:p w14:paraId="243F7EDE" w14:textId="77777777" w:rsidR="00E22DCA" w:rsidRDefault="00E22DCA"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2F2C1B9" w14:textId="77777777" w:rsidR="00E22DCA" w:rsidRDefault="00E22DCA"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25FE9D17" w14:textId="2FA3BB0A" w:rsidR="00E22DCA" w:rsidRDefault="000F0748" w:rsidP="00A5484A">
            <w:pPr>
              <w:spacing w:beforeLines="20" w:before="48" w:afterLines="20" w:after="48"/>
              <w:ind w:left="142"/>
              <w:rPr>
                <w:rFonts w:ascii="Arial" w:hAnsi="Arial"/>
                <w:sz w:val="16"/>
              </w:rPr>
            </w:pPr>
            <w:r w:rsidRPr="000F0748">
              <w:rPr>
                <w:rFonts w:ascii="Arial" w:hAnsi="Arial"/>
                <w:sz w:val="16"/>
              </w:rPr>
              <w:t>200mm AP65 Sub-grade improvement layer</w:t>
            </w:r>
          </w:p>
        </w:tc>
        <w:tc>
          <w:tcPr>
            <w:tcW w:w="905" w:type="pct"/>
            <w:tcBorders>
              <w:top w:val="single" w:sz="4" w:space="0" w:color="auto"/>
              <w:left w:val="single" w:sz="4" w:space="0" w:color="auto"/>
              <w:right w:val="single" w:sz="4" w:space="0" w:color="auto"/>
            </w:tcBorders>
          </w:tcPr>
          <w:p w14:paraId="3858CC44" w14:textId="77777777" w:rsidR="00E12171" w:rsidRDefault="00E12171" w:rsidP="00826628">
            <w:pPr>
              <w:spacing w:beforeLines="20" w:before="48" w:afterLines="20" w:after="48"/>
              <w:ind w:left="142"/>
              <w:rPr>
                <w:rFonts w:ascii="Arial" w:hAnsi="Arial"/>
                <w:sz w:val="16"/>
              </w:rPr>
            </w:pPr>
            <w:r>
              <w:rPr>
                <w:rFonts w:ascii="Arial" w:hAnsi="Arial"/>
                <w:sz w:val="16"/>
              </w:rPr>
              <w:t>A</w:t>
            </w:r>
            <w:r w:rsidRPr="00E12171">
              <w:rPr>
                <w:rFonts w:ascii="Arial" w:hAnsi="Arial"/>
                <w:sz w:val="16"/>
              </w:rPr>
              <w:t xml:space="preserve"> layer of Geogrid and Geotextile placed at the base of the </w:t>
            </w:r>
            <w:r>
              <w:rPr>
                <w:rFonts w:ascii="Arial" w:hAnsi="Arial"/>
                <w:sz w:val="16"/>
              </w:rPr>
              <w:t>e</w:t>
            </w:r>
            <w:r w:rsidRPr="00E12171">
              <w:rPr>
                <w:rFonts w:ascii="Arial" w:hAnsi="Arial"/>
                <w:sz w:val="16"/>
              </w:rPr>
              <w:t xml:space="preserve">xcavation. </w:t>
            </w:r>
          </w:p>
          <w:p w14:paraId="0083649D" w14:textId="5C0BCE4A" w:rsidR="00E22DCA" w:rsidRDefault="00E12171" w:rsidP="00826628">
            <w:pPr>
              <w:spacing w:beforeLines="20" w:before="48" w:afterLines="20" w:after="48"/>
              <w:ind w:left="142"/>
              <w:rPr>
                <w:rFonts w:ascii="Arial" w:hAnsi="Arial"/>
                <w:sz w:val="16"/>
              </w:rPr>
            </w:pPr>
            <w:r w:rsidRPr="00E12171">
              <w:rPr>
                <w:rFonts w:ascii="Arial" w:hAnsi="Arial"/>
                <w:sz w:val="16"/>
              </w:rPr>
              <w:t>A 200mm thick layer of AP65 will then be carted to site and spread in required locations</w:t>
            </w:r>
            <w:r>
              <w:rPr>
                <w:rFonts w:ascii="Arial" w:hAnsi="Arial"/>
                <w:sz w:val="16"/>
              </w:rPr>
              <w:t>.</w:t>
            </w:r>
          </w:p>
          <w:p w14:paraId="33DD4EC0" w14:textId="77777777" w:rsidR="00E12171" w:rsidRPr="00E12171" w:rsidRDefault="00E12171" w:rsidP="00E12171">
            <w:pPr>
              <w:jc w:val="center"/>
              <w:rPr>
                <w:rFonts w:ascii="Arial" w:hAnsi="Arial"/>
                <w:sz w:val="16"/>
              </w:rPr>
            </w:pPr>
          </w:p>
        </w:tc>
        <w:tc>
          <w:tcPr>
            <w:tcW w:w="668" w:type="pct"/>
            <w:tcBorders>
              <w:top w:val="single" w:sz="4" w:space="0" w:color="auto"/>
              <w:left w:val="single" w:sz="4" w:space="0" w:color="auto"/>
              <w:right w:val="single" w:sz="4" w:space="0" w:color="auto"/>
            </w:tcBorders>
          </w:tcPr>
          <w:p w14:paraId="4C22FBF5" w14:textId="6F5CC2A3" w:rsidR="00E22DCA" w:rsidRDefault="00E12171" w:rsidP="0039406C">
            <w:pPr>
              <w:spacing w:beforeLines="20" w:before="48" w:afterLines="20" w:after="48"/>
              <w:ind w:left="142"/>
              <w:rPr>
                <w:rFonts w:ascii="Arial" w:hAnsi="Arial"/>
                <w:sz w:val="16"/>
              </w:rPr>
            </w:pPr>
            <w:r>
              <w:rPr>
                <w:rFonts w:ascii="Arial" w:hAnsi="Arial"/>
                <w:sz w:val="16"/>
              </w:rPr>
              <w:t>A</w:t>
            </w:r>
            <w:r w:rsidRPr="00BC321E">
              <w:rPr>
                <w:rFonts w:ascii="Arial" w:hAnsi="Arial"/>
                <w:sz w:val="16"/>
              </w:rPr>
              <w:t>s directed by the Engineer</w:t>
            </w:r>
          </w:p>
        </w:tc>
        <w:tc>
          <w:tcPr>
            <w:tcW w:w="619" w:type="pct"/>
            <w:tcBorders>
              <w:top w:val="single" w:sz="4" w:space="0" w:color="auto"/>
              <w:left w:val="single" w:sz="4" w:space="0" w:color="auto"/>
              <w:right w:val="single" w:sz="4" w:space="0" w:color="auto"/>
            </w:tcBorders>
          </w:tcPr>
          <w:p w14:paraId="7528C888" w14:textId="4B9EF260" w:rsidR="00E22DCA" w:rsidRDefault="005B11A4" w:rsidP="00B935B6">
            <w:pPr>
              <w:spacing w:beforeLines="20" w:before="48" w:afterLines="20" w:after="48"/>
              <w:ind w:left="142"/>
              <w:rPr>
                <w:rFonts w:ascii="Arial" w:hAnsi="Arial"/>
                <w:sz w:val="16"/>
              </w:rPr>
            </w:pPr>
            <w:r>
              <w:rPr>
                <w:rFonts w:ascii="Arial" w:hAnsi="Arial"/>
                <w:sz w:val="16"/>
              </w:rPr>
              <w:t xml:space="preserve">String </w:t>
            </w:r>
            <w:r w:rsidR="00FA4990">
              <w:rPr>
                <w:rFonts w:ascii="Arial" w:hAnsi="Arial"/>
                <w:sz w:val="16"/>
              </w:rPr>
              <w:t>r</w:t>
            </w:r>
            <w:r>
              <w:rPr>
                <w:rFonts w:ascii="Arial" w:hAnsi="Arial"/>
                <w:sz w:val="16"/>
              </w:rPr>
              <w:t>ecord sheet</w:t>
            </w:r>
          </w:p>
        </w:tc>
        <w:tc>
          <w:tcPr>
            <w:tcW w:w="809" w:type="pct"/>
            <w:tcBorders>
              <w:top w:val="single" w:sz="4" w:space="0" w:color="auto"/>
              <w:left w:val="single" w:sz="4" w:space="0" w:color="auto"/>
              <w:bottom w:val="single" w:sz="4" w:space="0" w:color="auto"/>
              <w:right w:val="single" w:sz="4" w:space="0" w:color="auto"/>
            </w:tcBorders>
          </w:tcPr>
          <w:p w14:paraId="38A20424" w14:textId="2EF1F9BA" w:rsidR="00E22DCA" w:rsidRDefault="005662B3"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3A85A0EF" w14:textId="1406207A" w:rsidR="00E22DCA" w:rsidRDefault="005662B3"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3EC9EE13" w14:textId="77777777" w:rsidTr="00714DE9">
        <w:trPr>
          <w:cantSplit/>
          <w:trHeight w:val="447"/>
        </w:trPr>
        <w:tc>
          <w:tcPr>
            <w:tcW w:w="190" w:type="pct"/>
            <w:tcBorders>
              <w:right w:val="single" w:sz="4" w:space="0" w:color="auto"/>
            </w:tcBorders>
          </w:tcPr>
          <w:p w14:paraId="32ABC42C" w14:textId="77777777" w:rsidR="00E22DCA" w:rsidRDefault="00E22DCA"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291A3CE" w14:textId="77777777" w:rsidR="00E22DCA" w:rsidRDefault="00E22DCA"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2845C4D1" w14:textId="640F9E3D" w:rsidR="00E22DCA" w:rsidRDefault="000F0748" w:rsidP="00A5484A">
            <w:pPr>
              <w:spacing w:beforeLines="20" w:before="48" w:afterLines="20" w:after="48"/>
              <w:ind w:left="142"/>
              <w:rPr>
                <w:rFonts w:ascii="Arial" w:hAnsi="Arial"/>
                <w:sz w:val="16"/>
              </w:rPr>
            </w:pPr>
            <w:r w:rsidRPr="000F0748">
              <w:rPr>
                <w:rFonts w:ascii="Arial" w:hAnsi="Arial"/>
                <w:sz w:val="16"/>
              </w:rPr>
              <w:t>250mm AP65 Sub-base course</w:t>
            </w:r>
          </w:p>
        </w:tc>
        <w:tc>
          <w:tcPr>
            <w:tcW w:w="905" w:type="pct"/>
            <w:tcBorders>
              <w:top w:val="single" w:sz="4" w:space="0" w:color="auto"/>
              <w:left w:val="single" w:sz="4" w:space="0" w:color="auto"/>
              <w:right w:val="single" w:sz="4" w:space="0" w:color="auto"/>
            </w:tcBorders>
          </w:tcPr>
          <w:p w14:paraId="091A0F12" w14:textId="77777777" w:rsidR="00E22DCA" w:rsidRDefault="00C40A26" w:rsidP="00826628">
            <w:pPr>
              <w:spacing w:beforeLines="20" w:before="48" w:afterLines="20" w:after="48"/>
              <w:ind w:left="142"/>
              <w:rPr>
                <w:rFonts w:ascii="Arial" w:hAnsi="Arial"/>
                <w:sz w:val="16"/>
              </w:rPr>
            </w:pPr>
            <w:r>
              <w:rPr>
                <w:rFonts w:ascii="Arial" w:hAnsi="Arial"/>
                <w:sz w:val="16"/>
              </w:rPr>
              <w:t xml:space="preserve">Level </w:t>
            </w:r>
            <w:r w:rsidR="00345D59">
              <w:rPr>
                <w:rFonts w:ascii="Arial" w:hAnsi="Arial"/>
                <w:sz w:val="16"/>
              </w:rPr>
              <w:t>= +10mm – 0mm</w:t>
            </w:r>
          </w:p>
          <w:p w14:paraId="65F0FDDF" w14:textId="4ADD1E25" w:rsidR="00345D59" w:rsidRDefault="00345D59" w:rsidP="00826628">
            <w:pPr>
              <w:spacing w:beforeLines="20" w:before="48" w:afterLines="20" w:after="48"/>
              <w:ind w:left="142"/>
              <w:rPr>
                <w:rFonts w:ascii="Arial" w:hAnsi="Arial"/>
                <w:sz w:val="16"/>
              </w:rPr>
            </w:pPr>
            <w:r>
              <w:rPr>
                <w:rFonts w:ascii="Arial" w:hAnsi="Arial"/>
                <w:sz w:val="16"/>
              </w:rPr>
              <w:t xml:space="preserve">NDM </w:t>
            </w:r>
            <w:r w:rsidR="00490DCE">
              <w:rPr>
                <w:rFonts w:ascii="Arial" w:hAnsi="Arial"/>
                <w:sz w:val="16"/>
              </w:rPr>
              <w:t xml:space="preserve">= </w:t>
            </w:r>
            <w:r w:rsidR="00BE37CA">
              <w:rPr>
                <w:rFonts w:ascii="Arial" w:hAnsi="Arial"/>
                <w:sz w:val="16"/>
              </w:rPr>
              <w:t xml:space="preserve">mean </w:t>
            </w:r>
            <w:r w:rsidR="00C94094">
              <w:rPr>
                <w:rFonts w:ascii="Arial" w:hAnsi="Arial"/>
                <w:sz w:val="16"/>
              </w:rPr>
              <w:t xml:space="preserve">value </w:t>
            </w:r>
            <w:r w:rsidR="00490DCE">
              <w:rPr>
                <w:rFonts w:ascii="Arial" w:hAnsi="Arial" w:cs="Arial"/>
                <w:sz w:val="16"/>
              </w:rPr>
              <w:t xml:space="preserve">≥ </w:t>
            </w:r>
            <w:r w:rsidR="00490DCE">
              <w:rPr>
                <w:rFonts w:ascii="Arial" w:hAnsi="Arial"/>
                <w:sz w:val="16"/>
              </w:rPr>
              <w:t>95%</w:t>
            </w:r>
            <w:r w:rsidR="00560986">
              <w:rPr>
                <w:rFonts w:ascii="Arial" w:hAnsi="Arial"/>
                <w:sz w:val="16"/>
              </w:rPr>
              <w:t xml:space="preserve"> of MDD</w:t>
            </w:r>
            <w:r w:rsidR="00C94094">
              <w:rPr>
                <w:rFonts w:ascii="Arial" w:hAnsi="Arial"/>
                <w:sz w:val="16"/>
              </w:rPr>
              <w:t xml:space="preserve"> with no single value less than 92%</w:t>
            </w:r>
          </w:p>
          <w:p w14:paraId="179C5B80" w14:textId="2067B9D0" w:rsidR="006034DF" w:rsidRDefault="006034DF" w:rsidP="00826628">
            <w:pPr>
              <w:spacing w:beforeLines="20" w:before="48" w:afterLines="20" w:after="48"/>
              <w:ind w:left="142"/>
              <w:rPr>
                <w:rFonts w:ascii="Arial" w:hAnsi="Arial"/>
                <w:sz w:val="16"/>
              </w:rPr>
            </w:pPr>
            <w:r>
              <w:rPr>
                <w:rFonts w:ascii="Arial" w:hAnsi="Arial"/>
                <w:sz w:val="16"/>
              </w:rPr>
              <w:t>Proof Roll</w:t>
            </w:r>
          </w:p>
        </w:tc>
        <w:tc>
          <w:tcPr>
            <w:tcW w:w="668" w:type="pct"/>
            <w:tcBorders>
              <w:top w:val="single" w:sz="4" w:space="0" w:color="auto"/>
              <w:left w:val="single" w:sz="4" w:space="0" w:color="auto"/>
              <w:right w:val="single" w:sz="4" w:space="0" w:color="auto"/>
            </w:tcBorders>
          </w:tcPr>
          <w:p w14:paraId="646EF23F" w14:textId="711BEC9B" w:rsidR="00E22DCA" w:rsidRDefault="002A6B67" w:rsidP="0039406C">
            <w:pPr>
              <w:spacing w:beforeLines="20" w:before="48" w:afterLines="20" w:after="48"/>
              <w:ind w:left="142"/>
              <w:rPr>
                <w:rFonts w:ascii="Arial" w:hAnsi="Arial"/>
                <w:sz w:val="16"/>
              </w:rPr>
            </w:pPr>
            <w:r w:rsidRPr="002A6B67">
              <w:rPr>
                <w:rFonts w:ascii="Arial" w:hAnsi="Arial"/>
                <w:sz w:val="16"/>
              </w:rPr>
              <w:t>No less than 24 hrs prior to placement of the subsequent pavement layer</w:t>
            </w:r>
          </w:p>
        </w:tc>
        <w:tc>
          <w:tcPr>
            <w:tcW w:w="619" w:type="pct"/>
            <w:tcBorders>
              <w:top w:val="single" w:sz="4" w:space="0" w:color="auto"/>
              <w:left w:val="single" w:sz="4" w:space="0" w:color="auto"/>
              <w:right w:val="single" w:sz="4" w:space="0" w:color="auto"/>
            </w:tcBorders>
          </w:tcPr>
          <w:p w14:paraId="0DC67FA3" w14:textId="77777777" w:rsidR="006034DF" w:rsidRDefault="006034DF" w:rsidP="00B935B6">
            <w:pPr>
              <w:spacing w:beforeLines="20" w:before="48" w:afterLines="20" w:after="48"/>
              <w:ind w:left="142"/>
              <w:rPr>
                <w:rFonts w:ascii="Arial" w:hAnsi="Arial"/>
                <w:sz w:val="16"/>
              </w:rPr>
            </w:pPr>
            <w:r>
              <w:rPr>
                <w:rFonts w:ascii="Arial" w:hAnsi="Arial"/>
                <w:sz w:val="16"/>
              </w:rPr>
              <w:t>Lab test report – NDM</w:t>
            </w:r>
          </w:p>
          <w:p w14:paraId="0F50564C" w14:textId="656238AC" w:rsidR="00E22DCA" w:rsidRDefault="006034DF" w:rsidP="001434D2">
            <w:pPr>
              <w:spacing w:beforeLines="20" w:before="48" w:afterLines="20" w:after="48"/>
              <w:ind w:left="142"/>
              <w:rPr>
                <w:rFonts w:ascii="Arial" w:hAnsi="Arial"/>
                <w:sz w:val="16"/>
              </w:rPr>
            </w:pPr>
            <w:r>
              <w:rPr>
                <w:rFonts w:ascii="Arial" w:hAnsi="Arial"/>
                <w:sz w:val="16"/>
              </w:rPr>
              <w:t>String record sheet</w:t>
            </w:r>
          </w:p>
        </w:tc>
        <w:tc>
          <w:tcPr>
            <w:tcW w:w="809" w:type="pct"/>
            <w:tcBorders>
              <w:top w:val="single" w:sz="4" w:space="0" w:color="auto"/>
              <w:left w:val="single" w:sz="4" w:space="0" w:color="auto"/>
              <w:bottom w:val="single" w:sz="4" w:space="0" w:color="auto"/>
              <w:right w:val="single" w:sz="4" w:space="0" w:color="auto"/>
            </w:tcBorders>
          </w:tcPr>
          <w:p w14:paraId="180B5B4F" w14:textId="6C2FF3D0" w:rsidR="00E22DCA" w:rsidRDefault="00A02F7C"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06BA93EF" w14:textId="06A96C7A" w:rsidR="00E22DCA" w:rsidRDefault="00A02F7C"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1196B3E7" w14:textId="77777777" w:rsidTr="00714DE9">
        <w:trPr>
          <w:cantSplit/>
          <w:trHeight w:val="447"/>
        </w:trPr>
        <w:tc>
          <w:tcPr>
            <w:tcW w:w="190" w:type="pct"/>
            <w:tcBorders>
              <w:right w:val="single" w:sz="4" w:space="0" w:color="auto"/>
            </w:tcBorders>
          </w:tcPr>
          <w:p w14:paraId="63D05DC5" w14:textId="77777777" w:rsidR="00E22DCA" w:rsidRDefault="00E22DCA"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BAA3538" w14:textId="77777777" w:rsidR="00E22DCA" w:rsidRDefault="00E22DCA"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5BC886F9" w14:textId="2AAF3C99" w:rsidR="00E22DCA" w:rsidRDefault="000F0748" w:rsidP="00A5484A">
            <w:pPr>
              <w:spacing w:beforeLines="20" w:before="48" w:afterLines="20" w:after="48"/>
              <w:ind w:left="142"/>
              <w:rPr>
                <w:rFonts w:ascii="Arial" w:hAnsi="Arial"/>
                <w:sz w:val="16"/>
              </w:rPr>
            </w:pPr>
            <w:r w:rsidRPr="000F0748">
              <w:rPr>
                <w:rFonts w:ascii="Arial" w:hAnsi="Arial"/>
                <w:sz w:val="16"/>
              </w:rPr>
              <w:t>180mm M4AP40 Basecourse stab with max. 2% cement.</w:t>
            </w:r>
          </w:p>
        </w:tc>
        <w:tc>
          <w:tcPr>
            <w:tcW w:w="905" w:type="pct"/>
            <w:tcBorders>
              <w:top w:val="single" w:sz="4" w:space="0" w:color="auto"/>
              <w:left w:val="single" w:sz="4" w:space="0" w:color="auto"/>
              <w:right w:val="single" w:sz="4" w:space="0" w:color="auto"/>
            </w:tcBorders>
          </w:tcPr>
          <w:p w14:paraId="4991F197" w14:textId="77777777" w:rsidR="00E22DCA" w:rsidRDefault="00AE174A" w:rsidP="00826628">
            <w:pPr>
              <w:spacing w:beforeLines="20" w:before="48" w:afterLines="20" w:after="48"/>
              <w:ind w:left="142"/>
              <w:rPr>
                <w:rFonts w:ascii="Arial" w:hAnsi="Arial"/>
                <w:sz w:val="16"/>
              </w:rPr>
            </w:pPr>
            <w:r>
              <w:rPr>
                <w:rFonts w:ascii="Arial" w:hAnsi="Arial"/>
                <w:sz w:val="16"/>
              </w:rPr>
              <w:t xml:space="preserve">Level = </w:t>
            </w:r>
            <w:r w:rsidR="00F11242">
              <w:rPr>
                <w:rFonts w:ascii="Arial" w:hAnsi="Arial" w:cs="Arial"/>
                <w:sz w:val="16"/>
              </w:rPr>
              <w:t xml:space="preserve">± </w:t>
            </w:r>
            <w:r w:rsidR="00F11242">
              <w:rPr>
                <w:rFonts w:ascii="Arial" w:hAnsi="Arial"/>
                <w:sz w:val="16"/>
              </w:rPr>
              <w:t>5mm</w:t>
            </w:r>
          </w:p>
          <w:p w14:paraId="7EEE1A46" w14:textId="6345E98A" w:rsidR="00C94094" w:rsidRDefault="00C94094" w:rsidP="00C94094">
            <w:pPr>
              <w:spacing w:beforeLines="20" w:before="48" w:afterLines="20" w:after="48"/>
              <w:ind w:left="142"/>
              <w:rPr>
                <w:rFonts w:ascii="Arial" w:hAnsi="Arial"/>
                <w:sz w:val="16"/>
              </w:rPr>
            </w:pPr>
            <w:r>
              <w:rPr>
                <w:rFonts w:ascii="Arial" w:hAnsi="Arial"/>
                <w:sz w:val="16"/>
              </w:rPr>
              <w:t xml:space="preserve">NDM = mean value </w:t>
            </w:r>
            <w:r>
              <w:rPr>
                <w:rFonts w:ascii="Arial" w:hAnsi="Arial" w:cs="Arial"/>
                <w:sz w:val="16"/>
              </w:rPr>
              <w:t xml:space="preserve">≥ </w:t>
            </w:r>
            <w:r>
              <w:rPr>
                <w:rFonts w:ascii="Arial" w:hAnsi="Arial"/>
                <w:sz w:val="16"/>
              </w:rPr>
              <w:t>98% of MDD with no single value less than 95%</w:t>
            </w:r>
          </w:p>
          <w:p w14:paraId="5D600417" w14:textId="5EB6C983" w:rsidR="00662591" w:rsidRDefault="00662591" w:rsidP="00C94094">
            <w:pPr>
              <w:spacing w:beforeLines="20" w:before="48" w:afterLines="20" w:after="48"/>
              <w:ind w:left="142"/>
              <w:rPr>
                <w:rFonts w:ascii="Arial" w:hAnsi="Arial"/>
                <w:sz w:val="16"/>
              </w:rPr>
            </w:pPr>
            <w:r>
              <w:rPr>
                <w:rFonts w:ascii="Arial" w:hAnsi="Arial"/>
                <w:sz w:val="16"/>
              </w:rPr>
              <w:t>Benkelman Beam</w:t>
            </w:r>
            <w:r w:rsidR="003A6F5F">
              <w:rPr>
                <w:rFonts w:ascii="Arial" w:hAnsi="Arial"/>
                <w:sz w:val="16"/>
              </w:rPr>
              <w:t xml:space="preserve"> = </w:t>
            </w:r>
            <w:r w:rsidR="003A6F5F" w:rsidRPr="003A6F5F">
              <w:rPr>
                <w:rFonts w:ascii="Arial" w:hAnsi="Arial"/>
                <w:sz w:val="16"/>
              </w:rPr>
              <w:t>15 m staggered by wheel path for each lane</w:t>
            </w:r>
            <w:r w:rsidR="00D16334">
              <w:rPr>
                <w:rFonts w:ascii="Arial" w:hAnsi="Arial"/>
                <w:sz w:val="16"/>
              </w:rPr>
              <w:t xml:space="preserve"> – As per WDC EES 2022</w:t>
            </w:r>
          </w:p>
          <w:p w14:paraId="67EFD3A8" w14:textId="597CE956" w:rsidR="0080522C" w:rsidRDefault="0080522C" w:rsidP="00C94094">
            <w:pPr>
              <w:spacing w:beforeLines="20" w:before="48" w:afterLines="20" w:after="48"/>
              <w:ind w:left="142"/>
              <w:rPr>
                <w:rFonts w:ascii="Arial" w:hAnsi="Arial"/>
                <w:sz w:val="16"/>
              </w:rPr>
            </w:pPr>
            <w:r>
              <w:rPr>
                <w:rFonts w:ascii="Arial" w:hAnsi="Arial"/>
                <w:sz w:val="16"/>
              </w:rPr>
              <w:t>Degree of Saturation (DOS</w:t>
            </w:r>
            <w:r w:rsidR="00A26517">
              <w:rPr>
                <w:rFonts w:ascii="Arial" w:hAnsi="Arial"/>
                <w:sz w:val="16"/>
              </w:rPr>
              <w:t xml:space="preserve">) = </w:t>
            </w:r>
            <w:r w:rsidR="00BF66A3">
              <w:rPr>
                <w:rFonts w:ascii="Arial" w:hAnsi="Arial"/>
                <w:sz w:val="16"/>
              </w:rPr>
              <w:t>less than 80%</w:t>
            </w:r>
          </w:p>
          <w:p w14:paraId="36EEF24C" w14:textId="287FE41B" w:rsidR="00C94094" w:rsidRDefault="00C94094" w:rsidP="00826628">
            <w:pPr>
              <w:spacing w:beforeLines="20" w:before="48" w:afterLines="20" w:after="48"/>
              <w:ind w:left="142"/>
              <w:rPr>
                <w:rFonts w:ascii="Arial" w:hAnsi="Arial"/>
                <w:sz w:val="16"/>
              </w:rPr>
            </w:pPr>
            <w:r>
              <w:rPr>
                <w:rFonts w:ascii="Arial" w:hAnsi="Arial"/>
                <w:sz w:val="16"/>
              </w:rPr>
              <w:t>Proof Roll</w:t>
            </w:r>
          </w:p>
        </w:tc>
        <w:tc>
          <w:tcPr>
            <w:tcW w:w="668" w:type="pct"/>
            <w:tcBorders>
              <w:top w:val="single" w:sz="4" w:space="0" w:color="auto"/>
              <w:left w:val="single" w:sz="4" w:space="0" w:color="auto"/>
              <w:right w:val="single" w:sz="4" w:space="0" w:color="auto"/>
            </w:tcBorders>
          </w:tcPr>
          <w:p w14:paraId="07D22069" w14:textId="6F8A6EC0" w:rsidR="00E22DCA" w:rsidRDefault="002A6B67" w:rsidP="0039406C">
            <w:pPr>
              <w:spacing w:beforeLines="20" w:before="48" w:afterLines="20" w:after="48"/>
              <w:ind w:left="142"/>
              <w:rPr>
                <w:rFonts w:ascii="Arial" w:hAnsi="Arial"/>
                <w:sz w:val="16"/>
              </w:rPr>
            </w:pPr>
            <w:r w:rsidRPr="002A6B67">
              <w:rPr>
                <w:rFonts w:ascii="Arial" w:hAnsi="Arial"/>
                <w:sz w:val="16"/>
              </w:rPr>
              <w:t>No less than 24 hrs prior to placement of the subsequent pavement layer</w:t>
            </w:r>
          </w:p>
        </w:tc>
        <w:tc>
          <w:tcPr>
            <w:tcW w:w="619" w:type="pct"/>
            <w:tcBorders>
              <w:top w:val="single" w:sz="4" w:space="0" w:color="auto"/>
              <w:left w:val="single" w:sz="4" w:space="0" w:color="auto"/>
              <w:right w:val="single" w:sz="4" w:space="0" w:color="auto"/>
            </w:tcBorders>
          </w:tcPr>
          <w:p w14:paraId="6F9E2D90" w14:textId="45D73598" w:rsidR="001434D2" w:rsidRDefault="001434D2" w:rsidP="001434D2">
            <w:pPr>
              <w:spacing w:beforeLines="20" w:before="48" w:afterLines="20" w:after="48"/>
              <w:ind w:left="142"/>
              <w:rPr>
                <w:rFonts w:ascii="Arial" w:hAnsi="Arial"/>
                <w:sz w:val="16"/>
              </w:rPr>
            </w:pPr>
            <w:r>
              <w:rPr>
                <w:rFonts w:ascii="Arial" w:hAnsi="Arial"/>
                <w:sz w:val="16"/>
              </w:rPr>
              <w:t>Lab test report – NDM</w:t>
            </w:r>
            <w:r w:rsidR="00A02F7C">
              <w:rPr>
                <w:rFonts w:ascii="Arial" w:hAnsi="Arial"/>
                <w:sz w:val="16"/>
              </w:rPr>
              <w:t>, Beam, DOS</w:t>
            </w:r>
          </w:p>
          <w:p w14:paraId="2332049C" w14:textId="5E33A389" w:rsidR="00E22DCA" w:rsidRDefault="001434D2" w:rsidP="001434D2">
            <w:pPr>
              <w:spacing w:beforeLines="20" w:before="48" w:afterLines="20" w:after="48"/>
              <w:ind w:left="142"/>
              <w:rPr>
                <w:rFonts w:ascii="Arial" w:hAnsi="Arial"/>
                <w:sz w:val="16"/>
              </w:rPr>
            </w:pPr>
            <w:r>
              <w:rPr>
                <w:rFonts w:ascii="Arial" w:hAnsi="Arial"/>
                <w:sz w:val="16"/>
              </w:rPr>
              <w:t>String record sheet</w:t>
            </w:r>
          </w:p>
        </w:tc>
        <w:tc>
          <w:tcPr>
            <w:tcW w:w="809" w:type="pct"/>
            <w:tcBorders>
              <w:top w:val="single" w:sz="4" w:space="0" w:color="auto"/>
              <w:left w:val="single" w:sz="4" w:space="0" w:color="auto"/>
              <w:bottom w:val="single" w:sz="4" w:space="0" w:color="auto"/>
              <w:right w:val="single" w:sz="4" w:space="0" w:color="auto"/>
            </w:tcBorders>
          </w:tcPr>
          <w:p w14:paraId="50E78B72" w14:textId="79EDB249" w:rsidR="00E22DCA" w:rsidRDefault="00A02F7C"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5DDD65C9" w14:textId="2EDD81FF" w:rsidR="00E22DCA" w:rsidRPr="00165722" w:rsidRDefault="00A02F7C" w:rsidP="00ED76A1">
            <w:pPr>
              <w:spacing w:beforeLines="20" w:before="48" w:afterLines="20" w:after="48"/>
              <w:ind w:left="142"/>
              <w:jc w:val="center"/>
              <w:rPr>
                <w:rFonts w:ascii="Arial" w:hAnsi="Arial"/>
                <w:sz w:val="16"/>
                <w:lang w:val="en-NZ"/>
              </w:rPr>
            </w:pPr>
            <w:r>
              <w:rPr>
                <w:rFonts w:ascii="Arial" w:hAnsi="Arial"/>
                <w:sz w:val="16"/>
              </w:rPr>
              <w:t>H</w:t>
            </w:r>
          </w:p>
        </w:tc>
      </w:tr>
      <w:tr w:rsidR="00165722" w:rsidRPr="00581E81" w14:paraId="6DAB1820" w14:textId="77777777" w:rsidTr="00714DE9">
        <w:trPr>
          <w:cantSplit/>
          <w:trHeight w:val="447"/>
        </w:trPr>
        <w:tc>
          <w:tcPr>
            <w:tcW w:w="190" w:type="pct"/>
            <w:tcBorders>
              <w:right w:val="single" w:sz="4" w:space="0" w:color="auto"/>
            </w:tcBorders>
          </w:tcPr>
          <w:p w14:paraId="3CBED497" w14:textId="68DEAD3E" w:rsidR="00165722" w:rsidRDefault="00165722" w:rsidP="001866C6">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7FEE6836" w14:textId="0CCB96E2" w:rsidR="00165722" w:rsidRDefault="00165722" w:rsidP="00FF687A">
            <w:pPr>
              <w:spacing w:beforeLines="20" w:before="48" w:afterLines="20" w:after="48"/>
              <w:ind w:left="142"/>
              <w:rPr>
                <w:rFonts w:ascii="Arial" w:hAnsi="Arial"/>
                <w:b/>
                <w:bCs/>
                <w:sz w:val="16"/>
              </w:rPr>
            </w:pPr>
            <w:r>
              <w:rPr>
                <w:rFonts w:ascii="Arial" w:hAnsi="Arial"/>
                <w:b/>
                <w:bCs/>
                <w:sz w:val="16"/>
              </w:rPr>
              <w:t>Pre-seal inspection</w:t>
            </w:r>
          </w:p>
        </w:tc>
        <w:tc>
          <w:tcPr>
            <w:tcW w:w="638" w:type="pct"/>
            <w:tcBorders>
              <w:left w:val="single" w:sz="4" w:space="0" w:color="auto"/>
              <w:right w:val="single" w:sz="4" w:space="0" w:color="auto"/>
            </w:tcBorders>
          </w:tcPr>
          <w:p w14:paraId="7820EB21" w14:textId="1E09F48C" w:rsidR="00165722" w:rsidRPr="000F0748" w:rsidRDefault="00B55894" w:rsidP="00A5484A">
            <w:pPr>
              <w:spacing w:beforeLines="20" w:before="48" w:afterLines="20" w:after="48"/>
              <w:ind w:left="142"/>
              <w:rPr>
                <w:rFonts w:ascii="Arial" w:hAnsi="Arial"/>
                <w:sz w:val="16"/>
              </w:rPr>
            </w:pPr>
            <w:r>
              <w:rPr>
                <w:rFonts w:ascii="Arial" w:hAnsi="Arial"/>
                <w:sz w:val="16"/>
              </w:rPr>
              <w:t xml:space="preserve">Prepare Basecourse </w:t>
            </w:r>
            <w:r w:rsidR="000A4379">
              <w:rPr>
                <w:rFonts w:ascii="Arial" w:hAnsi="Arial"/>
                <w:sz w:val="16"/>
              </w:rPr>
              <w:t>for sealing</w:t>
            </w:r>
          </w:p>
        </w:tc>
        <w:tc>
          <w:tcPr>
            <w:tcW w:w="905" w:type="pct"/>
            <w:tcBorders>
              <w:top w:val="single" w:sz="4" w:space="0" w:color="auto"/>
              <w:left w:val="single" w:sz="4" w:space="0" w:color="auto"/>
              <w:right w:val="single" w:sz="4" w:space="0" w:color="auto"/>
            </w:tcBorders>
          </w:tcPr>
          <w:p w14:paraId="21E95996" w14:textId="11035B58" w:rsidR="006B6994" w:rsidRDefault="0026042B" w:rsidP="006B6994">
            <w:pPr>
              <w:spacing w:beforeLines="20" w:before="48" w:afterLines="20" w:after="48"/>
              <w:ind w:left="142"/>
              <w:rPr>
                <w:rFonts w:ascii="Arial" w:hAnsi="Arial"/>
                <w:sz w:val="16"/>
              </w:rPr>
            </w:pPr>
            <w:r>
              <w:rPr>
                <w:rFonts w:ascii="Arial" w:hAnsi="Arial"/>
                <w:sz w:val="16"/>
              </w:rPr>
              <w:t xml:space="preserve">Swept basecourse to </w:t>
            </w:r>
            <w:r w:rsidR="00C43B45">
              <w:rPr>
                <w:rFonts w:ascii="Arial" w:hAnsi="Arial"/>
                <w:sz w:val="16"/>
              </w:rPr>
              <w:t xml:space="preserve">produce a tight mosaic surface and </w:t>
            </w:r>
            <w:r w:rsidR="006B6994">
              <w:rPr>
                <w:rFonts w:ascii="Arial" w:hAnsi="Arial"/>
                <w:sz w:val="16"/>
              </w:rPr>
              <w:t xml:space="preserve">sweepings removed. </w:t>
            </w:r>
          </w:p>
        </w:tc>
        <w:tc>
          <w:tcPr>
            <w:tcW w:w="668" w:type="pct"/>
            <w:tcBorders>
              <w:top w:val="single" w:sz="4" w:space="0" w:color="auto"/>
              <w:left w:val="single" w:sz="4" w:space="0" w:color="auto"/>
              <w:right w:val="single" w:sz="4" w:space="0" w:color="auto"/>
            </w:tcBorders>
          </w:tcPr>
          <w:p w14:paraId="101E8811" w14:textId="16FC70AA" w:rsidR="00165722" w:rsidRPr="002A6B67" w:rsidRDefault="002C0A80" w:rsidP="0039406C">
            <w:pPr>
              <w:spacing w:beforeLines="20" w:before="48" w:afterLines="20" w:after="48"/>
              <w:ind w:left="142"/>
              <w:rPr>
                <w:rFonts w:ascii="Arial" w:hAnsi="Arial"/>
                <w:sz w:val="16"/>
              </w:rPr>
            </w:pPr>
            <w:r>
              <w:rPr>
                <w:rFonts w:ascii="Arial" w:hAnsi="Arial"/>
                <w:sz w:val="16"/>
              </w:rPr>
              <w:t>Prior to surfacing</w:t>
            </w:r>
          </w:p>
        </w:tc>
        <w:tc>
          <w:tcPr>
            <w:tcW w:w="619" w:type="pct"/>
            <w:tcBorders>
              <w:top w:val="single" w:sz="4" w:space="0" w:color="auto"/>
              <w:left w:val="single" w:sz="4" w:space="0" w:color="auto"/>
              <w:right w:val="single" w:sz="4" w:space="0" w:color="auto"/>
            </w:tcBorders>
          </w:tcPr>
          <w:p w14:paraId="72052341" w14:textId="77777777" w:rsidR="00165722" w:rsidRDefault="00B676AC" w:rsidP="001434D2">
            <w:pPr>
              <w:spacing w:beforeLines="20" w:before="48" w:afterLines="20" w:after="48"/>
              <w:ind w:left="142"/>
              <w:rPr>
                <w:rFonts w:ascii="Arial" w:hAnsi="Arial"/>
                <w:sz w:val="16"/>
              </w:rPr>
            </w:pPr>
            <w:r>
              <w:rPr>
                <w:rFonts w:ascii="Arial" w:hAnsi="Arial"/>
                <w:sz w:val="16"/>
              </w:rPr>
              <w:t xml:space="preserve">Pre-seal </w:t>
            </w:r>
            <w:r w:rsidR="00420FB3">
              <w:rPr>
                <w:rFonts w:ascii="Arial" w:hAnsi="Arial"/>
                <w:sz w:val="16"/>
              </w:rPr>
              <w:t>Inspection checksheet</w:t>
            </w:r>
          </w:p>
          <w:p w14:paraId="7E56ACF8" w14:textId="35ED13AC" w:rsidR="00420FB3" w:rsidRDefault="00420FB3" w:rsidP="001434D2">
            <w:pPr>
              <w:spacing w:beforeLines="20" w:before="48" w:afterLines="20" w:after="48"/>
              <w:ind w:left="142"/>
              <w:rPr>
                <w:rFonts w:ascii="Arial" w:hAnsi="Arial"/>
                <w:sz w:val="16"/>
              </w:rPr>
            </w:pPr>
            <w:r>
              <w:rPr>
                <w:rFonts w:ascii="Arial" w:hAnsi="Arial"/>
                <w:sz w:val="16"/>
              </w:rPr>
              <w:t xml:space="preserve">String </w:t>
            </w:r>
            <w:r w:rsidR="00536792">
              <w:rPr>
                <w:rFonts w:ascii="Arial" w:hAnsi="Arial"/>
                <w:sz w:val="16"/>
              </w:rPr>
              <w:t>record</w:t>
            </w:r>
            <w:r>
              <w:rPr>
                <w:rFonts w:ascii="Arial" w:hAnsi="Arial"/>
                <w:sz w:val="16"/>
              </w:rPr>
              <w:t xml:space="preserve"> sheet</w:t>
            </w:r>
          </w:p>
        </w:tc>
        <w:tc>
          <w:tcPr>
            <w:tcW w:w="809" w:type="pct"/>
            <w:tcBorders>
              <w:top w:val="single" w:sz="4" w:space="0" w:color="auto"/>
              <w:left w:val="single" w:sz="4" w:space="0" w:color="auto"/>
              <w:bottom w:val="single" w:sz="4" w:space="0" w:color="auto"/>
              <w:right w:val="single" w:sz="4" w:space="0" w:color="auto"/>
            </w:tcBorders>
          </w:tcPr>
          <w:p w14:paraId="5E369A28" w14:textId="555B3F88" w:rsidR="00165722" w:rsidRDefault="005D6C63"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6FC4D84E" w14:textId="28A134BA" w:rsidR="00165722" w:rsidRDefault="005D6C63" w:rsidP="00ED76A1">
            <w:pPr>
              <w:spacing w:beforeLines="20" w:before="48" w:afterLines="20" w:after="48"/>
              <w:ind w:left="142"/>
              <w:jc w:val="center"/>
              <w:rPr>
                <w:rFonts w:ascii="Arial" w:hAnsi="Arial"/>
                <w:sz w:val="16"/>
              </w:rPr>
            </w:pPr>
            <w:r>
              <w:rPr>
                <w:rFonts w:ascii="Arial" w:hAnsi="Arial"/>
                <w:sz w:val="16"/>
              </w:rPr>
              <w:t>H</w:t>
            </w:r>
          </w:p>
        </w:tc>
      </w:tr>
      <w:tr w:rsidR="00E22DCA" w:rsidRPr="00581E81" w14:paraId="068D8699" w14:textId="77777777" w:rsidTr="00E55BA4">
        <w:trPr>
          <w:cantSplit/>
          <w:trHeight w:val="447"/>
        </w:trPr>
        <w:tc>
          <w:tcPr>
            <w:tcW w:w="190" w:type="pct"/>
            <w:tcBorders>
              <w:right w:val="single" w:sz="4" w:space="0" w:color="auto"/>
            </w:tcBorders>
          </w:tcPr>
          <w:p w14:paraId="68AC3239" w14:textId="4C844AAF" w:rsidR="00E22DCA" w:rsidRDefault="00415CFE" w:rsidP="001866C6">
            <w:pPr>
              <w:spacing w:beforeLines="20" w:before="48" w:afterLines="20" w:after="48"/>
              <w:jc w:val="center"/>
              <w:rPr>
                <w:rFonts w:ascii="Arial" w:hAnsi="Arial"/>
                <w:b/>
                <w:sz w:val="16"/>
              </w:rPr>
            </w:pPr>
            <w:r>
              <w:rPr>
                <w:rFonts w:ascii="Arial" w:hAnsi="Arial"/>
                <w:b/>
                <w:sz w:val="16"/>
              </w:rPr>
              <w:lastRenderedPageBreak/>
              <w:t>5</w:t>
            </w:r>
            <w:r w:rsidR="00E55BA4">
              <w:rPr>
                <w:rFonts w:ascii="Arial" w:hAnsi="Arial"/>
                <w:b/>
                <w:sz w:val="16"/>
              </w:rPr>
              <w:t>.</w:t>
            </w:r>
          </w:p>
        </w:tc>
        <w:tc>
          <w:tcPr>
            <w:tcW w:w="457" w:type="pct"/>
            <w:tcBorders>
              <w:left w:val="single" w:sz="4" w:space="0" w:color="auto"/>
              <w:right w:val="single" w:sz="4" w:space="0" w:color="auto"/>
            </w:tcBorders>
          </w:tcPr>
          <w:p w14:paraId="310FA63A" w14:textId="5E8B321A" w:rsidR="00E22DCA" w:rsidRDefault="00E55BA4" w:rsidP="00FF687A">
            <w:pPr>
              <w:spacing w:beforeLines="20" w:before="48" w:afterLines="20" w:after="48"/>
              <w:ind w:left="142"/>
              <w:rPr>
                <w:rFonts w:ascii="Arial" w:hAnsi="Arial"/>
                <w:b/>
                <w:bCs/>
                <w:sz w:val="16"/>
              </w:rPr>
            </w:pPr>
            <w:r>
              <w:rPr>
                <w:rFonts w:ascii="Arial" w:hAnsi="Arial"/>
                <w:b/>
                <w:bCs/>
                <w:sz w:val="16"/>
              </w:rPr>
              <w:t>Surfacing</w:t>
            </w:r>
          </w:p>
        </w:tc>
        <w:tc>
          <w:tcPr>
            <w:tcW w:w="638" w:type="pct"/>
            <w:tcBorders>
              <w:left w:val="single" w:sz="4" w:space="0" w:color="auto"/>
              <w:right w:val="single" w:sz="4" w:space="0" w:color="auto"/>
            </w:tcBorders>
          </w:tcPr>
          <w:p w14:paraId="4068B9AA" w14:textId="42549820" w:rsidR="00E22DCA" w:rsidRDefault="00126656" w:rsidP="00A5484A">
            <w:pPr>
              <w:spacing w:beforeLines="20" w:before="48" w:afterLines="20" w:after="48"/>
              <w:ind w:left="142"/>
              <w:rPr>
                <w:rFonts w:ascii="Arial" w:hAnsi="Arial"/>
                <w:sz w:val="16"/>
              </w:rPr>
            </w:pPr>
            <w:r w:rsidRPr="00126656">
              <w:rPr>
                <w:rFonts w:ascii="Arial" w:hAnsi="Arial"/>
                <w:sz w:val="16"/>
              </w:rPr>
              <w:t>Chipseal Surfacing Grade 2/4</w:t>
            </w:r>
          </w:p>
        </w:tc>
        <w:tc>
          <w:tcPr>
            <w:tcW w:w="905" w:type="pct"/>
            <w:tcBorders>
              <w:top w:val="single" w:sz="4" w:space="0" w:color="auto"/>
              <w:left w:val="single" w:sz="4" w:space="0" w:color="auto"/>
              <w:bottom w:val="single" w:sz="4" w:space="0" w:color="auto"/>
              <w:right w:val="single" w:sz="4" w:space="0" w:color="auto"/>
            </w:tcBorders>
          </w:tcPr>
          <w:p w14:paraId="184C2AF9" w14:textId="77777777" w:rsidR="00646111" w:rsidRDefault="00402709" w:rsidP="00826628">
            <w:pPr>
              <w:spacing w:beforeLines="20" w:before="48" w:afterLines="20" w:after="48"/>
              <w:ind w:left="142"/>
              <w:rPr>
                <w:rFonts w:ascii="Arial" w:hAnsi="Arial"/>
                <w:sz w:val="16"/>
              </w:rPr>
            </w:pPr>
            <w:r>
              <w:rPr>
                <w:rFonts w:ascii="Arial" w:hAnsi="Arial"/>
                <w:sz w:val="16"/>
              </w:rPr>
              <w:t xml:space="preserve">Tie-ins to match ex. </w:t>
            </w:r>
            <w:r w:rsidR="00646111">
              <w:rPr>
                <w:rFonts w:ascii="Arial" w:hAnsi="Arial"/>
                <w:sz w:val="16"/>
              </w:rPr>
              <w:t>S</w:t>
            </w:r>
            <w:r>
              <w:rPr>
                <w:rFonts w:ascii="Arial" w:hAnsi="Arial"/>
                <w:sz w:val="16"/>
              </w:rPr>
              <w:t>urface</w:t>
            </w:r>
            <w:r w:rsidR="00646111">
              <w:rPr>
                <w:rFonts w:ascii="Arial" w:hAnsi="Arial"/>
                <w:sz w:val="16"/>
              </w:rPr>
              <w:t xml:space="preserve">. </w:t>
            </w:r>
          </w:p>
          <w:p w14:paraId="0CA78A40" w14:textId="13D435AD" w:rsidR="00C757BA" w:rsidRDefault="00646111" w:rsidP="00FC24EC">
            <w:pPr>
              <w:spacing w:beforeLines="20" w:before="48" w:afterLines="20" w:after="48"/>
              <w:ind w:left="142"/>
              <w:rPr>
                <w:rFonts w:ascii="Arial" w:hAnsi="Arial"/>
                <w:sz w:val="16"/>
              </w:rPr>
            </w:pPr>
            <w:r>
              <w:rPr>
                <w:rFonts w:ascii="Arial" w:hAnsi="Arial"/>
                <w:sz w:val="16"/>
              </w:rPr>
              <w:t xml:space="preserve">First coat grade 2 chip followed with grade 4. </w:t>
            </w:r>
            <w:r w:rsidR="00402709">
              <w:rPr>
                <w:rFonts w:ascii="Arial" w:hAnsi="Arial"/>
                <w:sz w:val="16"/>
              </w:rPr>
              <w:t xml:space="preserve"> </w:t>
            </w:r>
          </w:p>
        </w:tc>
        <w:tc>
          <w:tcPr>
            <w:tcW w:w="668" w:type="pct"/>
            <w:tcBorders>
              <w:top w:val="single" w:sz="4" w:space="0" w:color="auto"/>
              <w:left w:val="single" w:sz="4" w:space="0" w:color="auto"/>
              <w:bottom w:val="single" w:sz="4" w:space="0" w:color="auto"/>
              <w:right w:val="single" w:sz="4" w:space="0" w:color="auto"/>
            </w:tcBorders>
          </w:tcPr>
          <w:p w14:paraId="126F6469" w14:textId="31608489" w:rsidR="00E22DCA" w:rsidRDefault="00C160D4" w:rsidP="0039406C">
            <w:pPr>
              <w:spacing w:beforeLines="20" w:before="48" w:afterLines="20" w:after="48"/>
              <w:ind w:left="142"/>
              <w:rPr>
                <w:rFonts w:ascii="Arial" w:hAnsi="Arial"/>
                <w:sz w:val="16"/>
              </w:rPr>
            </w:pPr>
            <w:r>
              <w:rPr>
                <w:rFonts w:ascii="Arial" w:hAnsi="Arial"/>
                <w:sz w:val="16"/>
              </w:rPr>
              <w:t>A</w:t>
            </w:r>
            <w:r w:rsidRPr="00BC321E">
              <w:rPr>
                <w:rFonts w:ascii="Arial" w:hAnsi="Arial"/>
                <w:sz w:val="16"/>
              </w:rPr>
              <w:t>s directed by the Engineer</w:t>
            </w:r>
          </w:p>
        </w:tc>
        <w:tc>
          <w:tcPr>
            <w:tcW w:w="619" w:type="pct"/>
            <w:tcBorders>
              <w:top w:val="single" w:sz="4" w:space="0" w:color="auto"/>
              <w:left w:val="single" w:sz="4" w:space="0" w:color="auto"/>
              <w:bottom w:val="single" w:sz="4" w:space="0" w:color="auto"/>
              <w:right w:val="single" w:sz="4" w:space="0" w:color="auto"/>
            </w:tcBorders>
          </w:tcPr>
          <w:p w14:paraId="566BDB99" w14:textId="4291A1BB" w:rsidR="00E22DCA" w:rsidRDefault="00C160D4" w:rsidP="00B935B6">
            <w:pPr>
              <w:spacing w:beforeLines="20" w:before="48" w:afterLines="20" w:after="48"/>
              <w:ind w:left="142"/>
              <w:rPr>
                <w:rFonts w:ascii="Arial" w:hAnsi="Arial"/>
                <w:sz w:val="16"/>
              </w:rPr>
            </w:pPr>
            <w:r>
              <w:rPr>
                <w:rFonts w:ascii="Arial" w:hAnsi="Arial"/>
                <w:sz w:val="16"/>
              </w:rPr>
              <w:t>Construction photos, check</w:t>
            </w:r>
            <w:r w:rsidR="007F6F1E">
              <w:rPr>
                <w:rFonts w:ascii="Arial" w:hAnsi="Arial"/>
                <w:sz w:val="16"/>
              </w:rPr>
              <w:t>sheet</w:t>
            </w:r>
          </w:p>
        </w:tc>
        <w:tc>
          <w:tcPr>
            <w:tcW w:w="809" w:type="pct"/>
            <w:tcBorders>
              <w:top w:val="single" w:sz="4" w:space="0" w:color="auto"/>
              <w:left w:val="single" w:sz="4" w:space="0" w:color="auto"/>
              <w:bottom w:val="single" w:sz="4" w:space="0" w:color="auto"/>
              <w:right w:val="single" w:sz="4" w:space="0" w:color="auto"/>
            </w:tcBorders>
          </w:tcPr>
          <w:p w14:paraId="02D4530E" w14:textId="6AEC046B" w:rsidR="00E22DCA" w:rsidRDefault="007F6F1E"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2682E4BA" w14:textId="7B727295" w:rsidR="00E22DCA" w:rsidRDefault="007F6F1E" w:rsidP="00ED76A1">
            <w:pPr>
              <w:spacing w:beforeLines="20" w:before="48" w:afterLines="20" w:after="48"/>
              <w:ind w:left="142"/>
              <w:jc w:val="center"/>
              <w:rPr>
                <w:rFonts w:ascii="Arial" w:hAnsi="Arial"/>
                <w:sz w:val="16"/>
              </w:rPr>
            </w:pPr>
            <w:r>
              <w:rPr>
                <w:rFonts w:ascii="Arial" w:hAnsi="Arial"/>
                <w:sz w:val="16"/>
              </w:rPr>
              <w:t>H</w:t>
            </w:r>
          </w:p>
        </w:tc>
      </w:tr>
      <w:tr w:rsidR="00E55BA4" w:rsidRPr="00581E81" w14:paraId="1908C580" w14:textId="77777777" w:rsidTr="005D02DC">
        <w:trPr>
          <w:cantSplit/>
          <w:trHeight w:val="447"/>
        </w:trPr>
        <w:tc>
          <w:tcPr>
            <w:tcW w:w="190" w:type="pct"/>
            <w:tcBorders>
              <w:right w:val="single" w:sz="4" w:space="0" w:color="auto"/>
            </w:tcBorders>
          </w:tcPr>
          <w:p w14:paraId="5A1E6FFD" w14:textId="77777777" w:rsidR="00E55BA4" w:rsidRDefault="00E55BA4"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CBB328C" w14:textId="77777777" w:rsidR="00E55BA4" w:rsidRDefault="00E55BA4"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148F0572" w14:textId="2B3E87A0" w:rsidR="00E55BA4" w:rsidRPr="00126656" w:rsidRDefault="00E55BA4" w:rsidP="00A5484A">
            <w:pPr>
              <w:spacing w:beforeLines="20" w:before="48" w:afterLines="20" w:after="48"/>
              <w:ind w:left="142"/>
              <w:rPr>
                <w:rFonts w:ascii="Arial" w:hAnsi="Arial"/>
                <w:sz w:val="16"/>
              </w:rPr>
            </w:pPr>
            <w:r w:rsidRPr="00E55BA4">
              <w:rPr>
                <w:rFonts w:ascii="Arial" w:hAnsi="Arial"/>
                <w:sz w:val="16"/>
              </w:rPr>
              <w:t>50mm AC14 Asphalt Concrete</w:t>
            </w:r>
          </w:p>
        </w:tc>
        <w:tc>
          <w:tcPr>
            <w:tcW w:w="905" w:type="pct"/>
            <w:tcBorders>
              <w:top w:val="single" w:sz="4" w:space="0" w:color="auto"/>
              <w:left w:val="single" w:sz="4" w:space="0" w:color="auto"/>
              <w:bottom w:val="single" w:sz="4" w:space="0" w:color="auto"/>
              <w:right w:val="single" w:sz="4" w:space="0" w:color="auto"/>
            </w:tcBorders>
          </w:tcPr>
          <w:p w14:paraId="3E7748B2" w14:textId="77777777" w:rsidR="00E55BA4" w:rsidRDefault="00E15EFC" w:rsidP="00826628">
            <w:pPr>
              <w:spacing w:beforeLines="20" w:before="48" w:afterLines="20" w:after="48"/>
              <w:ind w:left="142"/>
              <w:rPr>
                <w:rFonts w:ascii="Arial" w:hAnsi="Arial"/>
                <w:sz w:val="16"/>
              </w:rPr>
            </w:pPr>
            <w:r w:rsidRPr="00E15EFC">
              <w:rPr>
                <w:rFonts w:ascii="Arial" w:hAnsi="Arial"/>
                <w:sz w:val="16"/>
              </w:rPr>
              <w:t>As per NZTA M10:2020</w:t>
            </w:r>
          </w:p>
          <w:p w14:paraId="4DD09F0F" w14:textId="16ED1FD5" w:rsidR="00E15EFC" w:rsidRDefault="00E15EFC" w:rsidP="00826628">
            <w:pPr>
              <w:spacing w:beforeLines="20" w:before="48" w:afterLines="20" w:after="48"/>
              <w:ind w:left="142"/>
              <w:rPr>
                <w:rFonts w:ascii="Arial" w:hAnsi="Arial"/>
                <w:sz w:val="16"/>
              </w:rPr>
            </w:pPr>
            <w:r>
              <w:rPr>
                <w:rFonts w:ascii="Arial" w:hAnsi="Arial"/>
                <w:sz w:val="16"/>
              </w:rPr>
              <w:t xml:space="preserve">No Water </w:t>
            </w:r>
            <w:r w:rsidR="0054563E">
              <w:rPr>
                <w:rFonts w:ascii="Arial" w:hAnsi="Arial"/>
                <w:sz w:val="16"/>
              </w:rPr>
              <w:t>Ponding on finished surface</w:t>
            </w:r>
          </w:p>
        </w:tc>
        <w:tc>
          <w:tcPr>
            <w:tcW w:w="668" w:type="pct"/>
            <w:tcBorders>
              <w:top w:val="single" w:sz="4" w:space="0" w:color="auto"/>
              <w:left w:val="single" w:sz="4" w:space="0" w:color="auto"/>
              <w:bottom w:val="single" w:sz="4" w:space="0" w:color="auto"/>
              <w:right w:val="single" w:sz="4" w:space="0" w:color="auto"/>
            </w:tcBorders>
          </w:tcPr>
          <w:p w14:paraId="5772E893" w14:textId="6F2BFF69" w:rsidR="00E55BA4" w:rsidRDefault="00E15EFC" w:rsidP="0039406C">
            <w:pPr>
              <w:spacing w:beforeLines="20" w:before="48" w:afterLines="20" w:after="48"/>
              <w:ind w:left="142"/>
              <w:rPr>
                <w:rFonts w:ascii="Arial" w:hAnsi="Arial"/>
                <w:sz w:val="16"/>
              </w:rPr>
            </w:pPr>
            <w:r>
              <w:rPr>
                <w:rFonts w:ascii="Arial" w:hAnsi="Arial"/>
                <w:sz w:val="16"/>
              </w:rPr>
              <w:t>A</w:t>
            </w:r>
            <w:r w:rsidRPr="00BC321E">
              <w:rPr>
                <w:rFonts w:ascii="Arial" w:hAnsi="Arial"/>
                <w:sz w:val="16"/>
              </w:rPr>
              <w:t>s directed by the Engineer</w:t>
            </w:r>
          </w:p>
        </w:tc>
        <w:tc>
          <w:tcPr>
            <w:tcW w:w="619" w:type="pct"/>
            <w:tcBorders>
              <w:top w:val="single" w:sz="4" w:space="0" w:color="auto"/>
              <w:left w:val="single" w:sz="4" w:space="0" w:color="auto"/>
              <w:bottom w:val="single" w:sz="4" w:space="0" w:color="auto"/>
              <w:right w:val="single" w:sz="4" w:space="0" w:color="auto"/>
            </w:tcBorders>
          </w:tcPr>
          <w:p w14:paraId="6E513F58" w14:textId="12C1BDFA" w:rsidR="00E55BA4" w:rsidRDefault="00212F40" w:rsidP="00B935B6">
            <w:pPr>
              <w:spacing w:beforeLines="20" w:before="48" w:afterLines="20" w:after="48"/>
              <w:ind w:left="142"/>
              <w:rPr>
                <w:rFonts w:ascii="Arial" w:hAnsi="Arial"/>
                <w:sz w:val="16"/>
              </w:rPr>
            </w:pPr>
            <w:r>
              <w:rPr>
                <w:rFonts w:ascii="Arial" w:hAnsi="Arial"/>
                <w:sz w:val="16"/>
              </w:rPr>
              <w:t xml:space="preserve">Suppliers’ </w:t>
            </w:r>
            <w:r w:rsidR="00415CFE">
              <w:rPr>
                <w:rFonts w:ascii="Arial" w:hAnsi="Arial"/>
                <w:sz w:val="16"/>
              </w:rPr>
              <w:t xml:space="preserve">Documentation </w:t>
            </w:r>
          </w:p>
        </w:tc>
        <w:tc>
          <w:tcPr>
            <w:tcW w:w="809" w:type="pct"/>
            <w:tcBorders>
              <w:top w:val="single" w:sz="4" w:space="0" w:color="auto"/>
              <w:left w:val="single" w:sz="4" w:space="0" w:color="auto"/>
              <w:bottom w:val="single" w:sz="4" w:space="0" w:color="auto"/>
              <w:right w:val="single" w:sz="4" w:space="0" w:color="auto"/>
            </w:tcBorders>
          </w:tcPr>
          <w:p w14:paraId="3DF7FB0B" w14:textId="2DA1D8B1" w:rsidR="00E55BA4" w:rsidRDefault="00415CFE"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6D66BA5F" w14:textId="3502D2F9" w:rsidR="00E55BA4" w:rsidRDefault="00415CFE" w:rsidP="00ED76A1">
            <w:pPr>
              <w:spacing w:beforeLines="20" w:before="48" w:afterLines="20" w:after="48"/>
              <w:ind w:left="142"/>
              <w:jc w:val="center"/>
              <w:rPr>
                <w:rFonts w:ascii="Arial" w:hAnsi="Arial"/>
                <w:sz w:val="16"/>
              </w:rPr>
            </w:pPr>
            <w:r>
              <w:rPr>
                <w:rFonts w:ascii="Arial" w:hAnsi="Arial"/>
                <w:sz w:val="16"/>
              </w:rPr>
              <w:t>H</w:t>
            </w:r>
          </w:p>
        </w:tc>
      </w:tr>
      <w:tr w:rsidR="005D02DC" w:rsidRPr="00581E81" w14:paraId="13544C34" w14:textId="77777777" w:rsidTr="005016B5">
        <w:trPr>
          <w:cantSplit/>
          <w:trHeight w:val="447"/>
        </w:trPr>
        <w:tc>
          <w:tcPr>
            <w:tcW w:w="190" w:type="pct"/>
            <w:tcBorders>
              <w:right w:val="single" w:sz="4" w:space="0" w:color="auto"/>
            </w:tcBorders>
          </w:tcPr>
          <w:p w14:paraId="789A4077" w14:textId="6CE4B5F4" w:rsidR="005D02DC" w:rsidRDefault="00933742" w:rsidP="001866C6">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50A80B04" w14:textId="7A254274" w:rsidR="005D02DC" w:rsidRDefault="00933742" w:rsidP="00FF687A">
            <w:pPr>
              <w:spacing w:beforeLines="20" w:before="48" w:afterLines="20" w:after="48"/>
              <w:ind w:left="142"/>
              <w:rPr>
                <w:rFonts w:ascii="Arial" w:hAnsi="Arial"/>
                <w:b/>
                <w:bCs/>
                <w:sz w:val="16"/>
              </w:rPr>
            </w:pPr>
            <w:r>
              <w:rPr>
                <w:rFonts w:ascii="Arial" w:hAnsi="Arial"/>
                <w:b/>
                <w:bCs/>
                <w:sz w:val="16"/>
              </w:rPr>
              <w:t>Raised Sa</w:t>
            </w:r>
            <w:r w:rsidR="00B22336">
              <w:rPr>
                <w:rFonts w:ascii="Arial" w:hAnsi="Arial"/>
                <w:b/>
                <w:bCs/>
                <w:sz w:val="16"/>
              </w:rPr>
              <w:t>fety Platform</w:t>
            </w:r>
          </w:p>
        </w:tc>
        <w:tc>
          <w:tcPr>
            <w:tcW w:w="638" w:type="pct"/>
            <w:tcBorders>
              <w:left w:val="single" w:sz="4" w:space="0" w:color="auto"/>
              <w:right w:val="single" w:sz="4" w:space="0" w:color="auto"/>
            </w:tcBorders>
          </w:tcPr>
          <w:p w14:paraId="59BB86F9" w14:textId="4BFA847E" w:rsidR="005D02DC" w:rsidRPr="00E55BA4" w:rsidRDefault="00DB673D" w:rsidP="00A5484A">
            <w:pPr>
              <w:spacing w:beforeLines="20" w:before="48" w:afterLines="20" w:after="48"/>
              <w:ind w:left="142"/>
              <w:rPr>
                <w:rFonts w:ascii="Arial" w:hAnsi="Arial"/>
                <w:sz w:val="16"/>
              </w:rPr>
            </w:pPr>
            <w:r>
              <w:rPr>
                <w:rFonts w:ascii="Arial" w:hAnsi="Arial"/>
                <w:sz w:val="16"/>
              </w:rPr>
              <w:t>Prepare subgrade</w:t>
            </w:r>
          </w:p>
        </w:tc>
        <w:tc>
          <w:tcPr>
            <w:tcW w:w="905" w:type="pct"/>
            <w:tcBorders>
              <w:top w:val="single" w:sz="4" w:space="0" w:color="auto"/>
              <w:left w:val="single" w:sz="4" w:space="0" w:color="auto"/>
              <w:bottom w:val="single" w:sz="4" w:space="0" w:color="auto"/>
              <w:right w:val="single" w:sz="4" w:space="0" w:color="auto"/>
            </w:tcBorders>
          </w:tcPr>
          <w:p w14:paraId="60EA5D2A" w14:textId="30798D85" w:rsidR="00792645" w:rsidRDefault="00792645" w:rsidP="00826628">
            <w:pPr>
              <w:spacing w:beforeLines="20" w:before="48" w:afterLines="20" w:after="48"/>
              <w:ind w:left="142"/>
              <w:rPr>
                <w:rFonts w:ascii="Arial" w:hAnsi="Arial"/>
                <w:sz w:val="16"/>
              </w:rPr>
            </w:pPr>
            <w:r>
              <w:rPr>
                <w:rFonts w:ascii="Arial" w:hAnsi="Arial"/>
                <w:sz w:val="16"/>
              </w:rPr>
              <w:t>Visual Inspections</w:t>
            </w:r>
          </w:p>
          <w:p w14:paraId="3B863FB2" w14:textId="2B687201" w:rsidR="005D02DC" w:rsidRDefault="00EE2241" w:rsidP="00826628">
            <w:pPr>
              <w:spacing w:beforeLines="20" w:before="48" w:afterLines="20" w:after="48"/>
              <w:ind w:left="142"/>
              <w:rPr>
                <w:rFonts w:ascii="Arial" w:hAnsi="Arial"/>
                <w:sz w:val="16"/>
              </w:rPr>
            </w:pPr>
            <w:r>
              <w:rPr>
                <w:rFonts w:ascii="Arial" w:hAnsi="Arial"/>
                <w:sz w:val="16"/>
              </w:rPr>
              <w:t>50mm thick AP20 layer</w:t>
            </w:r>
          </w:p>
          <w:p w14:paraId="0A35D53A" w14:textId="2748B585" w:rsidR="00EE2241" w:rsidRPr="00E15EFC" w:rsidRDefault="00EE2241" w:rsidP="00826628">
            <w:pPr>
              <w:spacing w:beforeLines="20" w:before="48" w:afterLines="20" w:after="48"/>
              <w:ind w:left="142"/>
              <w:rPr>
                <w:rFonts w:ascii="Arial" w:hAnsi="Arial"/>
                <w:sz w:val="16"/>
              </w:rPr>
            </w:pPr>
            <w:r>
              <w:rPr>
                <w:rFonts w:ascii="Arial" w:hAnsi="Arial"/>
                <w:sz w:val="16"/>
              </w:rPr>
              <w:t>0.25mm p</w:t>
            </w:r>
            <w:r w:rsidR="00792645">
              <w:rPr>
                <w:rFonts w:ascii="Arial" w:hAnsi="Arial"/>
                <w:sz w:val="16"/>
              </w:rPr>
              <w:t xml:space="preserve">olythene placed on top of ap20 </w:t>
            </w:r>
          </w:p>
        </w:tc>
        <w:tc>
          <w:tcPr>
            <w:tcW w:w="668" w:type="pct"/>
            <w:tcBorders>
              <w:top w:val="single" w:sz="4" w:space="0" w:color="auto"/>
              <w:left w:val="single" w:sz="4" w:space="0" w:color="auto"/>
              <w:bottom w:val="single" w:sz="4" w:space="0" w:color="auto"/>
              <w:right w:val="single" w:sz="4" w:space="0" w:color="auto"/>
            </w:tcBorders>
          </w:tcPr>
          <w:p w14:paraId="4E41D295" w14:textId="2F612B26" w:rsidR="005D02DC" w:rsidRDefault="00792645" w:rsidP="0039406C">
            <w:pPr>
              <w:spacing w:beforeLines="20" w:before="48" w:afterLines="20" w:after="48"/>
              <w:ind w:left="142"/>
              <w:rPr>
                <w:rFonts w:ascii="Arial" w:hAnsi="Arial"/>
                <w:sz w:val="16"/>
              </w:rPr>
            </w:pPr>
            <w:r>
              <w:rPr>
                <w:rFonts w:ascii="Arial" w:hAnsi="Arial"/>
                <w:sz w:val="16"/>
              </w:rPr>
              <w:t xml:space="preserve">Prior to </w:t>
            </w:r>
            <w:r w:rsidR="00ED2BE7">
              <w:rPr>
                <w:rFonts w:ascii="Arial" w:hAnsi="Arial"/>
                <w:sz w:val="16"/>
              </w:rPr>
              <w:t xml:space="preserve">placing </w:t>
            </w:r>
            <w:r w:rsidR="005016B5">
              <w:rPr>
                <w:rFonts w:ascii="Arial" w:hAnsi="Arial"/>
                <w:sz w:val="16"/>
              </w:rPr>
              <w:t xml:space="preserve">formwork and reinforcement </w:t>
            </w:r>
          </w:p>
        </w:tc>
        <w:tc>
          <w:tcPr>
            <w:tcW w:w="619" w:type="pct"/>
            <w:tcBorders>
              <w:top w:val="single" w:sz="4" w:space="0" w:color="auto"/>
              <w:left w:val="single" w:sz="4" w:space="0" w:color="auto"/>
              <w:bottom w:val="single" w:sz="4" w:space="0" w:color="auto"/>
              <w:right w:val="single" w:sz="4" w:space="0" w:color="auto"/>
            </w:tcBorders>
          </w:tcPr>
          <w:p w14:paraId="4E388707" w14:textId="37F30573" w:rsidR="005D02DC" w:rsidRDefault="004F2DCB" w:rsidP="00B935B6">
            <w:pPr>
              <w:spacing w:beforeLines="20" w:before="48" w:afterLines="20" w:after="48"/>
              <w:ind w:left="142"/>
              <w:rPr>
                <w:rFonts w:ascii="Arial" w:hAnsi="Arial"/>
                <w:sz w:val="16"/>
              </w:rPr>
            </w:pPr>
            <w:r>
              <w:rPr>
                <w:rFonts w:ascii="Arial" w:hAnsi="Arial"/>
                <w:sz w:val="16"/>
              </w:rPr>
              <w:t>Pre-pour inspection checksheet</w:t>
            </w:r>
          </w:p>
        </w:tc>
        <w:tc>
          <w:tcPr>
            <w:tcW w:w="809" w:type="pct"/>
            <w:tcBorders>
              <w:top w:val="single" w:sz="4" w:space="0" w:color="auto"/>
              <w:left w:val="single" w:sz="4" w:space="0" w:color="auto"/>
              <w:bottom w:val="single" w:sz="4" w:space="0" w:color="auto"/>
              <w:right w:val="single" w:sz="4" w:space="0" w:color="auto"/>
            </w:tcBorders>
          </w:tcPr>
          <w:p w14:paraId="69A0FCC5" w14:textId="087642A6" w:rsidR="005D02DC" w:rsidRDefault="005016B5"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600DFA9D" w14:textId="06D76C68" w:rsidR="005D02DC" w:rsidRDefault="005016B5" w:rsidP="00ED76A1">
            <w:pPr>
              <w:spacing w:beforeLines="20" w:before="48" w:afterLines="20" w:after="48"/>
              <w:ind w:left="142"/>
              <w:jc w:val="center"/>
              <w:rPr>
                <w:rFonts w:ascii="Arial" w:hAnsi="Arial"/>
                <w:sz w:val="16"/>
              </w:rPr>
            </w:pPr>
            <w:r>
              <w:rPr>
                <w:rFonts w:ascii="Arial" w:hAnsi="Arial"/>
                <w:sz w:val="16"/>
              </w:rPr>
              <w:t>W</w:t>
            </w:r>
          </w:p>
        </w:tc>
      </w:tr>
      <w:tr w:rsidR="005016B5" w:rsidRPr="00581E81" w14:paraId="30C833F7" w14:textId="77777777" w:rsidTr="00C73BA3">
        <w:trPr>
          <w:cantSplit/>
          <w:trHeight w:val="447"/>
        </w:trPr>
        <w:tc>
          <w:tcPr>
            <w:tcW w:w="190" w:type="pct"/>
            <w:tcBorders>
              <w:right w:val="single" w:sz="4" w:space="0" w:color="auto"/>
            </w:tcBorders>
          </w:tcPr>
          <w:p w14:paraId="29E081A5" w14:textId="77777777" w:rsidR="005016B5" w:rsidRDefault="005016B5" w:rsidP="001866C6">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4DA65EB" w14:textId="77777777" w:rsidR="005016B5" w:rsidRDefault="005016B5" w:rsidP="00FF687A">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984AD14" w14:textId="6350F303" w:rsidR="005016B5" w:rsidRDefault="005016B5" w:rsidP="00A5484A">
            <w:pPr>
              <w:spacing w:beforeLines="20" w:before="48" w:afterLines="20" w:after="48"/>
              <w:ind w:left="142"/>
              <w:rPr>
                <w:rFonts w:ascii="Arial" w:hAnsi="Arial"/>
                <w:sz w:val="16"/>
              </w:rPr>
            </w:pPr>
            <w:r>
              <w:rPr>
                <w:rFonts w:ascii="Arial" w:hAnsi="Arial"/>
                <w:sz w:val="16"/>
              </w:rPr>
              <w:t>Pre-Pour Inspection</w:t>
            </w:r>
          </w:p>
        </w:tc>
        <w:tc>
          <w:tcPr>
            <w:tcW w:w="905" w:type="pct"/>
            <w:tcBorders>
              <w:top w:val="single" w:sz="4" w:space="0" w:color="auto"/>
              <w:left w:val="single" w:sz="4" w:space="0" w:color="auto"/>
              <w:bottom w:val="single" w:sz="4" w:space="0" w:color="auto"/>
              <w:right w:val="single" w:sz="4" w:space="0" w:color="auto"/>
            </w:tcBorders>
          </w:tcPr>
          <w:p w14:paraId="21F0C7C3" w14:textId="641E5559" w:rsidR="005016B5" w:rsidRDefault="00662EBA" w:rsidP="00826628">
            <w:pPr>
              <w:spacing w:beforeLines="20" w:before="48" w:afterLines="20" w:after="48"/>
              <w:ind w:left="142"/>
              <w:rPr>
                <w:rFonts w:ascii="Arial" w:hAnsi="Arial"/>
                <w:sz w:val="16"/>
              </w:rPr>
            </w:pPr>
            <w:r>
              <w:rPr>
                <w:rFonts w:ascii="Arial" w:hAnsi="Arial"/>
                <w:sz w:val="16"/>
              </w:rPr>
              <w:t>As per drawings and site specification</w:t>
            </w:r>
          </w:p>
        </w:tc>
        <w:tc>
          <w:tcPr>
            <w:tcW w:w="668" w:type="pct"/>
            <w:tcBorders>
              <w:top w:val="single" w:sz="4" w:space="0" w:color="auto"/>
              <w:left w:val="single" w:sz="4" w:space="0" w:color="auto"/>
              <w:bottom w:val="single" w:sz="4" w:space="0" w:color="auto"/>
              <w:right w:val="single" w:sz="4" w:space="0" w:color="auto"/>
            </w:tcBorders>
          </w:tcPr>
          <w:p w14:paraId="2D2C421B" w14:textId="624A7285" w:rsidR="005016B5" w:rsidRDefault="00662EBA" w:rsidP="0039406C">
            <w:pPr>
              <w:spacing w:beforeLines="20" w:before="48" w:afterLines="20" w:after="48"/>
              <w:ind w:left="142"/>
              <w:rPr>
                <w:rFonts w:ascii="Arial" w:hAnsi="Arial"/>
                <w:sz w:val="16"/>
              </w:rPr>
            </w:pPr>
            <w:r>
              <w:rPr>
                <w:rFonts w:ascii="Arial" w:hAnsi="Arial"/>
                <w:sz w:val="16"/>
              </w:rPr>
              <w:t>Prior to placing concrete</w:t>
            </w:r>
          </w:p>
        </w:tc>
        <w:tc>
          <w:tcPr>
            <w:tcW w:w="619" w:type="pct"/>
            <w:tcBorders>
              <w:top w:val="single" w:sz="4" w:space="0" w:color="auto"/>
              <w:left w:val="single" w:sz="4" w:space="0" w:color="auto"/>
              <w:bottom w:val="single" w:sz="4" w:space="0" w:color="auto"/>
              <w:right w:val="single" w:sz="4" w:space="0" w:color="auto"/>
            </w:tcBorders>
          </w:tcPr>
          <w:p w14:paraId="1A7BD2F4" w14:textId="77777777" w:rsidR="005016B5" w:rsidRDefault="00662EBA" w:rsidP="00B935B6">
            <w:pPr>
              <w:spacing w:beforeLines="20" w:before="48" w:afterLines="20" w:after="48"/>
              <w:ind w:left="142"/>
              <w:rPr>
                <w:rFonts w:ascii="Arial" w:hAnsi="Arial"/>
                <w:sz w:val="16"/>
              </w:rPr>
            </w:pPr>
            <w:r>
              <w:rPr>
                <w:rFonts w:ascii="Arial" w:hAnsi="Arial"/>
                <w:sz w:val="16"/>
              </w:rPr>
              <w:t>Pre-pour inspection checksheet</w:t>
            </w:r>
          </w:p>
          <w:p w14:paraId="15F0DD7A" w14:textId="11D69998" w:rsidR="004F2DCB" w:rsidRDefault="004F2DCB" w:rsidP="00B935B6">
            <w:pPr>
              <w:spacing w:beforeLines="20" w:before="48" w:afterLines="20" w:after="48"/>
              <w:ind w:left="142"/>
              <w:rPr>
                <w:rFonts w:ascii="Arial" w:hAnsi="Arial"/>
                <w:sz w:val="16"/>
              </w:rPr>
            </w:pPr>
            <w:r>
              <w:rPr>
                <w:rFonts w:ascii="Arial" w:hAnsi="Arial"/>
                <w:sz w:val="16"/>
              </w:rPr>
              <w:t>Concrete Dockets</w:t>
            </w:r>
          </w:p>
        </w:tc>
        <w:tc>
          <w:tcPr>
            <w:tcW w:w="809" w:type="pct"/>
            <w:tcBorders>
              <w:top w:val="single" w:sz="4" w:space="0" w:color="auto"/>
              <w:left w:val="single" w:sz="4" w:space="0" w:color="auto"/>
              <w:bottom w:val="single" w:sz="4" w:space="0" w:color="auto"/>
              <w:right w:val="single" w:sz="4" w:space="0" w:color="auto"/>
            </w:tcBorders>
          </w:tcPr>
          <w:p w14:paraId="546D58BA" w14:textId="1B0185E9" w:rsidR="005016B5" w:rsidRDefault="00C73BA3" w:rsidP="00B62BD4">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01F1B562" w14:textId="247AF438" w:rsidR="005016B5" w:rsidRDefault="00C73BA3" w:rsidP="00ED76A1">
            <w:pPr>
              <w:spacing w:beforeLines="20" w:before="48" w:afterLines="20" w:after="48"/>
              <w:ind w:left="142"/>
              <w:jc w:val="center"/>
              <w:rPr>
                <w:rFonts w:ascii="Arial" w:hAnsi="Arial"/>
                <w:sz w:val="16"/>
              </w:rPr>
            </w:pPr>
            <w:r>
              <w:rPr>
                <w:rFonts w:ascii="Arial" w:hAnsi="Arial"/>
                <w:sz w:val="16"/>
              </w:rPr>
              <w:t>H</w:t>
            </w:r>
          </w:p>
        </w:tc>
      </w:tr>
      <w:tr w:rsidR="007759BB" w:rsidRPr="00581E81" w14:paraId="105739CF" w14:textId="77777777" w:rsidTr="00C73BA3">
        <w:trPr>
          <w:cantSplit/>
          <w:trHeight w:val="447"/>
        </w:trPr>
        <w:tc>
          <w:tcPr>
            <w:tcW w:w="190" w:type="pct"/>
            <w:tcBorders>
              <w:right w:val="single" w:sz="4" w:space="0" w:color="auto"/>
            </w:tcBorders>
          </w:tcPr>
          <w:p w14:paraId="7E991D9C" w14:textId="77777777" w:rsidR="007759BB" w:rsidRDefault="007759BB" w:rsidP="007759BB">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311F8A2" w14:textId="77777777" w:rsidR="007759BB" w:rsidRDefault="007759BB" w:rsidP="007759BB">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737C4E91" w14:textId="07ECBE77" w:rsidR="007759BB" w:rsidRDefault="007759BB" w:rsidP="007759BB">
            <w:pPr>
              <w:spacing w:beforeLines="20" w:before="48" w:afterLines="20" w:after="48"/>
              <w:ind w:left="142"/>
              <w:rPr>
                <w:rFonts w:ascii="Arial" w:hAnsi="Arial"/>
                <w:sz w:val="16"/>
              </w:rPr>
            </w:pPr>
            <w:r>
              <w:rPr>
                <w:rFonts w:ascii="Arial" w:hAnsi="Arial"/>
                <w:sz w:val="16"/>
              </w:rPr>
              <w:t>Tactile Paving</w:t>
            </w:r>
          </w:p>
        </w:tc>
        <w:tc>
          <w:tcPr>
            <w:tcW w:w="905" w:type="pct"/>
            <w:tcBorders>
              <w:top w:val="single" w:sz="4" w:space="0" w:color="auto"/>
              <w:left w:val="single" w:sz="4" w:space="0" w:color="auto"/>
              <w:bottom w:val="single" w:sz="4" w:space="0" w:color="auto"/>
              <w:right w:val="single" w:sz="4" w:space="0" w:color="auto"/>
            </w:tcBorders>
          </w:tcPr>
          <w:p w14:paraId="02DF0A37" w14:textId="20539C7F" w:rsidR="007759BB" w:rsidRDefault="007759BB" w:rsidP="007759BB">
            <w:pPr>
              <w:spacing w:beforeLines="20" w:before="48" w:afterLines="20" w:after="48"/>
              <w:ind w:left="142"/>
              <w:rPr>
                <w:rFonts w:ascii="Arial" w:hAnsi="Arial"/>
                <w:sz w:val="16"/>
              </w:rPr>
            </w:pPr>
            <w:r>
              <w:rPr>
                <w:rFonts w:ascii="Arial" w:hAnsi="Arial"/>
                <w:sz w:val="16"/>
              </w:rPr>
              <w:t>Installed as per drawings and manufactures guide</w:t>
            </w:r>
          </w:p>
        </w:tc>
        <w:tc>
          <w:tcPr>
            <w:tcW w:w="668" w:type="pct"/>
            <w:tcBorders>
              <w:top w:val="single" w:sz="4" w:space="0" w:color="auto"/>
              <w:left w:val="single" w:sz="4" w:space="0" w:color="auto"/>
              <w:bottom w:val="single" w:sz="4" w:space="0" w:color="auto"/>
              <w:right w:val="single" w:sz="4" w:space="0" w:color="auto"/>
            </w:tcBorders>
          </w:tcPr>
          <w:p w14:paraId="41978512" w14:textId="42A76FA1" w:rsidR="007759BB" w:rsidRDefault="007759BB" w:rsidP="007759BB">
            <w:pPr>
              <w:spacing w:beforeLines="20" w:before="48" w:afterLines="20" w:after="48"/>
              <w:ind w:left="142"/>
              <w:rPr>
                <w:rFonts w:ascii="Arial" w:hAnsi="Arial"/>
                <w:sz w:val="16"/>
              </w:rPr>
            </w:pPr>
            <w:r w:rsidRPr="008F1DA4">
              <w:rPr>
                <w:rFonts w:ascii="Arial" w:hAnsi="Arial"/>
                <w:sz w:val="16"/>
              </w:rPr>
              <w:t>As directed by the Engineer</w:t>
            </w:r>
          </w:p>
        </w:tc>
        <w:tc>
          <w:tcPr>
            <w:tcW w:w="619" w:type="pct"/>
            <w:tcBorders>
              <w:top w:val="single" w:sz="4" w:space="0" w:color="auto"/>
              <w:left w:val="single" w:sz="4" w:space="0" w:color="auto"/>
              <w:bottom w:val="single" w:sz="4" w:space="0" w:color="auto"/>
              <w:right w:val="single" w:sz="4" w:space="0" w:color="auto"/>
            </w:tcBorders>
          </w:tcPr>
          <w:p w14:paraId="2C7255DF" w14:textId="77777777" w:rsidR="007759BB" w:rsidRPr="008F1DA4" w:rsidRDefault="007759BB" w:rsidP="007759BB">
            <w:pPr>
              <w:spacing w:beforeLines="20" w:before="48" w:afterLines="20" w:after="48"/>
              <w:ind w:left="142"/>
              <w:rPr>
                <w:rFonts w:ascii="Arial" w:hAnsi="Arial"/>
                <w:sz w:val="16"/>
              </w:rPr>
            </w:pPr>
            <w:r w:rsidRPr="008F1DA4">
              <w:rPr>
                <w:rFonts w:ascii="Arial" w:hAnsi="Arial"/>
                <w:sz w:val="16"/>
              </w:rPr>
              <w:t>Suppliers’ documentation</w:t>
            </w:r>
          </w:p>
          <w:p w14:paraId="6CD8DA02" w14:textId="39551272" w:rsidR="007759BB" w:rsidRDefault="007759BB" w:rsidP="007759BB">
            <w:pPr>
              <w:spacing w:beforeLines="20" w:before="48" w:afterLines="20" w:after="48"/>
              <w:ind w:left="142"/>
              <w:rPr>
                <w:rFonts w:ascii="Arial" w:hAnsi="Arial"/>
                <w:sz w:val="16"/>
              </w:rPr>
            </w:pPr>
            <w:r w:rsidRPr="008F1DA4">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563060BB" w14:textId="0FB16F5E"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18FBD641" w14:textId="250A155C" w:rsidR="007759BB" w:rsidRDefault="007759BB" w:rsidP="007759BB">
            <w:pPr>
              <w:spacing w:beforeLines="20" w:before="48" w:afterLines="20" w:after="48"/>
              <w:ind w:left="142"/>
              <w:jc w:val="center"/>
              <w:rPr>
                <w:rFonts w:ascii="Arial" w:hAnsi="Arial"/>
                <w:sz w:val="16"/>
              </w:rPr>
            </w:pPr>
            <w:r>
              <w:rPr>
                <w:rFonts w:ascii="Arial" w:hAnsi="Arial"/>
                <w:sz w:val="16"/>
              </w:rPr>
              <w:t>R</w:t>
            </w:r>
          </w:p>
        </w:tc>
      </w:tr>
      <w:tr w:rsidR="007759BB" w:rsidRPr="00581E81" w14:paraId="230F8998" w14:textId="77777777" w:rsidTr="00AF0609">
        <w:trPr>
          <w:cantSplit/>
          <w:trHeight w:val="447"/>
        </w:trPr>
        <w:tc>
          <w:tcPr>
            <w:tcW w:w="190" w:type="pct"/>
            <w:tcBorders>
              <w:right w:val="single" w:sz="4" w:space="0" w:color="auto"/>
            </w:tcBorders>
          </w:tcPr>
          <w:p w14:paraId="6935A151" w14:textId="0FF39DA2" w:rsidR="007759BB" w:rsidRDefault="007759BB" w:rsidP="007759BB">
            <w:pPr>
              <w:spacing w:beforeLines="20" w:before="48" w:afterLines="20" w:after="48"/>
              <w:jc w:val="center"/>
              <w:rPr>
                <w:rFonts w:ascii="Arial" w:hAnsi="Arial"/>
                <w:b/>
                <w:sz w:val="16"/>
              </w:rPr>
            </w:pPr>
            <w:r>
              <w:rPr>
                <w:rFonts w:ascii="Arial" w:hAnsi="Arial"/>
                <w:b/>
                <w:sz w:val="16"/>
              </w:rPr>
              <w:t>7.</w:t>
            </w:r>
          </w:p>
        </w:tc>
        <w:tc>
          <w:tcPr>
            <w:tcW w:w="457" w:type="pct"/>
            <w:tcBorders>
              <w:left w:val="single" w:sz="4" w:space="0" w:color="auto"/>
              <w:right w:val="single" w:sz="4" w:space="0" w:color="auto"/>
            </w:tcBorders>
          </w:tcPr>
          <w:p w14:paraId="497A9264" w14:textId="71244430" w:rsidR="007759BB" w:rsidRPr="00CE7EA0" w:rsidRDefault="007759BB" w:rsidP="007759BB">
            <w:pPr>
              <w:spacing w:beforeLines="20" w:before="48" w:afterLines="20" w:after="48"/>
              <w:ind w:left="142"/>
              <w:rPr>
                <w:rFonts w:ascii="Arial" w:hAnsi="Arial"/>
                <w:b/>
                <w:bCs/>
                <w:sz w:val="16"/>
              </w:rPr>
            </w:pPr>
            <w:r>
              <w:rPr>
                <w:rFonts w:ascii="Arial" w:hAnsi="Arial"/>
                <w:b/>
                <w:bCs/>
                <w:sz w:val="16"/>
              </w:rPr>
              <w:t>Concrete Footpath</w:t>
            </w:r>
          </w:p>
        </w:tc>
        <w:tc>
          <w:tcPr>
            <w:tcW w:w="638" w:type="pct"/>
            <w:tcBorders>
              <w:left w:val="single" w:sz="4" w:space="0" w:color="auto"/>
              <w:right w:val="single" w:sz="4" w:space="0" w:color="auto"/>
            </w:tcBorders>
          </w:tcPr>
          <w:p w14:paraId="7E4EEABB" w14:textId="0835F6B6" w:rsidR="007759BB" w:rsidRDefault="007759BB" w:rsidP="007759BB">
            <w:pPr>
              <w:spacing w:beforeLines="20" w:before="48" w:afterLines="20" w:after="48"/>
              <w:ind w:left="142"/>
              <w:rPr>
                <w:rFonts w:ascii="Arial" w:hAnsi="Arial"/>
                <w:sz w:val="16"/>
              </w:rPr>
            </w:pPr>
            <w:r>
              <w:rPr>
                <w:rFonts w:ascii="Arial" w:hAnsi="Arial"/>
                <w:sz w:val="16"/>
              </w:rPr>
              <w:t xml:space="preserve">50mm Compacted GAP20 Basecourse </w:t>
            </w:r>
          </w:p>
        </w:tc>
        <w:tc>
          <w:tcPr>
            <w:tcW w:w="905" w:type="pct"/>
            <w:tcBorders>
              <w:top w:val="single" w:sz="4" w:space="0" w:color="auto"/>
              <w:left w:val="single" w:sz="4" w:space="0" w:color="auto"/>
              <w:bottom w:val="single" w:sz="4" w:space="0" w:color="auto"/>
              <w:right w:val="single" w:sz="4" w:space="0" w:color="auto"/>
            </w:tcBorders>
          </w:tcPr>
          <w:p w14:paraId="348FF10F" w14:textId="72E1E150" w:rsidR="007759BB" w:rsidRDefault="007759BB" w:rsidP="007759BB">
            <w:pPr>
              <w:spacing w:beforeLines="20" w:before="48" w:afterLines="20" w:after="48"/>
              <w:ind w:left="142"/>
              <w:rPr>
                <w:rFonts w:ascii="Arial" w:hAnsi="Arial"/>
                <w:sz w:val="16"/>
              </w:rPr>
            </w:pPr>
            <w:r>
              <w:rPr>
                <w:rFonts w:ascii="Arial" w:hAnsi="Arial"/>
                <w:sz w:val="16"/>
              </w:rPr>
              <w:t>As per drawings and site specification</w:t>
            </w:r>
          </w:p>
        </w:tc>
        <w:tc>
          <w:tcPr>
            <w:tcW w:w="668" w:type="pct"/>
            <w:tcBorders>
              <w:top w:val="single" w:sz="4" w:space="0" w:color="auto"/>
              <w:left w:val="single" w:sz="4" w:space="0" w:color="auto"/>
              <w:bottom w:val="single" w:sz="4" w:space="0" w:color="auto"/>
              <w:right w:val="single" w:sz="4" w:space="0" w:color="auto"/>
            </w:tcBorders>
          </w:tcPr>
          <w:p w14:paraId="111FA04C" w14:textId="13CC9766" w:rsidR="007759BB" w:rsidRDefault="007759BB" w:rsidP="007759BB">
            <w:pPr>
              <w:spacing w:beforeLines="20" w:before="48" w:afterLines="20" w:after="48"/>
              <w:ind w:left="142"/>
              <w:rPr>
                <w:rFonts w:ascii="Arial" w:hAnsi="Arial"/>
                <w:sz w:val="16"/>
              </w:rPr>
            </w:pPr>
            <w:r>
              <w:rPr>
                <w:rFonts w:ascii="Arial" w:hAnsi="Arial"/>
                <w:sz w:val="16"/>
              </w:rPr>
              <w:t>Prior to placing concrete</w:t>
            </w:r>
          </w:p>
        </w:tc>
        <w:tc>
          <w:tcPr>
            <w:tcW w:w="619" w:type="pct"/>
            <w:tcBorders>
              <w:top w:val="single" w:sz="4" w:space="0" w:color="auto"/>
              <w:left w:val="single" w:sz="4" w:space="0" w:color="auto"/>
              <w:bottom w:val="single" w:sz="4" w:space="0" w:color="auto"/>
              <w:right w:val="single" w:sz="4" w:space="0" w:color="auto"/>
            </w:tcBorders>
          </w:tcPr>
          <w:p w14:paraId="055540E8" w14:textId="1335A426" w:rsidR="007759BB" w:rsidRDefault="007759BB" w:rsidP="007759BB">
            <w:pPr>
              <w:spacing w:beforeLines="20" w:before="48" w:afterLines="20" w:after="48"/>
              <w:ind w:left="142"/>
              <w:rPr>
                <w:rFonts w:ascii="Arial" w:hAnsi="Arial"/>
                <w:sz w:val="16"/>
              </w:rPr>
            </w:pPr>
            <w:r>
              <w:rPr>
                <w:rFonts w:ascii="Arial" w:hAnsi="Arial"/>
                <w:sz w:val="16"/>
              </w:rPr>
              <w:t>Pre-pour inspection checksheet</w:t>
            </w:r>
          </w:p>
        </w:tc>
        <w:tc>
          <w:tcPr>
            <w:tcW w:w="809" w:type="pct"/>
            <w:tcBorders>
              <w:top w:val="single" w:sz="4" w:space="0" w:color="auto"/>
              <w:left w:val="single" w:sz="4" w:space="0" w:color="auto"/>
              <w:bottom w:val="single" w:sz="4" w:space="0" w:color="auto"/>
              <w:right w:val="single" w:sz="4" w:space="0" w:color="auto"/>
            </w:tcBorders>
          </w:tcPr>
          <w:p w14:paraId="32A7A7B9" w14:textId="0124D4CA"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64DA3AD2" w14:textId="70CF2160" w:rsidR="007759BB" w:rsidRDefault="007759BB" w:rsidP="007759BB">
            <w:pPr>
              <w:spacing w:beforeLines="20" w:before="48" w:afterLines="20" w:after="48"/>
              <w:ind w:left="142"/>
              <w:jc w:val="center"/>
              <w:rPr>
                <w:rFonts w:ascii="Arial" w:hAnsi="Arial"/>
                <w:sz w:val="16"/>
              </w:rPr>
            </w:pPr>
            <w:r>
              <w:rPr>
                <w:rFonts w:ascii="Arial" w:hAnsi="Arial"/>
                <w:sz w:val="16"/>
              </w:rPr>
              <w:t>W</w:t>
            </w:r>
          </w:p>
        </w:tc>
      </w:tr>
      <w:tr w:rsidR="007759BB" w:rsidRPr="00581E81" w14:paraId="2ACB8FCF" w14:textId="77777777" w:rsidTr="00AF0609">
        <w:trPr>
          <w:cantSplit/>
          <w:trHeight w:val="447"/>
        </w:trPr>
        <w:tc>
          <w:tcPr>
            <w:tcW w:w="190" w:type="pct"/>
            <w:tcBorders>
              <w:right w:val="single" w:sz="4" w:space="0" w:color="auto"/>
            </w:tcBorders>
          </w:tcPr>
          <w:p w14:paraId="43F005D0" w14:textId="77777777" w:rsidR="007759BB" w:rsidRDefault="007759BB" w:rsidP="007759BB">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A1BE011" w14:textId="77777777" w:rsidR="007759BB" w:rsidRDefault="007759BB" w:rsidP="007759BB">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4A6FCE68" w14:textId="28833F6F" w:rsidR="007759BB" w:rsidRDefault="007759BB" w:rsidP="007759BB">
            <w:pPr>
              <w:spacing w:beforeLines="20" w:before="48" w:afterLines="20" w:after="48"/>
              <w:ind w:left="142"/>
              <w:rPr>
                <w:rFonts w:ascii="Arial" w:hAnsi="Arial"/>
                <w:sz w:val="16"/>
              </w:rPr>
            </w:pPr>
            <w:r>
              <w:rPr>
                <w:rFonts w:ascii="Arial" w:hAnsi="Arial"/>
                <w:sz w:val="16"/>
              </w:rPr>
              <w:t>Pre-Pour Inspection</w:t>
            </w:r>
          </w:p>
        </w:tc>
        <w:tc>
          <w:tcPr>
            <w:tcW w:w="905" w:type="pct"/>
            <w:tcBorders>
              <w:top w:val="single" w:sz="4" w:space="0" w:color="auto"/>
              <w:left w:val="single" w:sz="4" w:space="0" w:color="auto"/>
              <w:bottom w:val="single" w:sz="4" w:space="0" w:color="auto"/>
              <w:right w:val="single" w:sz="4" w:space="0" w:color="auto"/>
            </w:tcBorders>
          </w:tcPr>
          <w:p w14:paraId="14445F8C" w14:textId="77777777" w:rsidR="007759BB" w:rsidRDefault="007759BB" w:rsidP="007759BB">
            <w:pPr>
              <w:spacing w:beforeLines="20" w:before="48" w:afterLines="20" w:after="48"/>
              <w:ind w:left="142"/>
              <w:rPr>
                <w:rFonts w:ascii="Arial" w:hAnsi="Arial"/>
                <w:sz w:val="16"/>
              </w:rPr>
            </w:pPr>
            <w:r>
              <w:rPr>
                <w:rFonts w:ascii="Arial" w:hAnsi="Arial"/>
                <w:sz w:val="16"/>
              </w:rPr>
              <w:t>As per drawings and site specification</w:t>
            </w:r>
          </w:p>
          <w:p w14:paraId="3E4E4AA4" w14:textId="6BCAADFC" w:rsidR="007759BB" w:rsidRDefault="007759BB" w:rsidP="007759BB">
            <w:pPr>
              <w:spacing w:beforeLines="20" w:before="48" w:afterLines="20" w:after="48"/>
              <w:ind w:left="142"/>
              <w:rPr>
                <w:rFonts w:ascii="Arial" w:hAnsi="Arial"/>
                <w:sz w:val="16"/>
              </w:rPr>
            </w:pPr>
            <w:r>
              <w:rPr>
                <w:rFonts w:ascii="Arial" w:hAnsi="Arial"/>
                <w:sz w:val="16"/>
              </w:rPr>
              <w:t>100mm 20MPa concrete</w:t>
            </w:r>
          </w:p>
        </w:tc>
        <w:tc>
          <w:tcPr>
            <w:tcW w:w="668" w:type="pct"/>
            <w:tcBorders>
              <w:top w:val="single" w:sz="4" w:space="0" w:color="auto"/>
              <w:left w:val="single" w:sz="4" w:space="0" w:color="auto"/>
              <w:bottom w:val="single" w:sz="4" w:space="0" w:color="auto"/>
              <w:right w:val="single" w:sz="4" w:space="0" w:color="auto"/>
            </w:tcBorders>
          </w:tcPr>
          <w:p w14:paraId="5C924DC4" w14:textId="0690702C" w:rsidR="007759BB" w:rsidRDefault="007759BB" w:rsidP="007759BB">
            <w:pPr>
              <w:spacing w:beforeLines="20" w:before="48" w:afterLines="20" w:after="48"/>
              <w:ind w:left="142"/>
              <w:rPr>
                <w:rFonts w:ascii="Arial" w:hAnsi="Arial"/>
                <w:sz w:val="16"/>
              </w:rPr>
            </w:pPr>
            <w:r>
              <w:rPr>
                <w:rFonts w:ascii="Arial" w:hAnsi="Arial"/>
                <w:sz w:val="16"/>
              </w:rPr>
              <w:t>Prior to placing concrete</w:t>
            </w:r>
          </w:p>
        </w:tc>
        <w:tc>
          <w:tcPr>
            <w:tcW w:w="619" w:type="pct"/>
            <w:tcBorders>
              <w:top w:val="single" w:sz="4" w:space="0" w:color="auto"/>
              <w:left w:val="single" w:sz="4" w:space="0" w:color="auto"/>
              <w:bottom w:val="single" w:sz="4" w:space="0" w:color="auto"/>
              <w:right w:val="single" w:sz="4" w:space="0" w:color="auto"/>
            </w:tcBorders>
          </w:tcPr>
          <w:p w14:paraId="6E2BFDA1" w14:textId="77777777" w:rsidR="007759BB" w:rsidRDefault="007759BB" w:rsidP="007759BB">
            <w:pPr>
              <w:spacing w:beforeLines="20" w:before="48" w:afterLines="20" w:after="48"/>
              <w:ind w:left="142"/>
              <w:rPr>
                <w:rFonts w:ascii="Arial" w:hAnsi="Arial"/>
                <w:sz w:val="16"/>
              </w:rPr>
            </w:pPr>
            <w:r>
              <w:rPr>
                <w:rFonts w:ascii="Arial" w:hAnsi="Arial"/>
                <w:sz w:val="16"/>
              </w:rPr>
              <w:t>Pre-pour inspection checksheet</w:t>
            </w:r>
          </w:p>
          <w:p w14:paraId="73BE5063" w14:textId="28AE0BCA" w:rsidR="007759BB" w:rsidRDefault="007759BB" w:rsidP="007759BB">
            <w:pPr>
              <w:spacing w:beforeLines="20" w:before="48" w:afterLines="20" w:after="48"/>
              <w:ind w:left="142"/>
              <w:rPr>
                <w:rFonts w:ascii="Arial" w:hAnsi="Arial"/>
                <w:sz w:val="16"/>
              </w:rPr>
            </w:pPr>
            <w:r>
              <w:rPr>
                <w:rFonts w:ascii="Arial" w:hAnsi="Arial"/>
                <w:sz w:val="16"/>
              </w:rPr>
              <w:t>Concrete Dockets</w:t>
            </w:r>
          </w:p>
        </w:tc>
        <w:tc>
          <w:tcPr>
            <w:tcW w:w="809" w:type="pct"/>
            <w:tcBorders>
              <w:top w:val="single" w:sz="4" w:space="0" w:color="auto"/>
              <w:left w:val="single" w:sz="4" w:space="0" w:color="auto"/>
              <w:bottom w:val="single" w:sz="4" w:space="0" w:color="auto"/>
              <w:right w:val="single" w:sz="4" w:space="0" w:color="auto"/>
            </w:tcBorders>
          </w:tcPr>
          <w:p w14:paraId="671ECD4A" w14:textId="4CEE140E"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23B67C4E" w14:textId="64844E13" w:rsidR="007759BB" w:rsidRDefault="007759BB" w:rsidP="007759BB">
            <w:pPr>
              <w:spacing w:beforeLines="20" w:before="48" w:afterLines="20" w:after="48"/>
              <w:ind w:left="142"/>
              <w:jc w:val="center"/>
              <w:rPr>
                <w:rFonts w:ascii="Arial" w:hAnsi="Arial"/>
                <w:sz w:val="16"/>
              </w:rPr>
            </w:pPr>
            <w:r>
              <w:rPr>
                <w:rFonts w:ascii="Arial" w:hAnsi="Arial"/>
                <w:sz w:val="16"/>
              </w:rPr>
              <w:t>H</w:t>
            </w:r>
          </w:p>
        </w:tc>
      </w:tr>
      <w:tr w:rsidR="007759BB" w:rsidRPr="00581E81" w14:paraId="13A05C5E" w14:textId="77777777" w:rsidTr="00AF0609">
        <w:trPr>
          <w:cantSplit/>
          <w:trHeight w:val="447"/>
        </w:trPr>
        <w:tc>
          <w:tcPr>
            <w:tcW w:w="190" w:type="pct"/>
            <w:tcBorders>
              <w:right w:val="single" w:sz="4" w:space="0" w:color="auto"/>
            </w:tcBorders>
          </w:tcPr>
          <w:p w14:paraId="55A1F162" w14:textId="72625C02" w:rsidR="007759BB" w:rsidRDefault="007759BB" w:rsidP="007759BB">
            <w:pPr>
              <w:spacing w:beforeLines="20" w:before="48" w:afterLines="20" w:after="48"/>
              <w:jc w:val="center"/>
              <w:rPr>
                <w:rFonts w:ascii="Arial" w:hAnsi="Arial"/>
                <w:b/>
                <w:sz w:val="16"/>
              </w:rPr>
            </w:pPr>
            <w:r>
              <w:rPr>
                <w:rFonts w:ascii="Arial" w:hAnsi="Arial"/>
                <w:b/>
                <w:sz w:val="16"/>
              </w:rPr>
              <w:t>8.</w:t>
            </w:r>
          </w:p>
        </w:tc>
        <w:tc>
          <w:tcPr>
            <w:tcW w:w="457" w:type="pct"/>
            <w:tcBorders>
              <w:left w:val="single" w:sz="4" w:space="0" w:color="auto"/>
              <w:right w:val="single" w:sz="4" w:space="0" w:color="auto"/>
            </w:tcBorders>
          </w:tcPr>
          <w:p w14:paraId="40B611F2" w14:textId="4270B82E" w:rsidR="007759BB" w:rsidRDefault="007759BB" w:rsidP="007759BB">
            <w:pPr>
              <w:spacing w:beforeLines="20" w:before="48" w:afterLines="20" w:after="48"/>
              <w:ind w:left="142"/>
              <w:rPr>
                <w:rFonts w:ascii="Arial" w:hAnsi="Arial"/>
                <w:b/>
                <w:bCs/>
                <w:sz w:val="16"/>
              </w:rPr>
            </w:pPr>
            <w:r>
              <w:rPr>
                <w:rFonts w:ascii="Arial" w:hAnsi="Arial"/>
                <w:b/>
                <w:bCs/>
                <w:sz w:val="16"/>
              </w:rPr>
              <w:t>Vehicle Crossing</w:t>
            </w:r>
          </w:p>
        </w:tc>
        <w:tc>
          <w:tcPr>
            <w:tcW w:w="638" w:type="pct"/>
            <w:tcBorders>
              <w:left w:val="single" w:sz="4" w:space="0" w:color="auto"/>
              <w:right w:val="single" w:sz="4" w:space="0" w:color="auto"/>
            </w:tcBorders>
          </w:tcPr>
          <w:p w14:paraId="23DB467C" w14:textId="1AC4727C" w:rsidR="007759BB" w:rsidRDefault="007759BB" w:rsidP="007759BB">
            <w:pPr>
              <w:spacing w:beforeLines="20" w:before="48" w:afterLines="20" w:after="48"/>
              <w:ind w:left="142"/>
              <w:rPr>
                <w:rFonts w:ascii="Arial" w:hAnsi="Arial"/>
                <w:sz w:val="16"/>
              </w:rPr>
            </w:pPr>
            <w:r>
              <w:rPr>
                <w:rFonts w:ascii="Arial" w:hAnsi="Arial"/>
                <w:sz w:val="16"/>
              </w:rPr>
              <w:t>Trim to subgrade</w:t>
            </w:r>
          </w:p>
        </w:tc>
        <w:tc>
          <w:tcPr>
            <w:tcW w:w="905" w:type="pct"/>
            <w:tcBorders>
              <w:top w:val="single" w:sz="4" w:space="0" w:color="auto"/>
              <w:left w:val="single" w:sz="4" w:space="0" w:color="auto"/>
              <w:bottom w:val="single" w:sz="4" w:space="0" w:color="auto"/>
              <w:right w:val="single" w:sz="4" w:space="0" w:color="auto"/>
            </w:tcBorders>
          </w:tcPr>
          <w:p w14:paraId="2E2BC728" w14:textId="04D71D9E" w:rsidR="007759BB" w:rsidRDefault="007759BB" w:rsidP="007759BB">
            <w:pPr>
              <w:spacing w:beforeLines="20" w:before="48" w:afterLines="20" w:after="48"/>
              <w:ind w:left="142"/>
              <w:rPr>
                <w:rFonts w:ascii="Arial" w:hAnsi="Arial"/>
                <w:sz w:val="16"/>
              </w:rPr>
            </w:pPr>
            <w:r>
              <w:rPr>
                <w:rFonts w:ascii="Arial" w:hAnsi="Arial"/>
                <w:sz w:val="16"/>
              </w:rPr>
              <w:t>Scala CBR = 10</w:t>
            </w:r>
          </w:p>
        </w:tc>
        <w:tc>
          <w:tcPr>
            <w:tcW w:w="668" w:type="pct"/>
            <w:tcBorders>
              <w:top w:val="single" w:sz="4" w:space="0" w:color="auto"/>
              <w:left w:val="single" w:sz="4" w:space="0" w:color="auto"/>
              <w:bottom w:val="single" w:sz="4" w:space="0" w:color="auto"/>
              <w:right w:val="single" w:sz="4" w:space="0" w:color="auto"/>
            </w:tcBorders>
          </w:tcPr>
          <w:p w14:paraId="608427A4" w14:textId="442A561E" w:rsidR="007759BB" w:rsidRDefault="007759BB" w:rsidP="007759BB">
            <w:pPr>
              <w:spacing w:beforeLines="20" w:before="48" w:afterLines="20" w:after="48"/>
              <w:ind w:left="142"/>
              <w:rPr>
                <w:rFonts w:ascii="Arial" w:hAnsi="Arial"/>
                <w:sz w:val="16"/>
              </w:rPr>
            </w:pPr>
            <w:r>
              <w:rPr>
                <w:rFonts w:ascii="Arial" w:hAnsi="Arial"/>
                <w:sz w:val="16"/>
              </w:rPr>
              <w:t>Prior to placing basecourse</w:t>
            </w:r>
          </w:p>
        </w:tc>
        <w:tc>
          <w:tcPr>
            <w:tcW w:w="619" w:type="pct"/>
            <w:tcBorders>
              <w:top w:val="single" w:sz="4" w:space="0" w:color="auto"/>
              <w:left w:val="single" w:sz="4" w:space="0" w:color="auto"/>
              <w:bottom w:val="single" w:sz="4" w:space="0" w:color="auto"/>
              <w:right w:val="single" w:sz="4" w:space="0" w:color="auto"/>
            </w:tcBorders>
          </w:tcPr>
          <w:p w14:paraId="48F19DD0" w14:textId="497F6650" w:rsidR="007759BB" w:rsidRDefault="007759BB" w:rsidP="007759BB">
            <w:pPr>
              <w:spacing w:beforeLines="20" w:before="48" w:afterLines="20" w:after="48"/>
              <w:ind w:left="142"/>
              <w:rPr>
                <w:rFonts w:ascii="Arial" w:hAnsi="Arial"/>
                <w:sz w:val="16"/>
              </w:rPr>
            </w:pPr>
            <w:r>
              <w:rPr>
                <w:rFonts w:ascii="Arial" w:hAnsi="Arial"/>
                <w:sz w:val="16"/>
              </w:rPr>
              <w:t>Scala test record sheet</w:t>
            </w:r>
          </w:p>
        </w:tc>
        <w:tc>
          <w:tcPr>
            <w:tcW w:w="809" w:type="pct"/>
            <w:tcBorders>
              <w:top w:val="single" w:sz="4" w:space="0" w:color="auto"/>
              <w:left w:val="single" w:sz="4" w:space="0" w:color="auto"/>
              <w:bottom w:val="single" w:sz="4" w:space="0" w:color="auto"/>
              <w:right w:val="single" w:sz="4" w:space="0" w:color="auto"/>
            </w:tcBorders>
          </w:tcPr>
          <w:p w14:paraId="7840093A" w14:textId="3784E820"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4BAF0003" w14:textId="3147DE74" w:rsidR="007759BB" w:rsidRDefault="007759BB" w:rsidP="007759BB">
            <w:pPr>
              <w:spacing w:beforeLines="20" w:before="48" w:afterLines="20" w:after="48"/>
              <w:ind w:left="142"/>
              <w:jc w:val="center"/>
              <w:rPr>
                <w:rFonts w:ascii="Arial" w:hAnsi="Arial"/>
                <w:sz w:val="16"/>
              </w:rPr>
            </w:pPr>
            <w:r>
              <w:rPr>
                <w:rFonts w:ascii="Arial" w:hAnsi="Arial"/>
                <w:sz w:val="16"/>
              </w:rPr>
              <w:t>W</w:t>
            </w:r>
          </w:p>
        </w:tc>
      </w:tr>
      <w:tr w:rsidR="007759BB" w:rsidRPr="00581E81" w14:paraId="5CFDBF82" w14:textId="77777777" w:rsidTr="00AF0609">
        <w:trPr>
          <w:cantSplit/>
          <w:trHeight w:val="447"/>
        </w:trPr>
        <w:tc>
          <w:tcPr>
            <w:tcW w:w="190" w:type="pct"/>
            <w:tcBorders>
              <w:right w:val="single" w:sz="4" w:space="0" w:color="auto"/>
            </w:tcBorders>
          </w:tcPr>
          <w:p w14:paraId="31CB14CE" w14:textId="69711516" w:rsidR="007759BB" w:rsidRDefault="007759BB" w:rsidP="007759BB">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6E9DE8D" w14:textId="7F548B4D" w:rsidR="007759BB" w:rsidRDefault="007759BB" w:rsidP="007759BB">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50BBE82" w14:textId="40926132" w:rsidR="007759BB" w:rsidRDefault="007759BB" w:rsidP="007759BB">
            <w:pPr>
              <w:spacing w:beforeLines="20" w:before="48" w:afterLines="20" w:after="48"/>
              <w:ind w:left="142"/>
              <w:rPr>
                <w:rFonts w:ascii="Arial" w:hAnsi="Arial"/>
                <w:sz w:val="16"/>
              </w:rPr>
            </w:pPr>
            <w:r>
              <w:rPr>
                <w:rFonts w:ascii="Arial" w:hAnsi="Arial"/>
                <w:sz w:val="16"/>
              </w:rPr>
              <w:t>100mm compacted GAP40 Basecourse</w:t>
            </w:r>
          </w:p>
        </w:tc>
        <w:tc>
          <w:tcPr>
            <w:tcW w:w="905" w:type="pct"/>
            <w:tcBorders>
              <w:top w:val="single" w:sz="4" w:space="0" w:color="auto"/>
              <w:left w:val="single" w:sz="4" w:space="0" w:color="auto"/>
              <w:bottom w:val="single" w:sz="4" w:space="0" w:color="auto"/>
              <w:right w:val="single" w:sz="4" w:space="0" w:color="auto"/>
            </w:tcBorders>
          </w:tcPr>
          <w:p w14:paraId="0DBF1053" w14:textId="1FD05D52" w:rsidR="007759BB" w:rsidRDefault="007759BB" w:rsidP="007759BB">
            <w:pPr>
              <w:spacing w:beforeLines="20" w:before="48" w:afterLines="20" w:after="48"/>
              <w:ind w:left="142"/>
              <w:rPr>
                <w:rFonts w:ascii="Arial" w:hAnsi="Arial"/>
                <w:sz w:val="16"/>
              </w:rPr>
            </w:pPr>
            <w:r>
              <w:rPr>
                <w:rFonts w:ascii="Arial" w:hAnsi="Arial"/>
                <w:sz w:val="16"/>
              </w:rPr>
              <w:t>Clegg test</w:t>
            </w:r>
          </w:p>
          <w:p w14:paraId="0E9861AA" w14:textId="3634416F" w:rsidR="007759BB" w:rsidRDefault="007759BB" w:rsidP="007759BB">
            <w:pPr>
              <w:spacing w:beforeLines="20" w:before="48" w:afterLines="20" w:after="48"/>
              <w:ind w:left="142"/>
              <w:rPr>
                <w:rFonts w:ascii="Arial" w:hAnsi="Arial"/>
                <w:sz w:val="16"/>
              </w:rPr>
            </w:pPr>
            <w:r w:rsidRPr="00856777">
              <w:rPr>
                <w:rFonts w:ascii="Arial" w:hAnsi="Arial"/>
                <w:sz w:val="16"/>
              </w:rPr>
              <w:t>WDC Engineering Standards for residential vehicle crossing.</w:t>
            </w:r>
          </w:p>
        </w:tc>
        <w:tc>
          <w:tcPr>
            <w:tcW w:w="668" w:type="pct"/>
            <w:tcBorders>
              <w:top w:val="single" w:sz="4" w:space="0" w:color="auto"/>
              <w:left w:val="single" w:sz="4" w:space="0" w:color="auto"/>
              <w:bottom w:val="single" w:sz="4" w:space="0" w:color="auto"/>
              <w:right w:val="single" w:sz="4" w:space="0" w:color="auto"/>
            </w:tcBorders>
          </w:tcPr>
          <w:p w14:paraId="06E76179" w14:textId="47FFD654" w:rsidR="007759BB" w:rsidRDefault="007759BB" w:rsidP="007759BB">
            <w:pPr>
              <w:spacing w:beforeLines="20" w:before="48" w:afterLines="20" w:after="48"/>
              <w:ind w:left="142"/>
              <w:rPr>
                <w:rFonts w:ascii="Arial" w:hAnsi="Arial"/>
                <w:sz w:val="16"/>
              </w:rPr>
            </w:pPr>
            <w:r>
              <w:rPr>
                <w:rFonts w:ascii="Arial" w:hAnsi="Arial"/>
                <w:sz w:val="16"/>
              </w:rPr>
              <w:t xml:space="preserve">Prior to placing formwork and reinforcement </w:t>
            </w:r>
          </w:p>
        </w:tc>
        <w:tc>
          <w:tcPr>
            <w:tcW w:w="619" w:type="pct"/>
            <w:tcBorders>
              <w:top w:val="single" w:sz="4" w:space="0" w:color="auto"/>
              <w:left w:val="single" w:sz="4" w:space="0" w:color="auto"/>
              <w:bottom w:val="single" w:sz="4" w:space="0" w:color="auto"/>
              <w:right w:val="single" w:sz="4" w:space="0" w:color="auto"/>
            </w:tcBorders>
          </w:tcPr>
          <w:p w14:paraId="75930099" w14:textId="1942E412" w:rsidR="007759BB" w:rsidRDefault="007759BB" w:rsidP="007759BB">
            <w:pPr>
              <w:spacing w:beforeLines="20" w:before="48" w:afterLines="20" w:after="48"/>
              <w:ind w:left="142"/>
              <w:rPr>
                <w:rFonts w:ascii="Arial" w:hAnsi="Arial"/>
                <w:sz w:val="16"/>
              </w:rPr>
            </w:pPr>
            <w:r>
              <w:rPr>
                <w:rFonts w:ascii="Arial" w:hAnsi="Arial"/>
                <w:sz w:val="16"/>
              </w:rPr>
              <w:t>Clegg record checksheet</w:t>
            </w:r>
          </w:p>
        </w:tc>
        <w:tc>
          <w:tcPr>
            <w:tcW w:w="809" w:type="pct"/>
            <w:tcBorders>
              <w:top w:val="single" w:sz="4" w:space="0" w:color="auto"/>
              <w:left w:val="single" w:sz="4" w:space="0" w:color="auto"/>
              <w:bottom w:val="single" w:sz="4" w:space="0" w:color="auto"/>
              <w:right w:val="single" w:sz="4" w:space="0" w:color="auto"/>
            </w:tcBorders>
          </w:tcPr>
          <w:p w14:paraId="238ADCC7" w14:textId="4E90592A"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2144870D" w14:textId="7968849B" w:rsidR="007759BB" w:rsidRDefault="007759BB" w:rsidP="007759BB">
            <w:pPr>
              <w:spacing w:beforeLines="20" w:before="48" w:afterLines="20" w:after="48"/>
              <w:ind w:left="142"/>
              <w:jc w:val="center"/>
              <w:rPr>
                <w:rFonts w:ascii="Arial" w:hAnsi="Arial"/>
                <w:sz w:val="16"/>
              </w:rPr>
            </w:pPr>
            <w:r>
              <w:rPr>
                <w:rFonts w:ascii="Arial" w:hAnsi="Arial"/>
                <w:sz w:val="16"/>
              </w:rPr>
              <w:t>W</w:t>
            </w:r>
          </w:p>
        </w:tc>
      </w:tr>
      <w:tr w:rsidR="007759BB" w:rsidRPr="00581E81" w14:paraId="697C9564" w14:textId="77777777" w:rsidTr="00AF0609">
        <w:trPr>
          <w:cantSplit/>
          <w:trHeight w:val="447"/>
        </w:trPr>
        <w:tc>
          <w:tcPr>
            <w:tcW w:w="190" w:type="pct"/>
            <w:tcBorders>
              <w:right w:val="single" w:sz="4" w:space="0" w:color="auto"/>
            </w:tcBorders>
          </w:tcPr>
          <w:p w14:paraId="18BF4511" w14:textId="77777777" w:rsidR="007759BB" w:rsidRDefault="007759BB" w:rsidP="007759BB">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7CC96E78" w14:textId="77777777" w:rsidR="007759BB" w:rsidRDefault="007759BB" w:rsidP="007759BB">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569FF4DE" w14:textId="2330E305" w:rsidR="007759BB" w:rsidRDefault="007759BB" w:rsidP="007759BB">
            <w:pPr>
              <w:spacing w:beforeLines="20" w:before="48" w:afterLines="20" w:after="48"/>
              <w:ind w:left="142"/>
              <w:rPr>
                <w:rFonts w:ascii="Arial" w:hAnsi="Arial"/>
                <w:sz w:val="16"/>
              </w:rPr>
            </w:pPr>
            <w:r>
              <w:rPr>
                <w:rFonts w:ascii="Arial" w:hAnsi="Arial"/>
                <w:sz w:val="16"/>
              </w:rPr>
              <w:t>Pre-pour inspection</w:t>
            </w:r>
          </w:p>
        </w:tc>
        <w:tc>
          <w:tcPr>
            <w:tcW w:w="905" w:type="pct"/>
            <w:tcBorders>
              <w:top w:val="single" w:sz="4" w:space="0" w:color="auto"/>
              <w:left w:val="single" w:sz="4" w:space="0" w:color="auto"/>
              <w:bottom w:val="single" w:sz="4" w:space="0" w:color="auto"/>
              <w:right w:val="single" w:sz="4" w:space="0" w:color="auto"/>
            </w:tcBorders>
          </w:tcPr>
          <w:p w14:paraId="5181CB7A" w14:textId="1E85FA16" w:rsidR="007759BB" w:rsidRDefault="007759BB" w:rsidP="007759BB">
            <w:pPr>
              <w:spacing w:beforeLines="20" w:before="48" w:afterLines="20" w:after="48"/>
              <w:ind w:left="142"/>
              <w:rPr>
                <w:rFonts w:ascii="Arial" w:hAnsi="Arial"/>
                <w:sz w:val="16"/>
              </w:rPr>
            </w:pPr>
            <w:r w:rsidRPr="00A66940">
              <w:rPr>
                <w:rFonts w:ascii="Arial" w:hAnsi="Arial"/>
                <w:sz w:val="16"/>
              </w:rPr>
              <w:t>125mm thick 30 MPa concrete with 668 mesh placed centrally on</w:t>
            </w:r>
            <w:r>
              <w:rPr>
                <w:rFonts w:ascii="Arial" w:hAnsi="Arial"/>
                <w:sz w:val="16"/>
              </w:rPr>
              <w:t xml:space="preserve"> basecourse</w:t>
            </w:r>
          </w:p>
        </w:tc>
        <w:tc>
          <w:tcPr>
            <w:tcW w:w="668" w:type="pct"/>
            <w:tcBorders>
              <w:top w:val="single" w:sz="4" w:space="0" w:color="auto"/>
              <w:left w:val="single" w:sz="4" w:space="0" w:color="auto"/>
              <w:bottom w:val="single" w:sz="4" w:space="0" w:color="auto"/>
              <w:right w:val="single" w:sz="4" w:space="0" w:color="auto"/>
            </w:tcBorders>
          </w:tcPr>
          <w:p w14:paraId="7B67F78F" w14:textId="5611772A" w:rsidR="007759BB" w:rsidRDefault="007759BB" w:rsidP="007759BB">
            <w:pPr>
              <w:spacing w:beforeLines="20" w:before="48" w:afterLines="20" w:after="48"/>
              <w:ind w:left="142"/>
              <w:rPr>
                <w:rFonts w:ascii="Arial" w:hAnsi="Arial"/>
                <w:sz w:val="16"/>
              </w:rPr>
            </w:pPr>
            <w:r>
              <w:rPr>
                <w:rFonts w:ascii="Arial" w:hAnsi="Arial"/>
                <w:sz w:val="16"/>
              </w:rPr>
              <w:t>Prior to placing concrete</w:t>
            </w:r>
          </w:p>
        </w:tc>
        <w:tc>
          <w:tcPr>
            <w:tcW w:w="619" w:type="pct"/>
            <w:tcBorders>
              <w:top w:val="single" w:sz="4" w:space="0" w:color="auto"/>
              <w:left w:val="single" w:sz="4" w:space="0" w:color="auto"/>
              <w:bottom w:val="single" w:sz="4" w:space="0" w:color="auto"/>
              <w:right w:val="single" w:sz="4" w:space="0" w:color="auto"/>
            </w:tcBorders>
          </w:tcPr>
          <w:p w14:paraId="771563FD" w14:textId="77777777" w:rsidR="007759BB" w:rsidRDefault="007759BB" w:rsidP="007759BB">
            <w:pPr>
              <w:spacing w:beforeLines="20" w:before="48" w:afterLines="20" w:after="48"/>
              <w:ind w:left="142"/>
              <w:rPr>
                <w:rFonts w:ascii="Arial" w:hAnsi="Arial"/>
                <w:sz w:val="16"/>
              </w:rPr>
            </w:pPr>
            <w:r>
              <w:rPr>
                <w:rFonts w:ascii="Arial" w:hAnsi="Arial"/>
                <w:sz w:val="16"/>
              </w:rPr>
              <w:t>Pre-pour inspection checksheet</w:t>
            </w:r>
          </w:p>
          <w:p w14:paraId="5E912CE5" w14:textId="0AA9EA08" w:rsidR="007759BB" w:rsidRDefault="007759BB" w:rsidP="007759BB">
            <w:pPr>
              <w:spacing w:beforeLines="20" w:before="48" w:afterLines="20" w:after="48"/>
              <w:ind w:left="142"/>
              <w:rPr>
                <w:rFonts w:ascii="Arial" w:hAnsi="Arial"/>
                <w:sz w:val="16"/>
              </w:rPr>
            </w:pPr>
            <w:r>
              <w:rPr>
                <w:rFonts w:ascii="Arial" w:hAnsi="Arial"/>
                <w:sz w:val="16"/>
              </w:rPr>
              <w:t>Concrete Dockets</w:t>
            </w:r>
          </w:p>
        </w:tc>
        <w:tc>
          <w:tcPr>
            <w:tcW w:w="809" w:type="pct"/>
            <w:tcBorders>
              <w:top w:val="single" w:sz="4" w:space="0" w:color="auto"/>
              <w:left w:val="single" w:sz="4" w:space="0" w:color="auto"/>
              <w:bottom w:val="single" w:sz="4" w:space="0" w:color="auto"/>
              <w:right w:val="single" w:sz="4" w:space="0" w:color="auto"/>
            </w:tcBorders>
          </w:tcPr>
          <w:p w14:paraId="02744874" w14:textId="758D0D9B"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420C35E6" w14:textId="3F4FF11D" w:rsidR="007759BB" w:rsidRDefault="007759BB" w:rsidP="007759BB">
            <w:pPr>
              <w:spacing w:beforeLines="20" w:before="48" w:afterLines="20" w:after="48"/>
              <w:ind w:left="142"/>
              <w:jc w:val="center"/>
              <w:rPr>
                <w:rFonts w:ascii="Arial" w:hAnsi="Arial"/>
                <w:sz w:val="16"/>
              </w:rPr>
            </w:pPr>
            <w:r>
              <w:rPr>
                <w:rFonts w:ascii="Arial" w:hAnsi="Arial"/>
                <w:sz w:val="16"/>
              </w:rPr>
              <w:t>H</w:t>
            </w:r>
          </w:p>
        </w:tc>
      </w:tr>
      <w:tr w:rsidR="007759BB" w:rsidRPr="00581E81" w14:paraId="0D6A108F" w14:textId="77777777" w:rsidTr="00AF0609">
        <w:trPr>
          <w:cantSplit/>
          <w:trHeight w:val="447"/>
        </w:trPr>
        <w:tc>
          <w:tcPr>
            <w:tcW w:w="190" w:type="pct"/>
            <w:tcBorders>
              <w:right w:val="single" w:sz="4" w:space="0" w:color="auto"/>
            </w:tcBorders>
          </w:tcPr>
          <w:p w14:paraId="7EE74D97" w14:textId="1F6D5609" w:rsidR="007759BB" w:rsidRDefault="007759BB" w:rsidP="007759BB">
            <w:pPr>
              <w:spacing w:beforeLines="20" w:before="48" w:afterLines="20" w:after="48"/>
              <w:jc w:val="center"/>
              <w:rPr>
                <w:rFonts w:ascii="Arial" w:hAnsi="Arial"/>
                <w:b/>
                <w:sz w:val="16"/>
              </w:rPr>
            </w:pPr>
            <w:r>
              <w:rPr>
                <w:rFonts w:ascii="Arial" w:hAnsi="Arial"/>
                <w:b/>
                <w:sz w:val="16"/>
              </w:rPr>
              <w:t>9.</w:t>
            </w:r>
          </w:p>
        </w:tc>
        <w:tc>
          <w:tcPr>
            <w:tcW w:w="457" w:type="pct"/>
            <w:tcBorders>
              <w:left w:val="single" w:sz="4" w:space="0" w:color="auto"/>
              <w:right w:val="single" w:sz="4" w:space="0" w:color="auto"/>
            </w:tcBorders>
          </w:tcPr>
          <w:p w14:paraId="0A988DA0" w14:textId="10311E9B" w:rsidR="007759BB" w:rsidRDefault="007759BB" w:rsidP="007759BB">
            <w:pPr>
              <w:spacing w:beforeLines="20" w:before="48" w:afterLines="20" w:after="48"/>
              <w:ind w:left="142"/>
              <w:rPr>
                <w:rFonts w:ascii="Arial" w:hAnsi="Arial"/>
                <w:b/>
                <w:bCs/>
                <w:sz w:val="16"/>
              </w:rPr>
            </w:pPr>
            <w:r>
              <w:rPr>
                <w:rFonts w:ascii="Arial" w:hAnsi="Arial"/>
                <w:b/>
                <w:bCs/>
                <w:sz w:val="16"/>
              </w:rPr>
              <w:t>Pavement Marking and Delineation</w:t>
            </w:r>
          </w:p>
        </w:tc>
        <w:tc>
          <w:tcPr>
            <w:tcW w:w="638" w:type="pct"/>
            <w:tcBorders>
              <w:left w:val="single" w:sz="4" w:space="0" w:color="auto"/>
              <w:right w:val="single" w:sz="4" w:space="0" w:color="auto"/>
            </w:tcBorders>
          </w:tcPr>
          <w:p w14:paraId="197DD8AB" w14:textId="59383856" w:rsidR="007759BB" w:rsidRDefault="007759BB" w:rsidP="007759BB">
            <w:pPr>
              <w:spacing w:beforeLines="20" w:before="48" w:afterLines="20" w:after="48"/>
              <w:ind w:left="142"/>
              <w:rPr>
                <w:rFonts w:ascii="Arial" w:hAnsi="Arial"/>
                <w:sz w:val="16"/>
              </w:rPr>
            </w:pPr>
            <w:r>
              <w:rPr>
                <w:rFonts w:ascii="Arial" w:hAnsi="Arial"/>
                <w:sz w:val="16"/>
              </w:rPr>
              <w:t>Raised Reflective Pavement Markes</w:t>
            </w:r>
            <w:r w:rsidR="00235507">
              <w:rPr>
                <w:rFonts w:ascii="Arial" w:hAnsi="Arial"/>
                <w:sz w:val="16"/>
              </w:rPr>
              <w:t>, Hazard Markers</w:t>
            </w:r>
          </w:p>
        </w:tc>
        <w:tc>
          <w:tcPr>
            <w:tcW w:w="905" w:type="pct"/>
            <w:tcBorders>
              <w:top w:val="single" w:sz="4" w:space="0" w:color="auto"/>
              <w:left w:val="single" w:sz="4" w:space="0" w:color="auto"/>
              <w:bottom w:val="single" w:sz="4" w:space="0" w:color="auto"/>
              <w:right w:val="single" w:sz="4" w:space="0" w:color="auto"/>
            </w:tcBorders>
          </w:tcPr>
          <w:p w14:paraId="0BEDCBAD" w14:textId="5747CBD4" w:rsidR="007759BB" w:rsidRDefault="007759BB" w:rsidP="007759BB">
            <w:pPr>
              <w:spacing w:beforeLines="20" w:before="48" w:afterLines="20" w:after="48"/>
              <w:ind w:left="142"/>
              <w:rPr>
                <w:rFonts w:ascii="Arial" w:hAnsi="Arial"/>
                <w:sz w:val="16"/>
              </w:rPr>
            </w:pPr>
            <w:r>
              <w:rPr>
                <w:rFonts w:ascii="Arial" w:hAnsi="Arial"/>
                <w:sz w:val="16"/>
              </w:rPr>
              <w:t>As per drawings and site specification</w:t>
            </w:r>
          </w:p>
        </w:tc>
        <w:tc>
          <w:tcPr>
            <w:tcW w:w="668" w:type="pct"/>
            <w:tcBorders>
              <w:top w:val="single" w:sz="4" w:space="0" w:color="auto"/>
              <w:left w:val="single" w:sz="4" w:space="0" w:color="auto"/>
              <w:bottom w:val="single" w:sz="4" w:space="0" w:color="auto"/>
              <w:right w:val="single" w:sz="4" w:space="0" w:color="auto"/>
            </w:tcBorders>
          </w:tcPr>
          <w:p w14:paraId="3CAB5E20" w14:textId="7ED715FF" w:rsidR="007759BB" w:rsidRDefault="007759BB" w:rsidP="007759BB">
            <w:pPr>
              <w:spacing w:beforeLines="20" w:before="48" w:afterLines="20" w:after="48"/>
              <w:ind w:left="142"/>
              <w:rPr>
                <w:rFonts w:ascii="Arial" w:hAnsi="Arial"/>
                <w:sz w:val="16"/>
              </w:rPr>
            </w:pPr>
            <w:r>
              <w:rPr>
                <w:rFonts w:ascii="Arial" w:hAnsi="Arial"/>
                <w:sz w:val="16"/>
              </w:rPr>
              <w:t>A</w:t>
            </w:r>
            <w:r w:rsidRPr="00BC321E">
              <w:rPr>
                <w:rFonts w:ascii="Arial" w:hAnsi="Arial"/>
                <w:sz w:val="16"/>
              </w:rPr>
              <w:t>s directed by the Engineer</w:t>
            </w:r>
          </w:p>
        </w:tc>
        <w:tc>
          <w:tcPr>
            <w:tcW w:w="619" w:type="pct"/>
            <w:tcBorders>
              <w:top w:val="single" w:sz="4" w:space="0" w:color="auto"/>
              <w:left w:val="single" w:sz="4" w:space="0" w:color="auto"/>
              <w:bottom w:val="single" w:sz="4" w:space="0" w:color="auto"/>
              <w:right w:val="single" w:sz="4" w:space="0" w:color="auto"/>
            </w:tcBorders>
          </w:tcPr>
          <w:p w14:paraId="19A6BACB" w14:textId="21A420BB" w:rsidR="007759BB" w:rsidRDefault="007759BB" w:rsidP="007759BB">
            <w:pPr>
              <w:spacing w:beforeLines="20" w:before="48" w:afterLines="20" w:after="48"/>
              <w:ind w:left="142"/>
              <w:rPr>
                <w:rFonts w:ascii="Arial" w:hAnsi="Arial"/>
                <w:sz w:val="16"/>
              </w:rPr>
            </w:pPr>
            <w:r>
              <w:rPr>
                <w:rFonts w:ascii="Arial" w:hAnsi="Arial"/>
                <w:sz w:val="16"/>
              </w:rPr>
              <w:t>Suppliers’ documentation</w:t>
            </w:r>
          </w:p>
          <w:p w14:paraId="1546C6E5" w14:textId="44A1A6EA" w:rsidR="007759BB" w:rsidRDefault="007759BB" w:rsidP="007759BB">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57490DCA" w14:textId="19B0F4A9"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28A2ECFB" w14:textId="34A6C09A" w:rsidR="007759BB" w:rsidRDefault="007759BB" w:rsidP="007759BB">
            <w:pPr>
              <w:spacing w:beforeLines="20" w:before="48" w:afterLines="20" w:after="48"/>
              <w:ind w:left="142"/>
              <w:jc w:val="center"/>
              <w:rPr>
                <w:rFonts w:ascii="Arial" w:hAnsi="Arial"/>
                <w:sz w:val="16"/>
              </w:rPr>
            </w:pPr>
            <w:r>
              <w:rPr>
                <w:rFonts w:ascii="Arial" w:hAnsi="Arial"/>
                <w:sz w:val="16"/>
              </w:rPr>
              <w:t>R</w:t>
            </w:r>
          </w:p>
        </w:tc>
      </w:tr>
      <w:tr w:rsidR="007759BB" w:rsidRPr="00581E81" w14:paraId="65BE5829" w14:textId="77777777" w:rsidTr="004F6A93">
        <w:trPr>
          <w:cantSplit/>
          <w:trHeight w:val="447"/>
        </w:trPr>
        <w:tc>
          <w:tcPr>
            <w:tcW w:w="190" w:type="pct"/>
            <w:tcBorders>
              <w:right w:val="single" w:sz="4" w:space="0" w:color="auto"/>
            </w:tcBorders>
          </w:tcPr>
          <w:p w14:paraId="61A15068" w14:textId="77777777" w:rsidR="007759BB" w:rsidRDefault="007759BB" w:rsidP="007759BB">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496882B" w14:textId="77777777" w:rsidR="007759BB" w:rsidRDefault="007759BB" w:rsidP="007759BB">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1DF279B1" w14:textId="1F731F25" w:rsidR="007759BB" w:rsidRDefault="007759BB" w:rsidP="007759BB">
            <w:pPr>
              <w:spacing w:beforeLines="20" w:before="48" w:afterLines="20" w:after="48"/>
              <w:ind w:left="142"/>
              <w:rPr>
                <w:rFonts w:ascii="Arial" w:hAnsi="Arial"/>
                <w:sz w:val="16"/>
              </w:rPr>
            </w:pPr>
            <w:r>
              <w:rPr>
                <w:rFonts w:ascii="Arial" w:hAnsi="Arial"/>
                <w:sz w:val="16"/>
              </w:rPr>
              <w:t>Road marking</w:t>
            </w:r>
          </w:p>
        </w:tc>
        <w:tc>
          <w:tcPr>
            <w:tcW w:w="905" w:type="pct"/>
            <w:tcBorders>
              <w:top w:val="single" w:sz="4" w:space="0" w:color="auto"/>
              <w:left w:val="single" w:sz="4" w:space="0" w:color="auto"/>
              <w:bottom w:val="single" w:sz="4" w:space="0" w:color="auto"/>
              <w:right w:val="single" w:sz="4" w:space="0" w:color="auto"/>
            </w:tcBorders>
          </w:tcPr>
          <w:p w14:paraId="7A334B3F" w14:textId="569AED2D" w:rsidR="007759BB" w:rsidRDefault="007759BB" w:rsidP="007759BB">
            <w:pPr>
              <w:spacing w:beforeLines="20" w:before="48" w:afterLines="20" w:after="48"/>
              <w:ind w:left="142"/>
              <w:rPr>
                <w:rFonts w:ascii="Arial" w:hAnsi="Arial"/>
                <w:sz w:val="16"/>
              </w:rPr>
            </w:pPr>
            <w:r>
              <w:rPr>
                <w:rFonts w:ascii="Arial" w:hAnsi="Arial"/>
                <w:sz w:val="16"/>
              </w:rPr>
              <w:t>As per drawings and site specification</w:t>
            </w:r>
          </w:p>
        </w:tc>
        <w:tc>
          <w:tcPr>
            <w:tcW w:w="668" w:type="pct"/>
            <w:tcBorders>
              <w:top w:val="single" w:sz="4" w:space="0" w:color="auto"/>
              <w:left w:val="single" w:sz="4" w:space="0" w:color="auto"/>
              <w:bottom w:val="single" w:sz="4" w:space="0" w:color="auto"/>
              <w:right w:val="single" w:sz="4" w:space="0" w:color="auto"/>
            </w:tcBorders>
          </w:tcPr>
          <w:p w14:paraId="1CDAA8D3" w14:textId="1089C319" w:rsidR="007759BB" w:rsidRPr="008F1DA4" w:rsidRDefault="007759BB" w:rsidP="007759BB">
            <w:pPr>
              <w:spacing w:beforeLines="20" w:before="48" w:afterLines="20" w:after="48"/>
              <w:ind w:left="142"/>
              <w:rPr>
                <w:rFonts w:ascii="Arial" w:hAnsi="Arial"/>
                <w:sz w:val="16"/>
              </w:rPr>
            </w:pPr>
            <w:r>
              <w:rPr>
                <w:rFonts w:ascii="Arial" w:hAnsi="Arial"/>
                <w:sz w:val="16"/>
              </w:rPr>
              <w:t>A</w:t>
            </w:r>
            <w:r w:rsidRPr="00BC321E">
              <w:rPr>
                <w:rFonts w:ascii="Arial" w:hAnsi="Arial"/>
                <w:sz w:val="16"/>
              </w:rPr>
              <w:t>s directed by the Engineer</w:t>
            </w:r>
          </w:p>
        </w:tc>
        <w:tc>
          <w:tcPr>
            <w:tcW w:w="619" w:type="pct"/>
            <w:tcBorders>
              <w:top w:val="single" w:sz="4" w:space="0" w:color="auto"/>
              <w:left w:val="single" w:sz="4" w:space="0" w:color="auto"/>
              <w:bottom w:val="single" w:sz="4" w:space="0" w:color="auto"/>
              <w:right w:val="single" w:sz="4" w:space="0" w:color="auto"/>
            </w:tcBorders>
          </w:tcPr>
          <w:p w14:paraId="100E5134" w14:textId="77777777" w:rsidR="007759BB" w:rsidRDefault="007759BB" w:rsidP="007759BB">
            <w:pPr>
              <w:spacing w:beforeLines="20" w:before="48" w:afterLines="20" w:after="48"/>
              <w:ind w:left="142"/>
              <w:rPr>
                <w:rFonts w:ascii="Arial" w:hAnsi="Arial"/>
                <w:sz w:val="16"/>
              </w:rPr>
            </w:pPr>
            <w:r>
              <w:rPr>
                <w:rFonts w:ascii="Arial" w:hAnsi="Arial"/>
                <w:sz w:val="16"/>
              </w:rPr>
              <w:t>Suppliers’ documentation</w:t>
            </w:r>
          </w:p>
          <w:p w14:paraId="0B8B60BA" w14:textId="104DF76F" w:rsidR="007759BB" w:rsidRPr="008F1DA4" w:rsidRDefault="007759BB" w:rsidP="007759BB">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7D0A6A47" w14:textId="1A1A1200" w:rsidR="007759BB" w:rsidRDefault="007759BB" w:rsidP="007759BB">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139C142A" w14:textId="75315813" w:rsidR="007759BB" w:rsidRDefault="007759BB" w:rsidP="007759BB">
            <w:pPr>
              <w:spacing w:beforeLines="20" w:before="48" w:afterLines="20" w:after="48"/>
              <w:ind w:left="142"/>
              <w:jc w:val="center"/>
              <w:rPr>
                <w:rFonts w:ascii="Arial" w:hAnsi="Arial"/>
                <w:sz w:val="16"/>
              </w:rPr>
            </w:pPr>
            <w:r>
              <w:rPr>
                <w:rFonts w:ascii="Arial" w:hAnsi="Arial"/>
                <w:sz w:val="16"/>
              </w:rPr>
              <w:t>R</w:t>
            </w:r>
          </w:p>
        </w:tc>
      </w:tr>
      <w:tr w:rsidR="001730A6" w:rsidRPr="00581E81" w14:paraId="05FCE8F3" w14:textId="77777777" w:rsidTr="004F6A93">
        <w:trPr>
          <w:cantSplit/>
          <w:trHeight w:val="447"/>
        </w:trPr>
        <w:tc>
          <w:tcPr>
            <w:tcW w:w="190" w:type="pct"/>
            <w:tcBorders>
              <w:right w:val="single" w:sz="4" w:space="0" w:color="auto"/>
            </w:tcBorders>
          </w:tcPr>
          <w:p w14:paraId="1040F095" w14:textId="14987C61" w:rsidR="001730A6" w:rsidRDefault="001730A6" w:rsidP="001730A6">
            <w:pPr>
              <w:spacing w:beforeLines="20" w:before="48" w:afterLines="20" w:after="48"/>
              <w:jc w:val="center"/>
              <w:rPr>
                <w:rFonts w:ascii="Arial" w:hAnsi="Arial"/>
                <w:b/>
                <w:sz w:val="16"/>
              </w:rPr>
            </w:pPr>
            <w:r>
              <w:rPr>
                <w:rFonts w:ascii="Arial" w:hAnsi="Arial"/>
                <w:b/>
                <w:sz w:val="16"/>
              </w:rPr>
              <w:t>10.</w:t>
            </w:r>
          </w:p>
        </w:tc>
        <w:tc>
          <w:tcPr>
            <w:tcW w:w="457" w:type="pct"/>
            <w:tcBorders>
              <w:left w:val="single" w:sz="4" w:space="0" w:color="auto"/>
              <w:right w:val="single" w:sz="4" w:space="0" w:color="auto"/>
            </w:tcBorders>
          </w:tcPr>
          <w:p w14:paraId="265A307D" w14:textId="05DE717B" w:rsidR="001730A6" w:rsidRDefault="001730A6" w:rsidP="001730A6">
            <w:pPr>
              <w:spacing w:beforeLines="20" w:before="48" w:afterLines="20" w:after="48"/>
              <w:ind w:left="142"/>
              <w:rPr>
                <w:rFonts w:ascii="Arial" w:hAnsi="Arial"/>
                <w:b/>
                <w:bCs/>
                <w:sz w:val="16"/>
              </w:rPr>
            </w:pPr>
            <w:r>
              <w:rPr>
                <w:rFonts w:ascii="Arial" w:hAnsi="Arial"/>
                <w:b/>
                <w:bCs/>
                <w:sz w:val="16"/>
              </w:rPr>
              <w:t>Traffic Signage</w:t>
            </w:r>
          </w:p>
        </w:tc>
        <w:tc>
          <w:tcPr>
            <w:tcW w:w="638" w:type="pct"/>
            <w:tcBorders>
              <w:left w:val="single" w:sz="4" w:space="0" w:color="auto"/>
              <w:right w:val="single" w:sz="4" w:space="0" w:color="auto"/>
            </w:tcBorders>
          </w:tcPr>
          <w:p w14:paraId="6D02F344" w14:textId="3400F963" w:rsidR="001730A6" w:rsidRDefault="001730A6" w:rsidP="001730A6">
            <w:pPr>
              <w:spacing w:beforeLines="20" w:before="48" w:afterLines="20" w:after="48"/>
              <w:ind w:left="142"/>
              <w:rPr>
                <w:rFonts w:ascii="Arial" w:hAnsi="Arial"/>
                <w:sz w:val="16"/>
              </w:rPr>
            </w:pPr>
            <w:r>
              <w:rPr>
                <w:rFonts w:ascii="Arial" w:hAnsi="Arial"/>
                <w:sz w:val="16"/>
              </w:rPr>
              <w:t>Installation of Traffic signage</w:t>
            </w:r>
          </w:p>
        </w:tc>
        <w:tc>
          <w:tcPr>
            <w:tcW w:w="905" w:type="pct"/>
            <w:tcBorders>
              <w:top w:val="single" w:sz="4" w:space="0" w:color="auto"/>
              <w:left w:val="single" w:sz="4" w:space="0" w:color="auto"/>
              <w:bottom w:val="single" w:sz="4" w:space="0" w:color="auto"/>
              <w:right w:val="single" w:sz="4" w:space="0" w:color="auto"/>
            </w:tcBorders>
          </w:tcPr>
          <w:p w14:paraId="253B58F6" w14:textId="651287F4" w:rsidR="001730A6" w:rsidRDefault="001730A6" w:rsidP="001730A6">
            <w:pPr>
              <w:spacing w:beforeLines="20" w:before="48" w:afterLines="20" w:after="48"/>
              <w:ind w:left="142"/>
              <w:rPr>
                <w:rFonts w:ascii="Arial" w:hAnsi="Arial"/>
                <w:sz w:val="16"/>
              </w:rPr>
            </w:pPr>
            <w:r>
              <w:rPr>
                <w:rFonts w:ascii="Arial" w:hAnsi="Arial"/>
                <w:sz w:val="16"/>
              </w:rPr>
              <w:t>As per drawings and site specification</w:t>
            </w:r>
          </w:p>
        </w:tc>
        <w:tc>
          <w:tcPr>
            <w:tcW w:w="668" w:type="pct"/>
            <w:tcBorders>
              <w:top w:val="single" w:sz="4" w:space="0" w:color="auto"/>
              <w:left w:val="single" w:sz="4" w:space="0" w:color="auto"/>
              <w:bottom w:val="single" w:sz="4" w:space="0" w:color="auto"/>
              <w:right w:val="single" w:sz="4" w:space="0" w:color="auto"/>
            </w:tcBorders>
          </w:tcPr>
          <w:p w14:paraId="70D0A683" w14:textId="12F68930" w:rsidR="001730A6" w:rsidRDefault="001730A6" w:rsidP="001730A6">
            <w:pPr>
              <w:spacing w:beforeLines="20" w:before="48" w:afterLines="20" w:after="48"/>
              <w:ind w:left="142"/>
              <w:rPr>
                <w:rFonts w:ascii="Arial" w:hAnsi="Arial"/>
                <w:sz w:val="16"/>
              </w:rPr>
            </w:pPr>
            <w:r>
              <w:rPr>
                <w:rFonts w:ascii="Arial" w:hAnsi="Arial"/>
                <w:sz w:val="16"/>
              </w:rPr>
              <w:t>A</w:t>
            </w:r>
            <w:r w:rsidRPr="00BC321E">
              <w:rPr>
                <w:rFonts w:ascii="Arial" w:hAnsi="Arial"/>
                <w:sz w:val="16"/>
              </w:rPr>
              <w:t>s directed by the Engineer</w:t>
            </w:r>
          </w:p>
        </w:tc>
        <w:tc>
          <w:tcPr>
            <w:tcW w:w="619" w:type="pct"/>
            <w:tcBorders>
              <w:top w:val="single" w:sz="4" w:space="0" w:color="auto"/>
              <w:left w:val="single" w:sz="4" w:space="0" w:color="auto"/>
              <w:bottom w:val="single" w:sz="4" w:space="0" w:color="auto"/>
              <w:right w:val="single" w:sz="4" w:space="0" w:color="auto"/>
            </w:tcBorders>
          </w:tcPr>
          <w:p w14:paraId="16F9BF58" w14:textId="77777777" w:rsidR="001730A6" w:rsidRDefault="001730A6" w:rsidP="001730A6">
            <w:pPr>
              <w:spacing w:beforeLines="20" w:before="48" w:afterLines="20" w:after="48"/>
              <w:ind w:left="142"/>
              <w:rPr>
                <w:rFonts w:ascii="Arial" w:hAnsi="Arial"/>
                <w:sz w:val="16"/>
              </w:rPr>
            </w:pPr>
            <w:r>
              <w:rPr>
                <w:rFonts w:ascii="Arial" w:hAnsi="Arial"/>
                <w:sz w:val="16"/>
              </w:rPr>
              <w:t>Suppliers’ documentation</w:t>
            </w:r>
          </w:p>
          <w:p w14:paraId="0F90E4EE" w14:textId="062E62B2" w:rsidR="001730A6" w:rsidRDefault="001730A6" w:rsidP="001730A6">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44AB4352" w14:textId="3C8D0455" w:rsidR="001730A6" w:rsidRDefault="001730A6" w:rsidP="001730A6">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794277DA" w14:textId="08EBF72A" w:rsidR="001730A6" w:rsidRDefault="001730A6" w:rsidP="001730A6">
            <w:pPr>
              <w:spacing w:beforeLines="20" w:before="48" w:afterLines="20" w:after="48"/>
              <w:ind w:left="142"/>
              <w:jc w:val="center"/>
              <w:rPr>
                <w:rFonts w:ascii="Arial" w:hAnsi="Arial"/>
                <w:sz w:val="16"/>
              </w:rPr>
            </w:pPr>
            <w:r>
              <w:rPr>
                <w:rFonts w:ascii="Arial" w:hAnsi="Arial"/>
                <w:sz w:val="16"/>
              </w:rPr>
              <w:t>R</w:t>
            </w:r>
          </w:p>
        </w:tc>
      </w:tr>
      <w:tr w:rsidR="00913CE9" w:rsidRPr="00581E81" w14:paraId="7AE059AC" w14:textId="77777777" w:rsidTr="004F6A93">
        <w:trPr>
          <w:cantSplit/>
          <w:trHeight w:val="447"/>
        </w:trPr>
        <w:tc>
          <w:tcPr>
            <w:tcW w:w="190" w:type="pct"/>
            <w:tcBorders>
              <w:right w:val="single" w:sz="4" w:space="0" w:color="auto"/>
            </w:tcBorders>
          </w:tcPr>
          <w:p w14:paraId="63A43D12" w14:textId="1499E602" w:rsidR="00913CE9" w:rsidRDefault="00EB6F79" w:rsidP="001730A6">
            <w:pPr>
              <w:spacing w:beforeLines="20" w:before="48" w:afterLines="20" w:after="48"/>
              <w:jc w:val="center"/>
              <w:rPr>
                <w:rFonts w:ascii="Arial" w:hAnsi="Arial"/>
                <w:b/>
                <w:sz w:val="16"/>
              </w:rPr>
            </w:pPr>
            <w:r>
              <w:rPr>
                <w:rFonts w:ascii="Arial" w:hAnsi="Arial"/>
                <w:b/>
                <w:sz w:val="16"/>
              </w:rPr>
              <w:t>11.</w:t>
            </w:r>
          </w:p>
        </w:tc>
        <w:tc>
          <w:tcPr>
            <w:tcW w:w="457" w:type="pct"/>
            <w:tcBorders>
              <w:left w:val="single" w:sz="4" w:space="0" w:color="auto"/>
              <w:right w:val="single" w:sz="4" w:space="0" w:color="auto"/>
            </w:tcBorders>
          </w:tcPr>
          <w:p w14:paraId="2EC7C69D" w14:textId="677C9008" w:rsidR="00913CE9" w:rsidRDefault="00EB6F79" w:rsidP="001730A6">
            <w:pPr>
              <w:spacing w:beforeLines="20" w:before="48" w:afterLines="20" w:after="48"/>
              <w:ind w:left="142"/>
              <w:rPr>
                <w:rFonts w:ascii="Arial" w:hAnsi="Arial"/>
                <w:b/>
                <w:bCs/>
                <w:sz w:val="16"/>
              </w:rPr>
            </w:pPr>
            <w:r>
              <w:rPr>
                <w:rFonts w:ascii="Arial" w:hAnsi="Arial"/>
                <w:b/>
                <w:bCs/>
                <w:sz w:val="16"/>
              </w:rPr>
              <w:t>Roadside Safety Barriers</w:t>
            </w:r>
          </w:p>
        </w:tc>
        <w:tc>
          <w:tcPr>
            <w:tcW w:w="638" w:type="pct"/>
            <w:tcBorders>
              <w:left w:val="single" w:sz="4" w:space="0" w:color="auto"/>
              <w:right w:val="single" w:sz="4" w:space="0" w:color="auto"/>
            </w:tcBorders>
          </w:tcPr>
          <w:p w14:paraId="411B3E2A" w14:textId="6DDC6511" w:rsidR="00913CE9" w:rsidRDefault="00695B84" w:rsidP="001730A6">
            <w:pPr>
              <w:spacing w:beforeLines="20" w:before="48" w:afterLines="20" w:after="48"/>
              <w:ind w:left="142"/>
              <w:rPr>
                <w:rFonts w:ascii="Arial" w:hAnsi="Arial"/>
                <w:sz w:val="16"/>
              </w:rPr>
            </w:pPr>
            <w:r>
              <w:rPr>
                <w:rFonts w:ascii="Arial" w:hAnsi="Arial"/>
                <w:sz w:val="16"/>
              </w:rPr>
              <w:t>Survey Setout</w:t>
            </w:r>
          </w:p>
        </w:tc>
        <w:tc>
          <w:tcPr>
            <w:tcW w:w="905" w:type="pct"/>
            <w:tcBorders>
              <w:top w:val="single" w:sz="4" w:space="0" w:color="auto"/>
              <w:left w:val="single" w:sz="4" w:space="0" w:color="auto"/>
              <w:bottom w:val="single" w:sz="4" w:space="0" w:color="auto"/>
              <w:right w:val="single" w:sz="4" w:space="0" w:color="auto"/>
            </w:tcBorders>
          </w:tcPr>
          <w:p w14:paraId="4D2CB5E3" w14:textId="424D4778" w:rsidR="00913CE9" w:rsidRDefault="00695B84" w:rsidP="001730A6">
            <w:pPr>
              <w:spacing w:beforeLines="20" w:before="48" w:afterLines="20" w:after="48"/>
              <w:ind w:left="142"/>
              <w:rPr>
                <w:rFonts w:ascii="Arial" w:hAnsi="Arial"/>
                <w:sz w:val="16"/>
              </w:rPr>
            </w:pPr>
            <w:r w:rsidRPr="00695B84">
              <w:rPr>
                <w:rFonts w:ascii="Arial" w:hAnsi="Arial"/>
                <w:sz w:val="16"/>
              </w:rPr>
              <w:t>As per drawings and site specification</w:t>
            </w:r>
          </w:p>
        </w:tc>
        <w:tc>
          <w:tcPr>
            <w:tcW w:w="668" w:type="pct"/>
            <w:tcBorders>
              <w:top w:val="single" w:sz="4" w:space="0" w:color="auto"/>
              <w:left w:val="single" w:sz="4" w:space="0" w:color="auto"/>
              <w:bottom w:val="single" w:sz="4" w:space="0" w:color="auto"/>
              <w:right w:val="single" w:sz="4" w:space="0" w:color="auto"/>
            </w:tcBorders>
          </w:tcPr>
          <w:p w14:paraId="474A9D21" w14:textId="0BC05F68" w:rsidR="00913CE9" w:rsidRDefault="00695B84" w:rsidP="001730A6">
            <w:pPr>
              <w:spacing w:beforeLines="20" w:before="48" w:afterLines="20" w:after="48"/>
              <w:ind w:left="142"/>
              <w:rPr>
                <w:rFonts w:ascii="Arial" w:hAnsi="Arial"/>
                <w:sz w:val="16"/>
              </w:rPr>
            </w:pPr>
            <w:r>
              <w:rPr>
                <w:rFonts w:ascii="Arial" w:hAnsi="Arial"/>
                <w:sz w:val="16"/>
              </w:rPr>
              <w:t xml:space="preserve">As directed by the Engineer </w:t>
            </w:r>
          </w:p>
        </w:tc>
        <w:tc>
          <w:tcPr>
            <w:tcW w:w="619" w:type="pct"/>
            <w:tcBorders>
              <w:top w:val="single" w:sz="4" w:space="0" w:color="auto"/>
              <w:left w:val="single" w:sz="4" w:space="0" w:color="auto"/>
              <w:bottom w:val="single" w:sz="4" w:space="0" w:color="auto"/>
              <w:right w:val="single" w:sz="4" w:space="0" w:color="auto"/>
            </w:tcBorders>
          </w:tcPr>
          <w:p w14:paraId="7F737391" w14:textId="77777777" w:rsidR="00913CE9" w:rsidRDefault="00695B84" w:rsidP="001730A6">
            <w:pPr>
              <w:spacing w:beforeLines="20" w:before="48" w:afterLines="20" w:after="48"/>
              <w:ind w:left="142"/>
              <w:rPr>
                <w:rFonts w:ascii="Arial" w:hAnsi="Arial"/>
                <w:sz w:val="16"/>
              </w:rPr>
            </w:pPr>
            <w:r>
              <w:rPr>
                <w:rFonts w:ascii="Arial" w:hAnsi="Arial"/>
                <w:sz w:val="16"/>
              </w:rPr>
              <w:t>Design set-out model</w:t>
            </w:r>
          </w:p>
          <w:p w14:paraId="147AE8C3" w14:textId="0B258F25" w:rsidR="00545DA5" w:rsidRDefault="00545DA5" w:rsidP="001730A6">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4A403849" w14:textId="2A823078" w:rsidR="00913CE9" w:rsidRDefault="00695B84" w:rsidP="001730A6">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1CBC323F" w14:textId="5F8A22E4" w:rsidR="00913CE9" w:rsidRDefault="00695B84" w:rsidP="001730A6">
            <w:pPr>
              <w:spacing w:beforeLines="20" w:before="48" w:afterLines="20" w:after="48"/>
              <w:ind w:left="142"/>
              <w:jc w:val="center"/>
              <w:rPr>
                <w:rFonts w:ascii="Arial" w:hAnsi="Arial"/>
                <w:sz w:val="16"/>
              </w:rPr>
            </w:pPr>
            <w:r>
              <w:rPr>
                <w:rFonts w:ascii="Arial" w:hAnsi="Arial"/>
                <w:sz w:val="16"/>
              </w:rPr>
              <w:t>H</w:t>
            </w:r>
          </w:p>
        </w:tc>
      </w:tr>
      <w:tr w:rsidR="00545DA5" w:rsidRPr="00581E81" w14:paraId="148C3A27" w14:textId="77777777" w:rsidTr="004F6A93">
        <w:trPr>
          <w:cantSplit/>
          <w:trHeight w:val="447"/>
        </w:trPr>
        <w:tc>
          <w:tcPr>
            <w:tcW w:w="190" w:type="pct"/>
            <w:tcBorders>
              <w:right w:val="single" w:sz="4" w:space="0" w:color="auto"/>
            </w:tcBorders>
          </w:tcPr>
          <w:p w14:paraId="2111ECB7" w14:textId="77777777" w:rsidR="00545DA5" w:rsidRDefault="00545DA5" w:rsidP="00545DA5">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47B2DA88" w14:textId="77777777" w:rsidR="00545DA5" w:rsidRDefault="00545DA5" w:rsidP="00545DA5">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33767A22" w14:textId="76108BF8" w:rsidR="00545DA5" w:rsidRDefault="00545DA5" w:rsidP="00545DA5">
            <w:pPr>
              <w:spacing w:beforeLines="20" w:before="48" w:afterLines="20" w:after="48"/>
              <w:ind w:left="142"/>
              <w:rPr>
                <w:rFonts w:ascii="Arial" w:hAnsi="Arial"/>
                <w:sz w:val="16"/>
              </w:rPr>
            </w:pPr>
            <w:r>
              <w:rPr>
                <w:rFonts w:ascii="Arial" w:hAnsi="Arial"/>
                <w:sz w:val="16"/>
              </w:rPr>
              <w:t>Install W-Beam Guardrail</w:t>
            </w:r>
          </w:p>
        </w:tc>
        <w:tc>
          <w:tcPr>
            <w:tcW w:w="905" w:type="pct"/>
            <w:tcBorders>
              <w:top w:val="single" w:sz="4" w:space="0" w:color="auto"/>
              <w:left w:val="single" w:sz="4" w:space="0" w:color="auto"/>
              <w:bottom w:val="single" w:sz="4" w:space="0" w:color="auto"/>
              <w:right w:val="single" w:sz="4" w:space="0" w:color="auto"/>
            </w:tcBorders>
          </w:tcPr>
          <w:p w14:paraId="63384550" w14:textId="2CD68BEE" w:rsidR="00545DA5" w:rsidRPr="00695B84" w:rsidRDefault="00545DA5" w:rsidP="00545DA5">
            <w:pPr>
              <w:spacing w:beforeLines="20" w:before="48" w:afterLines="20" w:after="48"/>
              <w:ind w:left="142"/>
              <w:rPr>
                <w:rFonts w:ascii="Arial" w:hAnsi="Arial"/>
                <w:sz w:val="16"/>
              </w:rPr>
            </w:pPr>
            <w:r w:rsidRPr="00695B84">
              <w:rPr>
                <w:rFonts w:ascii="Arial" w:hAnsi="Arial"/>
                <w:sz w:val="16"/>
              </w:rPr>
              <w:t>As per drawings</w:t>
            </w:r>
            <w:r w:rsidR="002A18D1">
              <w:rPr>
                <w:rFonts w:ascii="Arial" w:hAnsi="Arial"/>
                <w:sz w:val="16"/>
              </w:rPr>
              <w:t xml:space="preserve">, </w:t>
            </w:r>
            <w:r w:rsidRPr="00695B84">
              <w:rPr>
                <w:rFonts w:ascii="Arial" w:hAnsi="Arial"/>
                <w:sz w:val="16"/>
              </w:rPr>
              <w:t>site specification</w:t>
            </w:r>
            <w:r w:rsidR="002A18D1">
              <w:rPr>
                <w:rFonts w:ascii="Arial" w:hAnsi="Arial"/>
                <w:sz w:val="16"/>
              </w:rPr>
              <w:t xml:space="preserve"> and manufacturer guide</w:t>
            </w:r>
          </w:p>
        </w:tc>
        <w:tc>
          <w:tcPr>
            <w:tcW w:w="668" w:type="pct"/>
            <w:tcBorders>
              <w:top w:val="single" w:sz="4" w:space="0" w:color="auto"/>
              <w:left w:val="single" w:sz="4" w:space="0" w:color="auto"/>
              <w:bottom w:val="single" w:sz="4" w:space="0" w:color="auto"/>
              <w:right w:val="single" w:sz="4" w:space="0" w:color="auto"/>
            </w:tcBorders>
          </w:tcPr>
          <w:p w14:paraId="00C7FB89" w14:textId="517ECC32" w:rsidR="00545DA5" w:rsidRDefault="00545DA5" w:rsidP="00545DA5">
            <w:pPr>
              <w:spacing w:beforeLines="20" w:before="48" w:afterLines="20" w:after="48"/>
              <w:ind w:left="142"/>
              <w:rPr>
                <w:rFonts w:ascii="Arial" w:hAnsi="Arial"/>
                <w:sz w:val="16"/>
              </w:rPr>
            </w:pPr>
            <w:r>
              <w:rPr>
                <w:rFonts w:ascii="Arial" w:hAnsi="Arial"/>
                <w:sz w:val="16"/>
              </w:rPr>
              <w:t xml:space="preserve">As directed by the Engineer </w:t>
            </w:r>
          </w:p>
        </w:tc>
        <w:tc>
          <w:tcPr>
            <w:tcW w:w="619" w:type="pct"/>
            <w:tcBorders>
              <w:top w:val="single" w:sz="4" w:space="0" w:color="auto"/>
              <w:left w:val="single" w:sz="4" w:space="0" w:color="auto"/>
              <w:bottom w:val="single" w:sz="4" w:space="0" w:color="auto"/>
              <w:right w:val="single" w:sz="4" w:space="0" w:color="auto"/>
            </w:tcBorders>
          </w:tcPr>
          <w:p w14:paraId="14539703" w14:textId="77777777" w:rsidR="00545DA5" w:rsidRDefault="00545DA5" w:rsidP="00545DA5">
            <w:pPr>
              <w:spacing w:beforeLines="20" w:before="48" w:afterLines="20" w:after="48"/>
              <w:ind w:left="142"/>
              <w:rPr>
                <w:rFonts w:ascii="Arial" w:hAnsi="Arial"/>
                <w:sz w:val="16"/>
              </w:rPr>
            </w:pPr>
            <w:r>
              <w:rPr>
                <w:rFonts w:ascii="Arial" w:hAnsi="Arial"/>
                <w:sz w:val="16"/>
              </w:rPr>
              <w:t>Design set-out model</w:t>
            </w:r>
          </w:p>
          <w:p w14:paraId="7A65D50B" w14:textId="77777777" w:rsidR="00545DA5" w:rsidRDefault="00545DA5" w:rsidP="00545DA5">
            <w:pPr>
              <w:spacing w:beforeLines="20" w:before="48" w:afterLines="20" w:after="48"/>
              <w:ind w:left="142"/>
              <w:rPr>
                <w:rFonts w:ascii="Arial" w:hAnsi="Arial"/>
                <w:sz w:val="16"/>
              </w:rPr>
            </w:pPr>
            <w:r>
              <w:rPr>
                <w:rFonts w:ascii="Arial" w:hAnsi="Arial"/>
                <w:sz w:val="16"/>
              </w:rPr>
              <w:t>Visual Inspections</w:t>
            </w:r>
          </w:p>
          <w:p w14:paraId="130978B6" w14:textId="4787058D" w:rsidR="002A18D1" w:rsidRDefault="002A18D1" w:rsidP="00545DA5">
            <w:pPr>
              <w:spacing w:beforeLines="20" w:before="48" w:afterLines="20" w:after="48"/>
              <w:ind w:left="142"/>
              <w:rPr>
                <w:rFonts w:ascii="Arial" w:hAnsi="Arial"/>
                <w:sz w:val="16"/>
              </w:rPr>
            </w:pPr>
            <w:r>
              <w:rPr>
                <w:rFonts w:ascii="Arial" w:hAnsi="Arial"/>
                <w:sz w:val="16"/>
              </w:rPr>
              <w:t>Supplier</w:t>
            </w:r>
            <w:r w:rsidR="000D091C">
              <w:rPr>
                <w:rFonts w:ascii="Arial" w:hAnsi="Arial"/>
                <w:sz w:val="16"/>
              </w:rPr>
              <w:t>s’ documentation</w:t>
            </w:r>
          </w:p>
        </w:tc>
        <w:tc>
          <w:tcPr>
            <w:tcW w:w="809" w:type="pct"/>
            <w:tcBorders>
              <w:top w:val="single" w:sz="4" w:space="0" w:color="auto"/>
              <w:left w:val="single" w:sz="4" w:space="0" w:color="auto"/>
              <w:bottom w:val="single" w:sz="4" w:space="0" w:color="auto"/>
              <w:right w:val="single" w:sz="4" w:space="0" w:color="auto"/>
            </w:tcBorders>
          </w:tcPr>
          <w:p w14:paraId="6D688B99" w14:textId="371D0FAF" w:rsidR="00545DA5" w:rsidRDefault="00545DA5" w:rsidP="00545DA5">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5EC05BBD" w14:textId="790C26AC" w:rsidR="00545DA5" w:rsidRDefault="00545DA5" w:rsidP="00545DA5">
            <w:pPr>
              <w:spacing w:beforeLines="20" w:before="48" w:afterLines="20" w:after="48"/>
              <w:ind w:left="142"/>
              <w:jc w:val="center"/>
              <w:rPr>
                <w:rFonts w:ascii="Arial" w:hAnsi="Arial"/>
                <w:sz w:val="16"/>
              </w:rPr>
            </w:pPr>
            <w:r>
              <w:rPr>
                <w:rFonts w:ascii="Arial" w:hAnsi="Arial"/>
                <w:sz w:val="16"/>
              </w:rPr>
              <w:t>R</w:t>
            </w:r>
          </w:p>
        </w:tc>
      </w:tr>
      <w:tr w:rsidR="000D091C" w:rsidRPr="00581E81" w14:paraId="54372F21" w14:textId="77777777" w:rsidTr="004F6A93">
        <w:trPr>
          <w:cantSplit/>
          <w:trHeight w:val="447"/>
        </w:trPr>
        <w:tc>
          <w:tcPr>
            <w:tcW w:w="190" w:type="pct"/>
            <w:tcBorders>
              <w:right w:val="single" w:sz="4" w:space="0" w:color="auto"/>
            </w:tcBorders>
          </w:tcPr>
          <w:p w14:paraId="72310B0B" w14:textId="77777777" w:rsidR="000D091C" w:rsidRDefault="000D091C" w:rsidP="000D091C">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5E81A7BF" w14:textId="77777777" w:rsidR="000D091C" w:rsidRDefault="000D091C" w:rsidP="000D091C">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2F0D22E1" w14:textId="7016374F" w:rsidR="000D091C" w:rsidRDefault="000D091C" w:rsidP="000D091C">
            <w:pPr>
              <w:spacing w:beforeLines="20" w:before="48" w:afterLines="20" w:after="48"/>
              <w:ind w:left="142"/>
              <w:rPr>
                <w:rFonts w:ascii="Arial" w:hAnsi="Arial"/>
                <w:sz w:val="16"/>
              </w:rPr>
            </w:pPr>
            <w:r>
              <w:rPr>
                <w:rFonts w:ascii="Arial" w:hAnsi="Arial"/>
                <w:sz w:val="16"/>
              </w:rPr>
              <w:t>Install Precast concrete TL4 Barrier</w:t>
            </w:r>
            <w:r w:rsidR="000C685F">
              <w:rPr>
                <w:rFonts w:ascii="Arial" w:hAnsi="Arial"/>
                <w:sz w:val="16"/>
              </w:rPr>
              <w:t xml:space="preserve"> &amp; Steel Handrail</w:t>
            </w:r>
          </w:p>
        </w:tc>
        <w:tc>
          <w:tcPr>
            <w:tcW w:w="905" w:type="pct"/>
            <w:tcBorders>
              <w:top w:val="single" w:sz="4" w:space="0" w:color="auto"/>
              <w:left w:val="single" w:sz="4" w:space="0" w:color="auto"/>
              <w:bottom w:val="single" w:sz="4" w:space="0" w:color="auto"/>
              <w:right w:val="single" w:sz="4" w:space="0" w:color="auto"/>
            </w:tcBorders>
          </w:tcPr>
          <w:p w14:paraId="25FFD912" w14:textId="470DFADF" w:rsidR="000D091C" w:rsidRPr="00695B84" w:rsidRDefault="000D091C" w:rsidP="000D091C">
            <w:pPr>
              <w:spacing w:beforeLines="20" w:before="48" w:afterLines="20" w:after="48"/>
              <w:ind w:left="142"/>
              <w:rPr>
                <w:rFonts w:ascii="Arial" w:hAnsi="Arial"/>
                <w:sz w:val="16"/>
              </w:rPr>
            </w:pPr>
            <w:r w:rsidRPr="00695B84">
              <w:rPr>
                <w:rFonts w:ascii="Arial" w:hAnsi="Arial"/>
                <w:sz w:val="16"/>
              </w:rPr>
              <w:t>As per drawings</w:t>
            </w:r>
            <w:r>
              <w:rPr>
                <w:rFonts w:ascii="Arial" w:hAnsi="Arial"/>
                <w:sz w:val="16"/>
              </w:rPr>
              <w:t xml:space="preserve">, </w:t>
            </w:r>
            <w:r w:rsidRPr="00695B84">
              <w:rPr>
                <w:rFonts w:ascii="Arial" w:hAnsi="Arial"/>
                <w:sz w:val="16"/>
              </w:rPr>
              <w:t>site specification</w:t>
            </w:r>
            <w:r>
              <w:rPr>
                <w:rFonts w:ascii="Arial" w:hAnsi="Arial"/>
                <w:sz w:val="16"/>
              </w:rPr>
              <w:t xml:space="preserve"> and manufacturer guide</w:t>
            </w:r>
          </w:p>
        </w:tc>
        <w:tc>
          <w:tcPr>
            <w:tcW w:w="668" w:type="pct"/>
            <w:tcBorders>
              <w:top w:val="single" w:sz="4" w:space="0" w:color="auto"/>
              <w:left w:val="single" w:sz="4" w:space="0" w:color="auto"/>
              <w:bottom w:val="single" w:sz="4" w:space="0" w:color="auto"/>
              <w:right w:val="single" w:sz="4" w:space="0" w:color="auto"/>
            </w:tcBorders>
          </w:tcPr>
          <w:p w14:paraId="63375E61" w14:textId="7E5E11FA" w:rsidR="000D091C" w:rsidRDefault="000D091C" w:rsidP="000D091C">
            <w:pPr>
              <w:spacing w:beforeLines="20" w:before="48" w:afterLines="20" w:after="48"/>
              <w:ind w:left="142"/>
              <w:rPr>
                <w:rFonts w:ascii="Arial" w:hAnsi="Arial"/>
                <w:sz w:val="16"/>
              </w:rPr>
            </w:pPr>
            <w:r>
              <w:rPr>
                <w:rFonts w:ascii="Arial" w:hAnsi="Arial"/>
                <w:sz w:val="16"/>
              </w:rPr>
              <w:t xml:space="preserve">As directed by the Engineer </w:t>
            </w:r>
          </w:p>
        </w:tc>
        <w:tc>
          <w:tcPr>
            <w:tcW w:w="619" w:type="pct"/>
            <w:tcBorders>
              <w:top w:val="single" w:sz="4" w:space="0" w:color="auto"/>
              <w:left w:val="single" w:sz="4" w:space="0" w:color="auto"/>
              <w:bottom w:val="single" w:sz="4" w:space="0" w:color="auto"/>
              <w:right w:val="single" w:sz="4" w:space="0" w:color="auto"/>
            </w:tcBorders>
          </w:tcPr>
          <w:p w14:paraId="79E4A345" w14:textId="77777777" w:rsidR="000D091C" w:rsidRDefault="000D091C" w:rsidP="000D091C">
            <w:pPr>
              <w:spacing w:beforeLines="20" w:before="48" w:afterLines="20" w:after="48"/>
              <w:ind w:left="142"/>
              <w:rPr>
                <w:rFonts w:ascii="Arial" w:hAnsi="Arial"/>
                <w:sz w:val="16"/>
              </w:rPr>
            </w:pPr>
            <w:r>
              <w:rPr>
                <w:rFonts w:ascii="Arial" w:hAnsi="Arial"/>
                <w:sz w:val="16"/>
              </w:rPr>
              <w:t>Design set-out model</w:t>
            </w:r>
          </w:p>
          <w:p w14:paraId="53588D38" w14:textId="77777777" w:rsidR="000D091C" w:rsidRDefault="000D091C" w:rsidP="000D091C">
            <w:pPr>
              <w:spacing w:beforeLines="20" w:before="48" w:afterLines="20" w:after="48"/>
              <w:ind w:left="142"/>
              <w:rPr>
                <w:rFonts w:ascii="Arial" w:hAnsi="Arial"/>
                <w:sz w:val="16"/>
              </w:rPr>
            </w:pPr>
            <w:r>
              <w:rPr>
                <w:rFonts w:ascii="Arial" w:hAnsi="Arial"/>
                <w:sz w:val="16"/>
              </w:rPr>
              <w:t>Visual Inspections</w:t>
            </w:r>
          </w:p>
          <w:p w14:paraId="5E2C9D15" w14:textId="072E80A1" w:rsidR="000D091C" w:rsidRDefault="000D091C" w:rsidP="000D091C">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0931368" w14:textId="1E094774" w:rsidR="000D091C" w:rsidRDefault="000D091C" w:rsidP="000D091C">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555C6262" w14:textId="6506F1FF" w:rsidR="000D091C" w:rsidRDefault="000D091C" w:rsidP="000D091C">
            <w:pPr>
              <w:spacing w:beforeLines="20" w:before="48" w:afterLines="20" w:after="48"/>
              <w:ind w:left="142"/>
              <w:jc w:val="center"/>
              <w:rPr>
                <w:rFonts w:ascii="Arial" w:hAnsi="Arial"/>
                <w:sz w:val="16"/>
              </w:rPr>
            </w:pPr>
            <w:r>
              <w:rPr>
                <w:rFonts w:ascii="Arial" w:hAnsi="Arial"/>
                <w:sz w:val="16"/>
              </w:rPr>
              <w:t>R</w:t>
            </w:r>
          </w:p>
        </w:tc>
      </w:tr>
      <w:tr w:rsidR="00E765E8" w:rsidRPr="00581E81" w14:paraId="35281B34" w14:textId="77777777" w:rsidTr="004F6A93">
        <w:trPr>
          <w:cantSplit/>
          <w:trHeight w:val="447"/>
        </w:trPr>
        <w:tc>
          <w:tcPr>
            <w:tcW w:w="190" w:type="pct"/>
            <w:tcBorders>
              <w:right w:val="single" w:sz="4" w:space="0" w:color="auto"/>
            </w:tcBorders>
          </w:tcPr>
          <w:p w14:paraId="25AA0C3F" w14:textId="77777777" w:rsidR="00E765E8" w:rsidRDefault="00E765E8" w:rsidP="00E765E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7A487C9" w14:textId="77777777" w:rsidR="00E765E8" w:rsidRDefault="00E765E8" w:rsidP="00E765E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4DF9D4A7" w14:textId="6410068D" w:rsidR="00E765E8" w:rsidRDefault="00E765E8" w:rsidP="00E765E8">
            <w:pPr>
              <w:spacing w:beforeLines="20" w:before="48" w:afterLines="20" w:after="48"/>
              <w:ind w:left="142"/>
              <w:rPr>
                <w:rFonts w:ascii="Arial" w:hAnsi="Arial"/>
                <w:sz w:val="16"/>
              </w:rPr>
            </w:pPr>
            <w:r>
              <w:rPr>
                <w:rFonts w:ascii="Arial" w:hAnsi="Arial"/>
                <w:sz w:val="16"/>
              </w:rPr>
              <w:t>Install Cyclist / Pedestrian Handrail</w:t>
            </w:r>
          </w:p>
        </w:tc>
        <w:tc>
          <w:tcPr>
            <w:tcW w:w="905" w:type="pct"/>
            <w:tcBorders>
              <w:top w:val="single" w:sz="4" w:space="0" w:color="auto"/>
              <w:left w:val="single" w:sz="4" w:space="0" w:color="auto"/>
              <w:bottom w:val="single" w:sz="4" w:space="0" w:color="auto"/>
              <w:right w:val="single" w:sz="4" w:space="0" w:color="auto"/>
            </w:tcBorders>
          </w:tcPr>
          <w:p w14:paraId="045FF213" w14:textId="640DF595" w:rsidR="00E765E8" w:rsidRPr="00695B84" w:rsidRDefault="00E765E8" w:rsidP="00E765E8">
            <w:pPr>
              <w:spacing w:beforeLines="20" w:before="48" w:afterLines="20" w:after="48"/>
              <w:ind w:left="142"/>
              <w:rPr>
                <w:rFonts w:ascii="Arial" w:hAnsi="Arial"/>
                <w:sz w:val="16"/>
              </w:rPr>
            </w:pPr>
            <w:r w:rsidRPr="00695B84">
              <w:rPr>
                <w:rFonts w:ascii="Arial" w:hAnsi="Arial"/>
                <w:sz w:val="16"/>
              </w:rPr>
              <w:t>As per drawings</w:t>
            </w:r>
            <w:r>
              <w:rPr>
                <w:rFonts w:ascii="Arial" w:hAnsi="Arial"/>
                <w:sz w:val="16"/>
              </w:rPr>
              <w:t xml:space="preserve">, </w:t>
            </w:r>
            <w:r w:rsidRPr="00695B84">
              <w:rPr>
                <w:rFonts w:ascii="Arial" w:hAnsi="Arial"/>
                <w:sz w:val="16"/>
              </w:rPr>
              <w:t>site specification</w:t>
            </w:r>
            <w:r>
              <w:rPr>
                <w:rFonts w:ascii="Arial" w:hAnsi="Arial"/>
                <w:sz w:val="16"/>
              </w:rPr>
              <w:t xml:space="preserve"> and manufacturer guide</w:t>
            </w:r>
          </w:p>
        </w:tc>
        <w:tc>
          <w:tcPr>
            <w:tcW w:w="668" w:type="pct"/>
            <w:tcBorders>
              <w:top w:val="single" w:sz="4" w:space="0" w:color="auto"/>
              <w:left w:val="single" w:sz="4" w:space="0" w:color="auto"/>
              <w:bottom w:val="single" w:sz="4" w:space="0" w:color="auto"/>
              <w:right w:val="single" w:sz="4" w:space="0" w:color="auto"/>
            </w:tcBorders>
          </w:tcPr>
          <w:p w14:paraId="6FD6697D" w14:textId="0693386A" w:rsidR="00E765E8" w:rsidRDefault="00E765E8" w:rsidP="00E765E8">
            <w:pPr>
              <w:spacing w:beforeLines="20" w:before="48" w:afterLines="20" w:after="48"/>
              <w:ind w:left="142"/>
              <w:rPr>
                <w:rFonts w:ascii="Arial" w:hAnsi="Arial"/>
                <w:sz w:val="16"/>
              </w:rPr>
            </w:pPr>
            <w:r>
              <w:rPr>
                <w:rFonts w:ascii="Arial" w:hAnsi="Arial"/>
                <w:sz w:val="16"/>
              </w:rPr>
              <w:t xml:space="preserve">As directed by the Engineer </w:t>
            </w:r>
          </w:p>
        </w:tc>
        <w:tc>
          <w:tcPr>
            <w:tcW w:w="619" w:type="pct"/>
            <w:tcBorders>
              <w:top w:val="single" w:sz="4" w:space="0" w:color="auto"/>
              <w:left w:val="single" w:sz="4" w:space="0" w:color="auto"/>
              <w:bottom w:val="single" w:sz="4" w:space="0" w:color="auto"/>
              <w:right w:val="single" w:sz="4" w:space="0" w:color="auto"/>
            </w:tcBorders>
          </w:tcPr>
          <w:p w14:paraId="58E7E178" w14:textId="77777777" w:rsidR="00E765E8" w:rsidRDefault="00E765E8" w:rsidP="00E765E8">
            <w:pPr>
              <w:spacing w:beforeLines="20" w:before="48" w:afterLines="20" w:after="48"/>
              <w:ind w:left="142"/>
              <w:rPr>
                <w:rFonts w:ascii="Arial" w:hAnsi="Arial"/>
                <w:sz w:val="16"/>
              </w:rPr>
            </w:pPr>
            <w:r>
              <w:rPr>
                <w:rFonts w:ascii="Arial" w:hAnsi="Arial"/>
                <w:sz w:val="16"/>
              </w:rPr>
              <w:t>Design set-out model</w:t>
            </w:r>
          </w:p>
          <w:p w14:paraId="52C1A3D1" w14:textId="77777777" w:rsidR="00E765E8" w:rsidRDefault="00E765E8" w:rsidP="00E765E8">
            <w:pPr>
              <w:spacing w:beforeLines="20" w:before="48" w:afterLines="20" w:after="48"/>
              <w:ind w:left="142"/>
              <w:rPr>
                <w:rFonts w:ascii="Arial" w:hAnsi="Arial"/>
                <w:sz w:val="16"/>
              </w:rPr>
            </w:pPr>
            <w:r>
              <w:rPr>
                <w:rFonts w:ascii="Arial" w:hAnsi="Arial"/>
                <w:sz w:val="16"/>
              </w:rPr>
              <w:t>Visual Inspections</w:t>
            </w:r>
          </w:p>
          <w:p w14:paraId="0F99CF28" w14:textId="69B65FFE" w:rsidR="00E765E8" w:rsidRDefault="00E765E8" w:rsidP="00E765E8">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1AACF6FE" w14:textId="148D6FAA" w:rsidR="00E765E8" w:rsidRDefault="00E765E8" w:rsidP="00E765E8">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788C305B" w14:textId="11017ED0" w:rsidR="00E765E8" w:rsidRDefault="00E765E8" w:rsidP="00E765E8">
            <w:pPr>
              <w:spacing w:beforeLines="20" w:before="48" w:afterLines="20" w:after="48"/>
              <w:ind w:left="142"/>
              <w:jc w:val="center"/>
              <w:rPr>
                <w:rFonts w:ascii="Arial" w:hAnsi="Arial"/>
                <w:sz w:val="16"/>
              </w:rPr>
            </w:pPr>
            <w:r>
              <w:rPr>
                <w:rFonts w:ascii="Arial" w:hAnsi="Arial"/>
                <w:sz w:val="16"/>
              </w:rPr>
              <w:t>R</w:t>
            </w:r>
          </w:p>
        </w:tc>
      </w:tr>
      <w:tr w:rsidR="000C1080" w:rsidRPr="00581E81" w14:paraId="7948D243" w14:textId="77777777" w:rsidTr="004F6A93">
        <w:trPr>
          <w:cantSplit/>
          <w:trHeight w:val="447"/>
        </w:trPr>
        <w:tc>
          <w:tcPr>
            <w:tcW w:w="190" w:type="pct"/>
            <w:tcBorders>
              <w:right w:val="single" w:sz="4" w:space="0" w:color="auto"/>
            </w:tcBorders>
          </w:tcPr>
          <w:p w14:paraId="38750179" w14:textId="02F71B3C" w:rsidR="000C1080" w:rsidRDefault="00DD2534" w:rsidP="00E765E8">
            <w:pPr>
              <w:spacing w:beforeLines="20" w:before="48" w:afterLines="20" w:after="48"/>
              <w:jc w:val="center"/>
              <w:rPr>
                <w:rFonts w:ascii="Arial" w:hAnsi="Arial"/>
                <w:b/>
                <w:sz w:val="16"/>
              </w:rPr>
            </w:pPr>
            <w:r>
              <w:rPr>
                <w:rFonts w:ascii="Arial" w:hAnsi="Arial"/>
                <w:b/>
                <w:sz w:val="16"/>
              </w:rPr>
              <w:t>12.</w:t>
            </w:r>
          </w:p>
        </w:tc>
        <w:tc>
          <w:tcPr>
            <w:tcW w:w="457" w:type="pct"/>
            <w:tcBorders>
              <w:left w:val="single" w:sz="4" w:space="0" w:color="auto"/>
              <w:right w:val="single" w:sz="4" w:space="0" w:color="auto"/>
            </w:tcBorders>
          </w:tcPr>
          <w:p w14:paraId="7BC64456" w14:textId="18F2F78A" w:rsidR="000C1080" w:rsidRDefault="00DD2534" w:rsidP="00E765E8">
            <w:pPr>
              <w:spacing w:beforeLines="20" w:before="48" w:afterLines="20" w:after="48"/>
              <w:ind w:left="142"/>
              <w:rPr>
                <w:rFonts w:ascii="Arial" w:hAnsi="Arial"/>
                <w:b/>
                <w:bCs/>
                <w:sz w:val="16"/>
              </w:rPr>
            </w:pPr>
            <w:r>
              <w:rPr>
                <w:rFonts w:ascii="Arial" w:hAnsi="Arial"/>
                <w:b/>
                <w:bCs/>
                <w:sz w:val="16"/>
              </w:rPr>
              <w:t>As-Built plans</w:t>
            </w:r>
          </w:p>
        </w:tc>
        <w:tc>
          <w:tcPr>
            <w:tcW w:w="638" w:type="pct"/>
            <w:tcBorders>
              <w:left w:val="single" w:sz="4" w:space="0" w:color="auto"/>
              <w:right w:val="single" w:sz="4" w:space="0" w:color="auto"/>
            </w:tcBorders>
          </w:tcPr>
          <w:p w14:paraId="00389F17" w14:textId="1A7E12A1" w:rsidR="000C1080" w:rsidRDefault="00DD2534" w:rsidP="00E765E8">
            <w:pPr>
              <w:spacing w:beforeLines="20" w:before="48" w:afterLines="20" w:after="48"/>
              <w:ind w:left="142"/>
              <w:rPr>
                <w:rFonts w:ascii="Arial" w:hAnsi="Arial"/>
                <w:sz w:val="16"/>
              </w:rPr>
            </w:pPr>
            <w:r>
              <w:rPr>
                <w:rFonts w:ascii="Arial" w:hAnsi="Arial"/>
                <w:sz w:val="16"/>
              </w:rPr>
              <w:t>Final As-built Drawings</w:t>
            </w:r>
          </w:p>
        </w:tc>
        <w:tc>
          <w:tcPr>
            <w:tcW w:w="905" w:type="pct"/>
            <w:tcBorders>
              <w:top w:val="single" w:sz="4" w:space="0" w:color="auto"/>
              <w:left w:val="single" w:sz="4" w:space="0" w:color="auto"/>
              <w:bottom w:val="single" w:sz="4" w:space="0" w:color="auto"/>
              <w:right w:val="single" w:sz="4" w:space="0" w:color="auto"/>
            </w:tcBorders>
          </w:tcPr>
          <w:p w14:paraId="173BF4F9" w14:textId="683F1AE0" w:rsidR="000C1080" w:rsidRPr="00695B84" w:rsidRDefault="00DD2534" w:rsidP="00E765E8">
            <w:pPr>
              <w:spacing w:beforeLines="20" w:before="48" w:afterLines="20" w:after="48"/>
              <w:ind w:left="142"/>
              <w:rPr>
                <w:rFonts w:ascii="Arial" w:hAnsi="Arial"/>
                <w:sz w:val="16"/>
              </w:rPr>
            </w:pPr>
            <w:r>
              <w:rPr>
                <w:rFonts w:ascii="Arial" w:hAnsi="Arial"/>
                <w:sz w:val="16"/>
              </w:rPr>
              <w:t>As reviewed and approved by the Engineer</w:t>
            </w:r>
          </w:p>
        </w:tc>
        <w:tc>
          <w:tcPr>
            <w:tcW w:w="668" w:type="pct"/>
            <w:tcBorders>
              <w:top w:val="single" w:sz="4" w:space="0" w:color="auto"/>
              <w:left w:val="single" w:sz="4" w:space="0" w:color="auto"/>
              <w:bottom w:val="single" w:sz="4" w:space="0" w:color="auto"/>
              <w:right w:val="single" w:sz="4" w:space="0" w:color="auto"/>
            </w:tcBorders>
          </w:tcPr>
          <w:p w14:paraId="7231B019" w14:textId="1EAC8739" w:rsidR="000C1080" w:rsidRDefault="0026059E" w:rsidP="00E765E8">
            <w:pPr>
              <w:spacing w:beforeLines="20" w:before="48" w:afterLines="20" w:after="48"/>
              <w:ind w:left="142"/>
              <w:rPr>
                <w:rFonts w:ascii="Arial" w:hAnsi="Arial"/>
                <w:sz w:val="16"/>
              </w:rPr>
            </w:pPr>
            <w:r>
              <w:rPr>
                <w:rFonts w:ascii="Arial" w:hAnsi="Arial"/>
                <w:sz w:val="16"/>
              </w:rPr>
              <w:t>At the completion of the works</w:t>
            </w:r>
          </w:p>
        </w:tc>
        <w:tc>
          <w:tcPr>
            <w:tcW w:w="619" w:type="pct"/>
            <w:tcBorders>
              <w:top w:val="single" w:sz="4" w:space="0" w:color="auto"/>
              <w:left w:val="single" w:sz="4" w:space="0" w:color="auto"/>
              <w:bottom w:val="single" w:sz="4" w:space="0" w:color="auto"/>
              <w:right w:val="single" w:sz="4" w:space="0" w:color="auto"/>
            </w:tcBorders>
          </w:tcPr>
          <w:p w14:paraId="773DADC4" w14:textId="002C7A86" w:rsidR="000C1080" w:rsidRDefault="0026059E" w:rsidP="00E765E8">
            <w:pPr>
              <w:spacing w:beforeLines="20" w:before="48" w:afterLines="20" w:after="48"/>
              <w:ind w:left="142"/>
              <w:rPr>
                <w:rFonts w:ascii="Arial" w:hAnsi="Arial"/>
                <w:sz w:val="16"/>
              </w:rPr>
            </w:pPr>
            <w:r>
              <w:rPr>
                <w:rFonts w:ascii="Arial" w:hAnsi="Arial"/>
                <w:sz w:val="16"/>
              </w:rPr>
              <w:t>As-Built plan</w:t>
            </w:r>
          </w:p>
        </w:tc>
        <w:tc>
          <w:tcPr>
            <w:tcW w:w="809" w:type="pct"/>
            <w:tcBorders>
              <w:top w:val="single" w:sz="4" w:space="0" w:color="auto"/>
              <w:left w:val="single" w:sz="4" w:space="0" w:color="auto"/>
              <w:bottom w:val="single" w:sz="4" w:space="0" w:color="auto"/>
              <w:right w:val="single" w:sz="4" w:space="0" w:color="auto"/>
            </w:tcBorders>
          </w:tcPr>
          <w:p w14:paraId="14401FD5" w14:textId="45650E77" w:rsidR="000C1080" w:rsidRDefault="0026059E" w:rsidP="00E765E8">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7B11E9F2" w14:textId="50E8D661" w:rsidR="000C1080" w:rsidRDefault="0026059E" w:rsidP="00E765E8">
            <w:pPr>
              <w:spacing w:beforeLines="20" w:before="48" w:afterLines="20" w:after="48"/>
              <w:ind w:left="142"/>
              <w:jc w:val="center"/>
              <w:rPr>
                <w:rFonts w:ascii="Arial" w:hAnsi="Arial"/>
                <w:sz w:val="16"/>
              </w:rPr>
            </w:pPr>
            <w:r>
              <w:rPr>
                <w:rFonts w:ascii="Arial" w:hAnsi="Arial"/>
                <w:sz w:val="16"/>
              </w:rPr>
              <w:t>H</w:t>
            </w:r>
          </w:p>
        </w:tc>
      </w:tr>
      <w:tr w:rsidR="0026059E" w:rsidRPr="00581E81" w14:paraId="6EE6E046" w14:textId="77777777" w:rsidTr="004F6A93">
        <w:trPr>
          <w:cantSplit/>
          <w:trHeight w:val="447"/>
        </w:trPr>
        <w:tc>
          <w:tcPr>
            <w:tcW w:w="190" w:type="pct"/>
            <w:tcBorders>
              <w:right w:val="single" w:sz="4" w:space="0" w:color="auto"/>
            </w:tcBorders>
          </w:tcPr>
          <w:p w14:paraId="4D111978" w14:textId="77777777" w:rsidR="0026059E" w:rsidRDefault="0026059E" w:rsidP="00E765E8">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240AE0EB" w14:textId="77777777" w:rsidR="0026059E" w:rsidRDefault="0026059E" w:rsidP="00E765E8">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5063666B" w14:textId="77777777" w:rsidR="0026059E" w:rsidRDefault="0026059E" w:rsidP="00E765E8">
            <w:pPr>
              <w:spacing w:beforeLines="20" w:before="48" w:afterLines="20" w:after="48"/>
              <w:ind w:left="142"/>
              <w:rPr>
                <w:rFonts w:ascii="Arial" w:hAnsi="Arial"/>
                <w:sz w:val="16"/>
              </w:rPr>
            </w:pPr>
          </w:p>
        </w:tc>
        <w:tc>
          <w:tcPr>
            <w:tcW w:w="905" w:type="pct"/>
            <w:tcBorders>
              <w:top w:val="single" w:sz="4" w:space="0" w:color="auto"/>
              <w:left w:val="single" w:sz="4" w:space="0" w:color="auto"/>
              <w:bottom w:val="single" w:sz="4" w:space="0" w:color="auto"/>
              <w:right w:val="single" w:sz="4" w:space="0" w:color="auto"/>
            </w:tcBorders>
          </w:tcPr>
          <w:p w14:paraId="105D08EA" w14:textId="77777777" w:rsidR="0026059E" w:rsidRDefault="0026059E" w:rsidP="00E765E8">
            <w:pPr>
              <w:spacing w:beforeLines="20" w:before="48" w:afterLines="20" w:after="48"/>
              <w:ind w:left="142"/>
              <w:rPr>
                <w:rFonts w:ascii="Arial" w:hAnsi="Arial"/>
                <w:sz w:val="16"/>
              </w:rPr>
            </w:pPr>
          </w:p>
        </w:tc>
        <w:tc>
          <w:tcPr>
            <w:tcW w:w="668" w:type="pct"/>
            <w:tcBorders>
              <w:top w:val="single" w:sz="4" w:space="0" w:color="auto"/>
              <w:left w:val="single" w:sz="4" w:space="0" w:color="auto"/>
              <w:bottom w:val="single" w:sz="4" w:space="0" w:color="auto"/>
              <w:right w:val="single" w:sz="4" w:space="0" w:color="auto"/>
            </w:tcBorders>
          </w:tcPr>
          <w:p w14:paraId="5C2BBE04" w14:textId="77777777" w:rsidR="0026059E" w:rsidRDefault="0026059E" w:rsidP="00E765E8">
            <w:pPr>
              <w:spacing w:beforeLines="20" w:before="48" w:afterLines="20" w:after="48"/>
              <w:ind w:left="142"/>
              <w:rPr>
                <w:rFonts w:ascii="Arial" w:hAnsi="Arial"/>
                <w:sz w:val="16"/>
              </w:rPr>
            </w:pPr>
          </w:p>
        </w:tc>
        <w:tc>
          <w:tcPr>
            <w:tcW w:w="619" w:type="pct"/>
            <w:tcBorders>
              <w:top w:val="single" w:sz="4" w:space="0" w:color="auto"/>
              <w:left w:val="single" w:sz="4" w:space="0" w:color="auto"/>
              <w:bottom w:val="single" w:sz="4" w:space="0" w:color="auto"/>
              <w:right w:val="single" w:sz="4" w:space="0" w:color="auto"/>
            </w:tcBorders>
          </w:tcPr>
          <w:p w14:paraId="15258476" w14:textId="77777777" w:rsidR="0026059E" w:rsidRDefault="0026059E" w:rsidP="00E765E8">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5B5750A6" w14:textId="77777777" w:rsidR="0026059E" w:rsidRDefault="0026059E" w:rsidP="00E765E8">
            <w:pPr>
              <w:spacing w:beforeLines="20" w:before="48" w:afterLines="20" w:after="48"/>
              <w:ind w:left="142"/>
              <w:jc w:val="center"/>
              <w:rPr>
                <w:rFonts w:ascii="Arial" w:hAnsi="Arial"/>
                <w:sz w:val="16"/>
              </w:rPr>
            </w:pPr>
          </w:p>
        </w:tc>
        <w:tc>
          <w:tcPr>
            <w:tcW w:w="714" w:type="pct"/>
            <w:tcBorders>
              <w:top w:val="single" w:sz="4" w:space="0" w:color="auto"/>
              <w:left w:val="single" w:sz="4" w:space="0" w:color="auto"/>
              <w:bottom w:val="single" w:sz="4" w:space="0" w:color="auto"/>
              <w:right w:val="single" w:sz="4" w:space="0" w:color="auto"/>
            </w:tcBorders>
          </w:tcPr>
          <w:p w14:paraId="3FBDC978" w14:textId="77777777" w:rsidR="0026059E" w:rsidRDefault="0026059E" w:rsidP="00E765E8">
            <w:pPr>
              <w:spacing w:beforeLines="20" w:before="48" w:afterLines="20" w:after="48"/>
              <w:ind w:left="142"/>
              <w:jc w:val="center"/>
              <w:rPr>
                <w:rFonts w:ascii="Arial" w:hAnsi="Arial"/>
                <w:sz w:val="16"/>
              </w:rPr>
            </w:pPr>
          </w:p>
        </w:tc>
      </w:tr>
    </w:tbl>
    <w:p w14:paraId="0025E6A8"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490E5BB3"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46E0C35C"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37B386C6" w14:textId="77777777" w:rsidR="00BB3A13" w:rsidRPr="00BB3A13" w:rsidRDefault="00BB3A13" w:rsidP="001D488F">
      <w:pPr>
        <w:pStyle w:val="BodyText"/>
        <w:spacing w:before="140" w:line="280" w:lineRule="atLeast"/>
        <w:ind w:left="567" w:right="708"/>
        <w:rPr>
          <w:rFonts w:ascii="Arial" w:hAnsi="Arial" w:cs="Arial"/>
        </w:rPr>
      </w:pPr>
    </w:p>
    <w:p w14:paraId="7D46386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9EF1639" w14:textId="77777777" w:rsidR="00634A05" w:rsidRDefault="00634A05" w:rsidP="001D488F">
      <w:pPr>
        <w:tabs>
          <w:tab w:val="left" w:pos="5321"/>
        </w:tabs>
        <w:ind w:left="567" w:right="708"/>
        <w:rPr>
          <w:rFonts w:ascii="Arial" w:hAnsi="Arial" w:cs="Arial"/>
          <w:b/>
        </w:rPr>
      </w:pPr>
    </w:p>
    <w:p w14:paraId="343448C6"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54D89305"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138CFE69"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2308C296"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221DB010" w14:textId="77777777" w:rsidR="00285856" w:rsidRDefault="00285856" w:rsidP="00285856">
      <w:pPr>
        <w:spacing w:before="100" w:line="200" w:lineRule="atLeast"/>
        <w:ind w:left="709"/>
        <w:jc w:val="both"/>
        <w:rPr>
          <w:rFonts w:ascii="Arial" w:hAnsi="Arial" w:cs="Arial"/>
        </w:rPr>
      </w:pPr>
    </w:p>
    <w:p w14:paraId="67F818CC" w14:textId="77777777" w:rsidR="00BD6256" w:rsidRPr="00BD6256" w:rsidRDefault="00BD6256" w:rsidP="00BD6256">
      <w:pPr>
        <w:spacing w:before="100" w:line="200" w:lineRule="atLeast"/>
        <w:ind w:left="360"/>
        <w:jc w:val="both"/>
        <w:rPr>
          <w:rFonts w:ascii="Arial" w:hAnsi="Arial" w:cs="Arial"/>
        </w:rPr>
      </w:pPr>
    </w:p>
    <w:p w14:paraId="33DC32C9" w14:textId="77777777" w:rsidR="000D29A4" w:rsidRDefault="000D29A4" w:rsidP="00287C33">
      <w:pPr>
        <w:tabs>
          <w:tab w:val="left" w:pos="5321"/>
        </w:tabs>
        <w:spacing w:before="100" w:beforeAutospacing="1" w:after="120"/>
        <w:jc w:val="both"/>
        <w:rPr>
          <w:rFonts w:ascii="Arial" w:hAnsi="Arial" w:cs="Arial"/>
        </w:rPr>
      </w:pPr>
    </w:p>
    <w:p w14:paraId="21951958" w14:textId="77777777" w:rsidR="00BB3A13" w:rsidRDefault="00BB3A13" w:rsidP="00BB3A13">
      <w:pPr>
        <w:tabs>
          <w:tab w:val="left" w:pos="5321"/>
        </w:tabs>
        <w:jc w:val="both"/>
        <w:rPr>
          <w:rFonts w:ascii="Arial" w:hAnsi="Arial" w:cs="Arial"/>
        </w:rPr>
      </w:pPr>
    </w:p>
    <w:p w14:paraId="6FFA1404"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4B766" w14:textId="77777777" w:rsidR="00BE2033" w:rsidRDefault="00BE2033">
      <w:r>
        <w:separator/>
      </w:r>
    </w:p>
  </w:endnote>
  <w:endnote w:type="continuationSeparator" w:id="0">
    <w:p w14:paraId="0C787264" w14:textId="77777777" w:rsidR="00BE2033" w:rsidRDefault="00BE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EF12F" w14:textId="31145A0C"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C28" w14:textId="77777777" w:rsidR="00BE2033" w:rsidRDefault="00BE2033">
      <w:r>
        <w:separator/>
      </w:r>
    </w:p>
  </w:footnote>
  <w:footnote w:type="continuationSeparator" w:id="0">
    <w:p w14:paraId="6AD77FBE" w14:textId="77777777" w:rsidR="00BE2033" w:rsidRDefault="00BE2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5FF33"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DCE4"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3C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69173572"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3A6A3BA5" w14:textId="77777777" w:rsidR="00EC57B3" w:rsidRDefault="00EC57B3" w:rsidP="00273850">
    <w:pPr>
      <w:pStyle w:val="Header"/>
      <w:shd w:val="clear" w:color="auto" w:fill="000000"/>
      <w:rPr>
        <w:rFonts w:ascii="Arial" w:hAnsi="Arial"/>
        <w:b/>
        <w:caps/>
        <w:sz w:val="12"/>
      </w:rPr>
    </w:pPr>
  </w:p>
  <w:p w14:paraId="187EEBA1"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58224C4A"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36D593B1"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016F6"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084958723">
    <w:abstractNumId w:val="0"/>
  </w:num>
  <w:num w:numId="2" w16cid:durableId="767848204">
    <w:abstractNumId w:val="1"/>
  </w:num>
  <w:num w:numId="3" w16cid:durableId="1972706073">
    <w:abstractNumId w:val="2"/>
  </w:num>
  <w:num w:numId="4" w16cid:durableId="1369069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49F0"/>
    <w:rsid w:val="00010840"/>
    <w:rsid w:val="0001213D"/>
    <w:rsid w:val="00027FA2"/>
    <w:rsid w:val="00030E50"/>
    <w:rsid w:val="00031DA5"/>
    <w:rsid w:val="00033DDA"/>
    <w:rsid w:val="00035170"/>
    <w:rsid w:val="0003590D"/>
    <w:rsid w:val="000417EB"/>
    <w:rsid w:val="00043E14"/>
    <w:rsid w:val="00047640"/>
    <w:rsid w:val="000516F4"/>
    <w:rsid w:val="00051971"/>
    <w:rsid w:val="000535D0"/>
    <w:rsid w:val="00057D91"/>
    <w:rsid w:val="00057EC0"/>
    <w:rsid w:val="00060402"/>
    <w:rsid w:val="00060E35"/>
    <w:rsid w:val="000644DB"/>
    <w:rsid w:val="00065C52"/>
    <w:rsid w:val="00070AE9"/>
    <w:rsid w:val="00071054"/>
    <w:rsid w:val="00076DA9"/>
    <w:rsid w:val="000775D0"/>
    <w:rsid w:val="00081A47"/>
    <w:rsid w:val="00081B51"/>
    <w:rsid w:val="00082EE0"/>
    <w:rsid w:val="000841E0"/>
    <w:rsid w:val="0008551A"/>
    <w:rsid w:val="00090561"/>
    <w:rsid w:val="00093FE0"/>
    <w:rsid w:val="00095555"/>
    <w:rsid w:val="000A4379"/>
    <w:rsid w:val="000A438F"/>
    <w:rsid w:val="000A7089"/>
    <w:rsid w:val="000B2C02"/>
    <w:rsid w:val="000B3B3C"/>
    <w:rsid w:val="000B4A92"/>
    <w:rsid w:val="000B58F4"/>
    <w:rsid w:val="000C1080"/>
    <w:rsid w:val="000C2174"/>
    <w:rsid w:val="000C685F"/>
    <w:rsid w:val="000C693C"/>
    <w:rsid w:val="000D091C"/>
    <w:rsid w:val="000D29A4"/>
    <w:rsid w:val="000E0398"/>
    <w:rsid w:val="000E0927"/>
    <w:rsid w:val="000E23A3"/>
    <w:rsid w:val="000F0748"/>
    <w:rsid w:val="000F364B"/>
    <w:rsid w:val="00103D22"/>
    <w:rsid w:val="0010512A"/>
    <w:rsid w:val="00105A2B"/>
    <w:rsid w:val="00105AFC"/>
    <w:rsid w:val="0010795B"/>
    <w:rsid w:val="0011086C"/>
    <w:rsid w:val="00111F89"/>
    <w:rsid w:val="00113738"/>
    <w:rsid w:val="001143CA"/>
    <w:rsid w:val="00114E4A"/>
    <w:rsid w:val="00117682"/>
    <w:rsid w:val="00121710"/>
    <w:rsid w:val="00122A34"/>
    <w:rsid w:val="0012388E"/>
    <w:rsid w:val="00123997"/>
    <w:rsid w:val="00124D13"/>
    <w:rsid w:val="00126656"/>
    <w:rsid w:val="00127261"/>
    <w:rsid w:val="00136D9D"/>
    <w:rsid w:val="00137B60"/>
    <w:rsid w:val="001434D2"/>
    <w:rsid w:val="001451C5"/>
    <w:rsid w:val="00145F6A"/>
    <w:rsid w:val="00146E75"/>
    <w:rsid w:val="001476ED"/>
    <w:rsid w:val="001502B4"/>
    <w:rsid w:val="00152745"/>
    <w:rsid w:val="00156772"/>
    <w:rsid w:val="00160396"/>
    <w:rsid w:val="00161596"/>
    <w:rsid w:val="0016463A"/>
    <w:rsid w:val="00165722"/>
    <w:rsid w:val="001662AD"/>
    <w:rsid w:val="001664CC"/>
    <w:rsid w:val="00167154"/>
    <w:rsid w:val="00167D4D"/>
    <w:rsid w:val="001730A6"/>
    <w:rsid w:val="00176599"/>
    <w:rsid w:val="00176B45"/>
    <w:rsid w:val="00180BE9"/>
    <w:rsid w:val="001819D6"/>
    <w:rsid w:val="00184BAE"/>
    <w:rsid w:val="001866C6"/>
    <w:rsid w:val="001909AE"/>
    <w:rsid w:val="00192F29"/>
    <w:rsid w:val="00194D16"/>
    <w:rsid w:val="00195008"/>
    <w:rsid w:val="00196303"/>
    <w:rsid w:val="001B16AB"/>
    <w:rsid w:val="001B487B"/>
    <w:rsid w:val="001B5A86"/>
    <w:rsid w:val="001B66D6"/>
    <w:rsid w:val="001C11F8"/>
    <w:rsid w:val="001C2688"/>
    <w:rsid w:val="001C503F"/>
    <w:rsid w:val="001C7B4F"/>
    <w:rsid w:val="001D4636"/>
    <w:rsid w:val="001D488F"/>
    <w:rsid w:val="001D58D4"/>
    <w:rsid w:val="001D66D5"/>
    <w:rsid w:val="001E2608"/>
    <w:rsid w:val="001E76BF"/>
    <w:rsid w:val="001F35F1"/>
    <w:rsid w:val="0020120E"/>
    <w:rsid w:val="00202E25"/>
    <w:rsid w:val="002075A8"/>
    <w:rsid w:val="002122F9"/>
    <w:rsid w:val="00212F40"/>
    <w:rsid w:val="002139D2"/>
    <w:rsid w:val="0022206D"/>
    <w:rsid w:val="00224D88"/>
    <w:rsid w:val="00231EBF"/>
    <w:rsid w:val="0023364C"/>
    <w:rsid w:val="00235507"/>
    <w:rsid w:val="00243E1F"/>
    <w:rsid w:val="002455B3"/>
    <w:rsid w:val="00246D69"/>
    <w:rsid w:val="00250B4C"/>
    <w:rsid w:val="00251896"/>
    <w:rsid w:val="00252FFF"/>
    <w:rsid w:val="00254A6E"/>
    <w:rsid w:val="00254BD0"/>
    <w:rsid w:val="0026042B"/>
    <w:rsid w:val="0026059E"/>
    <w:rsid w:val="00260EDF"/>
    <w:rsid w:val="00265203"/>
    <w:rsid w:val="00271104"/>
    <w:rsid w:val="00273850"/>
    <w:rsid w:val="002756E3"/>
    <w:rsid w:val="002775C2"/>
    <w:rsid w:val="00277E1F"/>
    <w:rsid w:val="00280F72"/>
    <w:rsid w:val="00284322"/>
    <w:rsid w:val="002844FC"/>
    <w:rsid w:val="00285856"/>
    <w:rsid w:val="00287C33"/>
    <w:rsid w:val="00290009"/>
    <w:rsid w:val="0029040A"/>
    <w:rsid w:val="00290828"/>
    <w:rsid w:val="00290CE1"/>
    <w:rsid w:val="0029328F"/>
    <w:rsid w:val="00294713"/>
    <w:rsid w:val="002A00FC"/>
    <w:rsid w:val="002A18D1"/>
    <w:rsid w:val="002A1D04"/>
    <w:rsid w:val="002A23A4"/>
    <w:rsid w:val="002A6B67"/>
    <w:rsid w:val="002A6D86"/>
    <w:rsid w:val="002A7AD6"/>
    <w:rsid w:val="002B3933"/>
    <w:rsid w:val="002B6B39"/>
    <w:rsid w:val="002B6DA8"/>
    <w:rsid w:val="002C0A80"/>
    <w:rsid w:val="002C0B38"/>
    <w:rsid w:val="002D066A"/>
    <w:rsid w:val="002D21EB"/>
    <w:rsid w:val="002D25E3"/>
    <w:rsid w:val="002D3626"/>
    <w:rsid w:val="002D6BFA"/>
    <w:rsid w:val="002E0F84"/>
    <w:rsid w:val="002E5E38"/>
    <w:rsid w:val="002F0EB3"/>
    <w:rsid w:val="002F1B93"/>
    <w:rsid w:val="002F2850"/>
    <w:rsid w:val="002F4EFF"/>
    <w:rsid w:val="002F5DA6"/>
    <w:rsid w:val="00310926"/>
    <w:rsid w:val="0031318A"/>
    <w:rsid w:val="003207BE"/>
    <w:rsid w:val="00321183"/>
    <w:rsid w:val="00322586"/>
    <w:rsid w:val="00322B6F"/>
    <w:rsid w:val="00330A40"/>
    <w:rsid w:val="00331607"/>
    <w:rsid w:val="00332FE2"/>
    <w:rsid w:val="0033372A"/>
    <w:rsid w:val="003340A2"/>
    <w:rsid w:val="003348F3"/>
    <w:rsid w:val="003373D8"/>
    <w:rsid w:val="003424C4"/>
    <w:rsid w:val="003455F5"/>
    <w:rsid w:val="00345D59"/>
    <w:rsid w:val="00350143"/>
    <w:rsid w:val="003515AB"/>
    <w:rsid w:val="00352872"/>
    <w:rsid w:val="00352FF2"/>
    <w:rsid w:val="00355C67"/>
    <w:rsid w:val="0035622D"/>
    <w:rsid w:val="00357CC1"/>
    <w:rsid w:val="003633AC"/>
    <w:rsid w:val="003664BB"/>
    <w:rsid w:val="0037158D"/>
    <w:rsid w:val="00372B85"/>
    <w:rsid w:val="00376559"/>
    <w:rsid w:val="0038110E"/>
    <w:rsid w:val="00385C34"/>
    <w:rsid w:val="00385FA2"/>
    <w:rsid w:val="003866FE"/>
    <w:rsid w:val="00387807"/>
    <w:rsid w:val="0039406C"/>
    <w:rsid w:val="00394638"/>
    <w:rsid w:val="003A3919"/>
    <w:rsid w:val="003A45A5"/>
    <w:rsid w:val="003A4D5B"/>
    <w:rsid w:val="003A5CF8"/>
    <w:rsid w:val="003A67F7"/>
    <w:rsid w:val="003A6F5F"/>
    <w:rsid w:val="003B18EB"/>
    <w:rsid w:val="003B253D"/>
    <w:rsid w:val="003B4EC6"/>
    <w:rsid w:val="003B77D6"/>
    <w:rsid w:val="003C2E35"/>
    <w:rsid w:val="003C4963"/>
    <w:rsid w:val="003C58FB"/>
    <w:rsid w:val="003C6D70"/>
    <w:rsid w:val="003D3C68"/>
    <w:rsid w:val="003D3CAD"/>
    <w:rsid w:val="003D55F5"/>
    <w:rsid w:val="003D75A1"/>
    <w:rsid w:val="003E083A"/>
    <w:rsid w:val="003E37D7"/>
    <w:rsid w:val="003E5457"/>
    <w:rsid w:val="003F0076"/>
    <w:rsid w:val="003F71E0"/>
    <w:rsid w:val="00402709"/>
    <w:rsid w:val="00402A46"/>
    <w:rsid w:val="0040316B"/>
    <w:rsid w:val="00404CF1"/>
    <w:rsid w:val="00410521"/>
    <w:rsid w:val="00411C5E"/>
    <w:rsid w:val="00412B76"/>
    <w:rsid w:val="004134C6"/>
    <w:rsid w:val="00415CFE"/>
    <w:rsid w:val="0041705E"/>
    <w:rsid w:val="004177E4"/>
    <w:rsid w:val="00420FB3"/>
    <w:rsid w:val="0042120D"/>
    <w:rsid w:val="0042150B"/>
    <w:rsid w:val="0042491F"/>
    <w:rsid w:val="00424D25"/>
    <w:rsid w:val="00425302"/>
    <w:rsid w:val="00425AE3"/>
    <w:rsid w:val="00426DE5"/>
    <w:rsid w:val="00427E7E"/>
    <w:rsid w:val="00433B39"/>
    <w:rsid w:val="004340E4"/>
    <w:rsid w:val="00434D4C"/>
    <w:rsid w:val="00436918"/>
    <w:rsid w:val="0043694B"/>
    <w:rsid w:val="00441935"/>
    <w:rsid w:val="00442DCD"/>
    <w:rsid w:val="00444743"/>
    <w:rsid w:val="00446346"/>
    <w:rsid w:val="00450E39"/>
    <w:rsid w:val="00452389"/>
    <w:rsid w:val="00454ECE"/>
    <w:rsid w:val="00455F8F"/>
    <w:rsid w:val="00457E68"/>
    <w:rsid w:val="004609DF"/>
    <w:rsid w:val="00461591"/>
    <w:rsid w:val="00464A4D"/>
    <w:rsid w:val="00472E99"/>
    <w:rsid w:val="004731EC"/>
    <w:rsid w:val="00476573"/>
    <w:rsid w:val="0048585E"/>
    <w:rsid w:val="004907D7"/>
    <w:rsid w:val="00490DCE"/>
    <w:rsid w:val="004A5EDD"/>
    <w:rsid w:val="004A7E49"/>
    <w:rsid w:val="004B0081"/>
    <w:rsid w:val="004B17D0"/>
    <w:rsid w:val="004B5D60"/>
    <w:rsid w:val="004B753D"/>
    <w:rsid w:val="004C05A7"/>
    <w:rsid w:val="004C6A6C"/>
    <w:rsid w:val="004C6CEB"/>
    <w:rsid w:val="004C7252"/>
    <w:rsid w:val="004C764A"/>
    <w:rsid w:val="004D07C2"/>
    <w:rsid w:val="004D5FC7"/>
    <w:rsid w:val="004E1F5F"/>
    <w:rsid w:val="004E20D2"/>
    <w:rsid w:val="004E552D"/>
    <w:rsid w:val="004E6540"/>
    <w:rsid w:val="004F04DD"/>
    <w:rsid w:val="004F0750"/>
    <w:rsid w:val="004F2DCB"/>
    <w:rsid w:val="004F6261"/>
    <w:rsid w:val="005016B5"/>
    <w:rsid w:val="00506EB9"/>
    <w:rsid w:val="0051494C"/>
    <w:rsid w:val="00516A6E"/>
    <w:rsid w:val="00520541"/>
    <w:rsid w:val="005231AC"/>
    <w:rsid w:val="005231B5"/>
    <w:rsid w:val="00526CFA"/>
    <w:rsid w:val="00530AFD"/>
    <w:rsid w:val="005362D2"/>
    <w:rsid w:val="00536792"/>
    <w:rsid w:val="00537D71"/>
    <w:rsid w:val="00543BC6"/>
    <w:rsid w:val="0054563E"/>
    <w:rsid w:val="00545DA5"/>
    <w:rsid w:val="00547FF0"/>
    <w:rsid w:val="00550510"/>
    <w:rsid w:val="00554845"/>
    <w:rsid w:val="00556CD6"/>
    <w:rsid w:val="00560986"/>
    <w:rsid w:val="00560D37"/>
    <w:rsid w:val="0056114F"/>
    <w:rsid w:val="00561D18"/>
    <w:rsid w:val="00564EDE"/>
    <w:rsid w:val="005656ED"/>
    <w:rsid w:val="005657F7"/>
    <w:rsid w:val="005662B3"/>
    <w:rsid w:val="00571148"/>
    <w:rsid w:val="0057144B"/>
    <w:rsid w:val="005769EF"/>
    <w:rsid w:val="0058180A"/>
    <w:rsid w:val="00581E81"/>
    <w:rsid w:val="005830A2"/>
    <w:rsid w:val="00583146"/>
    <w:rsid w:val="005834C8"/>
    <w:rsid w:val="00590AA8"/>
    <w:rsid w:val="005962D5"/>
    <w:rsid w:val="005963BA"/>
    <w:rsid w:val="005A22E0"/>
    <w:rsid w:val="005A7924"/>
    <w:rsid w:val="005B11A4"/>
    <w:rsid w:val="005B2586"/>
    <w:rsid w:val="005B4DF7"/>
    <w:rsid w:val="005B592C"/>
    <w:rsid w:val="005B743A"/>
    <w:rsid w:val="005C13E4"/>
    <w:rsid w:val="005C2F5A"/>
    <w:rsid w:val="005C3772"/>
    <w:rsid w:val="005C458C"/>
    <w:rsid w:val="005C5470"/>
    <w:rsid w:val="005C7063"/>
    <w:rsid w:val="005C733C"/>
    <w:rsid w:val="005D02DC"/>
    <w:rsid w:val="005D52EE"/>
    <w:rsid w:val="005D6C63"/>
    <w:rsid w:val="005D6DF0"/>
    <w:rsid w:val="005D75E0"/>
    <w:rsid w:val="005E647E"/>
    <w:rsid w:val="005F1EAB"/>
    <w:rsid w:val="005F3BE1"/>
    <w:rsid w:val="00600604"/>
    <w:rsid w:val="00602144"/>
    <w:rsid w:val="006034DF"/>
    <w:rsid w:val="00603BC6"/>
    <w:rsid w:val="006046BE"/>
    <w:rsid w:val="00604C23"/>
    <w:rsid w:val="00604EE2"/>
    <w:rsid w:val="006052C5"/>
    <w:rsid w:val="00606538"/>
    <w:rsid w:val="0061036E"/>
    <w:rsid w:val="00612DCC"/>
    <w:rsid w:val="00614226"/>
    <w:rsid w:val="00623E9C"/>
    <w:rsid w:val="0062642A"/>
    <w:rsid w:val="00630479"/>
    <w:rsid w:val="00632C2B"/>
    <w:rsid w:val="0063437C"/>
    <w:rsid w:val="00634A05"/>
    <w:rsid w:val="00643DB9"/>
    <w:rsid w:val="00646111"/>
    <w:rsid w:val="00646218"/>
    <w:rsid w:val="006567F4"/>
    <w:rsid w:val="00656C9B"/>
    <w:rsid w:val="006572CB"/>
    <w:rsid w:val="00662591"/>
    <w:rsid w:val="00662EBA"/>
    <w:rsid w:val="00666A9B"/>
    <w:rsid w:val="00667F2C"/>
    <w:rsid w:val="00677901"/>
    <w:rsid w:val="00682138"/>
    <w:rsid w:val="00694BCB"/>
    <w:rsid w:val="00694E06"/>
    <w:rsid w:val="00695B84"/>
    <w:rsid w:val="006A18D8"/>
    <w:rsid w:val="006A1B7A"/>
    <w:rsid w:val="006A511D"/>
    <w:rsid w:val="006B1A61"/>
    <w:rsid w:val="006B2A98"/>
    <w:rsid w:val="006B3DA8"/>
    <w:rsid w:val="006B4B5E"/>
    <w:rsid w:val="006B6994"/>
    <w:rsid w:val="006B6E3E"/>
    <w:rsid w:val="006B7BEA"/>
    <w:rsid w:val="006C14B7"/>
    <w:rsid w:val="006C7557"/>
    <w:rsid w:val="006D382B"/>
    <w:rsid w:val="006F4007"/>
    <w:rsid w:val="006F6606"/>
    <w:rsid w:val="006F776B"/>
    <w:rsid w:val="00700C0F"/>
    <w:rsid w:val="007015B3"/>
    <w:rsid w:val="00704C04"/>
    <w:rsid w:val="00705CF7"/>
    <w:rsid w:val="0070666C"/>
    <w:rsid w:val="007079FB"/>
    <w:rsid w:val="00710247"/>
    <w:rsid w:val="00714DE9"/>
    <w:rsid w:val="0071511C"/>
    <w:rsid w:val="007167E0"/>
    <w:rsid w:val="007201F0"/>
    <w:rsid w:val="00720641"/>
    <w:rsid w:val="007228C4"/>
    <w:rsid w:val="00724AF2"/>
    <w:rsid w:val="00727B88"/>
    <w:rsid w:val="00730355"/>
    <w:rsid w:val="007312CF"/>
    <w:rsid w:val="007324CD"/>
    <w:rsid w:val="00740B1A"/>
    <w:rsid w:val="00741829"/>
    <w:rsid w:val="007421C2"/>
    <w:rsid w:val="00746F88"/>
    <w:rsid w:val="0075140E"/>
    <w:rsid w:val="00751DA9"/>
    <w:rsid w:val="007529ED"/>
    <w:rsid w:val="00752CF2"/>
    <w:rsid w:val="00753425"/>
    <w:rsid w:val="0075409E"/>
    <w:rsid w:val="00754469"/>
    <w:rsid w:val="00757B1B"/>
    <w:rsid w:val="0076343E"/>
    <w:rsid w:val="00771917"/>
    <w:rsid w:val="007759BB"/>
    <w:rsid w:val="007772AA"/>
    <w:rsid w:val="00781B21"/>
    <w:rsid w:val="00792645"/>
    <w:rsid w:val="0079435C"/>
    <w:rsid w:val="007952DB"/>
    <w:rsid w:val="007B0533"/>
    <w:rsid w:val="007B0561"/>
    <w:rsid w:val="007B05B7"/>
    <w:rsid w:val="007B527A"/>
    <w:rsid w:val="007B7B1D"/>
    <w:rsid w:val="007C225D"/>
    <w:rsid w:val="007C6654"/>
    <w:rsid w:val="007C6E41"/>
    <w:rsid w:val="007C6E92"/>
    <w:rsid w:val="007E1C30"/>
    <w:rsid w:val="007E3D8C"/>
    <w:rsid w:val="007F0240"/>
    <w:rsid w:val="007F288E"/>
    <w:rsid w:val="007F6331"/>
    <w:rsid w:val="007F6F1E"/>
    <w:rsid w:val="00801AFE"/>
    <w:rsid w:val="0080522C"/>
    <w:rsid w:val="008057C0"/>
    <w:rsid w:val="00815A25"/>
    <w:rsid w:val="00816283"/>
    <w:rsid w:val="00816970"/>
    <w:rsid w:val="00822766"/>
    <w:rsid w:val="00824893"/>
    <w:rsid w:val="0082564A"/>
    <w:rsid w:val="008256E5"/>
    <w:rsid w:val="00826628"/>
    <w:rsid w:val="0082712B"/>
    <w:rsid w:val="00836587"/>
    <w:rsid w:val="00846158"/>
    <w:rsid w:val="008476AA"/>
    <w:rsid w:val="00847896"/>
    <w:rsid w:val="00850EC2"/>
    <w:rsid w:val="00851DCC"/>
    <w:rsid w:val="0085306C"/>
    <w:rsid w:val="00853F45"/>
    <w:rsid w:val="00854F4F"/>
    <w:rsid w:val="00856777"/>
    <w:rsid w:val="008635CB"/>
    <w:rsid w:val="00863EBC"/>
    <w:rsid w:val="00865D1E"/>
    <w:rsid w:val="00867B53"/>
    <w:rsid w:val="008707B3"/>
    <w:rsid w:val="00870A10"/>
    <w:rsid w:val="008728AD"/>
    <w:rsid w:val="00872FED"/>
    <w:rsid w:val="0087348F"/>
    <w:rsid w:val="00875BDB"/>
    <w:rsid w:val="00877B5B"/>
    <w:rsid w:val="0088119C"/>
    <w:rsid w:val="00891B22"/>
    <w:rsid w:val="0089312D"/>
    <w:rsid w:val="008936A2"/>
    <w:rsid w:val="008974DB"/>
    <w:rsid w:val="00897D40"/>
    <w:rsid w:val="008A0B33"/>
    <w:rsid w:val="008A6478"/>
    <w:rsid w:val="008A77B4"/>
    <w:rsid w:val="008B2148"/>
    <w:rsid w:val="008B4340"/>
    <w:rsid w:val="008B4F4E"/>
    <w:rsid w:val="008B544C"/>
    <w:rsid w:val="008B607D"/>
    <w:rsid w:val="008D1936"/>
    <w:rsid w:val="008D3708"/>
    <w:rsid w:val="008D6D25"/>
    <w:rsid w:val="008E0729"/>
    <w:rsid w:val="008F0304"/>
    <w:rsid w:val="008F1DA4"/>
    <w:rsid w:val="008F2075"/>
    <w:rsid w:val="00903476"/>
    <w:rsid w:val="00903530"/>
    <w:rsid w:val="00905929"/>
    <w:rsid w:val="0091007B"/>
    <w:rsid w:val="00913CE9"/>
    <w:rsid w:val="009148C9"/>
    <w:rsid w:val="00921490"/>
    <w:rsid w:val="00927BD9"/>
    <w:rsid w:val="00933742"/>
    <w:rsid w:val="00933883"/>
    <w:rsid w:val="009348AC"/>
    <w:rsid w:val="00935A64"/>
    <w:rsid w:val="009376DE"/>
    <w:rsid w:val="00942177"/>
    <w:rsid w:val="00942641"/>
    <w:rsid w:val="00950218"/>
    <w:rsid w:val="00953991"/>
    <w:rsid w:val="00953B24"/>
    <w:rsid w:val="00956552"/>
    <w:rsid w:val="0096099B"/>
    <w:rsid w:val="00965785"/>
    <w:rsid w:val="00966565"/>
    <w:rsid w:val="00966871"/>
    <w:rsid w:val="00966A0B"/>
    <w:rsid w:val="00972B0F"/>
    <w:rsid w:val="00973667"/>
    <w:rsid w:val="00977038"/>
    <w:rsid w:val="00984365"/>
    <w:rsid w:val="00985D7A"/>
    <w:rsid w:val="00986D18"/>
    <w:rsid w:val="00986F46"/>
    <w:rsid w:val="00990AAF"/>
    <w:rsid w:val="00991B25"/>
    <w:rsid w:val="00993E48"/>
    <w:rsid w:val="00994614"/>
    <w:rsid w:val="009A14E3"/>
    <w:rsid w:val="009A5B2A"/>
    <w:rsid w:val="009A6558"/>
    <w:rsid w:val="009B2392"/>
    <w:rsid w:val="009B31E7"/>
    <w:rsid w:val="009B4E02"/>
    <w:rsid w:val="009B5F6E"/>
    <w:rsid w:val="009C13DB"/>
    <w:rsid w:val="009C1DC9"/>
    <w:rsid w:val="009C5276"/>
    <w:rsid w:val="009D2940"/>
    <w:rsid w:val="009D47FE"/>
    <w:rsid w:val="009D51EB"/>
    <w:rsid w:val="009D5949"/>
    <w:rsid w:val="009E6D0E"/>
    <w:rsid w:val="009F0F04"/>
    <w:rsid w:val="009F4E74"/>
    <w:rsid w:val="009F59DF"/>
    <w:rsid w:val="00A0132F"/>
    <w:rsid w:val="00A02F7C"/>
    <w:rsid w:val="00A03B81"/>
    <w:rsid w:val="00A044AC"/>
    <w:rsid w:val="00A1234B"/>
    <w:rsid w:val="00A1246E"/>
    <w:rsid w:val="00A12C3B"/>
    <w:rsid w:val="00A20E2C"/>
    <w:rsid w:val="00A21C92"/>
    <w:rsid w:val="00A2328D"/>
    <w:rsid w:val="00A26517"/>
    <w:rsid w:val="00A2688C"/>
    <w:rsid w:val="00A30E48"/>
    <w:rsid w:val="00A3100C"/>
    <w:rsid w:val="00A3641A"/>
    <w:rsid w:val="00A40444"/>
    <w:rsid w:val="00A41EFD"/>
    <w:rsid w:val="00A45579"/>
    <w:rsid w:val="00A5036D"/>
    <w:rsid w:val="00A51F7C"/>
    <w:rsid w:val="00A531E2"/>
    <w:rsid w:val="00A54786"/>
    <w:rsid w:val="00A5484A"/>
    <w:rsid w:val="00A62BF8"/>
    <w:rsid w:val="00A65869"/>
    <w:rsid w:val="00A66178"/>
    <w:rsid w:val="00A66940"/>
    <w:rsid w:val="00A7108D"/>
    <w:rsid w:val="00A7385C"/>
    <w:rsid w:val="00A751D8"/>
    <w:rsid w:val="00A75680"/>
    <w:rsid w:val="00A773E4"/>
    <w:rsid w:val="00A848F4"/>
    <w:rsid w:val="00A9692E"/>
    <w:rsid w:val="00AA2645"/>
    <w:rsid w:val="00AB0D6E"/>
    <w:rsid w:val="00AB12FE"/>
    <w:rsid w:val="00AB2B24"/>
    <w:rsid w:val="00AC21C8"/>
    <w:rsid w:val="00AC3A77"/>
    <w:rsid w:val="00AC45BB"/>
    <w:rsid w:val="00AC6127"/>
    <w:rsid w:val="00AC7F5A"/>
    <w:rsid w:val="00AD383B"/>
    <w:rsid w:val="00AD401D"/>
    <w:rsid w:val="00AD600F"/>
    <w:rsid w:val="00AD75B3"/>
    <w:rsid w:val="00AE174A"/>
    <w:rsid w:val="00AE4690"/>
    <w:rsid w:val="00AF0609"/>
    <w:rsid w:val="00AF30EF"/>
    <w:rsid w:val="00AF42E3"/>
    <w:rsid w:val="00AF70DE"/>
    <w:rsid w:val="00B01A74"/>
    <w:rsid w:val="00B207A7"/>
    <w:rsid w:val="00B20DBE"/>
    <w:rsid w:val="00B22336"/>
    <w:rsid w:val="00B2336C"/>
    <w:rsid w:val="00B26F26"/>
    <w:rsid w:val="00B332E1"/>
    <w:rsid w:val="00B33FCC"/>
    <w:rsid w:val="00B35D3B"/>
    <w:rsid w:val="00B36385"/>
    <w:rsid w:val="00B374B9"/>
    <w:rsid w:val="00B403F5"/>
    <w:rsid w:val="00B44F76"/>
    <w:rsid w:val="00B45353"/>
    <w:rsid w:val="00B54DBE"/>
    <w:rsid w:val="00B55894"/>
    <w:rsid w:val="00B564A3"/>
    <w:rsid w:val="00B56926"/>
    <w:rsid w:val="00B60656"/>
    <w:rsid w:val="00B61051"/>
    <w:rsid w:val="00B62BD4"/>
    <w:rsid w:val="00B67066"/>
    <w:rsid w:val="00B676AC"/>
    <w:rsid w:val="00B71808"/>
    <w:rsid w:val="00B74DF9"/>
    <w:rsid w:val="00B803F1"/>
    <w:rsid w:val="00B8245C"/>
    <w:rsid w:val="00B86893"/>
    <w:rsid w:val="00B871EB"/>
    <w:rsid w:val="00B87818"/>
    <w:rsid w:val="00B87B14"/>
    <w:rsid w:val="00B935B6"/>
    <w:rsid w:val="00BA0B63"/>
    <w:rsid w:val="00BA0CFB"/>
    <w:rsid w:val="00BA2F57"/>
    <w:rsid w:val="00BA33FA"/>
    <w:rsid w:val="00BA4752"/>
    <w:rsid w:val="00BB38F6"/>
    <w:rsid w:val="00BB3A13"/>
    <w:rsid w:val="00BB6435"/>
    <w:rsid w:val="00BC2C21"/>
    <w:rsid w:val="00BC321E"/>
    <w:rsid w:val="00BC4AC7"/>
    <w:rsid w:val="00BC59C4"/>
    <w:rsid w:val="00BC74E0"/>
    <w:rsid w:val="00BC7BA5"/>
    <w:rsid w:val="00BD3BF6"/>
    <w:rsid w:val="00BD6256"/>
    <w:rsid w:val="00BD6FFA"/>
    <w:rsid w:val="00BE0BE7"/>
    <w:rsid w:val="00BE2033"/>
    <w:rsid w:val="00BE295A"/>
    <w:rsid w:val="00BE37CA"/>
    <w:rsid w:val="00BE7639"/>
    <w:rsid w:val="00BF66A3"/>
    <w:rsid w:val="00C0751B"/>
    <w:rsid w:val="00C10F3B"/>
    <w:rsid w:val="00C160D4"/>
    <w:rsid w:val="00C178FE"/>
    <w:rsid w:val="00C22BA8"/>
    <w:rsid w:val="00C22C73"/>
    <w:rsid w:val="00C23513"/>
    <w:rsid w:val="00C2381B"/>
    <w:rsid w:val="00C253EE"/>
    <w:rsid w:val="00C40A26"/>
    <w:rsid w:val="00C43B45"/>
    <w:rsid w:val="00C44310"/>
    <w:rsid w:val="00C456B9"/>
    <w:rsid w:val="00C46CEB"/>
    <w:rsid w:val="00C528E9"/>
    <w:rsid w:val="00C53099"/>
    <w:rsid w:val="00C54DCE"/>
    <w:rsid w:val="00C60EAA"/>
    <w:rsid w:val="00C612B3"/>
    <w:rsid w:val="00C612BE"/>
    <w:rsid w:val="00C62772"/>
    <w:rsid w:val="00C66D82"/>
    <w:rsid w:val="00C7394F"/>
    <w:rsid w:val="00C73BA3"/>
    <w:rsid w:val="00C74733"/>
    <w:rsid w:val="00C757BA"/>
    <w:rsid w:val="00C8006D"/>
    <w:rsid w:val="00C81EA8"/>
    <w:rsid w:val="00C9039C"/>
    <w:rsid w:val="00C94094"/>
    <w:rsid w:val="00C960AB"/>
    <w:rsid w:val="00C977DF"/>
    <w:rsid w:val="00CA14FB"/>
    <w:rsid w:val="00CA2508"/>
    <w:rsid w:val="00CA49DE"/>
    <w:rsid w:val="00CA62D1"/>
    <w:rsid w:val="00CB29F9"/>
    <w:rsid w:val="00CB37E0"/>
    <w:rsid w:val="00CB5443"/>
    <w:rsid w:val="00CC1111"/>
    <w:rsid w:val="00CC2363"/>
    <w:rsid w:val="00CC4F22"/>
    <w:rsid w:val="00CC5ADB"/>
    <w:rsid w:val="00CC7DE8"/>
    <w:rsid w:val="00CD228A"/>
    <w:rsid w:val="00CD247B"/>
    <w:rsid w:val="00CD4267"/>
    <w:rsid w:val="00CD59D0"/>
    <w:rsid w:val="00CD66AF"/>
    <w:rsid w:val="00CE1EF9"/>
    <w:rsid w:val="00CE758D"/>
    <w:rsid w:val="00CE7EA0"/>
    <w:rsid w:val="00CF2F40"/>
    <w:rsid w:val="00CF4F15"/>
    <w:rsid w:val="00CF7541"/>
    <w:rsid w:val="00D02AC7"/>
    <w:rsid w:val="00D03E0C"/>
    <w:rsid w:val="00D04748"/>
    <w:rsid w:val="00D04AA9"/>
    <w:rsid w:val="00D07EE1"/>
    <w:rsid w:val="00D102B6"/>
    <w:rsid w:val="00D16334"/>
    <w:rsid w:val="00D17A58"/>
    <w:rsid w:val="00D22948"/>
    <w:rsid w:val="00D2646B"/>
    <w:rsid w:val="00D27C0F"/>
    <w:rsid w:val="00D341C9"/>
    <w:rsid w:val="00D367BD"/>
    <w:rsid w:val="00D40370"/>
    <w:rsid w:val="00D44014"/>
    <w:rsid w:val="00D45A1C"/>
    <w:rsid w:val="00D504F1"/>
    <w:rsid w:val="00D556DD"/>
    <w:rsid w:val="00D61CD1"/>
    <w:rsid w:val="00D62AD3"/>
    <w:rsid w:val="00D631B9"/>
    <w:rsid w:val="00D66396"/>
    <w:rsid w:val="00D70F76"/>
    <w:rsid w:val="00D72C6D"/>
    <w:rsid w:val="00D76594"/>
    <w:rsid w:val="00D80ECB"/>
    <w:rsid w:val="00D810C5"/>
    <w:rsid w:val="00D827B7"/>
    <w:rsid w:val="00D9300B"/>
    <w:rsid w:val="00D93ADE"/>
    <w:rsid w:val="00D93EAD"/>
    <w:rsid w:val="00D947D3"/>
    <w:rsid w:val="00D9600F"/>
    <w:rsid w:val="00DA1E19"/>
    <w:rsid w:val="00DA20F4"/>
    <w:rsid w:val="00DA52FE"/>
    <w:rsid w:val="00DA5CBD"/>
    <w:rsid w:val="00DA66AE"/>
    <w:rsid w:val="00DB0101"/>
    <w:rsid w:val="00DB07B9"/>
    <w:rsid w:val="00DB673D"/>
    <w:rsid w:val="00DC4C3C"/>
    <w:rsid w:val="00DC680B"/>
    <w:rsid w:val="00DD19FB"/>
    <w:rsid w:val="00DD2534"/>
    <w:rsid w:val="00DD253C"/>
    <w:rsid w:val="00DD6DA1"/>
    <w:rsid w:val="00DE2069"/>
    <w:rsid w:val="00DE22C8"/>
    <w:rsid w:val="00DE7CF9"/>
    <w:rsid w:val="00DF0249"/>
    <w:rsid w:val="00DF2C45"/>
    <w:rsid w:val="00DF3B59"/>
    <w:rsid w:val="00DF4E0D"/>
    <w:rsid w:val="00DF6189"/>
    <w:rsid w:val="00DF7E96"/>
    <w:rsid w:val="00E06210"/>
    <w:rsid w:val="00E07442"/>
    <w:rsid w:val="00E102E8"/>
    <w:rsid w:val="00E11F48"/>
    <w:rsid w:val="00E12171"/>
    <w:rsid w:val="00E1304C"/>
    <w:rsid w:val="00E14304"/>
    <w:rsid w:val="00E15EFC"/>
    <w:rsid w:val="00E17946"/>
    <w:rsid w:val="00E17E66"/>
    <w:rsid w:val="00E20FF9"/>
    <w:rsid w:val="00E22DCA"/>
    <w:rsid w:val="00E23ED1"/>
    <w:rsid w:val="00E26412"/>
    <w:rsid w:val="00E27573"/>
    <w:rsid w:val="00E278FF"/>
    <w:rsid w:val="00E32672"/>
    <w:rsid w:val="00E4406B"/>
    <w:rsid w:val="00E45C34"/>
    <w:rsid w:val="00E46606"/>
    <w:rsid w:val="00E468A4"/>
    <w:rsid w:val="00E51F75"/>
    <w:rsid w:val="00E52BDB"/>
    <w:rsid w:val="00E54A6D"/>
    <w:rsid w:val="00E55BA4"/>
    <w:rsid w:val="00E6415F"/>
    <w:rsid w:val="00E654E6"/>
    <w:rsid w:val="00E72236"/>
    <w:rsid w:val="00E73FCB"/>
    <w:rsid w:val="00E74E85"/>
    <w:rsid w:val="00E74EAD"/>
    <w:rsid w:val="00E765E8"/>
    <w:rsid w:val="00E769B4"/>
    <w:rsid w:val="00E776C8"/>
    <w:rsid w:val="00E836DE"/>
    <w:rsid w:val="00E855FB"/>
    <w:rsid w:val="00E9157A"/>
    <w:rsid w:val="00E9217D"/>
    <w:rsid w:val="00E92A3A"/>
    <w:rsid w:val="00E933D6"/>
    <w:rsid w:val="00E93F2E"/>
    <w:rsid w:val="00EA0728"/>
    <w:rsid w:val="00EA07D3"/>
    <w:rsid w:val="00EA3DDA"/>
    <w:rsid w:val="00EA7E94"/>
    <w:rsid w:val="00EB0980"/>
    <w:rsid w:val="00EB0AE1"/>
    <w:rsid w:val="00EB4CB8"/>
    <w:rsid w:val="00EB6F79"/>
    <w:rsid w:val="00EB7CCB"/>
    <w:rsid w:val="00EC04E2"/>
    <w:rsid w:val="00EC12A1"/>
    <w:rsid w:val="00EC2CE9"/>
    <w:rsid w:val="00EC57B3"/>
    <w:rsid w:val="00EC62CA"/>
    <w:rsid w:val="00ED05CE"/>
    <w:rsid w:val="00ED0B39"/>
    <w:rsid w:val="00ED183F"/>
    <w:rsid w:val="00ED2BE7"/>
    <w:rsid w:val="00ED3F6B"/>
    <w:rsid w:val="00ED47DC"/>
    <w:rsid w:val="00ED76A1"/>
    <w:rsid w:val="00ED7702"/>
    <w:rsid w:val="00EE0E76"/>
    <w:rsid w:val="00EE157D"/>
    <w:rsid w:val="00EE2241"/>
    <w:rsid w:val="00EE2CDC"/>
    <w:rsid w:val="00EE3D45"/>
    <w:rsid w:val="00EF3D8A"/>
    <w:rsid w:val="00EF452E"/>
    <w:rsid w:val="00EF492A"/>
    <w:rsid w:val="00F00132"/>
    <w:rsid w:val="00F07530"/>
    <w:rsid w:val="00F11242"/>
    <w:rsid w:val="00F1451B"/>
    <w:rsid w:val="00F2181A"/>
    <w:rsid w:val="00F276B7"/>
    <w:rsid w:val="00F34450"/>
    <w:rsid w:val="00F4274E"/>
    <w:rsid w:val="00F434BB"/>
    <w:rsid w:val="00F47926"/>
    <w:rsid w:val="00F52620"/>
    <w:rsid w:val="00F546A6"/>
    <w:rsid w:val="00F55330"/>
    <w:rsid w:val="00F5565D"/>
    <w:rsid w:val="00F6319E"/>
    <w:rsid w:val="00F66D49"/>
    <w:rsid w:val="00F75B7E"/>
    <w:rsid w:val="00F77BC9"/>
    <w:rsid w:val="00F83A52"/>
    <w:rsid w:val="00F86214"/>
    <w:rsid w:val="00F95812"/>
    <w:rsid w:val="00F97CB4"/>
    <w:rsid w:val="00FA462E"/>
    <w:rsid w:val="00FA4990"/>
    <w:rsid w:val="00FA4E9F"/>
    <w:rsid w:val="00FB08C3"/>
    <w:rsid w:val="00FB1232"/>
    <w:rsid w:val="00FB6E9C"/>
    <w:rsid w:val="00FC1AE0"/>
    <w:rsid w:val="00FC24EC"/>
    <w:rsid w:val="00FC7EE4"/>
    <w:rsid w:val="00FD01C5"/>
    <w:rsid w:val="00FD590F"/>
    <w:rsid w:val="00FD5C71"/>
    <w:rsid w:val="00FD74B9"/>
    <w:rsid w:val="00FE067F"/>
    <w:rsid w:val="00FE0C9A"/>
    <w:rsid w:val="00FE437A"/>
    <w:rsid w:val="00FF15CE"/>
    <w:rsid w:val="00FF4BF3"/>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213A16F"/>
  <w15:chartTrackingRefBased/>
  <w15:docId w15:val="{B2E85E49-A4F7-490C-A043-8EDB6DF0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A4"/>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5</Pages>
  <Words>1199</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292</cp:revision>
  <cp:lastPrinted>2017-10-03T22:47:00Z</cp:lastPrinted>
  <dcterms:created xsi:type="dcterms:W3CDTF">2025-04-02T19:07:00Z</dcterms:created>
  <dcterms:modified xsi:type="dcterms:W3CDTF">2025-05-05T23:21:00Z</dcterms:modified>
</cp:coreProperties>
</file>