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8FD4" w14:textId="553D7CB9" w:rsidR="00663C76" w:rsidRDefault="00443321">
      <w:r>
        <w:t>Reveal S</w:t>
      </w:r>
      <w:r>
        <w:rPr>
          <w:rFonts w:hint="eastAsia"/>
        </w:rPr>
        <w:t>h</w:t>
      </w:r>
      <w:r>
        <w:t xml:space="preserve">ied and </w:t>
      </w:r>
      <w:proofErr w:type="spellStart"/>
      <w:r w:rsidR="00001AC3">
        <w:t>Vaproliqui</w:t>
      </w:r>
      <w:proofErr w:type="spellEnd"/>
      <w:r w:rsidR="00001AC3">
        <w:t xml:space="preserve">-flash </w:t>
      </w:r>
      <w:r>
        <w:t xml:space="preserve">check </w:t>
      </w:r>
      <w:proofErr w:type="gramStart"/>
      <w:r>
        <w:t>list</w:t>
      </w:r>
      <w:proofErr w:type="gramEnd"/>
    </w:p>
    <w:p w14:paraId="58863438" w14:textId="244E3963" w:rsidR="00443321" w:rsidRDefault="00443321" w:rsidP="00443321">
      <w:pPr>
        <w:pStyle w:val="a3"/>
        <w:numPr>
          <w:ilvl w:val="0"/>
          <w:numId w:val="1"/>
        </w:numPr>
      </w:pPr>
      <w:r>
        <w:t xml:space="preserve">Plans/specs </w:t>
      </w:r>
      <w:proofErr w:type="gramStart"/>
      <w:r>
        <w:t>followed</w:t>
      </w:r>
      <w:proofErr w:type="gramEnd"/>
    </w:p>
    <w:p w14:paraId="48BD0252" w14:textId="77751974" w:rsidR="003D5370" w:rsidRDefault="003D5370" w:rsidP="00443321">
      <w:pPr>
        <w:pStyle w:val="a3"/>
        <w:numPr>
          <w:ilvl w:val="0"/>
          <w:numId w:val="1"/>
        </w:numPr>
      </w:pPr>
      <w:r>
        <w:t>VAPROFLASHING SA SILL FLASHING LAPPED MIN. 70mm INTO EACH OPENING.</w:t>
      </w:r>
    </w:p>
    <w:p w14:paraId="5545385A" w14:textId="63D084A8" w:rsidR="00443321" w:rsidRDefault="003D5370" w:rsidP="00443321">
      <w:pPr>
        <w:pStyle w:val="a3"/>
        <w:numPr>
          <w:ilvl w:val="0"/>
          <w:numId w:val="1"/>
        </w:numPr>
      </w:pPr>
      <w:proofErr w:type="spellStart"/>
      <w:r>
        <w:t>Vaproshield</w:t>
      </w:r>
      <w:proofErr w:type="spellEnd"/>
      <w:r>
        <w:t xml:space="preserve"> </w:t>
      </w:r>
      <w:proofErr w:type="spellStart"/>
      <w:r>
        <w:t>Wrapshield</w:t>
      </w:r>
      <w:proofErr w:type="spellEnd"/>
      <w:r>
        <w:t xml:space="preserve"> SA wrapped minimum 80mm around corner.</w:t>
      </w:r>
    </w:p>
    <w:p w14:paraId="6B7AF2BF" w14:textId="6C04906C" w:rsidR="003D5370" w:rsidRDefault="003D5370" w:rsidP="00443321">
      <w:pPr>
        <w:pStyle w:val="a3"/>
        <w:numPr>
          <w:ilvl w:val="0"/>
          <w:numId w:val="1"/>
        </w:numPr>
      </w:pPr>
      <w:proofErr w:type="spellStart"/>
      <w:r>
        <w:t>Vaproshield</w:t>
      </w:r>
      <w:proofErr w:type="spellEnd"/>
      <w:r>
        <w:t xml:space="preserve"> </w:t>
      </w:r>
      <w:proofErr w:type="spellStart"/>
      <w:r>
        <w:t>Wrapshield</w:t>
      </w:r>
      <w:proofErr w:type="spellEnd"/>
      <w:r>
        <w:t xml:space="preserve"> SA lapped minimum 80mm past RAB </w:t>
      </w:r>
      <w:proofErr w:type="gramStart"/>
      <w:r>
        <w:t>joint</w:t>
      </w:r>
      <w:proofErr w:type="gramEnd"/>
    </w:p>
    <w:p w14:paraId="66016FBE" w14:textId="463434B9" w:rsidR="003D5370" w:rsidRDefault="003D5370" w:rsidP="00443321">
      <w:pPr>
        <w:pStyle w:val="a3"/>
        <w:numPr>
          <w:ilvl w:val="0"/>
          <w:numId w:val="1"/>
        </w:numPr>
      </w:pPr>
      <w:r>
        <w:t xml:space="preserve">Next floor vertically installed minimum 80mm </w:t>
      </w:r>
      <w:proofErr w:type="gramStart"/>
      <w:r>
        <w:t>overlap</w:t>
      </w:r>
      <w:proofErr w:type="gramEnd"/>
    </w:p>
    <w:p w14:paraId="7266AB65" w14:textId="2B45DC48" w:rsidR="003D5370" w:rsidRDefault="003D5370" w:rsidP="00443321">
      <w:pPr>
        <w:pStyle w:val="a3"/>
        <w:numPr>
          <w:ilvl w:val="0"/>
          <w:numId w:val="1"/>
        </w:numPr>
      </w:pPr>
      <w:r>
        <w:t>Vertically installed first floor with minimum 80 overlap</w:t>
      </w:r>
    </w:p>
    <w:p w14:paraId="5D07CDCB" w14:textId="6331D22B" w:rsidR="00001AC3" w:rsidRDefault="00001AC3" w:rsidP="00001AC3">
      <w:pPr>
        <w:pStyle w:val="a3"/>
        <w:numPr>
          <w:ilvl w:val="0"/>
          <w:numId w:val="1"/>
        </w:numPr>
      </w:pPr>
      <w:r>
        <w:t xml:space="preserve">Apply additional </w:t>
      </w:r>
      <w:proofErr w:type="spellStart"/>
      <w:r>
        <w:t>Vaproliqui</w:t>
      </w:r>
      <w:proofErr w:type="spellEnd"/>
      <w:r>
        <w:t xml:space="preserve">-flash </w:t>
      </w:r>
      <w:proofErr w:type="spellStart"/>
      <w:r>
        <w:t>onall</w:t>
      </w:r>
      <w:proofErr w:type="spellEnd"/>
      <w:r>
        <w:t xml:space="preserve"> inner surfaces of the rough opening.</w:t>
      </w:r>
    </w:p>
    <w:p w14:paraId="2685F835" w14:textId="5C1A12C9" w:rsidR="003D5370" w:rsidRDefault="00001AC3" w:rsidP="00443321">
      <w:pPr>
        <w:pStyle w:val="a3"/>
        <w:numPr>
          <w:ilvl w:val="0"/>
          <w:numId w:val="1"/>
        </w:numPr>
      </w:pPr>
      <w:proofErr w:type="spellStart"/>
      <w:r>
        <w:t>Vaproliqui</w:t>
      </w:r>
      <w:proofErr w:type="spellEnd"/>
      <w:r>
        <w:t>-flash a 25mm border around the rough opening.</w:t>
      </w:r>
    </w:p>
    <w:p w14:paraId="5A4AB8CF" w14:textId="73E44B6F" w:rsidR="00001AC3" w:rsidRDefault="00001AC3" w:rsidP="00443321">
      <w:pPr>
        <w:pStyle w:val="a3"/>
        <w:numPr>
          <w:ilvl w:val="0"/>
          <w:numId w:val="1"/>
        </w:numPr>
      </w:pPr>
      <w:r>
        <w:t xml:space="preserve">Install </w:t>
      </w:r>
      <w:proofErr w:type="spellStart"/>
      <w:proofErr w:type="gramStart"/>
      <w:r>
        <w:t>VaproSilicone</w:t>
      </w:r>
      <w:proofErr w:type="spellEnd"/>
      <w:r>
        <w:t xml:space="preserve">  </w:t>
      </w:r>
      <w:proofErr w:type="spellStart"/>
      <w:r>
        <w:t>Vaprobond</w:t>
      </w:r>
      <w:proofErr w:type="spellEnd"/>
      <w:proofErr w:type="gramEnd"/>
      <w:r>
        <w:t xml:space="preserve"> for deflection head area </w:t>
      </w:r>
    </w:p>
    <w:p w14:paraId="513DCABA" w14:textId="328A5CD5" w:rsidR="007F06E7" w:rsidRDefault="007F06E7" w:rsidP="00443321">
      <w:pPr>
        <w:pStyle w:val="a3"/>
        <w:numPr>
          <w:ilvl w:val="0"/>
          <w:numId w:val="1"/>
        </w:numPr>
      </w:pPr>
      <w:r>
        <w:t xml:space="preserve">Wall Penetrations Apply </w:t>
      </w:r>
      <w:proofErr w:type="spellStart"/>
      <w:r>
        <w:t>VaproLiqui</w:t>
      </w:r>
      <w:proofErr w:type="spellEnd"/>
      <w:r>
        <w:t>-Flash min. 51 mm onto face and min.25 mm</w:t>
      </w:r>
      <w:r>
        <w:t xml:space="preserve"> </w:t>
      </w:r>
      <w:r>
        <w:t>out along all side of the penetration.</w:t>
      </w:r>
    </w:p>
    <w:p w14:paraId="5613B1E1" w14:textId="3FEDDE15" w:rsidR="00001AC3" w:rsidRDefault="00001AC3" w:rsidP="00443321">
      <w:pPr>
        <w:pStyle w:val="a3"/>
        <w:numPr>
          <w:ilvl w:val="0"/>
          <w:numId w:val="1"/>
        </w:numPr>
      </w:pPr>
      <w:r>
        <w:t>Ar</w:t>
      </w:r>
      <w:r w:rsidR="0050642A">
        <w:t>ea Reveal S</w:t>
      </w:r>
      <w:r w:rsidR="0050642A">
        <w:rPr>
          <w:rFonts w:hint="eastAsia"/>
        </w:rPr>
        <w:t>h</w:t>
      </w:r>
      <w:r w:rsidR="0050642A">
        <w:t>ied complete</w:t>
      </w:r>
    </w:p>
    <w:sectPr w:rsidR="0000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F772F"/>
    <w:multiLevelType w:val="hybridMultilevel"/>
    <w:tmpl w:val="78805F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6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21"/>
    <w:rsid w:val="00001AC3"/>
    <w:rsid w:val="000871AD"/>
    <w:rsid w:val="00254D26"/>
    <w:rsid w:val="003D5370"/>
    <w:rsid w:val="00443321"/>
    <w:rsid w:val="0050642A"/>
    <w:rsid w:val="00663C76"/>
    <w:rsid w:val="007F06E7"/>
    <w:rsid w:val="00A003A7"/>
    <w:rsid w:val="00A73374"/>
    <w:rsid w:val="00F3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D4D5"/>
  <w15:chartTrackingRefBased/>
  <w15:docId w15:val="{F1C1B2A1-0623-4D9F-8C04-7B61C021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Huang</dc:creator>
  <cp:keywords/>
  <dc:description/>
  <cp:lastModifiedBy>Vivian Huang</cp:lastModifiedBy>
  <cp:revision>2</cp:revision>
  <dcterms:created xsi:type="dcterms:W3CDTF">2023-10-03T22:01:00Z</dcterms:created>
  <dcterms:modified xsi:type="dcterms:W3CDTF">2023-10-03T22:50:00Z</dcterms:modified>
</cp:coreProperties>
</file>