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6"/>
        <w:gridCol w:w="275"/>
        <w:gridCol w:w="2945"/>
        <w:gridCol w:w="275"/>
        <w:gridCol w:w="1621"/>
        <w:gridCol w:w="260"/>
        <w:gridCol w:w="268"/>
        <w:gridCol w:w="354"/>
        <w:gridCol w:w="456"/>
        <w:gridCol w:w="2150"/>
      </w:tblGrid>
      <w:tr>
        <w:trPr>
          <w:trHeight w:val="1089" w:hRule="exact"/>
        </w:trPr>
        <w:tc>
          <w:tcPr>
            <w:tcW w:w="10480" w:type="dxa"/>
            <w:gridSpan w:val="10"/>
            <w:shd w:val="clear" w:color="auto" w:fill="EAEAEA"/>
          </w:tcPr>
          <w:p>
            <w:pPr>
              <w:pStyle w:val="TableParagraph"/>
              <w:spacing w:before="50"/>
              <w:ind w:left="11" w:right="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Zafa</w:t>
            </w:r>
            <w:r>
              <w:rPr>
                <w:b/>
                <w:spacing w:val="-6"/>
                <w:sz w:val="36"/>
              </w:rPr>
              <w:t> </w:t>
            </w:r>
            <w:r>
              <w:rPr>
                <w:b/>
                <w:sz w:val="36"/>
              </w:rPr>
              <w:t>Contracting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Pty</w:t>
            </w:r>
            <w:r>
              <w:rPr>
                <w:b/>
                <w:spacing w:val="-5"/>
                <w:sz w:val="36"/>
              </w:rPr>
              <w:t> Ltd</w:t>
            </w:r>
          </w:p>
          <w:p>
            <w:pPr>
              <w:pStyle w:val="TableParagraph"/>
              <w:spacing w:line="183" w:lineRule="exact" w:before="5"/>
              <w:ind w:left="11" w:right="7"/>
              <w:jc w:val="center"/>
              <w:rPr>
                <w:sz w:val="16"/>
              </w:rPr>
            </w:pPr>
            <w:r>
              <w:rPr>
                <w:sz w:val="16"/>
              </w:rPr>
              <w:t>ABN: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545</w:t>
            </w:r>
          </w:p>
          <w:p>
            <w:pPr>
              <w:pStyle w:val="TableParagraph"/>
              <w:spacing w:line="366" w:lineRule="exact"/>
              <w:ind w:left="11"/>
              <w:jc w:val="center"/>
              <w:rPr>
                <w:b/>
                <w:sz w:val="32"/>
              </w:rPr>
            </w:pPr>
            <w:r>
              <w:rPr>
                <w:b/>
                <w:smallCaps/>
                <w:sz w:val="32"/>
              </w:rPr>
              <w:t>Site</w:t>
            </w:r>
            <w:r>
              <w:rPr>
                <w:b/>
                <w:smallCaps/>
                <w:spacing w:val="-8"/>
                <w:sz w:val="32"/>
              </w:rPr>
              <w:t> </w:t>
            </w:r>
            <w:r>
              <w:rPr>
                <w:b/>
                <w:smallCaps/>
                <w:sz w:val="32"/>
              </w:rPr>
              <w:t>Specific</w:t>
            </w:r>
            <w:r>
              <w:rPr>
                <w:b/>
                <w:smallCaps/>
                <w:spacing w:val="-6"/>
                <w:sz w:val="32"/>
              </w:rPr>
              <w:t> </w:t>
            </w:r>
            <w:r>
              <w:rPr>
                <w:b/>
                <w:smallCaps/>
                <w:sz w:val="32"/>
              </w:rPr>
              <w:t>Induction</w:t>
            </w:r>
            <w:r>
              <w:rPr>
                <w:b/>
                <w:smallCaps/>
                <w:spacing w:val="-8"/>
                <w:sz w:val="32"/>
              </w:rPr>
              <w:t> </w:t>
            </w:r>
            <w:r>
              <w:rPr>
                <w:b/>
                <w:smallCaps/>
                <w:sz w:val="32"/>
              </w:rPr>
              <w:t>&amp;</w:t>
            </w:r>
            <w:r>
              <w:rPr>
                <w:b/>
                <w:smallCaps/>
                <w:spacing w:val="-14"/>
                <w:sz w:val="32"/>
              </w:rPr>
              <w:t> </w:t>
            </w:r>
            <w:r>
              <w:rPr>
                <w:b/>
                <w:smallCaps/>
                <w:sz w:val="32"/>
              </w:rPr>
              <w:t>Toolbox</w:t>
            </w:r>
            <w:r>
              <w:rPr>
                <w:b/>
                <w:smallCaps/>
                <w:spacing w:val="-8"/>
                <w:sz w:val="32"/>
              </w:rPr>
              <w:t> </w:t>
            </w:r>
            <w:r>
              <w:rPr>
                <w:b/>
                <w:smallCaps/>
                <w:sz w:val="32"/>
              </w:rPr>
              <w:t>Meeting</w:t>
            </w:r>
            <w:r>
              <w:rPr>
                <w:b/>
                <w:smallCaps/>
                <w:spacing w:val="-7"/>
                <w:sz w:val="32"/>
              </w:rPr>
              <w:t> </w:t>
            </w:r>
            <w:r>
              <w:rPr>
                <w:b/>
                <w:smallCaps/>
                <w:spacing w:val="-2"/>
                <w:sz w:val="32"/>
              </w:rPr>
              <w:t>Record</w:t>
            </w:r>
          </w:p>
        </w:tc>
      </w:tr>
      <w:tr>
        <w:trPr>
          <w:trHeight w:val="565" w:hRule="exact"/>
        </w:trPr>
        <w:tc>
          <w:tcPr>
            <w:tcW w:w="5096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Site</w:t>
            </w:r>
            <w:r>
              <w:rPr>
                <w:b/>
                <w:spacing w:val="-2"/>
                <w:sz w:val="24"/>
              </w:rPr>
              <w:t> Details:</w:t>
            </w:r>
          </w:p>
        </w:tc>
        <w:tc>
          <w:tcPr>
            <w:tcW w:w="1896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SWMS:</w:t>
            </w:r>
          </w:p>
        </w:tc>
        <w:tc>
          <w:tcPr>
            <w:tcW w:w="3488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73" w:hRule="exact"/>
        </w:trPr>
        <w:tc>
          <w:tcPr>
            <w:tcW w:w="509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Activity:</w:t>
            </w:r>
          </w:p>
        </w:tc>
        <w:tc>
          <w:tcPr>
            <w:tcW w:w="1896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Supervisor:</w:t>
            </w:r>
          </w:p>
        </w:tc>
      </w:tr>
      <w:tr>
        <w:trPr>
          <w:trHeight w:val="1286" w:hRule="exact"/>
        </w:trPr>
        <w:tc>
          <w:tcPr>
            <w:tcW w:w="7874" w:type="dxa"/>
            <w:gridSpan w:val="8"/>
            <w:tcBorders>
              <w:top w:val="single" w:sz="6" w:space="0" w:color="000000"/>
            </w:tcBorders>
            <w:shd w:val="clear" w:color="auto" w:fill="EAEAE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6" w:val="left" w:leader="none"/>
              </w:tabs>
              <w:spacing w:line="229" w:lineRule="exact" w:before="50" w:after="0"/>
              <w:ind w:left="336" w:right="0" w:hanging="2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INSPECTED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commencing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hazards.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6" w:val="left" w:leader="none"/>
              </w:tabs>
              <w:spacing w:line="229" w:lineRule="exact" w:before="0" w:after="0"/>
              <w:ind w:left="336" w:right="0" w:hanging="2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RISK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MEASURES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DISCUSSED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implemented.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6" w:val="left" w:leader="none"/>
              </w:tabs>
              <w:spacing w:line="229" w:lineRule="exact" w:before="1" w:after="0"/>
              <w:ind w:left="336" w:right="0" w:hanging="2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DISCUSS:</w:t>
            </w:r>
            <w:r>
              <w:rPr>
                <w:b/>
                <w:spacing w:val="33"/>
                <w:sz w:val="20"/>
              </w:rPr>
              <w:t> </w:t>
            </w:r>
            <w:r>
              <w:rPr>
                <w:b/>
                <w:sz w:val="20"/>
              </w:rPr>
              <w:t>●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provisions/emergency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●schedule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32"/>
                <w:sz w:val="20"/>
              </w:rPr>
              <w:t> </w:t>
            </w:r>
            <w:r>
              <w:rPr>
                <w:spacing w:val="-2"/>
                <w:sz w:val="20"/>
              </w:rPr>
              <w:t>●SWMS</w:t>
            </w:r>
          </w:p>
          <w:p>
            <w:pPr>
              <w:pStyle w:val="TableParagraph"/>
              <w:spacing w:line="229" w:lineRule="exact"/>
              <w:ind w:left="1204"/>
              <w:rPr>
                <w:sz w:val="20"/>
              </w:rPr>
            </w:pPr>
            <w:r>
              <w:rPr>
                <w:sz w:val="20"/>
              </w:rPr>
              <w:t>●environmental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●traffic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plans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●equipment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●PPE.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6" w:val="left" w:leader="none"/>
              </w:tabs>
              <w:spacing w:line="240" w:lineRule="auto" w:before="1" w:after="0"/>
              <w:ind w:left="336" w:right="0" w:hanging="28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All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workers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construction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induction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card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licence/competency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26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45"/>
              <w:ind w:left="23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Emergency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Assembly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Area</w:t>
            </w:r>
          </w:p>
        </w:tc>
      </w:tr>
      <w:tr>
        <w:trPr>
          <w:trHeight w:val="306" w:hRule="exact"/>
        </w:trPr>
        <w:tc>
          <w:tcPr>
            <w:tcW w:w="1876" w:type="dxa"/>
            <w:shd w:val="clear" w:color="auto" w:fill="EAEAEA"/>
          </w:tcPr>
          <w:p>
            <w:pPr>
              <w:pStyle w:val="TableParagraph"/>
              <w:spacing w:line="212" w:lineRule="exact" w:before="64"/>
              <w:ind w:left="5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HAZARD</w:t>
            </w:r>
          </w:p>
        </w:tc>
        <w:tc>
          <w:tcPr>
            <w:tcW w:w="275" w:type="dxa"/>
            <w:tcBorders>
              <w:bottom w:val="single" w:sz="6" w:space="0" w:color="000000"/>
            </w:tcBorders>
            <w:shd w:val="clear" w:color="auto" w:fill="EAEAEA"/>
          </w:tcPr>
          <w:p>
            <w:pPr>
              <w:pStyle w:val="TableParagraph"/>
              <w:spacing w:line="209" w:lineRule="exact" w:before="65"/>
              <w:ind w:left="3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pacing w:val="-10"/>
                <w:sz w:val="24"/>
              </w:rPr>
              <w:t></w:t>
            </w:r>
          </w:p>
        </w:tc>
        <w:tc>
          <w:tcPr>
            <w:tcW w:w="2945" w:type="dxa"/>
            <w:shd w:val="clear" w:color="auto" w:fill="EAEAEA"/>
          </w:tcPr>
          <w:p>
            <w:pPr>
              <w:pStyle w:val="TableParagraph"/>
              <w:spacing w:line="212" w:lineRule="exact" w:before="64"/>
              <w:ind w:left="407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MEASURE</w:t>
            </w:r>
          </w:p>
        </w:tc>
        <w:tc>
          <w:tcPr>
            <w:tcW w:w="275" w:type="dxa"/>
            <w:vMerge w:val="restart"/>
            <w:tcBorders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1" w:type="dxa"/>
            <w:gridSpan w:val="2"/>
            <w:tcBorders>
              <w:bottom w:val="single" w:sz="6" w:space="0" w:color="000000"/>
            </w:tcBorders>
            <w:shd w:val="clear" w:color="auto" w:fill="EAEAEA"/>
          </w:tcPr>
          <w:p>
            <w:pPr>
              <w:pStyle w:val="TableParagraph"/>
              <w:spacing w:line="209" w:lineRule="exact" w:before="64"/>
              <w:ind w:left="5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HAZARD</w:t>
            </w:r>
          </w:p>
        </w:tc>
        <w:tc>
          <w:tcPr>
            <w:tcW w:w="268" w:type="dxa"/>
            <w:tcBorders>
              <w:bottom w:val="single" w:sz="6" w:space="0" w:color="000000"/>
            </w:tcBorders>
            <w:shd w:val="clear" w:color="auto" w:fill="EAEAEA"/>
          </w:tcPr>
          <w:p>
            <w:pPr>
              <w:pStyle w:val="TableParagraph"/>
              <w:spacing w:line="209" w:lineRule="exact" w:before="65"/>
              <w:ind w:left="4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pacing w:val="-10"/>
                <w:sz w:val="24"/>
              </w:rPr>
              <w:t></w:t>
            </w:r>
          </w:p>
        </w:tc>
        <w:tc>
          <w:tcPr>
            <w:tcW w:w="2960" w:type="dxa"/>
            <w:gridSpan w:val="3"/>
            <w:tcBorders>
              <w:top w:val="single" w:sz="8" w:space="0" w:color="000000"/>
              <w:bottom w:val="single" w:sz="6" w:space="0" w:color="000000"/>
            </w:tcBorders>
            <w:shd w:val="clear" w:color="auto" w:fill="EAEAEA"/>
          </w:tcPr>
          <w:p>
            <w:pPr>
              <w:pStyle w:val="TableParagraph"/>
              <w:spacing w:line="209" w:lineRule="exact" w:before="59"/>
              <w:ind w:left="415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MEASURE</w:t>
            </w:r>
          </w:p>
        </w:tc>
      </w:tr>
      <w:tr>
        <w:trPr>
          <w:trHeight w:val="297" w:hRule="exact"/>
        </w:trPr>
        <w:tc>
          <w:tcPr>
            <w:tcW w:w="18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14" w:lineRule="exact" w:before="53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plant/equipment.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4" w:lineRule="exact" w:before="51"/>
              <w:ind w:left="19"/>
              <w:jc w:val="center"/>
              <w:rPr>
                <w:rFonts w:ascii="Wingdings" w:hAnsi="Wingdings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1536">
                      <wp:simplePos x="0" y="0"/>
                      <wp:positionH relativeFrom="column">
                        <wp:posOffset>-742</wp:posOffset>
                      </wp:positionH>
                      <wp:positionV relativeFrom="paragraph">
                        <wp:posOffset>-5889</wp:posOffset>
                      </wp:positionV>
                      <wp:extent cx="171450" cy="18859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71450" cy="188595"/>
                                <a:chExt cx="171450" cy="18859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7145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0" h="188595">
                                      <a:moveTo>
                                        <a:pt x="171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125"/>
                                      </a:lnTo>
                                      <a:lnTo>
                                        <a:pt x="171450" y="188125"/>
                                      </a:lnTo>
                                      <a:lnTo>
                                        <a:pt x="171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585pt;margin-top:-.46372pt;width:13.5pt;height:14.85pt;mso-position-horizontal-relative:column;mso-position-vertical-relative:paragraph;z-index:-15954944" id="docshapegroup1" coordorigin="-1,-9" coordsize="270,297">
                      <v:rect style="position:absolute;left:-2;top:-10;width:270;height:297" id="docshape2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19" w:val="left" w:leader="none"/>
              </w:tabs>
              <w:spacing w:line="213" w:lineRule="exact" w:before="54" w:after="0"/>
              <w:ind w:left="219" w:right="0" w:hanging="169"/>
              <w:jc w:val="lef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pre-start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completed.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Bitumen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Burns</w:t>
            </w:r>
          </w:p>
        </w:tc>
        <w:tc>
          <w:tcPr>
            <w:tcW w:w="268" w:type="dxa"/>
            <w:vMerge w:val="restart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rPr>
                <w:rFonts w:ascii="Wingdings" w:hAnsi="Wingdings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0512">
                      <wp:simplePos x="0" y="0"/>
                      <wp:positionH relativeFrom="column">
                        <wp:posOffset>-6</wp:posOffset>
                      </wp:positionH>
                      <wp:positionV relativeFrom="paragraph">
                        <wp:posOffset>-5876</wp:posOffset>
                      </wp:positionV>
                      <wp:extent cx="170815" cy="68834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70815" cy="688340"/>
                                <a:chExt cx="170815" cy="68834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70815" cy="688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15" h="688340">
                                      <a:moveTo>
                                        <a:pt x="1707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88111"/>
                                      </a:lnTo>
                                      <a:lnTo>
                                        <a:pt x="170738" y="688111"/>
                                      </a:lnTo>
                                      <a:lnTo>
                                        <a:pt x="170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5pt;margin-top:-.46272pt;width:13.45pt;height:54.2pt;mso-position-horizontal-relative:column;mso-position-vertical-relative:paragraph;z-index:-15955968" id="docshapegroup3" coordorigin="0,-9" coordsize="269,1084">
                      <v:rect style="position:absolute;left:-1;top:-10;width:269;height:1084" id="docshape4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7" w:val="left" w:leader="none"/>
              </w:tabs>
              <w:spacing w:line="245" w:lineRule="exact" w:before="52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PPE.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7" w:val="left" w:leader="none"/>
                <w:tab w:pos="199" w:val="left" w:leader="none"/>
              </w:tabs>
              <w:spacing w:line="240" w:lineRule="auto" w:before="0" w:after="0"/>
              <w:ind w:left="199" w:right="272" w:hanging="142"/>
              <w:jc w:val="left"/>
              <w:rPr>
                <w:sz w:val="20"/>
              </w:rPr>
            </w:pPr>
            <w:r>
              <w:rPr>
                <w:sz w:val="20"/>
              </w:rPr>
              <w:t>Long pants, long sleeves, safety boots,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gloves,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 balaclava as a minimum.</w:t>
            </w:r>
          </w:p>
        </w:tc>
      </w:tr>
      <w:tr>
        <w:trPr>
          <w:trHeight w:val="789" w:hRule="exact"/>
        </w:trPr>
        <w:tc>
          <w:tcPr>
            <w:tcW w:w="1876" w:type="dxa"/>
            <w:vMerge w:val="restart"/>
          </w:tcPr>
          <w:p>
            <w:pPr>
              <w:pStyle w:val="TableParagraph"/>
              <w:spacing w:before="53"/>
              <w:ind w:left="49" w:right="4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External/Internal </w:t>
            </w:r>
            <w:r>
              <w:rPr>
                <w:b/>
                <w:sz w:val="20"/>
              </w:rPr>
              <w:t>vehicular and pedestrian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traffic</w:t>
            </w:r>
          </w:p>
        </w:tc>
        <w:tc>
          <w:tcPr>
            <w:tcW w:w="275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22" w:lineRule="exact" w:before="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line="222" w:lineRule="exac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3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87" w:val="left" w:leader="none"/>
              </w:tabs>
              <w:spacing w:line="240" w:lineRule="auto" w:before="54" w:after="0"/>
              <w:ind w:left="18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defined.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7" w:val="left" w:leader="none"/>
                <w:tab w:pos="189" w:val="left" w:leader="none"/>
              </w:tabs>
              <w:spacing w:line="240" w:lineRule="auto" w:before="0" w:after="0"/>
              <w:ind w:left="189" w:right="97" w:hanging="142"/>
              <w:jc w:val="left"/>
              <w:rPr>
                <w:sz w:val="20"/>
              </w:rPr>
            </w:pPr>
            <w:r>
              <w:rPr>
                <w:sz w:val="20"/>
              </w:rPr>
              <w:t>Use appropriate traffic control as required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separate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trafficable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areas.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7" w:val="left" w:leader="none"/>
                <w:tab w:pos="189" w:val="left" w:leader="none"/>
              </w:tabs>
              <w:spacing w:line="240" w:lineRule="auto" w:before="1" w:after="0"/>
              <w:ind w:left="189" w:right="364" w:hanging="142"/>
              <w:jc w:val="left"/>
              <w:rPr>
                <w:sz w:val="20"/>
              </w:rPr>
            </w:pPr>
            <w:r>
              <w:rPr>
                <w:sz w:val="20"/>
              </w:rPr>
              <w:t>Plant/equipment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operational flashing amber lights &amp; audible reversing beepers.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7" w:val="left" w:leader="none"/>
                <w:tab w:pos="189" w:val="left" w:leader="none"/>
              </w:tabs>
              <w:spacing w:line="240" w:lineRule="auto" w:before="0" w:after="0"/>
              <w:ind w:left="189" w:right="273" w:hanging="142"/>
              <w:jc w:val="lef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workers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visibility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safety </w:t>
            </w:r>
            <w:r>
              <w:rPr>
                <w:spacing w:val="-2"/>
                <w:sz w:val="20"/>
              </w:rPr>
              <w:t>vest/clothing.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52"/>
              <w:ind w:left="55" w:right="413"/>
              <w:rPr>
                <w:b/>
                <w:sz w:val="20"/>
              </w:rPr>
            </w:pPr>
            <w:r>
              <w:rPr>
                <w:b/>
                <w:sz w:val="20"/>
              </w:rPr>
              <w:t>Emulsion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product contact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4"/>
                <w:sz w:val="20"/>
              </w:rPr>
              <w:t> eyes</w:t>
            </w:r>
          </w:p>
        </w:tc>
        <w:tc>
          <w:tcPr>
            <w:tcW w:w="2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2"/>
              <w:ind w:lef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97" w:val="left" w:leader="none"/>
                <w:tab w:pos="199" w:val="left" w:leader="none"/>
              </w:tabs>
              <w:spacing w:line="240" w:lineRule="auto" w:before="53" w:after="0"/>
              <w:ind w:left="199" w:right="439" w:hanging="142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wear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glasses when operating hand lance.</w:t>
            </w:r>
          </w:p>
        </w:tc>
      </w:tr>
      <w:tr>
        <w:trPr>
          <w:trHeight w:val="393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tcBorders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Asphalt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burns</w:t>
            </w:r>
          </w:p>
        </w:tc>
        <w:tc>
          <w:tcPr>
            <w:tcW w:w="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97" w:val="left" w:leader="none"/>
              </w:tabs>
              <w:spacing w:line="240" w:lineRule="auto" w:before="55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PPE.</w:t>
            </w:r>
          </w:p>
        </w:tc>
      </w:tr>
      <w:tr>
        <w:trPr>
          <w:trHeight w:val="201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Underground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assets</w:t>
            </w:r>
          </w:p>
        </w:tc>
        <w:tc>
          <w:tcPr>
            <w:tcW w:w="26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69"/>
              <w:jc w:val="left"/>
              <w:rPr>
                <w:sz w:val="20"/>
              </w:rPr>
            </w:pPr>
            <w:r>
              <w:rPr>
                <w:sz w:val="20"/>
              </w:rPr>
              <w:t>“Dial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Dig”</w:t>
            </w:r>
          </w:p>
        </w:tc>
      </w:tr>
      <w:tr>
        <w:trPr>
          <w:trHeight w:val="192" w:hRule="exact"/>
        </w:trPr>
        <w:tc>
          <w:tcPr>
            <w:tcW w:w="18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51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powered plant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equipment &amp; working around mobile plant</w:t>
            </w:r>
          </w:p>
        </w:tc>
        <w:tc>
          <w:tcPr>
            <w:tcW w:w="275" w:type="dxa"/>
            <w:vMerge w:val="restart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4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44"/>
              <w:ind w:left="4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87" w:val="left" w:leader="none"/>
                <w:tab w:pos="189" w:val="left" w:leader="none"/>
              </w:tabs>
              <w:spacing w:line="240" w:lineRule="auto" w:before="55" w:after="0"/>
              <w:ind w:left="189" w:right="118" w:hanging="142"/>
              <w:jc w:val="left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competently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trained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persons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operate plant or equipment.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87" w:val="left" w:leader="none"/>
              </w:tabs>
              <w:spacing w:line="245" w:lineRule="exact" w:before="1" w:after="0"/>
              <w:ind w:left="18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wears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seatbelts.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87" w:val="left" w:leader="none"/>
              </w:tabs>
              <w:spacing w:line="240" w:lineRule="auto" w:before="0" w:after="0"/>
              <w:ind w:left="18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behind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reversing.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5" w:hRule="exact"/>
        </w:trPr>
        <w:tc>
          <w:tcPr>
            <w:tcW w:w="18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7" w:right="339"/>
              <w:rPr>
                <w:b/>
                <w:sz w:val="20"/>
              </w:rPr>
            </w:pPr>
            <w:r>
              <w:rPr>
                <w:b/>
                <w:sz w:val="20"/>
              </w:rPr>
              <w:t>Persons falling or tripping on site. Ground condition. Open excavation. Excavation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cave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</w:tc>
        <w:tc>
          <w:tcPr>
            <w:tcW w:w="26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35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1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top w:val="single" w:sz="6" w:space="0" w:color="000000"/>
              <w:left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09" w:val="left" w:leader="none"/>
              </w:tabs>
              <w:spacing w:line="245" w:lineRule="exact" w:before="52" w:after="0"/>
              <w:ind w:left="209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housekeeping.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9" w:val="left" w:leader="none"/>
                <w:tab w:pos="211" w:val="left" w:leader="none"/>
              </w:tabs>
              <w:spacing w:line="240" w:lineRule="auto" w:before="0" w:after="0"/>
              <w:ind w:left="211" w:right="455" w:hanging="142"/>
              <w:jc w:val="left"/>
              <w:rPr>
                <w:sz w:val="20"/>
              </w:rPr>
            </w:pPr>
            <w:r>
              <w:rPr>
                <w:sz w:val="20"/>
              </w:rPr>
              <w:t>Barricade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unsafe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all battered excavations.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9" w:val="left" w:leader="none"/>
                <w:tab w:pos="211" w:val="left" w:leader="none"/>
              </w:tabs>
              <w:spacing w:line="240" w:lineRule="auto" w:before="1" w:after="0"/>
              <w:ind w:left="211" w:right="271" w:hanging="142"/>
              <w:jc w:val="left"/>
              <w:rPr>
                <w:sz w:val="20"/>
              </w:rPr>
            </w:pPr>
            <w:r>
              <w:rPr>
                <w:sz w:val="20"/>
              </w:rPr>
              <w:t>Clearly mark protruding objects 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hazard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tape.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9" w:val="left" w:leader="none"/>
              </w:tabs>
              <w:spacing w:line="240" w:lineRule="auto" w:before="1" w:after="0"/>
              <w:ind w:left="209" w:right="0" w:hanging="1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Benching/shoring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1500mm+.</w:t>
            </w:r>
          </w:p>
        </w:tc>
      </w:tr>
      <w:tr>
        <w:trPr>
          <w:trHeight w:val="583" w:hRule="exact"/>
        </w:trPr>
        <w:tc>
          <w:tcPr>
            <w:tcW w:w="1876" w:type="dxa"/>
            <w:vMerge w:val="restart"/>
          </w:tcPr>
          <w:p>
            <w:pPr>
              <w:pStyle w:val="TableParagraph"/>
              <w:spacing w:before="54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Reversing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trucks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with restricted rear vision</w:t>
            </w:r>
          </w:p>
        </w:tc>
        <w:tc>
          <w:tcPr>
            <w:tcW w:w="275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5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40" w:val="left" w:leader="none"/>
              </w:tabs>
              <w:spacing w:line="245" w:lineRule="exact" w:before="55" w:after="0"/>
              <w:ind w:left="140" w:right="329" w:hanging="140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‘truck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controller’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appointed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  <w:p>
            <w:pPr>
              <w:pStyle w:val="TableParagraph"/>
              <w:spacing w:line="229" w:lineRule="exact"/>
              <w:ind w:left="0" w:right="303"/>
              <w:jc w:val="right"/>
              <w:rPr>
                <w:sz w:val="20"/>
              </w:rPr>
            </w:pPr>
            <w:r>
              <w:rPr>
                <w:sz w:val="20"/>
              </w:rPr>
              <w:t>guide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reversing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trucks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site.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Inhalation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dust</w:t>
            </w:r>
          </w:p>
        </w:tc>
        <w:tc>
          <w:tcPr>
            <w:tcW w:w="26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94" w:val="left" w:leader="none"/>
              </w:tabs>
              <w:spacing w:line="245" w:lineRule="exact" w:before="52" w:after="0"/>
              <w:ind w:left="194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Face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required.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4" w:val="left" w:leader="none"/>
              </w:tabs>
              <w:spacing w:line="240" w:lineRule="auto" w:before="0" w:after="0"/>
              <w:ind w:left="194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Suppress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dust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truck.</w:t>
            </w:r>
          </w:p>
        </w:tc>
      </w:tr>
      <w:tr>
        <w:trPr>
          <w:trHeight w:val="591" w:hRule="exact"/>
        </w:trPr>
        <w:tc>
          <w:tcPr>
            <w:tcW w:w="1876" w:type="dxa"/>
          </w:tcPr>
          <w:p>
            <w:pPr>
              <w:pStyle w:val="TableParagraph"/>
              <w:spacing w:before="55"/>
              <w:ind w:left="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Entanglement</w:t>
            </w:r>
          </w:p>
        </w:tc>
        <w:tc>
          <w:tcPr>
            <w:tcW w:w="275" w:type="dxa"/>
          </w:tcPr>
          <w:p>
            <w:pPr>
              <w:pStyle w:val="TableParagraph"/>
              <w:spacing w:before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90" w:val="left" w:leader="none"/>
              </w:tabs>
              <w:spacing w:line="245" w:lineRule="exact" w:before="56" w:after="0"/>
              <w:ind w:left="190" w:right="0" w:hanging="1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machine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guarding.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0" w:val="left" w:leader="none"/>
              </w:tabs>
              <w:spacing w:line="240" w:lineRule="auto" w:before="0" w:after="0"/>
              <w:ind w:left="190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Don’t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hopper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operating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0" w:hRule="exact"/>
        </w:trPr>
        <w:tc>
          <w:tcPr>
            <w:tcW w:w="1876" w:type="dxa"/>
          </w:tcPr>
          <w:p>
            <w:pPr>
              <w:pStyle w:val="TableParagraph"/>
              <w:spacing w:before="58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phones</w:t>
            </w:r>
          </w:p>
        </w:tc>
        <w:tc>
          <w:tcPr>
            <w:tcW w:w="275" w:type="dxa"/>
          </w:tcPr>
          <w:p>
            <w:pPr>
              <w:pStyle w:val="TableParagraph"/>
              <w:spacing w:before="8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9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shd w:val="clear" w:color="auto" w:fill="FFFFFF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00" w:val="left" w:leader="none"/>
              </w:tabs>
              <w:spacing w:line="240" w:lineRule="auto" w:before="60" w:after="0"/>
              <w:ind w:left="200" w:right="0" w:hanging="150"/>
              <w:jc w:val="lef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1024">
                      <wp:simplePos x="0" y="0"/>
                      <wp:positionH relativeFrom="column">
                        <wp:posOffset>-4464</wp:posOffset>
                      </wp:positionH>
                      <wp:positionV relativeFrom="paragraph">
                        <wp:posOffset>-1429</wp:posOffset>
                      </wp:positionV>
                      <wp:extent cx="1878964" cy="62928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878964" cy="629285"/>
                                <a:chExt cx="1878964" cy="62928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878964" cy="629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8964" h="629285">
                                      <a:moveTo>
                                        <a:pt x="18784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8865"/>
                                      </a:lnTo>
                                      <a:lnTo>
                                        <a:pt x="1878457" y="628865"/>
                                      </a:lnTo>
                                      <a:lnTo>
                                        <a:pt x="1878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515pt;margin-top:-.112548pt;width:147.950pt;height:49.55pt;mso-position-horizontal-relative:column;mso-position-vertical-relative:paragraph;z-index:-15955456" id="docshapegroup5" coordorigin="-7,-2" coordsize="2959,991">
                      <v:rect style="position:absolute;left:-8;top:-3;width:2959;height:991" id="docshape6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Crew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>Use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Only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Lunch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Break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05" w:val="left" w:leader="none"/>
              </w:tabs>
              <w:spacing w:line="293" w:lineRule="exact" w:before="1" w:after="0"/>
              <w:ind w:left="205" w:right="0" w:hanging="155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Foreman/Supervisor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step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AWAY</w:t>
            </w:r>
          </w:p>
          <w:p>
            <w:pPr>
              <w:pStyle w:val="TableParagraph"/>
              <w:spacing w:line="228" w:lineRule="exact"/>
              <w:ind w:left="187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phone.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</w:tcPr>
          <w:p>
            <w:pPr>
              <w:pStyle w:val="TableParagraph"/>
              <w:spacing w:before="53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Chemical or fume exposure.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Welding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or concrete burns</w:t>
            </w:r>
          </w:p>
        </w:tc>
        <w:tc>
          <w:tcPr>
            <w:tcW w:w="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35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97" w:val="left" w:leader="none"/>
                <w:tab w:pos="199" w:val="left" w:leader="none"/>
              </w:tabs>
              <w:spacing w:line="240" w:lineRule="auto" w:before="54" w:after="0"/>
              <w:ind w:left="199" w:right="512" w:hanging="142"/>
              <w:jc w:val="left"/>
              <w:rPr>
                <w:sz w:val="20"/>
              </w:rPr>
            </w:pPr>
            <w:r>
              <w:rPr>
                <w:sz w:val="20"/>
              </w:rPr>
              <w:t>Store and handle chemicals in accordance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97" w:val="left" w:leader="none"/>
              </w:tabs>
              <w:spacing w:line="240" w:lineRule="auto" w:before="1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PPE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worn.</w:t>
            </w:r>
          </w:p>
        </w:tc>
      </w:tr>
      <w:tr>
        <w:trPr>
          <w:trHeight w:val="690" w:hRule="exact"/>
        </w:trPr>
        <w:tc>
          <w:tcPr>
            <w:tcW w:w="1876" w:type="dxa"/>
            <w:vMerge w:val="restart"/>
          </w:tcPr>
          <w:p>
            <w:pPr>
              <w:pStyle w:val="TableParagraph"/>
              <w:spacing w:before="57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Plant roll over and contact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rotating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/ slewing plant</w:t>
            </w:r>
          </w:p>
        </w:tc>
        <w:tc>
          <w:tcPr>
            <w:tcW w:w="275" w:type="dxa"/>
            <w:vMerge w:val="restart"/>
          </w:tcPr>
          <w:p>
            <w:pPr>
              <w:pStyle w:val="TableParagraph"/>
              <w:spacing w:before="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1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3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89" w:val="left" w:leader="none"/>
                <w:tab w:pos="191" w:val="left" w:leader="none"/>
              </w:tabs>
              <w:spacing w:line="240" w:lineRule="auto" w:before="57" w:after="0"/>
              <w:ind w:left="191" w:right="293" w:hanging="142"/>
              <w:jc w:val="left"/>
              <w:rPr>
                <w:sz w:val="20"/>
              </w:rPr>
            </w:pPr>
            <w:r>
              <w:rPr>
                <w:sz w:val="20"/>
              </w:rPr>
              <w:t>Approach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embankments/trenches from a 90 degree angle.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89" w:val="left" w:leader="none"/>
                <w:tab w:pos="191" w:val="left" w:leader="none"/>
              </w:tabs>
              <w:spacing w:line="237" w:lineRule="auto" w:before="3" w:after="0"/>
              <w:ind w:left="191" w:right="302" w:hanging="142"/>
              <w:jc w:val="left"/>
              <w:rPr>
                <w:sz w:val="20"/>
              </w:rPr>
            </w:pPr>
            <w:r>
              <w:rPr>
                <w:sz w:val="20"/>
              </w:rPr>
              <w:t>Operator to complete visual assessment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ground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conditions.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89" w:val="left" w:leader="none"/>
                <w:tab w:pos="191" w:val="left" w:leader="none"/>
              </w:tabs>
              <w:spacing w:line="240" w:lineRule="auto" w:before="1" w:after="0"/>
              <w:ind w:left="191" w:right="475" w:hanging="142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wears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seatbelts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when ROPS are fitted to plant.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</w:tcPr>
          <w:p>
            <w:pPr>
              <w:pStyle w:val="TableParagraph"/>
              <w:spacing w:before="52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Noise</w:t>
            </w:r>
          </w:p>
        </w:tc>
        <w:tc>
          <w:tcPr>
            <w:tcW w:w="268" w:type="dxa"/>
          </w:tcPr>
          <w:p>
            <w:pPr>
              <w:pStyle w:val="TableParagraph"/>
              <w:spacing w:before="52"/>
              <w:ind w:left="33" w:right="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97" w:val="left" w:leader="none"/>
                <w:tab w:pos="199" w:val="left" w:leader="none"/>
              </w:tabs>
              <w:spacing w:line="240" w:lineRule="auto" w:before="52" w:after="0"/>
              <w:ind w:left="199" w:right="511" w:hanging="142"/>
              <w:jc w:val="left"/>
              <w:rPr>
                <w:sz w:val="20"/>
              </w:rPr>
            </w:pPr>
            <w:r>
              <w:rPr>
                <w:sz w:val="20"/>
              </w:rPr>
              <w:t>Wear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hearing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where equipment is signed.</w:t>
            </w:r>
          </w:p>
        </w:tc>
      </w:tr>
      <w:tr>
        <w:trPr>
          <w:trHeight w:val="693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</w:tcPr>
          <w:p>
            <w:pPr>
              <w:pStyle w:val="TableParagraph"/>
              <w:spacing w:before="5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Manual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handling</w:t>
            </w:r>
          </w:p>
        </w:tc>
        <w:tc>
          <w:tcPr>
            <w:tcW w:w="268" w:type="dxa"/>
          </w:tcPr>
          <w:p>
            <w:pPr>
              <w:pStyle w:val="TableParagraph"/>
              <w:spacing w:before="55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95" w:val="left" w:leader="none"/>
              </w:tabs>
              <w:spacing w:line="245" w:lineRule="exact" w:before="55" w:after="0"/>
              <w:ind w:left="195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assistance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required.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95" w:val="left" w:leader="none"/>
              </w:tabs>
              <w:spacing w:line="240" w:lineRule="auto" w:before="0" w:after="0"/>
              <w:ind w:left="195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techniques.</w:t>
            </w:r>
          </w:p>
        </w:tc>
      </w:tr>
      <w:tr>
        <w:trPr>
          <w:trHeight w:val="203" w:hRule="exact"/>
        </w:trPr>
        <w:tc>
          <w:tcPr>
            <w:tcW w:w="1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Heat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stress</w:t>
            </w:r>
          </w:p>
        </w:tc>
        <w:tc>
          <w:tcPr>
            <w:tcW w:w="268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92" w:val="left" w:leader="none"/>
              </w:tabs>
              <w:spacing w:line="240" w:lineRule="auto" w:before="55" w:after="0"/>
              <w:ind w:left="192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Sufficient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water/regular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breaks.</w:t>
            </w:r>
          </w:p>
        </w:tc>
      </w:tr>
      <w:tr>
        <w:trPr>
          <w:trHeight w:val="193" w:hRule="exact"/>
        </w:trPr>
        <w:tc>
          <w:tcPr>
            <w:tcW w:w="1876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9" w:right="706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overhead power lines</w:t>
            </w:r>
          </w:p>
        </w:tc>
        <w:tc>
          <w:tcPr>
            <w:tcW w:w="275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3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90" w:val="left" w:leader="none"/>
              </w:tabs>
              <w:spacing w:line="240" w:lineRule="auto" w:before="56" w:after="0"/>
              <w:ind w:left="190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Permit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90" w:val="left" w:leader="none"/>
              </w:tabs>
              <w:spacing w:line="245" w:lineRule="exact" w:before="1" w:after="0"/>
              <w:ind w:left="190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“spotter”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appointed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guide</w:t>
            </w:r>
          </w:p>
          <w:p>
            <w:pPr>
              <w:pStyle w:val="TableParagraph"/>
              <w:spacing w:line="229" w:lineRule="exact"/>
              <w:ind w:left="191"/>
              <w:rPr>
                <w:sz w:val="20"/>
              </w:rPr>
            </w:pPr>
            <w:r>
              <w:rPr>
                <w:sz w:val="20"/>
              </w:rPr>
              <w:t>plant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safely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lines.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90" w:val="left" w:leader="none"/>
              </w:tabs>
              <w:spacing w:line="240" w:lineRule="auto" w:before="1" w:after="0"/>
              <w:ind w:left="190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tails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exact"/>
        </w:trPr>
        <w:tc>
          <w:tcPr>
            <w:tcW w:w="187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tcBorders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Bites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stings</w:t>
            </w:r>
          </w:p>
        </w:tc>
        <w:tc>
          <w:tcPr>
            <w:tcW w:w="268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tcBorders>
              <w:left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92" w:val="left" w:leader="none"/>
              </w:tabs>
              <w:spacing w:line="240" w:lineRule="auto" w:before="56" w:after="0"/>
              <w:ind w:left="192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spiders,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snakes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wasps.</w:t>
            </w:r>
          </w:p>
        </w:tc>
      </w:tr>
      <w:tr>
        <w:trPr>
          <w:trHeight w:val="591" w:hRule="exact"/>
        </w:trPr>
        <w:tc>
          <w:tcPr>
            <w:tcW w:w="187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sz w:val="20"/>
              </w:rPr>
              <w:t>Falls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heights (above 2 metres)</w:t>
            </w:r>
          </w:p>
        </w:tc>
        <w:tc>
          <w:tcPr>
            <w:tcW w:w="268" w:type="dxa"/>
            <w:vMerge w:val="restart"/>
            <w:tcBorders>
              <w:top w:val="doub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4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top w:val="double" w:sz="4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94" w:val="left" w:leader="none"/>
                <w:tab w:pos="196" w:val="left" w:leader="none"/>
              </w:tabs>
              <w:spacing w:line="240" w:lineRule="auto" w:before="53" w:after="0"/>
              <w:ind w:left="196" w:right="191" w:hanging="142"/>
              <w:jc w:val="lef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ladder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&amp; tied off appropriately.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94" w:val="left" w:leader="none"/>
              </w:tabs>
              <w:spacing w:line="245" w:lineRule="exact" w:before="0" w:after="0"/>
              <w:ind w:left="194" w:right="0" w:hanging="140"/>
              <w:jc w:val="left"/>
              <w:rPr>
                <w:sz w:val="18"/>
              </w:rPr>
            </w:pPr>
            <w:r>
              <w:rPr>
                <w:sz w:val="18"/>
              </w:rPr>
              <w:t>Wear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2"/>
                <w:sz w:val="18"/>
              </w:rPr>
              <w:t> harness.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94" w:val="left" w:leader="none"/>
              </w:tabs>
              <w:spacing w:line="240" w:lineRule="auto" w:before="0" w:after="0"/>
              <w:ind w:left="194" w:right="0" w:hanging="140"/>
              <w:jc w:val="lef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scaffolding.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scissor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lift.</w:t>
            </w:r>
          </w:p>
        </w:tc>
      </w:tr>
      <w:tr>
        <w:trPr>
          <w:trHeight w:val="502" w:hRule="exact"/>
        </w:trPr>
        <w:tc>
          <w:tcPr>
            <w:tcW w:w="1876" w:type="dxa"/>
            <w:vMerge w:val="restart"/>
            <w:tcBorders>
              <w:top w:val="single" w:sz="6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Using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power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27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3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  <w:p>
            <w:pPr>
              <w:pStyle w:val="TableParagraph"/>
              <w:spacing w:before="20"/>
              <w:ind w:left="6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97" w:val="left" w:leader="none"/>
              </w:tabs>
              <w:spacing w:line="245" w:lineRule="exact" w:before="52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battery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powered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first.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97" w:val="left" w:leader="none"/>
              </w:tabs>
              <w:spacing w:line="245" w:lineRule="exact" w:before="0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task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97" w:val="left" w:leader="none"/>
              </w:tabs>
              <w:spacing w:line="240" w:lineRule="auto" w:before="0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Electric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tagged.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exact"/>
        </w:trPr>
        <w:tc>
          <w:tcPr>
            <w:tcW w:w="1876" w:type="dxa"/>
            <w:vMerge/>
            <w:tcBorders>
              <w:top w:val="nil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hazards: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(use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 </w:t>
            </w:r>
            <w:r>
              <w:rPr>
                <w:spacing w:val="-2"/>
                <w:sz w:val="18"/>
              </w:rPr>
              <w:t>needed)</w:t>
            </w:r>
          </w:p>
        </w:tc>
        <w:tc>
          <w:tcPr>
            <w:tcW w:w="26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60" w:type="dxa"/>
            <w:gridSpan w:val="3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3" w:hRule="exact"/>
        </w:trPr>
        <w:tc>
          <w:tcPr>
            <w:tcW w:w="1876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Ultra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violet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exposure</w:t>
            </w:r>
          </w:p>
        </w:tc>
        <w:tc>
          <w:tcPr>
            <w:tcW w:w="2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8"/>
              <w:ind w:left="4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</w:t>
            </w:r>
          </w:p>
        </w:tc>
        <w:tc>
          <w:tcPr>
            <w:tcW w:w="2945" w:type="dxa"/>
            <w:tcBorders>
              <w:top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97" w:val="left" w:leader="none"/>
              </w:tabs>
              <w:spacing w:line="240" w:lineRule="auto" w:before="48" w:after="0"/>
              <w:ind w:left="197" w:right="0" w:hanging="140"/>
              <w:jc w:val="left"/>
              <w:rPr>
                <w:sz w:val="20"/>
              </w:rPr>
            </w:pPr>
            <w:r>
              <w:rPr>
                <w:sz w:val="20"/>
              </w:rPr>
              <w:t>Sun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sunscreen.</w:t>
            </w:r>
          </w:p>
        </w:tc>
        <w:tc>
          <w:tcPr>
            <w:tcW w:w="275" w:type="dxa"/>
            <w:vMerge/>
            <w:tcBorders>
              <w:top w:val="nil"/>
              <w:left w:val="nil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exact"/>
        </w:trPr>
        <w:tc>
          <w:tcPr>
            <w:tcW w:w="10480" w:type="dxa"/>
            <w:gridSpan w:val="10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781" w:val="left" w:leader="none"/>
                <w:tab w:pos="3787" w:val="left" w:leader="none"/>
                <w:tab w:pos="4963" w:val="left" w:leader="none"/>
                <w:tab w:pos="5998" w:val="left" w:leader="none"/>
                <w:tab w:pos="7243" w:val="left" w:leader="none"/>
                <w:tab w:pos="8240" w:val="left" w:leader="none"/>
                <w:tab w:pos="9385" w:val="left" w:leader="none"/>
              </w:tabs>
              <w:spacing w:line="216" w:lineRule="exact" w:before="50"/>
              <w:ind w:left="61"/>
              <w:rPr>
                <w:sz w:val="20"/>
              </w:rPr>
            </w:pPr>
            <w:r>
              <w:rPr>
                <w:b/>
                <w:sz w:val="20"/>
              </w:rPr>
              <w:t>Weather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Conditions:</w:t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Clear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Sky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Dull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Sky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Bright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Sun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Wind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Windy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Rain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Light</w:t>
            </w:r>
            <w:r>
              <w:rPr>
                <w:spacing w:val="-4"/>
                <w:sz w:val="20"/>
              </w:rPr>
              <w:t> Rain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sz w:val="20"/>
              </w:rPr>
              <w:t>Heavy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Rain</w:t>
            </w:r>
          </w:p>
        </w:tc>
      </w:tr>
      <w:tr>
        <w:trPr>
          <w:trHeight w:val="395" w:hRule="exact"/>
        </w:trPr>
        <w:tc>
          <w:tcPr>
            <w:tcW w:w="2151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5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1045" cy="217170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04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9" w:type="dxa"/>
            <w:gridSpan w:val="7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EAEAEA"/>
          </w:tcPr>
          <w:p>
            <w:pPr>
              <w:pStyle w:val="TableParagraph"/>
              <w:spacing w:line="273" w:lineRule="exact" w:before="93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Worker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Induction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Toolbox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Meeting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Off</w:t>
            </w:r>
          </w:p>
        </w:tc>
        <w:tc>
          <w:tcPr>
            <w:tcW w:w="2150" w:type="dxa"/>
            <w:tcBorders>
              <w:top w:val="single" w:sz="2" w:space="0" w:color="000000"/>
              <w:right w:val="nil"/>
            </w:tcBorders>
          </w:tcPr>
          <w:p>
            <w:pPr>
              <w:pStyle w:val="TableParagraph"/>
              <w:spacing w:before="104"/>
              <w:ind w:left="0" w:right="8"/>
              <w:jc w:val="center"/>
              <w:rPr>
                <w:rFonts w:ascii="Century Gothic" w:hAnsi="Century Gothic"/>
                <w:sz w:val="10"/>
              </w:rPr>
            </w:pPr>
            <w:r>
              <w:rPr>
                <w:rFonts w:ascii="Century Gothic" w:hAnsi="Century Gothic"/>
                <w:color w:val="A6A6A6"/>
                <w:sz w:val="10"/>
              </w:rPr>
              <w:t>Copyright</w:t>
            </w:r>
            <w:r>
              <w:rPr>
                <w:rFonts w:ascii="Century Gothic" w:hAnsi="Century Gothic"/>
                <w:color w:val="A6A6A6"/>
                <w:spacing w:val="-4"/>
                <w:sz w:val="10"/>
              </w:rPr>
              <w:t> </w:t>
            </w:r>
            <w:r>
              <w:rPr>
                <w:rFonts w:ascii="Century Gothic" w:hAnsi="Century Gothic"/>
                <w:color w:val="A6A6A6"/>
                <w:sz w:val="10"/>
              </w:rPr>
              <w:t>©</w:t>
            </w:r>
            <w:r>
              <w:rPr>
                <w:rFonts w:ascii="Century Gothic" w:hAnsi="Century Gothic"/>
                <w:color w:val="A6A6A6"/>
                <w:spacing w:val="-7"/>
                <w:sz w:val="10"/>
              </w:rPr>
              <w:t> </w:t>
            </w:r>
            <w:r>
              <w:rPr>
                <w:rFonts w:ascii="Century Gothic" w:hAnsi="Century Gothic"/>
                <w:color w:val="A6A6A6"/>
                <w:sz w:val="10"/>
              </w:rPr>
              <w:t>Smarter</w:t>
            </w:r>
            <w:r>
              <w:rPr>
                <w:rFonts w:ascii="Century Gothic" w:hAnsi="Century Gothic"/>
                <w:color w:val="A6A6A6"/>
                <w:spacing w:val="-4"/>
                <w:sz w:val="10"/>
              </w:rPr>
              <w:t> </w:t>
            </w:r>
            <w:r>
              <w:rPr>
                <w:rFonts w:ascii="Century Gothic" w:hAnsi="Century Gothic"/>
                <w:color w:val="A6A6A6"/>
                <w:spacing w:val="-2"/>
                <w:sz w:val="10"/>
              </w:rPr>
              <w:t>Safety</w:t>
            </w:r>
          </w:p>
          <w:p>
            <w:pPr>
              <w:pStyle w:val="TableParagraph"/>
              <w:spacing w:before="1"/>
              <w:ind w:left="2" w:right="8"/>
              <w:jc w:val="center"/>
              <w:rPr>
                <w:rFonts w:ascii="Century Gothic"/>
                <w:sz w:val="8"/>
              </w:rPr>
            </w:pPr>
            <w:r>
              <w:rPr>
                <w:rFonts w:ascii="Century Gothic"/>
                <w:color w:val="A6A6A6"/>
                <w:sz w:val="8"/>
              </w:rPr>
              <w:t>All</w:t>
            </w:r>
            <w:r>
              <w:rPr>
                <w:rFonts w:ascii="Century Gothic"/>
                <w:color w:val="A6A6A6"/>
                <w:spacing w:val="-4"/>
                <w:sz w:val="8"/>
              </w:rPr>
              <w:t> </w:t>
            </w:r>
            <w:r>
              <w:rPr>
                <w:rFonts w:ascii="Century Gothic"/>
                <w:color w:val="A6A6A6"/>
                <w:sz w:val="8"/>
              </w:rPr>
              <w:t>Rights</w:t>
            </w:r>
            <w:r>
              <w:rPr>
                <w:rFonts w:ascii="Century Gothic"/>
                <w:color w:val="A6A6A6"/>
                <w:spacing w:val="-1"/>
                <w:sz w:val="8"/>
              </w:rPr>
              <w:t> </w:t>
            </w:r>
            <w:r>
              <w:rPr>
                <w:rFonts w:ascii="Century Gothic"/>
                <w:color w:val="A6A6A6"/>
                <w:spacing w:val="-2"/>
                <w:sz w:val="8"/>
              </w:rPr>
              <w:t>Reserved</w:t>
            </w:r>
          </w:p>
        </w:tc>
      </w:tr>
      <w:tr>
        <w:trPr>
          <w:trHeight w:val="296" w:hRule="exact"/>
        </w:trPr>
        <w:tc>
          <w:tcPr>
            <w:tcW w:w="5096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52"/>
              <w:ind w:left="5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  <w:tc>
          <w:tcPr>
            <w:tcW w:w="275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09" w:type="dxa"/>
            <w:gridSpan w:val="6"/>
            <w:tcBorders>
              <w:top w:val="single" w:sz="6" w:space="0" w:color="000000"/>
            </w:tcBorders>
          </w:tcPr>
          <w:p>
            <w:pPr>
              <w:pStyle w:val="TableParagraph"/>
              <w:spacing w:before="52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</w:tr>
      <w:tr>
        <w:trPr>
          <w:trHeight w:val="297" w:hRule="exact"/>
        </w:trPr>
        <w:tc>
          <w:tcPr>
            <w:tcW w:w="5096" w:type="dxa"/>
            <w:gridSpan w:val="3"/>
          </w:tcPr>
          <w:p>
            <w:pPr>
              <w:pStyle w:val="TableParagraph"/>
              <w:spacing w:before="56"/>
              <w:ind w:left="5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  <w:tc>
          <w:tcPr>
            <w:tcW w:w="27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9" w:type="dxa"/>
            <w:gridSpan w:val="6"/>
          </w:tcPr>
          <w:p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</w:tr>
      <w:tr>
        <w:trPr>
          <w:trHeight w:val="297" w:hRule="exact"/>
        </w:trPr>
        <w:tc>
          <w:tcPr>
            <w:tcW w:w="5096" w:type="dxa"/>
            <w:gridSpan w:val="3"/>
          </w:tcPr>
          <w:p>
            <w:pPr>
              <w:pStyle w:val="TableParagraph"/>
              <w:spacing w:before="54"/>
              <w:ind w:left="5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  <w:tc>
          <w:tcPr>
            <w:tcW w:w="27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9" w:type="dxa"/>
            <w:gridSpan w:val="6"/>
          </w:tcPr>
          <w:p>
            <w:pPr>
              <w:pStyle w:val="TableParagraph"/>
              <w:spacing w:before="54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</w:tr>
      <w:tr>
        <w:trPr>
          <w:trHeight w:val="297" w:hRule="exact"/>
        </w:trPr>
        <w:tc>
          <w:tcPr>
            <w:tcW w:w="5096" w:type="dxa"/>
            <w:gridSpan w:val="3"/>
          </w:tcPr>
          <w:p>
            <w:pPr>
              <w:pStyle w:val="TableParagraph"/>
              <w:spacing w:before="55"/>
              <w:ind w:left="5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  <w:tc>
          <w:tcPr>
            <w:tcW w:w="27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9" w:type="dxa"/>
            <w:gridSpan w:val="6"/>
          </w:tcPr>
          <w:p>
            <w:pPr>
              <w:pStyle w:val="TableParagraph"/>
              <w:spacing w:before="5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</w:tr>
      <w:tr>
        <w:trPr>
          <w:trHeight w:val="297" w:hRule="exact"/>
        </w:trPr>
        <w:tc>
          <w:tcPr>
            <w:tcW w:w="5096" w:type="dxa"/>
            <w:gridSpan w:val="3"/>
          </w:tcPr>
          <w:p>
            <w:pPr>
              <w:pStyle w:val="TableParagraph"/>
              <w:spacing w:before="55"/>
              <w:ind w:left="49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Signature:</w:t>
            </w:r>
          </w:p>
        </w:tc>
        <w:tc>
          <w:tcPr>
            <w:tcW w:w="5384" w:type="dxa"/>
            <w:gridSpan w:val="7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2"/>
              <w:ind w:left="3492"/>
              <w:rPr>
                <w:sz w:val="16"/>
              </w:rPr>
            </w:pPr>
            <w:r>
              <w:rPr>
                <w:sz w:val="16"/>
              </w:rPr>
              <w:t>SF-35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2/10/2023</w:t>
            </w:r>
          </w:p>
        </w:tc>
      </w:tr>
    </w:tbl>
    <w:sectPr>
      <w:type w:val="continuous"/>
      <w:pgSz w:w="11910" w:h="16840"/>
      <w:pgMar w:top="660" w:bottom="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6" w:hanging="14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96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94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9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94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96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9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01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9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96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9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1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8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2" w:hanging="1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39" w:hanging="1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8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2" w:hanging="1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99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1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20" w:hanging="1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2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281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3" w:hanging="281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</w:pPr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Morgan</dc:creator>
  <dcterms:created xsi:type="dcterms:W3CDTF">2025-02-11T21:07:09Z</dcterms:created>
  <dcterms:modified xsi:type="dcterms:W3CDTF">2025-02-11T21:07:09Z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Publisher for Microsoft 365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Publisher for Microsoft 365</vt:lpwstr>
  </property>
</Properties>
</file>