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17674" w:type="dxa"/>
        <w:tblInd w:w="392" w:type="dxa"/>
        <w:tblLayout w:type="fixed"/>
        <w:tblLook w:val="04A0" w:firstRow="1" w:lastRow="0" w:firstColumn="1" w:lastColumn="0" w:noHBand="0" w:noVBand="1"/>
      </w:tblPr>
      <w:tblGrid>
        <w:gridCol w:w="583"/>
        <w:gridCol w:w="518"/>
        <w:gridCol w:w="208"/>
        <w:gridCol w:w="1701"/>
        <w:gridCol w:w="1560"/>
        <w:gridCol w:w="850"/>
        <w:gridCol w:w="217"/>
        <w:gridCol w:w="775"/>
        <w:gridCol w:w="926"/>
        <w:gridCol w:w="3185"/>
        <w:gridCol w:w="1134"/>
        <w:gridCol w:w="358"/>
        <w:gridCol w:w="67"/>
        <w:gridCol w:w="709"/>
        <w:gridCol w:w="425"/>
        <w:gridCol w:w="28"/>
        <w:gridCol w:w="47"/>
        <w:gridCol w:w="237"/>
        <w:gridCol w:w="510"/>
        <w:gridCol w:w="29"/>
        <w:gridCol w:w="310"/>
        <w:gridCol w:w="540"/>
        <w:gridCol w:w="709"/>
        <w:gridCol w:w="1046"/>
        <w:gridCol w:w="1002"/>
      </w:tblGrid>
      <w:tr w:rsidR="00E662A9" w:rsidRPr="00536044" w14:paraId="1863A63F" w14:textId="77777777" w:rsidTr="00FE0AF4">
        <w:trPr>
          <w:gridAfter w:val="1"/>
          <w:wAfter w:w="1002" w:type="dxa"/>
          <w:trHeight w:val="227"/>
          <w:tblHeader/>
        </w:trPr>
        <w:tc>
          <w:tcPr>
            <w:tcW w:w="1101" w:type="dxa"/>
            <w:gridSpan w:val="2"/>
            <w:tcBorders>
              <w:top w:val="nil"/>
              <w:left w:val="nil"/>
              <w:bottom w:val="nil"/>
              <w:right w:val="nil"/>
            </w:tcBorders>
          </w:tcPr>
          <w:p w14:paraId="2482B912" w14:textId="2F5EE31A" w:rsidR="00E662A9" w:rsidRPr="00536044" w:rsidRDefault="00E662A9" w:rsidP="00894AA5">
            <w:pPr>
              <w:spacing w:after="0" w:line="240" w:lineRule="auto"/>
              <w:rPr>
                <w:rFonts w:ascii="Arial" w:hAnsi="Arial" w:cs="Arial"/>
                <w:sz w:val="16"/>
                <w:szCs w:val="16"/>
              </w:rPr>
            </w:pPr>
            <w:r w:rsidRPr="00536044">
              <w:rPr>
                <w:rFonts w:ascii="Arial" w:hAnsi="Arial" w:cs="Arial"/>
                <w:sz w:val="16"/>
                <w:szCs w:val="16"/>
              </w:rPr>
              <w:t>Project:</w:t>
            </w:r>
          </w:p>
        </w:tc>
        <w:tc>
          <w:tcPr>
            <w:tcW w:w="4536" w:type="dxa"/>
            <w:gridSpan w:val="5"/>
            <w:tcBorders>
              <w:top w:val="nil"/>
              <w:left w:val="nil"/>
              <w:bottom w:val="nil"/>
              <w:right w:val="nil"/>
            </w:tcBorders>
          </w:tcPr>
          <w:p w14:paraId="4602A4FB" w14:textId="669496E5" w:rsidR="00E662A9" w:rsidRPr="00536044" w:rsidRDefault="00A058F9" w:rsidP="00894AA5">
            <w:pPr>
              <w:spacing w:after="0" w:line="240" w:lineRule="auto"/>
              <w:rPr>
                <w:rFonts w:ascii="Arial" w:hAnsi="Arial" w:cs="Arial"/>
                <w:sz w:val="16"/>
                <w:szCs w:val="16"/>
              </w:rPr>
            </w:pPr>
            <w:r>
              <w:rPr>
                <w:rFonts w:ascii="Arial" w:hAnsi="Arial" w:cs="Arial"/>
                <w:sz w:val="16"/>
                <w:szCs w:val="16"/>
              </w:rPr>
              <w:t>GRC Piggyback Liner Benaraby Landfill</w:t>
            </w:r>
          </w:p>
        </w:tc>
        <w:tc>
          <w:tcPr>
            <w:tcW w:w="1701" w:type="dxa"/>
            <w:gridSpan w:val="2"/>
            <w:tcBorders>
              <w:top w:val="nil"/>
              <w:left w:val="nil"/>
              <w:bottom w:val="nil"/>
              <w:right w:val="nil"/>
            </w:tcBorders>
            <w:vAlign w:val="center"/>
          </w:tcPr>
          <w:p w14:paraId="6E8008EC" w14:textId="14136184" w:rsidR="00E662A9" w:rsidRPr="00536044" w:rsidRDefault="00E662A9" w:rsidP="00894AA5">
            <w:pPr>
              <w:spacing w:after="0" w:line="240" w:lineRule="auto"/>
              <w:rPr>
                <w:rFonts w:ascii="Arial" w:hAnsi="Arial" w:cs="Arial"/>
                <w:sz w:val="16"/>
                <w:szCs w:val="16"/>
              </w:rPr>
            </w:pPr>
            <w:r>
              <w:rPr>
                <w:rFonts w:ascii="Arial" w:hAnsi="Arial" w:cs="Arial"/>
                <w:sz w:val="16"/>
                <w:szCs w:val="16"/>
              </w:rPr>
              <w:t>Activity</w:t>
            </w:r>
            <w:r w:rsidRPr="00536044">
              <w:rPr>
                <w:rFonts w:ascii="Arial" w:hAnsi="Arial" w:cs="Arial"/>
                <w:sz w:val="16"/>
                <w:szCs w:val="16"/>
              </w:rPr>
              <w:t>:</w:t>
            </w:r>
          </w:p>
        </w:tc>
        <w:tc>
          <w:tcPr>
            <w:tcW w:w="3185" w:type="dxa"/>
            <w:tcBorders>
              <w:top w:val="nil"/>
              <w:left w:val="nil"/>
              <w:bottom w:val="nil"/>
              <w:right w:val="nil"/>
            </w:tcBorders>
          </w:tcPr>
          <w:p w14:paraId="40E33A79" w14:textId="0289F60E" w:rsidR="00E662A9" w:rsidRPr="00536044" w:rsidRDefault="00E662A9" w:rsidP="00894AA5">
            <w:pPr>
              <w:spacing w:after="0" w:line="240" w:lineRule="auto"/>
              <w:rPr>
                <w:rFonts w:ascii="Arial" w:hAnsi="Arial" w:cs="Arial"/>
                <w:sz w:val="16"/>
                <w:szCs w:val="16"/>
              </w:rPr>
            </w:pPr>
            <w:r>
              <w:rPr>
                <w:rFonts w:ascii="Arial" w:hAnsi="Arial" w:cs="Arial"/>
                <w:b/>
                <w:sz w:val="16"/>
                <w:szCs w:val="16"/>
              </w:rPr>
              <w:t>C</w:t>
            </w:r>
            <w:r w:rsidR="00691957">
              <w:rPr>
                <w:rFonts w:ascii="Arial" w:hAnsi="Arial" w:cs="Arial"/>
                <w:b/>
                <w:sz w:val="16"/>
                <w:szCs w:val="16"/>
              </w:rPr>
              <w:t>lear</w:t>
            </w:r>
            <w:r w:rsidR="007C2B8F">
              <w:rPr>
                <w:rFonts w:ascii="Arial" w:hAnsi="Arial" w:cs="Arial"/>
                <w:b/>
                <w:sz w:val="16"/>
                <w:szCs w:val="16"/>
              </w:rPr>
              <w:t xml:space="preserve"> &amp;</w:t>
            </w:r>
            <w:r w:rsidR="00691957">
              <w:rPr>
                <w:rFonts w:ascii="Arial" w:hAnsi="Arial" w:cs="Arial"/>
                <w:b/>
                <w:sz w:val="16"/>
                <w:szCs w:val="16"/>
              </w:rPr>
              <w:t xml:space="preserve"> Grub and </w:t>
            </w:r>
            <w:r w:rsidR="0040740D">
              <w:rPr>
                <w:rFonts w:ascii="Arial" w:hAnsi="Arial" w:cs="Arial"/>
                <w:b/>
                <w:sz w:val="16"/>
                <w:szCs w:val="16"/>
              </w:rPr>
              <w:t>Topsoil</w:t>
            </w:r>
            <w:r w:rsidR="00691957">
              <w:rPr>
                <w:rFonts w:ascii="Arial" w:hAnsi="Arial" w:cs="Arial"/>
                <w:b/>
                <w:sz w:val="16"/>
                <w:szCs w:val="16"/>
              </w:rPr>
              <w:t xml:space="preserve"> Removal</w:t>
            </w:r>
            <w:r>
              <w:rPr>
                <w:rFonts w:ascii="Arial" w:hAnsi="Arial" w:cs="Arial"/>
                <w:b/>
                <w:sz w:val="16"/>
                <w:szCs w:val="16"/>
              </w:rPr>
              <w:t xml:space="preserve"> </w:t>
            </w:r>
          </w:p>
        </w:tc>
        <w:tc>
          <w:tcPr>
            <w:tcW w:w="1492" w:type="dxa"/>
            <w:gridSpan w:val="2"/>
            <w:tcBorders>
              <w:top w:val="nil"/>
              <w:left w:val="nil"/>
              <w:bottom w:val="nil"/>
              <w:right w:val="nil"/>
            </w:tcBorders>
          </w:tcPr>
          <w:p w14:paraId="68470DCB" w14:textId="77777777" w:rsidR="00E662A9" w:rsidRPr="00536044" w:rsidRDefault="00E662A9" w:rsidP="00894AA5">
            <w:pPr>
              <w:spacing w:after="0" w:line="240" w:lineRule="auto"/>
              <w:jc w:val="right"/>
              <w:rPr>
                <w:rFonts w:ascii="Arial" w:hAnsi="Arial" w:cs="Arial"/>
                <w:sz w:val="16"/>
                <w:szCs w:val="16"/>
              </w:rPr>
            </w:pPr>
          </w:p>
        </w:tc>
        <w:tc>
          <w:tcPr>
            <w:tcW w:w="1276" w:type="dxa"/>
            <w:gridSpan w:val="5"/>
            <w:tcBorders>
              <w:top w:val="nil"/>
              <w:left w:val="nil"/>
              <w:bottom w:val="nil"/>
              <w:right w:val="nil"/>
            </w:tcBorders>
          </w:tcPr>
          <w:p w14:paraId="785178F2" w14:textId="77777777" w:rsidR="00E662A9" w:rsidRPr="00536044" w:rsidRDefault="00E662A9" w:rsidP="00894AA5">
            <w:pPr>
              <w:spacing w:after="0" w:line="240" w:lineRule="auto"/>
              <w:jc w:val="right"/>
              <w:rPr>
                <w:rFonts w:ascii="Arial" w:hAnsi="Arial" w:cs="Arial"/>
                <w:sz w:val="16"/>
                <w:szCs w:val="16"/>
              </w:rPr>
            </w:pPr>
          </w:p>
        </w:tc>
        <w:tc>
          <w:tcPr>
            <w:tcW w:w="237" w:type="dxa"/>
            <w:tcBorders>
              <w:top w:val="nil"/>
              <w:left w:val="nil"/>
              <w:bottom w:val="nil"/>
              <w:right w:val="nil"/>
            </w:tcBorders>
          </w:tcPr>
          <w:p w14:paraId="08E91CC9" w14:textId="3665BEB2" w:rsidR="00E662A9" w:rsidRPr="00536044" w:rsidRDefault="00E662A9" w:rsidP="00894AA5">
            <w:pPr>
              <w:spacing w:after="0" w:line="240" w:lineRule="auto"/>
              <w:jc w:val="right"/>
              <w:rPr>
                <w:rFonts w:ascii="Arial" w:hAnsi="Arial" w:cs="Arial"/>
                <w:sz w:val="16"/>
                <w:szCs w:val="16"/>
              </w:rPr>
            </w:pPr>
          </w:p>
        </w:tc>
        <w:tc>
          <w:tcPr>
            <w:tcW w:w="849" w:type="dxa"/>
            <w:gridSpan w:val="3"/>
            <w:tcBorders>
              <w:top w:val="nil"/>
              <w:left w:val="nil"/>
              <w:bottom w:val="nil"/>
              <w:right w:val="nil"/>
            </w:tcBorders>
            <w:vAlign w:val="center"/>
          </w:tcPr>
          <w:p w14:paraId="7201FE0B" w14:textId="796E9D4E" w:rsidR="00E662A9" w:rsidRPr="00536044" w:rsidRDefault="00E662A9" w:rsidP="00352E7F">
            <w:pPr>
              <w:spacing w:after="0" w:line="240" w:lineRule="auto"/>
              <w:ind w:left="-984"/>
              <w:jc w:val="right"/>
              <w:rPr>
                <w:rFonts w:ascii="Arial" w:hAnsi="Arial" w:cs="Arial"/>
                <w:sz w:val="16"/>
                <w:szCs w:val="16"/>
              </w:rPr>
            </w:pPr>
            <w:r w:rsidRPr="00536044">
              <w:rPr>
                <w:rFonts w:ascii="Arial" w:hAnsi="Arial" w:cs="Arial"/>
                <w:sz w:val="16"/>
                <w:szCs w:val="16"/>
              </w:rPr>
              <w:t xml:space="preserve">Job </w:t>
            </w:r>
            <w:r>
              <w:rPr>
                <w:rFonts w:ascii="Arial" w:hAnsi="Arial" w:cs="Arial"/>
                <w:sz w:val="16"/>
                <w:szCs w:val="16"/>
              </w:rPr>
              <w:t>No</w:t>
            </w:r>
            <w:r w:rsidRPr="00536044">
              <w:rPr>
                <w:rFonts w:ascii="Arial" w:hAnsi="Arial" w:cs="Arial"/>
                <w:sz w:val="16"/>
                <w:szCs w:val="16"/>
              </w:rPr>
              <w:t xml:space="preserve">: </w:t>
            </w:r>
          </w:p>
        </w:tc>
        <w:tc>
          <w:tcPr>
            <w:tcW w:w="2295" w:type="dxa"/>
            <w:gridSpan w:val="3"/>
            <w:tcBorders>
              <w:top w:val="nil"/>
              <w:left w:val="nil"/>
              <w:bottom w:val="nil"/>
              <w:right w:val="nil"/>
            </w:tcBorders>
            <w:vAlign w:val="center"/>
          </w:tcPr>
          <w:p w14:paraId="517BE095" w14:textId="67B3B4FF" w:rsidR="00E662A9" w:rsidRPr="00536044" w:rsidRDefault="00E662A9" w:rsidP="00894AA5">
            <w:pPr>
              <w:spacing w:after="0" w:line="240" w:lineRule="auto"/>
              <w:rPr>
                <w:rFonts w:ascii="Arial" w:hAnsi="Arial" w:cs="Arial"/>
                <w:sz w:val="16"/>
                <w:szCs w:val="16"/>
              </w:rPr>
            </w:pPr>
            <w:r>
              <w:rPr>
                <w:rFonts w:ascii="Arial" w:hAnsi="Arial" w:cs="Arial"/>
                <w:sz w:val="16"/>
                <w:szCs w:val="16"/>
              </w:rPr>
              <w:t>44</w:t>
            </w:r>
            <w:r w:rsidR="00AC3148">
              <w:rPr>
                <w:rFonts w:ascii="Arial" w:hAnsi="Arial" w:cs="Arial"/>
                <w:sz w:val="16"/>
                <w:szCs w:val="16"/>
              </w:rPr>
              <w:t>55</w:t>
            </w:r>
          </w:p>
        </w:tc>
      </w:tr>
      <w:tr w:rsidR="00E662A9" w:rsidRPr="00536044" w14:paraId="67755135" w14:textId="77777777" w:rsidTr="00FE0AF4">
        <w:trPr>
          <w:gridAfter w:val="1"/>
          <w:wAfter w:w="1002" w:type="dxa"/>
          <w:trHeight w:val="227"/>
          <w:tblHeader/>
        </w:trPr>
        <w:tc>
          <w:tcPr>
            <w:tcW w:w="1101" w:type="dxa"/>
            <w:gridSpan w:val="2"/>
            <w:tcBorders>
              <w:top w:val="nil"/>
              <w:left w:val="nil"/>
              <w:bottom w:val="nil"/>
              <w:right w:val="nil"/>
            </w:tcBorders>
          </w:tcPr>
          <w:p w14:paraId="41ED8ADD" w14:textId="66C6BF40" w:rsidR="00E662A9" w:rsidRPr="00536044" w:rsidRDefault="00E662A9" w:rsidP="00894AA5">
            <w:pPr>
              <w:spacing w:after="0" w:line="240" w:lineRule="auto"/>
              <w:rPr>
                <w:rFonts w:ascii="Arial" w:hAnsi="Arial" w:cs="Arial"/>
                <w:sz w:val="16"/>
                <w:szCs w:val="16"/>
              </w:rPr>
            </w:pPr>
            <w:r w:rsidRPr="00536044">
              <w:rPr>
                <w:rFonts w:ascii="Arial" w:hAnsi="Arial" w:cs="Arial"/>
                <w:sz w:val="16"/>
                <w:szCs w:val="16"/>
              </w:rPr>
              <w:t>Client:</w:t>
            </w:r>
          </w:p>
        </w:tc>
        <w:tc>
          <w:tcPr>
            <w:tcW w:w="4536" w:type="dxa"/>
            <w:gridSpan w:val="5"/>
            <w:tcBorders>
              <w:top w:val="nil"/>
              <w:left w:val="nil"/>
              <w:bottom w:val="nil"/>
              <w:right w:val="nil"/>
            </w:tcBorders>
          </w:tcPr>
          <w:p w14:paraId="50F5212B" w14:textId="35656405" w:rsidR="00E662A9" w:rsidRPr="00536044" w:rsidRDefault="00E662A9" w:rsidP="00894AA5">
            <w:pPr>
              <w:spacing w:after="0" w:line="240" w:lineRule="auto"/>
              <w:rPr>
                <w:rFonts w:ascii="Arial" w:hAnsi="Arial" w:cs="Arial"/>
                <w:sz w:val="16"/>
                <w:szCs w:val="16"/>
              </w:rPr>
            </w:pPr>
            <w:r>
              <w:rPr>
                <w:rFonts w:ascii="Arial" w:hAnsi="Arial" w:cs="Arial"/>
                <w:sz w:val="16"/>
                <w:szCs w:val="16"/>
              </w:rPr>
              <w:t xml:space="preserve">Gladstone Regional Council  </w:t>
            </w:r>
          </w:p>
        </w:tc>
        <w:tc>
          <w:tcPr>
            <w:tcW w:w="1701" w:type="dxa"/>
            <w:gridSpan w:val="2"/>
            <w:tcBorders>
              <w:top w:val="nil"/>
              <w:left w:val="nil"/>
              <w:bottom w:val="nil"/>
              <w:right w:val="nil"/>
            </w:tcBorders>
            <w:vAlign w:val="center"/>
          </w:tcPr>
          <w:p w14:paraId="67064323" w14:textId="5547EE34" w:rsidR="00E662A9" w:rsidRPr="00536044" w:rsidRDefault="00E662A9" w:rsidP="00894AA5">
            <w:pPr>
              <w:spacing w:after="0" w:line="240" w:lineRule="auto"/>
              <w:rPr>
                <w:rFonts w:ascii="Arial" w:hAnsi="Arial" w:cs="Arial"/>
                <w:sz w:val="16"/>
                <w:szCs w:val="16"/>
              </w:rPr>
            </w:pPr>
            <w:r>
              <w:rPr>
                <w:rFonts w:ascii="Arial" w:hAnsi="Arial" w:cs="Arial"/>
                <w:sz w:val="16"/>
                <w:szCs w:val="16"/>
              </w:rPr>
              <w:t>Lot No.</w:t>
            </w:r>
            <w:r w:rsidRPr="00536044">
              <w:rPr>
                <w:rFonts w:ascii="Arial" w:hAnsi="Arial" w:cs="Arial"/>
                <w:sz w:val="16"/>
                <w:szCs w:val="16"/>
              </w:rPr>
              <w:t>:</w:t>
            </w:r>
          </w:p>
        </w:tc>
        <w:tc>
          <w:tcPr>
            <w:tcW w:w="3185" w:type="dxa"/>
            <w:tcBorders>
              <w:top w:val="nil"/>
              <w:left w:val="nil"/>
              <w:bottom w:val="single" w:sz="4" w:space="0" w:color="auto"/>
              <w:right w:val="nil"/>
            </w:tcBorders>
            <w:vAlign w:val="bottom"/>
          </w:tcPr>
          <w:p w14:paraId="764A91B8" w14:textId="02322C79" w:rsidR="00E662A9" w:rsidRPr="00E0322A" w:rsidRDefault="00E662A9" w:rsidP="00894AA5">
            <w:pPr>
              <w:spacing w:after="0" w:line="240" w:lineRule="auto"/>
              <w:rPr>
                <w:rFonts w:ascii="Arial" w:hAnsi="Arial" w:cs="Arial"/>
                <w:sz w:val="16"/>
                <w:szCs w:val="16"/>
              </w:rPr>
            </w:pPr>
          </w:p>
        </w:tc>
        <w:tc>
          <w:tcPr>
            <w:tcW w:w="1492" w:type="dxa"/>
            <w:gridSpan w:val="2"/>
            <w:tcBorders>
              <w:top w:val="nil"/>
              <w:left w:val="nil"/>
              <w:bottom w:val="nil"/>
              <w:right w:val="nil"/>
            </w:tcBorders>
          </w:tcPr>
          <w:p w14:paraId="25C5314A" w14:textId="77777777" w:rsidR="00E662A9" w:rsidRPr="00536044" w:rsidRDefault="00E662A9" w:rsidP="00894AA5">
            <w:pPr>
              <w:spacing w:after="0" w:line="240" w:lineRule="auto"/>
              <w:jc w:val="right"/>
              <w:rPr>
                <w:rFonts w:ascii="Arial" w:hAnsi="Arial" w:cs="Arial"/>
                <w:sz w:val="16"/>
                <w:szCs w:val="16"/>
              </w:rPr>
            </w:pPr>
          </w:p>
        </w:tc>
        <w:tc>
          <w:tcPr>
            <w:tcW w:w="1276" w:type="dxa"/>
            <w:gridSpan w:val="5"/>
            <w:tcBorders>
              <w:top w:val="nil"/>
              <w:left w:val="nil"/>
              <w:bottom w:val="nil"/>
              <w:right w:val="nil"/>
            </w:tcBorders>
          </w:tcPr>
          <w:p w14:paraId="3F5AC199" w14:textId="77777777" w:rsidR="00E662A9" w:rsidRPr="00536044" w:rsidRDefault="00E662A9" w:rsidP="00894AA5">
            <w:pPr>
              <w:spacing w:after="0" w:line="240" w:lineRule="auto"/>
              <w:jc w:val="right"/>
              <w:rPr>
                <w:rFonts w:ascii="Arial" w:hAnsi="Arial" w:cs="Arial"/>
                <w:sz w:val="16"/>
                <w:szCs w:val="16"/>
              </w:rPr>
            </w:pPr>
          </w:p>
        </w:tc>
        <w:tc>
          <w:tcPr>
            <w:tcW w:w="237" w:type="dxa"/>
            <w:tcBorders>
              <w:top w:val="nil"/>
              <w:left w:val="nil"/>
              <w:bottom w:val="nil"/>
              <w:right w:val="nil"/>
            </w:tcBorders>
          </w:tcPr>
          <w:p w14:paraId="190097A9" w14:textId="6311DD11" w:rsidR="00E662A9" w:rsidRPr="00536044" w:rsidRDefault="00E662A9" w:rsidP="00894AA5">
            <w:pPr>
              <w:spacing w:after="0" w:line="240" w:lineRule="auto"/>
              <w:jc w:val="right"/>
              <w:rPr>
                <w:rFonts w:ascii="Arial" w:hAnsi="Arial" w:cs="Arial"/>
                <w:sz w:val="16"/>
                <w:szCs w:val="16"/>
              </w:rPr>
            </w:pPr>
          </w:p>
        </w:tc>
        <w:tc>
          <w:tcPr>
            <w:tcW w:w="849" w:type="dxa"/>
            <w:gridSpan w:val="3"/>
            <w:tcBorders>
              <w:top w:val="nil"/>
              <w:left w:val="nil"/>
              <w:bottom w:val="nil"/>
              <w:right w:val="nil"/>
            </w:tcBorders>
            <w:vAlign w:val="center"/>
          </w:tcPr>
          <w:p w14:paraId="46C6F594" w14:textId="54BB146E" w:rsidR="00E662A9" w:rsidRPr="00536044" w:rsidRDefault="00407AE0" w:rsidP="00FE0AF4">
            <w:pPr>
              <w:spacing w:after="0" w:line="240" w:lineRule="auto"/>
              <w:ind w:left="-1409"/>
              <w:jc w:val="right"/>
              <w:rPr>
                <w:rFonts w:ascii="Arial" w:hAnsi="Arial" w:cs="Arial"/>
                <w:sz w:val="16"/>
                <w:szCs w:val="16"/>
              </w:rPr>
            </w:pPr>
            <w:r>
              <w:rPr>
                <w:rFonts w:ascii="Arial" w:hAnsi="Arial" w:cs="Arial"/>
                <w:sz w:val="16"/>
                <w:szCs w:val="16"/>
              </w:rPr>
              <w:t>ITP Rev</w:t>
            </w:r>
            <w:r w:rsidR="00E662A9" w:rsidRPr="00536044">
              <w:rPr>
                <w:rFonts w:ascii="Arial" w:hAnsi="Arial" w:cs="Arial"/>
                <w:sz w:val="16"/>
                <w:szCs w:val="16"/>
              </w:rPr>
              <w:t>:</w:t>
            </w:r>
          </w:p>
        </w:tc>
        <w:tc>
          <w:tcPr>
            <w:tcW w:w="2295" w:type="dxa"/>
            <w:gridSpan w:val="3"/>
            <w:tcBorders>
              <w:top w:val="nil"/>
              <w:left w:val="nil"/>
              <w:bottom w:val="nil"/>
              <w:right w:val="nil"/>
            </w:tcBorders>
            <w:vAlign w:val="center"/>
          </w:tcPr>
          <w:p w14:paraId="59C7F7AB" w14:textId="7EDBC70E" w:rsidR="00E662A9" w:rsidRPr="00536044" w:rsidRDefault="00636A87" w:rsidP="00894AA5">
            <w:pPr>
              <w:spacing w:after="0" w:line="240" w:lineRule="auto"/>
              <w:rPr>
                <w:rFonts w:ascii="Arial" w:hAnsi="Arial" w:cs="Arial"/>
                <w:sz w:val="16"/>
                <w:szCs w:val="16"/>
              </w:rPr>
            </w:pPr>
            <w:r>
              <w:rPr>
                <w:rFonts w:ascii="Arial" w:hAnsi="Arial" w:cs="Arial"/>
                <w:sz w:val="16"/>
                <w:szCs w:val="16"/>
              </w:rPr>
              <w:t>01</w:t>
            </w:r>
          </w:p>
        </w:tc>
      </w:tr>
      <w:tr w:rsidR="00E662A9" w:rsidRPr="00536044" w14:paraId="5D8D6005" w14:textId="77777777" w:rsidTr="00FE0AF4">
        <w:trPr>
          <w:gridAfter w:val="1"/>
          <w:wAfter w:w="1002" w:type="dxa"/>
          <w:trHeight w:val="227"/>
          <w:tblHeader/>
        </w:trPr>
        <w:tc>
          <w:tcPr>
            <w:tcW w:w="1101" w:type="dxa"/>
            <w:gridSpan w:val="2"/>
            <w:tcBorders>
              <w:top w:val="nil"/>
              <w:left w:val="nil"/>
              <w:bottom w:val="nil"/>
              <w:right w:val="nil"/>
            </w:tcBorders>
          </w:tcPr>
          <w:p w14:paraId="1AB94249" w14:textId="60F4FB91" w:rsidR="00E662A9" w:rsidRPr="00536044" w:rsidRDefault="00E662A9" w:rsidP="00894AA5">
            <w:pPr>
              <w:spacing w:after="0" w:line="240" w:lineRule="auto"/>
              <w:rPr>
                <w:rFonts w:ascii="Arial" w:hAnsi="Arial" w:cs="Arial"/>
                <w:sz w:val="16"/>
                <w:szCs w:val="16"/>
              </w:rPr>
            </w:pPr>
            <w:r>
              <w:rPr>
                <w:rFonts w:ascii="Arial" w:hAnsi="Arial" w:cs="Arial"/>
                <w:sz w:val="16"/>
                <w:szCs w:val="16"/>
              </w:rPr>
              <w:t>Site:</w:t>
            </w:r>
          </w:p>
        </w:tc>
        <w:tc>
          <w:tcPr>
            <w:tcW w:w="4536" w:type="dxa"/>
            <w:gridSpan w:val="5"/>
            <w:tcBorders>
              <w:top w:val="nil"/>
              <w:left w:val="nil"/>
              <w:bottom w:val="nil"/>
              <w:right w:val="nil"/>
            </w:tcBorders>
          </w:tcPr>
          <w:p w14:paraId="5030B0CD" w14:textId="5C5324FC" w:rsidR="00E662A9" w:rsidRPr="00536044" w:rsidRDefault="00E662A9" w:rsidP="00894AA5">
            <w:pPr>
              <w:spacing w:after="0" w:line="240" w:lineRule="auto"/>
              <w:rPr>
                <w:rFonts w:ascii="Arial" w:hAnsi="Arial" w:cs="Arial"/>
                <w:sz w:val="16"/>
                <w:szCs w:val="16"/>
              </w:rPr>
            </w:pPr>
            <w:r w:rsidRPr="00107DCE">
              <w:rPr>
                <w:rFonts w:ascii="Arial" w:hAnsi="Arial" w:cs="Arial"/>
                <w:sz w:val="16"/>
                <w:szCs w:val="16"/>
              </w:rPr>
              <w:t>Benaraby Landfill</w:t>
            </w:r>
          </w:p>
        </w:tc>
        <w:tc>
          <w:tcPr>
            <w:tcW w:w="1701" w:type="dxa"/>
            <w:gridSpan w:val="2"/>
            <w:tcBorders>
              <w:top w:val="nil"/>
              <w:left w:val="nil"/>
              <w:bottom w:val="nil"/>
              <w:right w:val="nil"/>
            </w:tcBorders>
            <w:vAlign w:val="center"/>
          </w:tcPr>
          <w:p w14:paraId="76FB90D8" w14:textId="3C7F5F6E" w:rsidR="00E662A9" w:rsidRPr="005659B4" w:rsidRDefault="00E662A9" w:rsidP="00894AA5">
            <w:pPr>
              <w:spacing w:after="0" w:line="240" w:lineRule="auto"/>
              <w:rPr>
                <w:rFonts w:ascii="Arial" w:hAnsi="Arial" w:cs="Arial"/>
                <w:sz w:val="16"/>
                <w:szCs w:val="16"/>
              </w:rPr>
            </w:pPr>
            <w:r w:rsidRPr="005659B4">
              <w:rPr>
                <w:rFonts w:ascii="Arial" w:hAnsi="Arial" w:cs="Arial"/>
                <w:sz w:val="16"/>
                <w:szCs w:val="16"/>
              </w:rPr>
              <w:t>Lot Description:</w:t>
            </w:r>
          </w:p>
        </w:tc>
        <w:tc>
          <w:tcPr>
            <w:tcW w:w="3185" w:type="dxa"/>
            <w:tcBorders>
              <w:top w:val="single" w:sz="4" w:space="0" w:color="auto"/>
              <w:left w:val="nil"/>
              <w:bottom w:val="single" w:sz="4" w:space="0" w:color="auto"/>
              <w:right w:val="nil"/>
            </w:tcBorders>
            <w:vAlign w:val="bottom"/>
          </w:tcPr>
          <w:p w14:paraId="2BF0AFA6" w14:textId="7AE860FD" w:rsidR="00E662A9" w:rsidRPr="00536044" w:rsidRDefault="00E662A9" w:rsidP="00894AA5">
            <w:pPr>
              <w:spacing w:after="0" w:line="240" w:lineRule="auto"/>
              <w:rPr>
                <w:rFonts w:ascii="Arial" w:hAnsi="Arial" w:cs="Arial"/>
                <w:sz w:val="16"/>
                <w:szCs w:val="16"/>
              </w:rPr>
            </w:pPr>
          </w:p>
        </w:tc>
        <w:tc>
          <w:tcPr>
            <w:tcW w:w="1492" w:type="dxa"/>
            <w:gridSpan w:val="2"/>
            <w:tcBorders>
              <w:top w:val="nil"/>
              <w:left w:val="nil"/>
              <w:bottom w:val="nil"/>
              <w:right w:val="nil"/>
            </w:tcBorders>
          </w:tcPr>
          <w:p w14:paraId="4B8F2C79" w14:textId="77777777" w:rsidR="00E662A9" w:rsidRDefault="00E662A9" w:rsidP="00894AA5">
            <w:pPr>
              <w:spacing w:after="0" w:line="240" w:lineRule="auto"/>
              <w:jc w:val="right"/>
              <w:rPr>
                <w:rFonts w:ascii="Arial" w:hAnsi="Arial" w:cs="Arial"/>
                <w:sz w:val="16"/>
                <w:szCs w:val="16"/>
              </w:rPr>
            </w:pPr>
          </w:p>
        </w:tc>
        <w:tc>
          <w:tcPr>
            <w:tcW w:w="1276" w:type="dxa"/>
            <w:gridSpan w:val="5"/>
            <w:tcBorders>
              <w:top w:val="nil"/>
              <w:left w:val="nil"/>
              <w:bottom w:val="nil"/>
              <w:right w:val="nil"/>
            </w:tcBorders>
          </w:tcPr>
          <w:p w14:paraId="0418707A" w14:textId="77777777" w:rsidR="00E662A9" w:rsidRDefault="00E662A9" w:rsidP="00894AA5">
            <w:pPr>
              <w:spacing w:after="0" w:line="240" w:lineRule="auto"/>
              <w:jc w:val="right"/>
              <w:rPr>
                <w:rFonts w:ascii="Arial" w:hAnsi="Arial" w:cs="Arial"/>
                <w:sz w:val="16"/>
                <w:szCs w:val="16"/>
              </w:rPr>
            </w:pPr>
          </w:p>
        </w:tc>
        <w:tc>
          <w:tcPr>
            <w:tcW w:w="237" w:type="dxa"/>
            <w:tcBorders>
              <w:top w:val="nil"/>
              <w:left w:val="nil"/>
              <w:bottom w:val="nil"/>
              <w:right w:val="nil"/>
            </w:tcBorders>
          </w:tcPr>
          <w:p w14:paraId="4EAA0E80" w14:textId="0DE778F8" w:rsidR="00E662A9" w:rsidRDefault="00E662A9" w:rsidP="00894AA5">
            <w:pPr>
              <w:spacing w:after="0" w:line="240" w:lineRule="auto"/>
              <w:jc w:val="right"/>
              <w:rPr>
                <w:rFonts w:ascii="Arial" w:hAnsi="Arial" w:cs="Arial"/>
                <w:sz w:val="16"/>
                <w:szCs w:val="16"/>
              </w:rPr>
            </w:pPr>
          </w:p>
        </w:tc>
        <w:tc>
          <w:tcPr>
            <w:tcW w:w="849" w:type="dxa"/>
            <w:gridSpan w:val="3"/>
            <w:tcBorders>
              <w:top w:val="nil"/>
              <w:left w:val="nil"/>
              <w:bottom w:val="nil"/>
              <w:right w:val="nil"/>
            </w:tcBorders>
            <w:vAlign w:val="center"/>
          </w:tcPr>
          <w:p w14:paraId="6CFB1798" w14:textId="35FE2B88" w:rsidR="00E662A9" w:rsidRPr="00536044" w:rsidRDefault="00E662A9" w:rsidP="00352E7F">
            <w:pPr>
              <w:spacing w:after="0" w:line="240" w:lineRule="auto"/>
              <w:ind w:left="-700"/>
              <w:jc w:val="right"/>
              <w:rPr>
                <w:rFonts w:ascii="Arial" w:hAnsi="Arial" w:cs="Arial"/>
                <w:sz w:val="16"/>
                <w:szCs w:val="16"/>
              </w:rPr>
            </w:pPr>
            <w:r>
              <w:rPr>
                <w:rFonts w:ascii="Arial" w:hAnsi="Arial" w:cs="Arial"/>
                <w:sz w:val="16"/>
                <w:szCs w:val="16"/>
              </w:rPr>
              <w:t>ITP No.</w:t>
            </w:r>
          </w:p>
        </w:tc>
        <w:tc>
          <w:tcPr>
            <w:tcW w:w="2295" w:type="dxa"/>
            <w:gridSpan w:val="3"/>
            <w:tcBorders>
              <w:top w:val="nil"/>
              <w:left w:val="nil"/>
              <w:bottom w:val="nil"/>
              <w:right w:val="nil"/>
            </w:tcBorders>
            <w:vAlign w:val="center"/>
          </w:tcPr>
          <w:p w14:paraId="77C50CEA" w14:textId="2BA9B8EA" w:rsidR="00E662A9" w:rsidRPr="00536044" w:rsidRDefault="00A058F9" w:rsidP="00894AA5">
            <w:pPr>
              <w:spacing w:after="0" w:line="240" w:lineRule="auto"/>
              <w:rPr>
                <w:rFonts w:ascii="Arial" w:hAnsi="Arial" w:cs="Arial"/>
                <w:sz w:val="16"/>
                <w:szCs w:val="16"/>
              </w:rPr>
            </w:pPr>
            <w:r>
              <w:rPr>
                <w:rFonts w:ascii="Arial" w:hAnsi="Arial" w:cs="Arial"/>
                <w:sz w:val="16"/>
                <w:szCs w:val="16"/>
              </w:rPr>
              <w:t>001</w:t>
            </w:r>
          </w:p>
        </w:tc>
      </w:tr>
      <w:tr w:rsidR="00E662A9" w:rsidRPr="00536044" w14:paraId="2E7D4D14" w14:textId="77777777" w:rsidTr="00FE0AF4">
        <w:trPr>
          <w:gridAfter w:val="1"/>
          <w:wAfter w:w="1002" w:type="dxa"/>
          <w:trHeight w:val="227"/>
          <w:tblHeader/>
        </w:trPr>
        <w:tc>
          <w:tcPr>
            <w:tcW w:w="1101" w:type="dxa"/>
            <w:gridSpan w:val="2"/>
            <w:tcBorders>
              <w:top w:val="nil"/>
              <w:left w:val="nil"/>
              <w:bottom w:val="nil"/>
              <w:right w:val="nil"/>
            </w:tcBorders>
          </w:tcPr>
          <w:p w14:paraId="13A99921" w14:textId="2847F4E1" w:rsidR="00E662A9" w:rsidRPr="00536044" w:rsidRDefault="00E662A9" w:rsidP="00894AA5">
            <w:pPr>
              <w:spacing w:after="0" w:line="240" w:lineRule="auto"/>
              <w:rPr>
                <w:rFonts w:ascii="Arial" w:hAnsi="Arial" w:cs="Arial"/>
                <w:sz w:val="16"/>
                <w:szCs w:val="16"/>
              </w:rPr>
            </w:pPr>
            <w:r>
              <w:rPr>
                <w:rFonts w:ascii="Arial" w:hAnsi="Arial" w:cs="Arial"/>
                <w:sz w:val="16"/>
                <w:szCs w:val="16"/>
              </w:rPr>
              <w:t>Contract:</w:t>
            </w:r>
          </w:p>
        </w:tc>
        <w:tc>
          <w:tcPr>
            <w:tcW w:w="4536" w:type="dxa"/>
            <w:gridSpan w:val="5"/>
            <w:tcBorders>
              <w:top w:val="nil"/>
              <w:left w:val="nil"/>
              <w:bottom w:val="nil"/>
              <w:right w:val="nil"/>
            </w:tcBorders>
          </w:tcPr>
          <w:p w14:paraId="6C643D62" w14:textId="215926E5" w:rsidR="00E662A9" w:rsidRPr="00536044" w:rsidRDefault="00A058F9" w:rsidP="00894AA5">
            <w:pPr>
              <w:spacing w:after="0" w:line="240" w:lineRule="auto"/>
              <w:rPr>
                <w:rFonts w:ascii="Arial" w:hAnsi="Arial" w:cs="Arial"/>
                <w:sz w:val="16"/>
                <w:szCs w:val="16"/>
              </w:rPr>
            </w:pPr>
            <w:r>
              <w:rPr>
                <w:rFonts w:ascii="Arial" w:hAnsi="Arial" w:cs="Arial"/>
                <w:sz w:val="16"/>
                <w:szCs w:val="16"/>
              </w:rPr>
              <w:t>74-25</w:t>
            </w:r>
          </w:p>
        </w:tc>
        <w:tc>
          <w:tcPr>
            <w:tcW w:w="1701" w:type="dxa"/>
            <w:gridSpan w:val="2"/>
            <w:tcBorders>
              <w:top w:val="nil"/>
              <w:left w:val="nil"/>
              <w:bottom w:val="nil"/>
              <w:right w:val="nil"/>
            </w:tcBorders>
          </w:tcPr>
          <w:p w14:paraId="5C93D3DB" w14:textId="77777777" w:rsidR="00E662A9" w:rsidRPr="00536044" w:rsidRDefault="00E662A9" w:rsidP="00894AA5">
            <w:pPr>
              <w:spacing w:after="0" w:line="240" w:lineRule="auto"/>
              <w:rPr>
                <w:rFonts w:ascii="Arial" w:hAnsi="Arial" w:cs="Arial"/>
                <w:sz w:val="16"/>
                <w:szCs w:val="16"/>
              </w:rPr>
            </w:pPr>
          </w:p>
        </w:tc>
        <w:tc>
          <w:tcPr>
            <w:tcW w:w="3185" w:type="dxa"/>
            <w:tcBorders>
              <w:top w:val="single" w:sz="4" w:space="0" w:color="auto"/>
              <w:left w:val="nil"/>
              <w:bottom w:val="single" w:sz="4" w:space="0" w:color="auto"/>
              <w:right w:val="nil"/>
            </w:tcBorders>
            <w:vAlign w:val="bottom"/>
          </w:tcPr>
          <w:p w14:paraId="2E33711F" w14:textId="77777777" w:rsidR="00E662A9" w:rsidRPr="00536044" w:rsidRDefault="00E662A9" w:rsidP="00894AA5">
            <w:pPr>
              <w:spacing w:after="0" w:line="240" w:lineRule="auto"/>
              <w:rPr>
                <w:rFonts w:ascii="Arial" w:hAnsi="Arial" w:cs="Arial"/>
                <w:sz w:val="16"/>
                <w:szCs w:val="16"/>
              </w:rPr>
            </w:pPr>
          </w:p>
        </w:tc>
        <w:tc>
          <w:tcPr>
            <w:tcW w:w="1492" w:type="dxa"/>
            <w:gridSpan w:val="2"/>
            <w:tcBorders>
              <w:top w:val="nil"/>
              <w:left w:val="nil"/>
              <w:bottom w:val="nil"/>
              <w:right w:val="nil"/>
            </w:tcBorders>
          </w:tcPr>
          <w:p w14:paraId="06876FB5" w14:textId="77777777" w:rsidR="00E662A9" w:rsidRDefault="00E662A9" w:rsidP="00894AA5">
            <w:pPr>
              <w:spacing w:after="0" w:line="240" w:lineRule="auto"/>
              <w:jc w:val="right"/>
              <w:rPr>
                <w:rFonts w:ascii="Arial" w:hAnsi="Arial" w:cs="Arial"/>
                <w:sz w:val="16"/>
                <w:szCs w:val="16"/>
              </w:rPr>
            </w:pPr>
          </w:p>
        </w:tc>
        <w:tc>
          <w:tcPr>
            <w:tcW w:w="1276" w:type="dxa"/>
            <w:gridSpan w:val="5"/>
            <w:tcBorders>
              <w:top w:val="nil"/>
              <w:left w:val="nil"/>
              <w:bottom w:val="nil"/>
              <w:right w:val="nil"/>
            </w:tcBorders>
          </w:tcPr>
          <w:p w14:paraId="3820D3CD" w14:textId="77777777" w:rsidR="00E662A9" w:rsidRDefault="00E662A9" w:rsidP="00894AA5">
            <w:pPr>
              <w:spacing w:after="0" w:line="240" w:lineRule="auto"/>
              <w:jc w:val="right"/>
              <w:rPr>
                <w:rFonts w:ascii="Arial" w:hAnsi="Arial" w:cs="Arial"/>
                <w:sz w:val="16"/>
                <w:szCs w:val="16"/>
              </w:rPr>
            </w:pPr>
          </w:p>
        </w:tc>
        <w:tc>
          <w:tcPr>
            <w:tcW w:w="237" w:type="dxa"/>
            <w:tcBorders>
              <w:top w:val="nil"/>
              <w:left w:val="nil"/>
              <w:bottom w:val="nil"/>
              <w:right w:val="nil"/>
            </w:tcBorders>
          </w:tcPr>
          <w:p w14:paraId="14D52422" w14:textId="659249A9" w:rsidR="00E662A9" w:rsidRDefault="00E662A9" w:rsidP="00894AA5">
            <w:pPr>
              <w:spacing w:after="0" w:line="240" w:lineRule="auto"/>
              <w:jc w:val="right"/>
              <w:rPr>
                <w:rFonts w:ascii="Arial" w:hAnsi="Arial" w:cs="Arial"/>
                <w:sz w:val="16"/>
                <w:szCs w:val="16"/>
              </w:rPr>
            </w:pPr>
          </w:p>
        </w:tc>
        <w:tc>
          <w:tcPr>
            <w:tcW w:w="849" w:type="dxa"/>
            <w:gridSpan w:val="3"/>
            <w:tcBorders>
              <w:top w:val="nil"/>
              <w:left w:val="nil"/>
              <w:bottom w:val="nil"/>
              <w:right w:val="nil"/>
            </w:tcBorders>
            <w:vAlign w:val="center"/>
          </w:tcPr>
          <w:p w14:paraId="4FD7FABA" w14:textId="32CCB75D" w:rsidR="00E662A9" w:rsidRPr="00536044" w:rsidRDefault="00E662A9" w:rsidP="00352E7F">
            <w:pPr>
              <w:spacing w:after="0" w:line="240" w:lineRule="auto"/>
              <w:ind w:left="-700"/>
              <w:jc w:val="right"/>
              <w:rPr>
                <w:rFonts w:ascii="Arial" w:hAnsi="Arial" w:cs="Arial"/>
                <w:sz w:val="16"/>
                <w:szCs w:val="16"/>
              </w:rPr>
            </w:pPr>
            <w:r>
              <w:rPr>
                <w:rFonts w:ascii="Arial" w:hAnsi="Arial" w:cs="Arial"/>
                <w:sz w:val="16"/>
                <w:szCs w:val="16"/>
              </w:rPr>
              <w:t>Lot Date:</w:t>
            </w:r>
          </w:p>
        </w:tc>
        <w:tc>
          <w:tcPr>
            <w:tcW w:w="2295" w:type="dxa"/>
            <w:gridSpan w:val="3"/>
            <w:tcBorders>
              <w:top w:val="nil"/>
              <w:left w:val="nil"/>
              <w:bottom w:val="nil"/>
              <w:right w:val="nil"/>
            </w:tcBorders>
            <w:vAlign w:val="center"/>
          </w:tcPr>
          <w:p w14:paraId="2BBA8B43" w14:textId="77777777" w:rsidR="00E662A9" w:rsidRPr="00536044" w:rsidRDefault="00E662A9" w:rsidP="00894AA5">
            <w:pPr>
              <w:spacing w:after="0" w:line="240" w:lineRule="auto"/>
              <w:rPr>
                <w:rFonts w:ascii="Arial" w:hAnsi="Arial" w:cs="Arial"/>
                <w:sz w:val="16"/>
                <w:szCs w:val="16"/>
              </w:rPr>
            </w:pPr>
          </w:p>
        </w:tc>
      </w:tr>
      <w:tr w:rsidR="00E662A9" w:rsidRPr="00536044" w14:paraId="656F51C2" w14:textId="77777777" w:rsidTr="00CE2A0D">
        <w:trPr>
          <w:trHeight w:val="327"/>
          <w:tblHeader/>
        </w:trPr>
        <w:tc>
          <w:tcPr>
            <w:tcW w:w="583" w:type="dxa"/>
            <w:tcBorders>
              <w:top w:val="nil"/>
              <w:left w:val="nil"/>
              <w:bottom w:val="single" w:sz="4" w:space="0" w:color="auto"/>
              <w:right w:val="nil"/>
            </w:tcBorders>
          </w:tcPr>
          <w:p w14:paraId="1802B389" w14:textId="77777777" w:rsidR="00E662A9" w:rsidRPr="00536044" w:rsidRDefault="00E662A9" w:rsidP="00894AA5">
            <w:pPr>
              <w:spacing w:after="0" w:line="240" w:lineRule="auto"/>
              <w:rPr>
                <w:rFonts w:ascii="Arial" w:hAnsi="Arial" w:cs="Arial"/>
                <w:sz w:val="16"/>
                <w:szCs w:val="16"/>
              </w:rPr>
            </w:pPr>
          </w:p>
        </w:tc>
        <w:tc>
          <w:tcPr>
            <w:tcW w:w="518" w:type="dxa"/>
            <w:tcBorders>
              <w:top w:val="nil"/>
              <w:left w:val="nil"/>
              <w:bottom w:val="single" w:sz="4" w:space="0" w:color="auto"/>
              <w:right w:val="nil"/>
            </w:tcBorders>
          </w:tcPr>
          <w:p w14:paraId="3AAE5C3F" w14:textId="77777777" w:rsidR="00E662A9" w:rsidRPr="00536044" w:rsidRDefault="00E662A9" w:rsidP="00894AA5">
            <w:pPr>
              <w:spacing w:after="0" w:line="240" w:lineRule="auto"/>
              <w:rPr>
                <w:rFonts w:ascii="Arial" w:hAnsi="Arial" w:cs="Arial"/>
                <w:sz w:val="16"/>
                <w:szCs w:val="16"/>
              </w:rPr>
            </w:pPr>
          </w:p>
        </w:tc>
        <w:tc>
          <w:tcPr>
            <w:tcW w:w="4536" w:type="dxa"/>
            <w:gridSpan w:val="5"/>
            <w:tcBorders>
              <w:top w:val="nil"/>
              <w:left w:val="nil"/>
              <w:bottom w:val="single" w:sz="4" w:space="0" w:color="auto"/>
              <w:right w:val="nil"/>
            </w:tcBorders>
          </w:tcPr>
          <w:p w14:paraId="4E15AFAF" w14:textId="77777777" w:rsidR="00E662A9" w:rsidRPr="00536044" w:rsidRDefault="00E662A9" w:rsidP="00894AA5">
            <w:pPr>
              <w:spacing w:after="0" w:line="240" w:lineRule="auto"/>
              <w:rPr>
                <w:rFonts w:ascii="Arial" w:hAnsi="Arial" w:cs="Arial"/>
                <w:sz w:val="16"/>
                <w:szCs w:val="16"/>
              </w:rPr>
            </w:pPr>
          </w:p>
        </w:tc>
        <w:tc>
          <w:tcPr>
            <w:tcW w:w="1701" w:type="dxa"/>
            <w:gridSpan w:val="2"/>
            <w:tcBorders>
              <w:top w:val="nil"/>
              <w:left w:val="nil"/>
              <w:bottom w:val="single" w:sz="4" w:space="0" w:color="auto"/>
              <w:right w:val="nil"/>
            </w:tcBorders>
          </w:tcPr>
          <w:p w14:paraId="31019B66" w14:textId="77777777" w:rsidR="00E662A9" w:rsidRPr="00536044" w:rsidRDefault="00E662A9" w:rsidP="00894AA5">
            <w:pPr>
              <w:spacing w:after="0" w:line="240" w:lineRule="auto"/>
              <w:rPr>
                <w:rFonts w:ascii="Arial" w:hAnsi="Arial" w:cs="Arial"/>
                <w:sz w:val="16"/>
                <w:szCs w:val="16"/>
              </w:rPr>
            </w:pPr>
          </w:p>
        </w:tc>
        <w:tc>
          <w:tcPr>
            <w:tcW w:w="3185" w:type="dxa"/>
            <w:tcBorders>
              <w:top w:val="nil"/>
              <w:left w:val="nil"/>
              <w:bottom w:val="nil"/>
              <w:right w:val="nil"/>
            </w:tcBorders>
          </w:tcPr>
          <w:p w14:paraId="25B37531" w14:textId="77777777" w:rsidR="00E662A9" w:rsidRPr="00536044" w:rsidRDefault="00E662A9" w:rsidP="00894AA5">
            <w:pPr>
              <w:spacing w:after="0" w:line="240" w:lineRule="auto"/>
              <w:rPr>
                <w:rFonts w:ascii="Arial" w:hAnsi="Arial" w:cs="Arial"/>
                <w:sz w:val="16"/>
                <w:szCs w:val="16"/>
              </w:rPr>
            </w:pPr>
          </w:p>
        </w:tc>
        <w:tc>
          <w:tcPr>
            <w:tcW w:w="1134" w:type="dxa"/>
            <w:tcBorders>
              <w:top w:val="nil"/>
              <w:left w:val="nil"/>
              <w:bottom w:val="nil"/>
              <w:right w:val="nil"/>
            </w:tcBorders>
          </w:tcPr>
          <w:p w14:paraId="70A3AA2C" w14:textId="77777777" w:rsidR="00E662A9" w:rsidRPr="00536044" w:rsidRDefault="00E662A9" w:rsidP="00894AA5">
            <w:pPr>
              <w:spacing w:after="0" w:line="240" w:lineRule="auto"/>
              <w:rPr>
                <w:rFonts w:ascii="Arial" w:hAnsi="Arial" w:cs="Arial"/>
                <w:sz w:val="16"/>
                <w:szCs w:val="16"/>
              </w:rPr>
            </w:pPr>
          </w:p>
        </w:tc>
        <w:tc>
          <w:tcPr>
            <w:tcW w:w="1587" w:type="dxa"/>
            <w:gridSpan w:val="5"/>
            <w:tcBorders>
              <w:top w:val="nil"/>
              <w:left w:val="nil"/>
              <w:bottom w:val="nil"/>
              <w:right w:val="nil"/>
            </w:tcBorders>
          </w:tcPr>
          <w:p w14:paraId="39B4DAFE" w14:textId="77777777" w:rsidR="00E662A9" w:rsidRPr="00536044" w:rsidRDefault="00E662A9" w:rsidP="00894AA5">
            <w:pPr>
              <w:spacing w:after="0" w:line="240" w:lineRule="auto"/>
              <w:rPr>
                <w:rFonts w:ascii="Arial" w:hAnsi="Arial" w:cs="Arial"/>
                <w:sz w:val="16"/>
                <w:szCs w:val="16"/>
              </w:rPr>
            </w:pPr>
          </w:p>
        </w:tc>
        <w:tc>
          <w:tcPr>
            <w:tcW w:w="794" w:type="dxa"/>
            <w:gridSpan w:val="3"/>
            <w:tcBorders>
              <w:top w:val="nil"/>
              <w:left w:val="nil"/>
              <w:bottom w:val="nil"/>
              <w:right w:val="nil"/>
            </w:tcBorders>
          </w:tcPr>
          <w:p w14:paraId="51C43DDD" w14:textId="770FF19C" w:rsidR="00E662A9" w:rsidRPr="00536044" w:rsidRDefault="00E662A9" w:rsidP="00894AA5">
            <w:pPr>
              <w:spacing w:after="0" w:line="240" w:lineRule="auto"/>
              <w:rPr>
                <w:rFonts w:ascii="Arial" w:hAnsi="Arial" w:cs="Arial"/>
                <w:sz w:val="16"/>
                <w:szCs w:val="16"/>
              </w:rPr>
            </w:pPr>
          </w:p>
        </w:tc>
        <w:tc>
          <w:tcPr>
            <w:tcW w:w="3636" w:type="dxa"/>
            <w:gridSpan w:val="6"/>
            <w:tcBorders>
              <w:top w:val="nil"/>
              <w:left w:val="nil"/>
              <w:bottom w:val="nil"/>
              <w:right w:val="nil"/>
            </w:tcBorders>
          </w:tcPr>
          <w:p w14:paraId="70862611" w14:textId="77777777" w:rsidR="00E662A9" w:rsidRPr="00536044" w:rsidRDefault="00E662A9" w:rsidP="00894AA5">
            <w:pPr>
              <w:spacing w:after="0" w:line="240" w:lineRule="auto"/>
              <w:rPr>
                <w:rFonts w:ascii="Arial" w:hAnsi="Arial" w:cs="Arial"/>
                <w:sz w:val="16"/>
                <w:szCs w:val="16"/>
              </w:rPr>
            </w:pPr>
          </w:p>
        </w:tc>
      </w:tr>
      <w:tr w:rsidR="00815A59" w:rsidRPr="00EB2FFE" w14:paraId="444B07E3" w14:textId="77777777" w:rsidTr="00680C55">
        <w:trPr>
          <w:gridAfter w:val="2"/>
          <w:wAfter w:w="2048" w:type="dxa"/>
          <w:trHeight w:val="558"/>
          <w:tblHeader/>
        </w:trPr>
        <w:tc>
          <w:tcPr>
            <w:tcW w:w="583" w:type="dxa"/>
            <w:tcBorders>
              <w:top w:val="single" w:sz="4" w:space="0" w:color="auto"/>
            </w:tcBorders>
            <w:vAlign w:val="center"/>
          </w:tcPr>
          <w:p w14:paraId="7AA07BC8" w14:textId="77777777" w:rsidR="00E662A9" w:rsidRPr="00EB2FFE" w:rsidRDefault="00E662A9" w:rsidP="00894AA5">
            <w:pPr>
              <w:spacing w:after="0" w:line="240" w:lineRule="auto"/>
              <w:rPr>
                <w:rFonts w:ascii="Arial" w:hAnsi="Arial" w:cs="Arial"/>
                <w:b/>
                <w:sz w:val="14"/>
                <w:szCs w:val="14"/>
              </w:rPr>
            </w:pPr>
            <w:r>
              <w:rPr>
                <w:rFonts w:ascii="Arial" w:hAnsi="Arial" w:cs="Arial"/>
                <w:b/>
                <w:sz w:val="14"/>
                <w:szCs w:val="14"/>
              </w:rPr>
              <w:t>Item</w:t>
            </w:r>
          </w:p>
        </w:tc>
        <w:tc>
          <w:tcPr>
            <w:tcW w:w="726" w:type="dxa"/>
            <w:gridSpan w:val="2"/>
            <w:tcBorders>
              <w:top w:val="single" w:sz="4" w:space="0" w:color="auto"/>
            </w:tcBorders>
            <w:vAlign w:val="center"/>
          </w:tcPr>
          <w:p w14:paraId="79B98E9B" w14:textId="77777777" w:rsidR="00E662A9" w:rsidRPr="00EB2FFE" w:rsidRDefault="00E662A9" w:rsidP="00894AA5">
            <w:pPr>
              <w:spacing w:after="0" w:line="240" w:lineRule="auto"/>
              <w:rPr>
                <w:rFonts w:ascii="Arial" w:hAnsi="Arial" w:cs="Arial"/>
                <w:b/>
                <w:sz w:val="14"/>
                <w:szCs w:val="14"/>
              </w:rPr>
            </w:pPr>
            <w:r>
              <w:rPr>
                <w:rFonts w:ascii="Arial" w:hAnsi="Arial" w:cs="Arial"/>
                <w:b/>
                <w:sz w:val="14"/>
                <w:szCs w:val="14"/>
              </w:rPr>
              <w:t>Resp.</w:t>
            </w:r>
          </w:p>
        </w:tc>
        <w:tc>
          <w:tcPr>
            <w:tcW w:w="1701" w:type="dxa"/>
            <w:tcBorders>
              <w:top w:val="single" w:sz="4" w:space="0" w:color="auto"/>
            </w:tcBorders>
            <w:vAlign w:val="center"/>
          </w:tcPr>
          <w:p w14:paraId="5EA0C053" w14:textId="77777777" w:rsidR="00E662A9" w:rsidRPr="00EB2FFE" w:rsidRDefault="00E662A9" w:rsidP="00894AA5">
            <w:pPr>
              <w:spacing w:after="0" w:line="240" w:lineRule="auto"/>
              <w:rPr>
                <w:rFonts w:ascii="Arial" w:hAnsi="Arial" w:cs="Arial"/>
                <w:b/>
                <w:sz w:val="14"/>
                <w:szCs w:val="14"/>
              </w:rPr>
            </w:pPr>
            <w:r>
              <w:rPr>
                <w:rFonts w:ascii="Arial" w:hAnsi="Arial" w:cs="Arial"/>
                <w:b/>
                <w:sz w:val="14"/>
                <w:szCs w:val="14"/>
              </w:rPr>
              <w:t>Activity Description</w:t>
            </w:r>
          </w:p>
        </w:tc>
        <w:tc>
          <w:tcPr>
            <w:tcW w:w="1560" w:type="dxa"/>
            <w:tcBorders>
              <w:top w:val="single" w:sz="4" w:space="0" w:color="auto"/>
            </w:tcBorders>
            <w:vAlign w:val="center"/>
          </w:tcPr>
          <w:p w14:paraId="57FF1F45" w14:textId="77777777" w:rsidR="00E662A9" w:rsidRDefault="00E662A9" w:rsidP="00894AA5">
            <w:pPr>
              <w:spacing w:after="0" w:line="240" w:lineRule="auto"/>
              <w:rPr>
                <w:rFonts w:ascii="Arial" w:hAnsi="Arial" w:cs="Arial"/>
                <w:b/>
                <w:sz w:val="14"/>
                <w:szCs w:val="14"/>
              </w:rPr>
            </w:pPr>
            <w:r w:rsidRPr="00EB2FFE">
              <w:rPr>
                <w:rFonts w:ascii="Arial" w:hAnsi="Arial" w:cs="Arial"/>
                <w:b/>
                <w:sz w:val="14"/>
                <w:szCs w:val="14"/>
              </w:rPr>
              <w:t xml:space="preserve">References </w:t>
            </w:r>
          </w:p>
          <w:p w14:paraId="715F8237" w14:textId="77777777" w:rsidR="00E662A9" w:rsidRPr="00EB2FFE" w:rsidRDefault="00E662A9" w:rsidP="00894AA5">
            <w:pPr>
              <w:spacing w:after="0" w:line="240" w:lineRule="auto"/>
              <w:rPr>
                <w:rFonts w:ascii="Arial" w:hAnsi="Arial" w:cs="Arial"/>
                <w:b/>
                <w:sz w:val="14"/>
                <w:szCs w:val="14"/>
              </w:rPr>
            </w:pPr>
          </w:p>
        </w:tc>
        <w:tc>
          <w:tcPr>
            <w:tcW w:w="850" w:type="dxa"/>
            <w:tcBorders>
              <w:top w:val="single" w:sz="4" w:space="0" w:color="auto"/>
            </w:tcBorders>
            <w:vAlign w:val="center"/>
          </w:tcPr>
          <w:p w14:paraId="78136440" w14:textId="77777777" w:rsidR="00E662A9" w:rsidRPr="00EB2FFE" w:rsidRDefault="00E662A9" w:rsidP="00894AA5">
            <w:pPr>
              <w:spacing w:after="0" w:line="240" w:lineRule="auto"/>
              <w:rPr>
                <w:rFonts w:ascii="Arial" w:hAnsi="Arial" w:cs="Arial"/>
                <w:b/>
                <w:sz w:val="14"/>
                <w:szCs w:val="14"/>
              </w:rPr>
            </w:pPr>
            <w:r w:rsidRPr="00EB2FFE">
              <w:rPr>
                <w:rFonts w:ascii="Arial" w:hAnsi="Arial" w:cs="Arial"/>
                <w:b/>
                <w:sz w:val="14"/>
                <w:szCs w:val="14"/>
              </w:rPr>
              <w:t>Test Method</w:t>
            </w:r>
          </w:p>
        </w:tc>
        <w:tc>
          <w:tcPr>
            <w:tcW w:w="992" w:type="dxa"/>
            <w:gridSpan w:val="2"/>
            <w:tcBorders>
              <w:top w:val="single" w:sz="4" w:space="0" w:color="auto"/>
            </w:tcBorders>
            <w:vAlign w:val="center"/>
          </w:tcPr>
          <w:p w14:paraId="1AF9D739" w14:textId="77777777" w:rsidR="00E662A9" w:rsidRPr="00EB2FFE" w:rsidRDefault="00E662A9" w:rsidP="00894AA5">
            <w:pPr>
              <w:spacing w:after="0" w:line="240" w:lineRule="auto"/>
              <w:rPr>
                <w:rFonts w:ascii="Arial" w:hAnsi="Arial" w:cs="Arial"/>
                <w:b/>
                <w:sz w:val="14"/>
                <w:szCs w:val="14"/>
              </w:rPr>
            </w:pPr>
            <w:r w:rsidRPr="00EB2FFE">
              <w:rPr>
                <w:rFonts w:ascii="Arial" w:hAnsi="Arial" w:cs="Arial"/>
                <w:b/>
                <w:sz w:val="14"/>
                <w:szCs w:val="14"/>
              </w:rPr>
              <w:t>Test Freq.</w:t>
            </w:r>
          </w:p>
        </w:tc>
        <w:tc>
          <w:tcPr>
            <w:tcW w:w="4111" w:type="dxa"/>
            <w:gridSpan w:val="2"/>
            <w:tcBorders>
              <w:top w:val="single" w:sz="4" w:space="0" w:color="auto"/>
            </w:tcBorders>
            <w:vAlign w:val="center"/>
          </w:tcPr>
          <w:p w14:paraId="7DC275CD" w14:textId="77777777" w:rsidR="00E662A9" w:rsidRPr="00EB2FFE" w:rsidRDefault="00E662A9" w:rsidP="00894AA5">
            <w:pPr>
              <w:spacing w:after="0" w:line="240" w:lineRule="auto"/>
              <w:rPr>
                <w:rFonts w:ascii="Arial" w:hAnsi="Arial" w:cs="Arial"/>
                <w:b/>
                <w:sz w:val="14"/>
                <w:szCs w:val="14"/>
              </w:rPr>
            </w:pPr>
            <w:r w:rsidRPr="00EB2FFE">
              <w:rPr>
                <w:rFonts w:ascii="Arial" w:hAnsi="Arial" w:cs="Arial"/>
                <w:b/>
                <w:sz w:val="14"/>
                <w:szCs w:val="14"/>
              </w:rPr>
              <w:t>Acceptance Criteria</w:t>
            </w:r>
          </w:p>
        </w:tc>
        <w:tc>
          <w:tcPr>
            <w:tcW w:w="1134" w:type="dxa"/>
            <w:tcBorders>
              <w:top w:val="single" w:sz="4" w:space="0" w:color="auto"/>
            </w:tcBorders>
            <w:vAlign w:val="center"/>
          </w:tcPr>
          <w:p w14:paraId="282E4058" w14:textId="77777777" w:rsidR="00E662A9" w:rsidRDefault="00E662A9" w:rsidP="00894AA5">
            <w:pPr>
              <w:spacing w:after="0" w:line="240" w:lineRule="auto"/>
              <w:ind w:left="-32"/>
              <w:jc w:val="center"/>
              <w:rPr>
                <w:rFonts w:ascii="Arial" w:hAnsi="Arial" w:cs="Arial"/>
                <w:b/>
                <w:sz w:val="14"/>
                <w:szCs w:val="14"/>
              </w:rPr>
            </w:pPr>
            <w:r>
              <w:rPr>
                <w:rFonts w:ascii="Arial" w:hAnsi="Arial" w:cs="Arial"/>
                <w:b/>
                <w:sz w:val="14"/>
                <w:szCs w:val="14"/>
              </w:rPr>
              <w:t>Evidence</w:t>
            </w:r>
          </w:p>
          <w:p w14:paraId="11674803" w14:textId="77777777" w:rsidR="00E662A9" w:rsidRPr="00EB2FFE" w:rsidRDefault="00E662A9" w:rsidP="00894AA5">
            <w:pPr>
              <w:spacing w:after="0" w:line="240" w:lineRule="auto"/>
              <w:ind w:left="-32"/>
              <w:jc w:val="center"/>
              <w:rPr>
                <w:rFonts w:ascii="Arial" w:hAnsi="Arial" w:cs="Arial"/>
                <w:b/>
                <w:sz w:val="14"/>
                <w:szCs w:val="14"/>
              </w:rPr>
            </w:pPr>
            <w:r>
              <w:rPr>
                <w:rFonts w:ascii="Arial" w:hAnsi="Arial" w:cs="Arial"/>
                <w:b/>
                <w:sz w:val="14"/>
                <w:szCs w:val="14"/>
              </w:rPr>
              <w:t>Form</w:t>
            </w:r>
          </w:p>
        </w:tc>
        <w:tc>
          <w:tcPr>
            <w:tcW w:w="1134" w:type="dxa"/>
            <w:gridSpan w:val="3"/>
            <w:tcBorders>
              <w:top w:val="single" w:sz="4" w:space="0" w:color="auto"/>
            </w:tcBorders>
          </w:tcPr>
          <w:p w14:paraId="30499C3E" w14:textId="77777777" w:rsidR="00E662A9" w:rsidRDefault="00E662A9" w:rsidP="00894AA5">
            <w:pPr>
              <w:spacing w:after="0" w:line="240" w:lineRule="auto"/>
              <w:ind w:left="-24"/>
              <w:jc w:val="center"/>
              <w:rPr>
                <w:rFonts w:ascii="Arial" w:hAnsi="Arial" w:cs="Arial"/>
                <w:b/>
                <w:sz w:val="14"/>
                <w:szCs w:val="14"/>
              </w:rPr>
            </w:pPr>
          </w:p>
          <w:p w14:paraId="31B7F1CA" w14:textId="198646BE" w:rsidR="00E662A9" w:rsidRDefault="00E208AE" w:rsidP="00894AA5">
            <w:pPr>
              <w:spacing w:after="0" w:line="240" w:lineRule="auto"/>
              <w:ind w:left="-24"/>
              <w:jc w:val="center"/>
              <w:rPr>
                <w:rFonts w:ascii="Arial" w:hAnsi="Arial" w:cs="Arial"/>
                <w:b/>
                <w:sz w:val="14"/>
                <w:szCs w:val="14"/>
              </w:rPr>
            </w:pPr>
            <w:r>
              <w:rPr>
                <w:rFonts w:ascii="Arial" w:hAnsi="Arial" w:cs="Arial"/>
                <w:b/>
                <w:sz w:val="14"/>
                <w:szCs w:val="14"/>
              </w:rPr>
              <w:t>CQA</w:t>
            </w:r>
          </w:p>
        </w:tc>
        <w:tc>
          <w:tcPr>
            <w:tcW w:w="1276" w:type="dxa"/>
            <w:gridSpan w:val="6"/>
            <w:tcBorders>
              <w:top w:val="single" w:sz="4" w:space="0" w:color="auto"/>
              <w:bottom w:val="single" w:sz="4" w:space="0" w:color="auto"/>
            </w:tcBorders>
            <w:vAlign w:val="center"/>
          </w:tcPr>
          <w:p w14:paraId="42425EFA" w14:textId="0F5457C6" w:rsidR="00E662A9" w:rsidRDefault="00E662A9" w:rsidP="00894AA5">
            <w:pPr>
              <w:spacing w:after="0" w:line="240" w:lineRule="auto"/>
              <w:ind w:left="-24"/>
              <w:jc w:val="center"/>
              <w:rPr>
                <w:rFonts w:ascii="Arial" w:hAnsi="Arial" w:cs="Arial"/>
                <w:b/>
                <w:sz w:val="14"/>
                <w:szCs w:val="14"/>
              </w:rPr>
            </w:pPr>
            <w:r>
              <w:rPr>
                <w:rFonts w:ascii="Arial" w:hAnsi="Arial" w:cs="Arial"/>
                <w:b/>
                <w:sz w:val="14"/>
                <w:szCs w:val="14"/>
              </w:rPr>
              <w:t>McCosker</w:t>
            </w:r>
          </w:p>
          <w:p w14:paraId="07426607" w14:textId="77777777" w:rsidR="00E662A9" w:rsidRPr="00EB2FFE" w:rsidRDefault="00E662A9" w:rsidP="00894AA5">
            <w:pPr>
              <w:spacing w:after="0" w:line="240" w:lineRule="auto"/>
              <w:ind w:left="-24"/>
              <w:jc w:val="center"/>
              <w:rPr>
                <w:rFonts w:ascii="Arial" w:hAnsi="Arial" w:cs="Arial"/>
                <w:b/>
                <w:sz w:val="14"/>
                <w:szCs w:val="14"/>
              </w:rPr>
            </w:pPr>
            <w:r>
              <w:rPr>
                <w:rFonts w:ascii="Arial" w:hAnsi="Arial" w:cs="Arial"/>
                <w:b/>
                <w:sz w:val="14"/>
                <w:szCs w:val="14"/>
              </w:rPr>
              <w:t>Representative</w:t>
            </w:r>
          </w:p>
        </w:tc>
        <w:tc>
          <w:tcPr>
            <w:tcW w:w="1559" w:type="dxa"/>
            <w:gridSpan w:val="3"/>
            <w:tcBorders>
              <w:top w:val="single" w:sz="4" w:space="0" w:color="auto"/>
              <w:bottom w:val="single" w:sz="4" w:space="0" w:color="auto"/>
            </w:tcBorders>
            <w:vAlign w:val="center"/>
          </w:tcPr>
          <w:p w14:paraId="4EA5A8D6" w14:textId="14743646" w:rsidR="00E662A9" w:rsidRPr="00EB2FFE" w:rsidRDefault="00E662A9" w:rsidP="00815A59">
            <w:pPr>
              <w:spacing w:after="0" w:line="240" w:lineRule="auto"/>
              <w:jc w:val="center"/>
              <w:rPr>
                <w:rFonts w:ascii="Arial" w:hAnsi="Arial" w:cs="Arial"/>
                <w:b/>
                <w:sz w:val="14"/>
                <w:szCs w:val="14"/>
              </w:rPr>
            </w:pPr>
            <w:r>
              <w:rPr>
                <w:rFonts w:ascii="Arial" w:hAnsi="Arial" w:cs="Arial"/>
                <w:b/>
                <w:sz w:val="14"/>
                <w:szCs w:val="14"/>
              </w:rPr>
              <w:t>GRC</w:t>
            </w:r>
            <w:r w:rsidR="003777A3">
              <w:rPr>
                <w:rFonts w:ascii="Arial" w:hAnsi="Arial" w:cs="Arial"/>
                <w:b/>
                <w:sz w:val="14"/>
                <w:szCs w:val="14"/>
              </w:rPr>
              <w:t xml:space="preserve"> </w:t>
            </w:r>
            <w:r>
              <w:rPr>
                <w:rFonts w:ascii="Arial" w:hAnsi="Arial" w:cs="Arial"/>
                <w:b/>
                <w:sz w:val="14"/>
                <w:szCs w:val="14"/>
              </w:rPr>
              <w:t>Representative</w:t>
            </w:r>
          </w:p>
        </w:tc>
      </w:tr>
      <w:tr w:rsidR="00815A59" w:rsidRPr="00EB2FFE" w14:paraId="61A14B55" w14:textId="77777777" w:rsidTr="00680C55">
        <w:trPr>
          <w:gridAfter w:val="2"/>
          <w:wAfter w:w="2048" w:type="dxa"/>
          <w:trHeight w:val="567"/>
        </w:trPr>
        <w:tc>
          <w:tcPr>
            <w:tcW w:w="583" w:type="dxa"/>
            <w:vAlign w:val="center"/>
          </w:tcPr>
          <w:p w14:paraId="0D7A69C2" w14:textId="77777777" w:rsidR="00815A59" w:rsidRPr="00661248" w:rsidRDefault="00815A59" w:rsidP="00894AA5">
            <w:pPr>
              <w:spacing w:after="0" w:line="240" w:lineRule="auto"/>
              <w:jc w:val="center"/>
              <w:rPr>
                <w:rFonts w:ascii="Arial" w:hAnsi="Arial" w:cs="Arial"/>
                <w:sz w:val="14"/>
                <w:szCs w:val="14"/>
              </w:rPr>
            </w:pPr>
            <w:r>
              <w:rPr>
                <w:rFonts w:ascii="Arial" w:hAnsi="Arial" w:cs="Arial"/>
                <w:sz w:val="14"/>
                <w:szCs w:val="14"/>
              </w:rPr>
              <w:t>1</w:t>
            </w:r>
          </w:p>
        </w:tc>
        <w:tc>
          <w:tcPr>
            <w:tcW w:w="726" w:type="dxa"/>
            <w:gridSpan w:val="2"/>
            <w:vAlign w:val="center"/>
          </w:tcPr>
          <w:p w14:paraId="2C37E63C" w14:textId="77777777" w:rsidR="00815A59" w:rsidRDefault="00815A59" w:rsidP="00894AA5">
            <w:pPr>
              <w:spacing w:after="0" w:line="240" w:lineRule="auto"/>
              <w:rPr>
                <w:rFonts w:ascii="Arial" w:hAnsi="Arial" w:cs="Arial"/>
                <w:sz w:val="14"/>
                <w:szCs w:val="14"/>
              </w:rPr>
            </w:pPr>
            <w:r>
              <w:rPr>
                <w:rFonts w:ascii="Arial" w:hAnsi="Arial" w:cs="Arial"/>
                <w:sz w:val="14"/>
                <w:szCs w:val="14"/>
              </w:rPr>
              <w:t>QAE</w:t>
            </w:r>
          </w:p>
        </w:tc>
        <w:tc>
          <w:tcPr>
            <w:tcW w:w="1701" w:type="dxa"/>
            <w:vAlign w:val="center"/>
          </w:tcPr>
          <w:p w14:paraId="77884C75" w14:textId="77777777" w:rsidR="00815A59" w:rsidRDefault="00815A59" w:rsidP="00894AA5">
            <w:pPr>
              <w:spacing w:after="0" w:line="240" w:lineRule="auto"/>
              <w:rPr>
                <w:rFonts w:ascii="Arial" w:hAnsi="Arial" w:cs="Arial"/>
                <w:sz w:val="14"/>
                <w:szCs w:val="14"/>
              </w:rPr>
            </w:pPr>
            <w:r>
              <w:rPr>
                <w:rFonts w:ascii="Arial" w:hAnsi="Arial" w:cs="Arial"/>
                <w:sz w:val="14"/>
                <w:szCs w:val="14"/>
              </w:rPr>
              <w:t>Lot Identification</w:t>
            </w:r>
          </w:p>
        </w:tc>
        <w:tc>
          <w:tcPr>
            <w:tcW w:w="1560" w:type="dxa"/>
            <w:vAlign w:val="center"/>
          </w:tcPr>
          <w:p w14:paraId="42EA1B57" w14:textId="77777777" w:rsidR="00815A59" w:rsidRDefault="00815A59" w:rsidP="00894AA5">
            <w:pPr>
              <w:spacing w:after="0" w:line="240" w:lineRule="auto"/>
              <w:rPr>
                <w:rFonts w:ascii="Arial" w:hAnsi="Arial" w:cs="Arial"/>
                <w:sz w:val="14"/>
                <w:szCs w:val="14"/>
              </w:rPr>
            </w:pPr>
            <w:r>
              <w:rPr>
                <w:rFonts w:ascii="Arial" w:hAnsi="Arial" w:cs="Arial"/>
                <w:sz w:val="14"/>
                <w:szCs w:val="14"/>
              </w:rPr>
              <w:t>IFC Drawings</w:t>
            </w:r>
          </w:p>
          <w:p w14:paraId="2A27B5BE" w14:textId="77777777" w:rsidR="00815A59" w:rsidRDefault="00815A59" w:rsidP="00894AA5">
            <w:pPr>
              <w:spacing w:after="0" w:line="240" w:lineRule="auto"/>
              <w:rPr>
                <w:rFonts w:ascii="Arial" w:hAnsi="Arial" w:cs="Arial"/>
                <w:sz w:val="14"/>
                <w:szCs w:val="14"/>
              </w:rPr>
            </w:pPr>
            <w:r>
              <w:rPr>
                <w:rFonts w:ascii="Arial" w:hAnsi="Arial" w:cs="Arial"/>
                <w:sz w:val="14"/>
                <w:szCs w:val="14"/>
              </w:rPr>
              <w:t>Lot Register</w:t>
            </w:r>
          </w:p>
        </w:tc>
        <w:tc>
          <w:tcPr>
            <w:tcW w:w="850" w:type="dxa"/>
            <w:vAlign w:val="center"/>
          </w:tcPr>
          <w:p w14:paraId="50740B65" w14:textId="77777777" w:rsidR="00815A59" w:rsidRDefault="00815A59" w:rsidP="00894AA5">
            <w:pPr>
              <w:spacing w:after="0" w:line="240" w:lineRule="auto"/>
              <w:jc w:val="center"/>
              <w:rPr>
                <w:rFonts w:ascii="Arial" w:hAnsi="Arial" w:cs="Arial"/>
                <w:sz w:val="14"/>
                <w:szCs w:val="14"/>
              </w:rPr>
            </w:pPr>
            <w:r>
              <w:rPr>
                <w:rFonts w:ascii="Arial" w:hAnsi="Arial" w:cs="Arial"/>
                <w:sz w:val="14"/>
                <w:szCs w:val="14"/>
              </w:rPr>
              <w:t>ITP</w:t>
            </w:r>
          </w:p>
        </w:tc>
        <w:tc>
          <w:tcPr>
            <w:tcW w:w="992" w:type="dxa"/>
            <w:gridSpan w:val="2"/>
            <w:vAlign w:val="center"/>
          </w:tcPr>
          <w:p w14:paraId="0EE60593" w14:textId="51F43052" w:rsidR="00815A59" w:rsidRDefault="00A32C37" w:rsidP="00894AA5">
            <w:pPr>
              <w:spacing w:after="0" w:line="240" w:lineRule="auto"/>
              <w:jc w:val="center"/>
              <w:rPr>
                <w:rFonts w:ascii="Arial" w:hAnsi="Arial" w:cs="Arial"/>
                <w:sz w:val="14"/>
                <w:szCs w:val="14"/>
              </w:rPr>
            </w:pPr>
            <w:r>
              <w:rPr>
                <w:rFonts w:ascii="Arial" w:hAnsi="Arial" w:cs="Arial"/>
                <w:sz w:val="14"/>
                <w:szCs w:val="14"/>
              </w:rPr>
              <w:t>N/A</w:t>
            </w:r>
          </w:p>
        </w:tc>
        <w:tc>
          <w:tcPr>
            <w:tcW w:w="4111" w:type="dxa"/>
            <w:gridSpan w:val="2"/>
            <w:vAlign w:val="center"/>
          </w:tcPr>
          <w:p w14:paraId="297090C0" w14:textId="0CEAE75B" w:rsidR="00815A59" w:rsidRPr="00D175B7" w:rsidRDefault="00815A59" w:rsidP="00034901">
            <w:pPr>
              <w:spacing w:after="0" w:line="240" w:lineRule="auto"/>
              <w:jc w:val="both"/>
              <w:rPr>
                <w:rFonts w:ascii="Arial" w:hAnsi="Arial" w:cs="Arial"/>
                <w:sz w:val="14"/>
                <w:szCs w:val="14"/>
              </w:rPr>
            </w:pPr>
            <w:r>
              <w:rPr>
                <w:rFonts w:ascii="Arial" w:hAnsi="Arial" w:cs="Arial"/>
                <w:sz w:val="14"/>
                <w:szCs w:val="14"/>
              </w:rPr>
              <w:t xml:space="preserve">Location of works identified in accordance with the project drawings and specification. </w:t>
            </w:r>
          </w:p>
        </w:tc>
        <w:tc>
          <w:tcPr>
            <w:tcW w:w="1134" w:type="dxa"/>
            <w:shd w:val="clear" w:color="auto" w:fill="auto"/>
            <w:vAlign w:val="center"/>
          </w:tcPr>
          <w:p w14:paraId="5E6DE001" w14:textId="77777777" w:rsidR="00815A59" w:rsidRDefault="00815A59" w:rsidP="00894AA5">
            <w:pPr>
              <w:spacing w:after="0" w:line="240" w:lineRule="auto"/>
              <w:jc w:val="center"/>
              <w:rPr>
                <w:rFonts w:ascii="Arial" w:hAnsi="Arial" w:cs="Arial"/>
                <w:sz w:val="14"/>
                <w:szCs w:val="14"/>
              </w:rPr>
            </w:pPr>
            <w:r>
              <w:rPr>
                <w:rFonts w:ascii="Arial" w:hAnsi="Arial" w:cs="Arial"/>
                <w:sz w:val="14"/>
                <w:szCs w:val="14"/>
              </w:rPr>
              <w:t>Lot Register</w:t>
            </w:r>
          </w:p>
        </w:tc>
        <w:tc>
          <w:tcPr>
            <w:tcW w:w="425" w:type="dxa"/>
            <w:gridSpan w:val="2"/>
          </w:tcPr>
          <w:p w14:paraId="02B3E740" w14:textId="77777777" w:rsidR="00815A59" w:rsidRDefault="00815A59" w:rsidP="00894AA5">
            <w:pPr>
              <w:spacing w:after="0" w:line="240" w:lineRule="auto"/>
              <w:rPr>
                <w:rFonts w:ascii="Arial" w:hAnsi="Arial" w:cs="Arial"/>
                <w:sz w:val="14"/>
                <w:szCs w:val="14"/>
              </w:rPr>
            </w:pPr>
          </w:p>
          <w:p w14:paraId="2611DEB7" w14:textId="3EBE3874" w:rsidR="00815A59" w:rsidRDefault="00E76CDE" w:rsidP="00894AA5">
            <w:pPr>
              <w:spacing w:after="0" w:line="240" w:lineRule="auto"/>
              <w:rPr>
                <w:rFonts w:ascii="Arial" w:hAnsi="Arial" w:cs="Arial"/>
                <w:sz w:val="14"/>
                <w:szCs w:val="14"/>
              </w:rPr>
            </w:pPr>
            <w:r>
              <w:rPr>
                <w:rFonts w:ascii="Arial" w:hAnsi="Arial" w:cs="Arial"/>
                <w:sz w:val="14"/>
                <w:szCs w:val="14"/>
              </w:rPr>
              <w:t>H</w:t>
            </w:r>
          </w:p>
        </w:tc>
        <w:tc>
          <w:tcPr>
            <w:tcW w:w="709" w:type="dxa"/>
          </w:tcPr>
          <w:p w14:paraId="040C95EA" w14:textId="3A569153" w:rsidR="00815A59" w:rsidRDefault="00815A59" w:rsidP="00894AA5">
            <w:pPr>
              <w:spacing w:after="0" w:line="240" w:lineRule="auto"/>
              <w:rPr>
                <w:rFonts w:ascii="Arial" w:hAnsi="Arial" w:cs="Arial"/>
                <w:sz w:val="14"/>
                <w:szCs w:val="14"/>
              </w:rPr>
            </w:pPr>
          </w:p>
        </w:tc>
        <w:tc>
          <w:tcPr>
            <w:tcW w:w="425" w:type="dxa"/>
            <w:tcBorders>
              <w:right w:val="single" w:sz="4" w:space="0" w:color="auto"/>
            </w:tcBorders>
            <w:shd w:val="clear" w:color="auto" w:fill="auto"/>
            <w:vAlign w:val="center"/>
          </w:tcPr>
          <w:p w14:paraId="3837606E" w14:textId="52D65876" w:rsidR="00815A59" w:rsidRDefault="00815A59" w:rsidP="00894AA5">
            <w:pPr>
              <w:spacing w:after="0" w:line="240" w:lineRule="auto"/>
              <w:rPr>
                <w:rFonts w:ascii="Arial" w:hAnsi="Arial" w:cs="Arial"/>
                <w:sz w:val="14"/>
                <w:szCs w:val="14"/>
              </w:rPr>
            </w:pPr>
            <w:r>
              <w:rPr>
                <w:rFonts w:ascii="Arial" w:hAnsi="Arial" w:cs="Arial"/>
                <w:sz w:val="14"/>
                <w:szCs w:val="14"/>
              </w:rPr>
              <w:t>H</w:t>
            </w:r>
          </w:p>
        </w:tc>
        <w:tc>
          <w:tcPr>
            <w:tcW w:w="851" w:type="dxa"/>
            <w:gridSpan w:val="5"/>
            <w:tcBorders>
              <w:left w:val="single" w:sz="4" w:space="0" w:color="auto"/>
              <w:bottom w:val="single" w:sz="4" w:space="0" w:color="auto"/>
            </w:tcBorders>
            <w:shd w:val="clear" w:color="auto" w:fill="auto"/>
            <w:vAlign w:val="center"/>
          </w:tcPr>
          <w:p w14:paraId="3F7B1C2D" w14:textId="77777777" w:rsidR="00815A59" w:rsidRPr="00EB2FFE" w:rsidRDefault="00815A59" w:rsidP="00894AA5">
            <w:pPr>
              <w:spacing w:after="0" w:line="240" w:lineRule="auto"/>
              <w:rPr>
                <w:rFonts w:ascii="Arial" w:hAnsi="Arial" w:cs="Arial"/>
                <w:sz w:val="14"/>
                <w:szCs w:val="14"/>
              </w:rPr>
            </w:pPr>
          </w:p>
        </w:tc>
        <w:tc>
          <w:tcPr>
            <w:tcW w:w="850" w:type="dxa"/>
            <w:gridSpan w:val="2"/>
            <w:tcBorders>
              <w:bottom w:val="single" w:sz="4" w:space="0" w:color="auto"/>
            </w:tcBorders>
            <w:vAlign w:val="center"/>
          </w:tcPr>
          <w:p w14:paraId="70F4B75F" w14:textId="77777777" w:rsidR="00815A59" w:rsidRDefault="00815A59" w:rsidP="00894AA5">
            <w:pPr>
              <w:spacing w:after="0" w:line="240" w:lineRule="auto"/>
              <w:jc w:val="center"/>
              <w:rPr>
                <w:rFonts w:ascii="Arial" w:hAnsi="Arial" w:cs="Arial"/>
                <w:sz w:val="14"/>
                <w:szCs w:val="14"/>
              </w:rPr>
            </w:pPr>
            <w:r>
              <w:rPr>
                <w:rFonts w:ascii="Arial" w:hAnsi="Arial" w:cs="Arial"/>
                <w:sz w:val="14"/>
                <w:szCs w:val="14"/>
              </w:rPr>
              <w:t>W</w:t>
            </w:r>
          </w:p>
        </w:tc>
        <w:tc>
          <w:tcPr>
            <w:tcW w:w="709" w:type="dxa"/>
            <w:tcBorders>
              <w:bottom w:val="single" w:sz="4" w:space="0" w:color="auto"/>
            </w:tcBorders>
            <w:shd w:val="clear" w:color="auto" w:fill="auto"/>
            <w:vAlign w:val="center"/>
          </w:tcPr>
          <w:p w14:paraId="772BAD39" w14:textId="77777777" w:rsidR="00815A59" w:rsidRPr="0081441C" w:rsidRDefault="00815A59" w:rsidP="00894AA5">
            <w:pPr>
              <w:spacing w:after="0" w:line="240" w:lineRule="auto"/>
              <w:rPr>
                <w:rFonts w:ascii="Arial" w:hAnsi="Arial" w:cs="Arial"/>
                <w:sz w:val="14"/>
                <w:szCs w:val="14"/>
              </w:rPr>
            </w:pPr>
          </w:p>
        </w:tc>
      </w:tr>
      <w:tr w:rsidR="00815A59" w:rsidRPr="00EB2FFE" w14:paraId="096C9E35" w14:textId="77777777" w:rsidTr="00680C55">
        <w:trPr>
          <w:gridAfter w:val="2"/>
          <w:wAfter w:w="2048" w:type="dxa"/>
          <w:trHeight w:val="680"/>
        </w:trPr>
        <w:tc>
          <w:tcPr>
            <w:tcW w:w="583" w:type="dxa"/>
            <w:shd w:val="clear" w:color="auto" w:fill="auto"/>
            <w:vAlign w:val="center"/>
          </w:tcPr>
          <w:p w14:paraId="03D3DDD0" w14:textId="77777777" w:rsidR="00815A59" w:rsidRDefault="00815A59" w:rsidP="00894AA5">
            <w:pPr>
              <w:spacing w:after="0" w:line="240" w:lineRule="auto"/>
              <w:jc w:val="center"/>
              <w:rPr>
                <w:rFonts w:ascii="Arial" w:hAnsi="Arial" w:cs="Arial"/>
                <w:sz w:val="14"/>
                <w:szCs w:val="14"/>
              </w:rPr>
            </w:pPr>
            <w:r>
              <w:rPr>
                <w:rFonts w:ascii="Arial" w:hAnsi="Arial" w:cs="Arial"/>
                <w:sz w:val="14"/>
                <w:szCs w:val="14"/>
              </w:rPr>
              <w:t>2</w:t>
            </w:r>
          </w:p>
        </w:tc>
        <w:tc>
          <w:tcPr>
            <w:tcW w:w="726" w:type="dxa"/>
            <w:gridSpan w:val="2"/>
            <w:vAlign w:val="center"/>
          </w:tcPr>
          <w:p w14:paraId="71F1378C" w14:textId="77777777" w:rsidR="00815A59" w:rsidRDefault="00815A59" w:rsidP="00894AA5">
            <w:pPr>
              <w:spacing w:after="0" w:line="240" w:lineRule="auto"/>
              <w:rPr>
                <w:rFonts w:ascii="Arial" w:hAnsi="Arial" w:cs="Arial"/>
                <w:sz w:val="14"/>
                <w:szCs w:val="14"/>
              </w:rPr>
            </w:pPr>
            <w:r>
              <w:rPr>
                <w:rFonts w:ascii="Arial" w:hAnsi="Arial" w:cs="Arial"/>
                <w:sz w:val="14"/>
                <w:szCs w:val="14"/>
              </w:rPr>
              <w:t>MNR</w:t>
            </w:r>
          </w:p>
        </w:tc>
        <w:tc>
          <w:tcPr>
            <w:tcW w:w="1701" w:type="dxa"/>
            <w:vAlign w:val="center"/>
          </w:tcPr>
          <w:p w14:paraId="4DECDE89" w14:textId="77777777" w:rsidR="00815A59" w:rsidRDefault="00815A59" w:rsidP="00894AA5">
            <w:pPr>
              <w:spacing w:after="0" w:line="240" w:lineRule="auto"/>
              <w:rPr>
                <w:rFonts w:ascii="Arial" w:hAnsi="Arial" w:cs="Arial"/>
                <w:sz w:val="14"/>
                <w:szCs w:val="14"/>
              </w:rPr>
            </w:pPr>
            <w:r>
              <w:rPr>
                <w:rFonts w:ascii="Arial" w:hAnsi="Arial" w:cs="Arial"/>
                <w:sz w:val="14"/>
                <w:szCs w:val="14"/>
              </w:rPr>
              <w:t>Pre-Works Survey &amp; Obtain Required Works Permits</w:t>
            </w:r>
          </w:p>
        </w:tc>
        <w:tc>
          <w:tcPr>
            <w:tcW w:w="1560" w:type="dxa"/>
            <w:shd w:val="clear" w:color="auto" w:fill="auto"/>
            <w:vAlign w:val="center"/>
          </w:tcPr>
          <w:p w14:paraId="1321FE2C" w14:textId="77777777" w:rsidR="00815A59" w:rsidRDefault="00815A59" w:rsidP="00894AA5">
            <w:pPr>
              <w:spacing w:after="0" w:line="240" w:lineRule="auto"/>
              <w:rPr>
                <w:rFonts w:ascii="Arial" w:hAnsi="Arial" w:cs="Arial"/>
                <w:sz w:val="14"/>
                <w:szCs w:val="14"/>
              </w:rPr>
            </w:pPr>
          </w:p>
          <w:p w14:paraId="547B7835" w14:textId="113972AA" w:rsidR="002F53BA" w:rsidRDefault="00F8151A" w:rsidP="002F53BA">
            <w:pPr>
              <w:spacing w:after="0" w:line="240" w:lineRule="auto"/>
              <w:rPr>
                <w:rFonts w:ascii="Arial" w:hAnsi="Arial" w:cs="Arial"/>
                <w:sz w:val="14"/>
                <w:szCs w:val="14"/>
              </w:rPr>
            </w:pPr>
            <w:r>
              <w:rPr>
                <w:rFonts w:ascii="Arial" w:hAnsi="Arial" w:cs="Arial"/>
                <w:sz w:val="14"/>
                <w:szCs w:val="14"/>
              </w:rPr>
              <w:t>Specifications Section 2.2</w:t>
            </w:r>
          </w:p>
          <w:p w14:paraId="7ADA1555" w14:textId="209F6E95" w:rsidR="00C605D7" w:rsidRDefault="00C605D7" w:rsidP="002F53BA">
            <w:pPr>
              <w:spacing w:after="0" w:line="240" w:lineRule="auto"/>
              <w:rPr>
                <w:rFonts w:ascii="Arial" w:hAnsi="Arial" w:cs="Arial"/>
                <w:sz w:val="14"/>
                <w:szCs w:val="14"/>
              </w:rPr>
            </w:pPr>
            <w:r>
              <w:rPr>
                <w:rFonts w:ascii="Arial" w:hAnsi="Arial" w:cs="Arial"/>
                <w:sz w:val="14"/>
                <w:szCs w:val="14"/>
              </w:rPr>
              <w:t>Section 2.3</w:t>
            </w:r>
          </w:p>
          <w:p w14:paraId="0E8248B8" w14:textId="77777777" w:rsidR="00815A59" w:rsidRPr="00F40CA0" w:rsidRDefault="00815A59" w:rsidP="00894AA5">
            <w:pPr>
              <w:spacing w:after="0" w:line="240" w:lineRule="auto"/>
              <w:rPr>
                <w:rFonts w:ascii="Arial" w:hAnsi="Arial" w:cs="Arial"/>
                <w:sz w:val="14"/>
                <w:szCs w:val="14"/>
              </w:rPr>
            </w:pPr>
          </w:p>
        </w:tc>
        <w:tc>
          <w:tcPr>
            <w:tcW w:w="850" w:type="dxa"/>
            <w:shd w:val="clear" w:color="auto" w:fill="auto"/>
            <w:vAlign w:val="center"/>
          </w:tcPr>
          <w:p w14:paraId="372C61F5" w14:textId="77777777" w:rsidR="00815A59" w:rsidRDefault="00815A59" w:rsidP="00894AA5">
            <w:pPr>
              <w:spacing w:after="0" w:line="240" w:lineRule="auto"/>
              <w:jc w:val="center"/>
              <w:rPr>
                <w:rFonts w:ascii="Arial" w:hAnsi="Arial" w:cs="Arial"/>
                <w:sz w:val="14"/>
                <w:szCs w:val="14"/>
              </w:rPr>
            </w:pPr>
            <w:r>
              <w:rPr>
                <w:rFonts w:ascii="Arial" w:hAnsi="Arial" w:cs="Arial"/>
                <w:sz w:val="14"/>
                <w:szCs w:val="14"/>
              </w:rPr>
              <w:t>Review</w:t>
            </w:r>
          </w:p>
        </w:tc>
        <w:tc>
          <w:tcPr>
            <w:tcW w:w="992" w:type="dxa"/>
            <w:gridSpan w:val="2"/>
            <w:shd w:val="clear" w:color="auto" w:fill="auto"/>
            <w:vAlign w:val="center"/>
          </w:tcPr>
          <w:p w14:paraId="3CB6C6CD" w14:textId="2214D176" w:rsidR="00815A59" w:rsidRDefault="00A32C37" w:rsidP="00894AA5">
            <w:pPr>
              <w:spacing w:after="0" w:line="240" w:lineRule="auto"/>
              <w:jc w:val="center"/>
              <w:rPr>
                <w:rFonts w:ascii="Arial" w:hAnsi="Arial" w:cs="Arial"/>
                <w:sz w:val="14"/>
                <w:szCs w:val="14"/>
              </w:rPr>
            </w:pPr>
            <w:r>
              <w:rPr>
                <w:rFonts w:ascii="Arial" w:hAnsi="Arial" w:cs="Arial"/>
                <w:sz w:val="14"/>
                <w:szCs w:val="14"/>
              </w:rPr>
              <w:t>N/A</w:t>
            </w:r>
          </w:p>
        </w:tc>
        <w:tc>
          <w:tcPr>
            <w:tcW w:w="4111" w:type="dxa"/>
            <w:gridSpan w:val="2"/>
            <w:shd w:val="clear" w:color="auto" w:fill="auto"/>
            <w:vAlign w:val="center"/>
          </w:tcPr>
          <w:p w14:paraId="4AF5754C" w14:textId="77777777" w:rsidR="00815A59" w:rsidRDefault="00815A59" w:rsidP="00034901">
            <w:pPr>
              <w:spacing w:after="0" w:line="240" w:lineRule="auto"/>
              <w:jc w:val="both"/>
              <w:rPr>
                <w:rFonts w:ascii="Arial" w:hAnsi="Arial" w:cs="Arial"/>
                <w:sz w:val="14"/>
                <w:szCs w:val="14"/>
              </w:rPr>
            </w:pPr>
          </w:p>
          <w:p w14:paraId="69928DC2" w14:textId="1B2EC814" w:rsidR="00815A59" w:rsidRDefault="00815A59" w:rsidP="00034901">
            <w:pPr>
              <w:spacing w:after="0" w:line="240" w:lineRule="auto"/>
              <w:jc w:val="both"/>
              <w:rPr>
                <w:rFonts w:ascii="Arial" w:hAnsi="Arial" w:cs="Arial"/>
                <w:sz w:val="14"/>
                <w:szCs w:val="14"/>
              </w:rPr>
            </w:pPr>
            <w:r>
              <w:rPr>
                <w:rFonts w:ascii="Arial" w:hAnsi="Arial" w:cs="Arial"/>
                <w:sz w:val="14"/>
                <w:szCs w:val="14"/>
              </w:rPr>
              <w:t xml:space="preserve">Pre-Works Survey carried out &amp; completed. </w:t>
            </w:r>
            <w:r w:rsidRPr="007A5113">
              <w:rPr>
                <w:rFonts w:ascii="Arial" w:hAnsi="Arial" w:cs="Arial"/>
                <w:sz w:val="14"/>
                <w:szCs w:val="14"/>
              </w:rPr>
              <w:t>All excavation permits, dial before you dig (DBYD), potholing, and the like to identify all buried services prior to excavation</w:t>
            </w:r>
            <w:r>
              <w:rPr>
                <w:rFonts w:ascii="Arial" w:hAnsi="Arial" w:cs="Arial"/>
                <w:sz w:val="14"/>
                <w:szCs w:val="14"/>
              </w:rPr>
              <w:t xml:space="preserve"> w</w:t>
            </w:r>
            <w:r w:rsidRPr="007A5113">
              <w:rPr>
                <w:rFonts w:ascii="Arial" w:hAnsi="Arial" w:cs="Arial"/>
                <w:sz w:val="14"/>
                <w:szCs w:val="14"/>
              </w:rPr>
              <w:t xml:space="preserve">orks.  </w:t>
            </w:r>
          </w:p>
          <w:p w14:paraId="36552F5B" w14:textId="77777777" w:rsidR="00815A59" w:rsidRDefault="00815A59" w:rsidP="00034901">
            <w:pPr>
              <w:spacing w:after="0" w:line="240" w:lineRule="auto"/>
              <w:jc w:val="both"/>
              <w:rPr>
                <w:rFonts w:ascii="Arial" w:hAnsi="Arial" w:cs="Arial"/>
                <w:sz w:val="14"/>
                <w:szCs w:val="14"/>
              </w:rPr>
            </w:pPr>
          </w:p>
        </w:tc>
        <w:tc>
          <w:tcPr>
            <w:tcW w:w="1134" w:type="dxa"/>
            <w:shd w:val="clear" w:color="auto" w:fill="auto"/>
            <w:vAlign w:val="center"/>
          </w:tcPr>
          <w:p w14:paraId="7D0694C4" w14:textId="77777777" w:rsidR="00815A59" w:rsidRPr="00EB2FFE" w:rsidRDefault="00815A59" w:rsidP="00894AA5">
            <w:pPr>
              <w:spacing w:after="0" w:line="240" w:lineRule="auto"/>
              <w:jc w:val="center"/>
              <w:rPr>
                <w:rFonts w:ascii="Arial" w:hAnsi="Arial" w:cs="Arial"/>
                <w:sz w:val="14"/>
                <w:szCs w:val="14"/>
              </w:rPr>
            </w:pPr>
            <w:r>
              <w:rPr>
                <w:rFonts w:ascii="Arial" w:hAnsi="Arial" w:cs="Arial"/>
                <w:sz w:val="14"/>
                <w:szCs w:val="14"/>
              </w:rPr>
              <w:t>Survey / Review</w:t>
            </w:r>
          </w:p>
        </w:tc>
        <w:tc>
          <w:tcPr>
            <w:tcW w:w="425" w:type="dxa"/>
            <w:gridSpan w:val="2"/>
          </w:tcPr>
          <w:p w14:paraId="7E24CDDD" w14:textId="77777777" w:rsidR="00815A59" w:rsidRDefault="00815A59" w:rsidP="00894AA5">
            <w:pPr>
              <w:spacing w:after="0" w:line="240" w:lineRule="auto"/>
              <w:rPr>
                <w:rFonts w:ascii="Arial" w:hAnsi="Arial" w:cs="Arial"/>
                <w:sz w:val="14"/>
                <w:szCs w:val="14"/>
              </w:rPr>
            </w:pPr>
          </w:p>
          <w:p w14:paraId="635577C2" w14:textId="77777777" w:rsidR="00F26DE9" w:rsidRDefault="00F26DE9" w:rsidP="00894AA5">
            <w:pPr>
              <w:spacing w:after="0" w:line="240" w:lineRule="auto"/>
              <w:rPr>
                <w:rFonts w:ascii="Arial" w:hAnsi="Arial" w:cs="Arial"/>
                <w:sz w:val="14"/>
                <w:szCs w:val="14"/>
              </w:rPr>
            </w:pPr>
          </w:p>
          <w:p w14:paraId="06717573" w14:textId="54372A10" w:rsidR="00815A59" w:rsidRDefault="00815A59" w:rsidP="00894AA5">
            <w:pPr>
              <w:spacing w:after="0" w:line="240" w:lineRule="auto"/>
              <w:rPr>
                <w:rFonts w:ascii="Arial" w:hAnsi="Arial" w:cs="Arial"/>
                <w:sz w:val="14"/>
                <w:szCs w:val="14"/>
              </w:rPr>
            </w:pPr>
            <w:r>
              <w:rPr>
                <w:rFonts w:ascii="Arial" w:hAnsi="Arial" w:cs="Arial"/>
                <w:sz w:val="14"/>
                <w:szCs w:val="14"/>
              </w:rPr>
              <w:t>R</w:t>
            </w:r>
          </w:p>
        </w:tc>
        <w:tc>
          <w:tcPr>
            <w:tcW w:w="709" w:type="dxa"/>
          </w:tcPr>
          <w:p w14:paraId="33404AE5" w14:textId="0280134F" w:rsidR="00815A59" w:rsidRDefault="00815A59" w:rsidP="00894AA5">
            <w:pPr>
              <w:spacing w:after="0" w:line="240" w:lineRule="auto"/>
              <w:rPr>
                <w:rFonts w:ascii="Arial" w:hAnsi="Arial" w:cs="Arial"/>
                <w:sz w:val="14"/>
                <w:szCs w:val="14"/>
              </w:rPr>
            </w:pPr>
          </w:p>
        </w:tc>
        <w:tc>
          <w:tcPr>
            <w:tcW w:w="425" w:type="dxa"/>
            <w:tcBorders>
              <w:bottom w:val="single" w:sz="4" w:space="0" w:color="auto"/>
            </w:tcBorders>
            <w:shd w:val="clear" w:color="auto" w:fill="auto"/>
            <w:vAlign w:val="center"/>
          </w:tcPr>
          <w:p w14:paraId="008613D3" w14:textId="78C9C9F0" w:rsidR="00815A59" w:rsidRDefault="00365651" w:rsidP="00894AA5">
            <w:pPr>
              <w:spacing w:after="0" w:line="240" w:lineRule="auto"/>
              <w:rPr>
                <w:rFonts w:ascii="Arial" w:hAnsi="Arial" w:cs="Arial"/>
                <w:sz w:val="14"/>
                <w:szCs w:val="14"/>
              </w:rPr>
            </w:pPr>
            <w:r>
              <w:rPr>
                <w:rFonts w:ascii="Arial" w:hAnsi="Arial" w:cs="Arial"/>
                <w:sz w:val="14"/>
                <w:szCs w:val="14"/>
              </w:rPr>
              <w:t>R</w:t>
            </w:r>
          </w:p>
        </w:tc>
        <w:tc>
          <w:tcPr>
            <w:tcW w:w="851" w:type="dxa"/>
            <w:gridSpan w:val="5"/>
            <w:tcBorders>
              <w:bottom w:val="single" w:sz="4" w:space="0" w:color="auto"/>
            </w:tcBorders>
            <w:shd w:val="clear" w:color="auto" w:fill="auto"/>
            <w:vAlign w:val="center"/>
          </w:tcPr>
          <w:p w14:paraId="32B3396E" w14:textId="77777777" w:rsidR="00815A59" w:rsidRPr="00EB2FFE" w:rsidRDefault="00815A59" w:rsidP="00894AA5">
            <w:pPr>
              <w:spacing w:after="0" w:line="240" w:lineRule="auto"/>
              <w:rPr>
                <w:rFonts w:ascii="Arial" w:hAnsi="Arial" w:cs="Arial"/>
                <w:sz w:val="14"/>
                <w:szCs w:val="14"/>
              </w:rPr>
            </w:pPr>
          </w:p>
        </w:tc>
        <w:tc>
          <w:tcPr>
            <w:tcW w:w="850" w:type="dxa"/>
            <w:gridSpan w:val="2"/>
            <w:tcBorders>
              <w:bottom w:val="single" w:sz="4" w:space="0" w:color="auto"/>
            </w:tcBorders>
            <w:shd w:val="clear" w:color="auto" w:fill="auto"/>
            <w:vAlign w:val="center"/>
          </w:tcPr>
          <w:p w14:paraId="20AEF825" w14:textId="08B0CB14" w:rsidR="00815A59" w:rsidRDefault="00365651" w:rsidP="00894AA5">
            <w:pPr>
              <w:spacing w:after="0" w:line="240" w:lineRule="auto"/>
              <w:jc w:val="center"/>
              <w:rPr>
                <w:rFonts w:ascii="Arial" w:hAnsi="Arial" w:cs="Arial"/>
                <w:sz w:val="14"/>
                <w:szCs w:val="14"/>
              </w:rPr>
            </w:pPr>
            <w:r>
              <w:rPr>
                <w:rFonts w:ascii="Arial" w:hAnsi="Arial" w:cs="Arial"/>
                <w:sz w:val="14"/>
                <w:szCs w:val="14"/>
              </w:rPr>
              <w:t>W</w:t>
            </w:r>
          </w:p>
        </w:tc>
        <w:tc>
          <w:tcPr>
            <w:tcW w:w="709" w:type="dxa"/>
            <w:tcBorders>
              <w:bottom w:val="single" w:sz="4" w:space="0" w:color="auto"/>
            </w:tcBorders>
            <w:shd w:val="clear" w:color="auto" w:fill="auto"/>
            <w:vAlign w:val="center"/>
          </w:tcPr>
          <w:p w14:paraId="737277D8" w14:textId="77777777" w:rsidR="00815A59" w:rsidRPr="0081441C" w:rsidRDefault="00815A59" w:rsidP="00894AA5">
            <w:pPr>
              <w:spacing w:after="0" w:line="240" w:lineRule="auto"/>
              <w:jc w:val="center"/>
              <w:rPr>
                <w:rFonts w:ascii="Arial" w:hAnsi="Arial" w:cs="Arial"/>
                <w:sz w:val="14"/>
                <w:szCs w:val="14"/>
              </w:rPr>
            </w:pPr>
          </w:p>
        </w:tc>
      </w:tr>
      <w:tr w:rsidR="00815A59" w:rsidRPr="00EB2FFE" w14:paraId="414E0F54" w14:textId="77777777" w:rsidTr="00BA3D56">
        <w:trPr>
          <w:gridAfter w:val="2"/>
          <w:wAfter w:w="2048" w:type="dxa"/>
          <w:trHeight w:val="734"/>
        </w:trPr>
        <w:tc>
          <w:tcPr>
            <w:tcW w:w="583" w:type="dxa"/>
            <w:shd w:val="clear" w:color="auto" w:fill="auto"/>
            <w:vAlign w:val="center"/>
          </w:tcPr>
          <w:p w14:paraId="3997CB25" w14:textId="3F1BAB14" w:rsidR="00815A59" w:rsidRDefault="00815A59" w:rsidP="00894AA5">
            <w:pPr>
              <w:spacing w:after="0" w:line="240" w:lineRule="auto"/>
              <w:jc w:val="center"/>
              <w:rPr>
                <w:rFonts w:ascii="Arial" w:hAnsi="Arial" w:cs="Arial"/>
                <w:sz w:val="14"/>
                <w:szCs w:val="14"/>
              </w:rPr>
            </w:pPr>
            <w:r>
              <w:rPr>
                <w:rFonts w:ascii="Arial" w:hAnsi="Arial" w:cs="Arial"/>
                <w:sz w:val="14"/>
                <w:szCs w:val="14"/>
              </w:rPr>
              <w:t>3</w:t>
            </w:r>
          </w:p>
        </w:tc>
        <w:tc>
          <w:tcPr>
            <w:tcW w:w="726" w:type="dxa"/>
            <w:gridSpan w:val="2"/>
            <w:vAlign w:val="center"/>
          </w:tcPr>
          <w:p w14:paraId="0F591EAA" w14:textId="77777777" w:rsidR="00815A59" w:rsidRDefault="00815A59" w:rsidP="00894AA5">
            <w:pPr>
              <w:spacing w:after="0" w:line="240" w:lineRule="auto"/>
              <w:rPr>
                <w:rFonts w:ascii="Arial" w:hAnsi="Arial" w:cs="Arial"/>
                <w:sz w:val="14"/>
                <w:szCs w:val="14"/>
              </w:rPr>
            </w:pPr>
            <w:r>
              <w:rPr>
                <w:rFonts w:ascii="Arial" w:hAnsi="Arial" w:cs="Arial"/>
                <w:sz w:val="14"/>
                <w:szCs w:val="14"/>
              </w:rPr>
              <w:t>SUR / SUP</w:t>
            </w:r>
          </w:p>
        </w:tc>
        <w:tc>
          <w:tcPr>
            <w:tcW w:w="1701" w:type="dxa"/>
            <w:vAlign w:val="center"/>
          </w:tcPr>
          <w:p w14:paraId="68FA1986" w14:textId="77777777" w:rsidR="00815A59" w:rsidRDefault="00815A59" w:rsidP="00894AA5">
            <w:pPr>
              <w:spacing w:after="0" w:line="240" w:lineRule="auto"/>
              <w:rPr>
                <w:rFonts w:ascii="Arial" w:hAnsi="Arial" w:cs="Arial"/>
                <w:sz w:val="14"/>
                <w:szCs w:val="14"/>
              </w:rPr>
            </w:pPr>
            <w:r>
              <w:rPr>
                <w:rFonts w:ascii="Arial" w:hAnsi="Arial" w:cs="Arial"/>
                <w:sz w:val="14"/>
                <w:szCs w:val="14"/>
              </w:rPr>
              <w:t>Set Out Clearing Limits &amp; Establish Erosion &amp; Sediment Control Measures</w:t>
            </w:r>
          </w:p>
        </w:tc>
        <w:tc>
          <w:tcPr>
            <w:tcW w:w="1560" w:type="dxa"/>
            <w:shd w:val="clear" w:color="auto" w:fill="auto"/>
            <w:vAlign w:val="center"/>
          </w:tcPr>
          <w:p w14:paraId="49C2844E" w14:textId="60D2E78C" w:rsidR="00815A59" w:rsidRDefault="00EB4D85" w:rsidP="00ED2FDD">
            <w:pPr>
              <w:spacing w:after="0" w:line="240" w:lineRule="auto"/>
              <w:rPr>
                <w:rFonts w:ascii="Arial" w:hAnsi="Arial" w:cs="Arial"/>
                <w:sz w:val="14"/>
                <w:szCs w:val="14"/>
              </w:rPr>
            </w:pPr>
            <w:r>
              <w:rPr>
                <w:rFonts w:ascii="Arial" w:hAnsi="Arial" w:cs="Arial"/>
                <w:sz w:val="14"/>
                <w:szCs w:val="14"/>
              </w:rPr>
              <w:t>Specification</w:t>
            </w:r>
          </w:p>
          <w:p w14:paraId="10A71535" w14:textId="2031BA17" w:rsidR="002918BE" w:rsidRDefault="002918BE" w:rsidP="00ED2FDD">
            <w:pPr>
              <w:spacing w:after="0" w:line="240" w:lineRule="auto"/>
              <w:rPr>
                <w:rFonts w:ascii="Arial" w:hAnsi="Arial" w:cs="Arial"/>
                <w:sz w:val="14"/>
                <w:szCs w:val="14"/>
              </w:rPr>
            </w:pPr>
            <w:r>
              <w:rPr>
                <w:rFonts w:ascii="Arial" w:hAnsi="Arial" w:cs="Arial"/>
                <w:sz w:val="14"/>
                <w:szCs w:val="14"/>
              </w:rPr>
              <w:t>Section 2.5</w:t>
            </w:r>
          </w:p>
          <w:p w14:paraId="465A8AD6" w14:textId="77777777" w:rsidR="00815A59" w:rsidRDefault="00815A59" w:rsidP="00ED2FDD">
            <w:pPr>
              <w:spacing w:after="0" w:line="240" w:lineRule="auto"/>
              <w:rPr>
                <w:rFonts w:ascii="Arial" w:hAnsi="Arial" w:cs="Arial"/>
                <w:sz w:val="14"/>
                <w:szCs w:val="14"/>
              </w:rPr>
            </w:pPr>
            <w:r>
              <w:rPr>
                <w:rFonts w:ascii="Arial" w:hAnsi="Arial" w:cs="Arial"/>
                <w:sz w:val="14"/>
                <w:szCs w:val="14"/>
              </w:rPr>
              <w:t xml:space="preserve"> </w:t>
            </w:r>
          </w:p>
          <w:p w14:paraId="1A8D202B" w14:textId="77777777" w:rsidR="00815A59" w:rsidRDefault="00815A59" w:rsidP="00ED2FDD">
            <w:pPr>
              <w:spacing w:after="0" w:line="240" w:lineRule="auto"/>
              <w:rPr>
                <w:rFonts w:ascii="Arial" w:hAnsi="Arial" w:cs="Arial"/>
                <w:sz w:val="14"/>
                <w:szCs w:val="14"/>
              </w:rPr>
            </w:pPr>
            <w:r>
              <w:rPr>
                <w:rFonts w:ascii="Arial" w:hAnsi="Arial" w:cs="Arial"/>
                <w:sz w:val="14"/>
                <w:szCs w:val="14"/>
              </w:rPr>
              <w:t>IFC Drawings</w:t>
            </w:r>
          </w:p>
          <w:p w14:paraId="0194CCCF" w14:textId="1F278268" w:rsidR="00815A59" w:rsidRPr="00F40CA0" w:rsidRDefault="00815A59" w:rsidP="00894AA5">
            <w:pPr>
              <w:spacing w:after="0" w:line="240" w:lineRule="auto"/>
              <w:rPr>
                <w:rFonts w:ascii="Arial" w:hAnsi="Arial" w:cs="Arial"/>
                <w:sz w:val="14"/>
                <w:szCs w:val="14"/>
              </w:rPr>
            </w:pPr>
          </w:p>
        </w:tc>
        <w:tc>
          <w:tcPr>
            <w:tcW w:w="850" w:type="dxa"/>
            <w:shd w:val="clear" w:color="auto" w:fill="auto"/>
            <w:vAlign w:val="center"/>
          </w:tcPr>
          <w:p w14:paraId="4481D1AE" w14:textId="77777777" w:rsidR="00815A59" w:rsidRDefault="00815A59" w:rsidP="00894AA5">
            <w:pPr>
              <w:spacing w:after="0" w:line="240" w:lineRule="auto"/>
              <w:jc w:val="center"/>
              <w:rPr>
                <w:rFonts w:ascii="Arial" w:hAnsi="Arial" w:cs="Arial"/>
                <w:sz w:val="14"/>
                <w:szCs w:val="14"/>
              </w:rPr>
            </w:pPr>
            <w:r>
              <w:rPr>
                <w:rFonts w:ascii="Arial" w:hAnsi="Arial" w:cs="Arial"/>
                <w:sz w:val="14"/>
                <w:szCs w:val="14"/>
              </w:rPr>
              <w:t>Visual</w:t>
            </w:r>
          </w:p>
        </w:tc>
        <w:tc>
          <w:tcPr>
            <w:tcW w:w="992" w:type="dxa"/>
            <w:gridSpan w:val="2"/>
            <w:shd w:val="clear" w:color="auto" w:fill="auto"/>
            <w:vAlign w:val="center"/>
          </w:tcPr>
          <w:p w14:paraId="4355C7B2" w14:textId="076313FF" w:rsidR="00815A59" w:rsidRDefault="00A32C37" w:rsidP="00894AA5">
            <w:pPr>
              <w:spacing w:after="0" w:line="240" w:lineRule="auto"/>
              <w:jc w:val="center"/>
              <w:rPr>
                <w:rFonts w:ascii="Arial" w:hAnsi="Arial" w:cs="Arial"/>
                <w:sz w:val="14"/>
                <w:szCs w:val="14"/>
              </w:rPr>
            </w:pPr>
            <w:r>
              <w:rPr>
                <w:rFonts w:ascii="Arial" w:hAnsi="Arial" w:cs="Arial"/>
                <w:sz w:val="14"/>
                <w:szCs w:val="14"/>
              </w:rPr>
              <w:t>N/A</w:t>
            </w:r>
          </w:p>
        </w:tc>
        <w:tc>
          <w:tcPr>
            <w:tcW w:w="4111" w:type="dxa"/>
            <w:gridSpan w:val="2"/>
            <w:shd w:val="clear" w:color="auto" w:fill="auto"/>
            <w:vAlign w:val="center"/>
          </w:tcPr>
          <w:p w14:paraId="4CDAC18B" w14:textId="77777777" w:rsidR="00815A59" w:rsidRDefault="00815A59" w:rsidP="00034901">
            <w:pPr>
              <w:spacing w:after="0" w:line="240" w:lineRule="auto"/>
              <w:jc w:val="both"/>
              <w:rPr>
                <w:rFonts w:ascii="Arial" w:hAnsi="Arial" w:cs="Arial"/>
                <w:sz w:val="14"/>
                <w:szCs w:val="14"/>
              </w:rPr>
            </w:pPr>
          </w:p>
          <w:p w14:paraId="06938234" w14:textId="35AA20FB" w:rsidR="00815A59" w:rsidRDefault="00815A59" w:rsidP="00034901">
            <w:pPr>
              <w:spacing w:after="0" w:line="240" w:lineRule="auto"/>
              <w:jc w:val="both"/>
              <w:rPr>
                <w:rFonts w:ascii="Arial" w:hAnsi="Arial" w:cs="Arial"/>
                <w:sz w:val="14"/>
                <w:szCs w:val="14"/>
              </w:rPr>
            </w:pPr>
            <w:r w:rsidRPr="00034901">
              <w:rPr>
                <w:rFonts w:ascii="Arial" w:hAnsi="Arial" w:cs="Arial"/>
                <w:sz w:val="14"/>
                <w:szCs w:val="14"/>
              </w:rPr>
              <w:t>The Contractor shall clearly mark the limits of clearing</w:t>
            </w:r>
            <w:r w:rsidR="00DC24AA">
              <w:rPr>
                <w:rFonts w:ascii="Arial" w:hAnsi="Arial" w:cs="Arial"/>
                <w:sz w:val="14"/>
                <w:szCs w:val="14"/>
              </w:rPr>
              <w:t>.</w:t>
            </w:r>
            <w:r w:rsidRPr="00034901">
              <w:rPr>
                <w:rFonts w:ascii="Arial" w:hAnsi="Arial" w:cs="Arial"/>
                <w:sz w:val="14"/>
                <w:szCs w:val="14"/>
              </w:rPr>
              <w:t xml:space="preserve"> </w:t>
            </w:r>
            <w:r w:rsidR="00F957D5">
              <w:rPr>
                <w:rFonts w:ascii="Arial" w:hAnsi="Arial" w:cs="Arial"/>
                <w:sz w:val="14"/>
                <w:szCs w:val="14"/>
              </w:rPr>
              <w:t>Clearing beyond 3m from the edge of any earthworks shall be avoided.</w:t>
            </w:r>
          </w:p>
          <w:p w14:paraId="161D9468" w14:textId="77777777" w:rsidR="00F957D5" w:rsidRDefault="00F957D5" w:rsidP="00034901">
            <w:pPr>
              <w:spacing w:after="0" w:line="240" w:lineRule="auto"/>
              <w:jc w:val="both"/>
              <w:rPr>
                <w:rFonts w:ascii="Arial" w:hAnsi="Arial" w:cs="Arial"/>
                <w:sz w:val="14"/>
                <w:szCs w:val="14"/>
              </w:rPr>
            </w:pPr>
          </w:p>
          <w:p w14:paraId="55BE0F99" w14:textId="505B25E7" w:rsidR="0099411D" w:rsidRDefault="0099411D" w:rsidP="0099411D">
            <w:pPr>
              <w:spacing w:after="0" w:line="240" w:lineRule="auto"/>
              <w:jc w:val="both"/>
              <w:rPr>
                <w:rFonts w:ascii="Arial" w:hAnsi="Arial" w:cs="Arial"/>
                <w:sz w:val="14"/>
                <w:szCs w:val="14"/>
              </w:rPr>
            </w:pPr>
            <w:r>
              <w:rPr>
                <w:rFonts w:ascii="Arial" w:hAnsi="Arial" w:cs="Arial"/>
                <w:sz w:val="14"/>
                <w:szCs w:val="14"/>
              </w:rPr>
              <w:t xml:space="preserve">Erosion &amp; Sediment controls </w:t>
            </w:r>
            <w:r w:rsidR="008A6588">
              <w:rPr>
                <w:rFonts w:ascii="Arial" w:hAnsi="Arial" w:cs="Arial"/>
                <w:sz w:val="14"/>
                <w:szCs w:val="14"/>
              </w:rPr>
              <w:t xml:space="preserve">Plan to be submitted </w:t>
            </w:r>
            <w:r>
              <w:rPr>
                <w:rFonts w:ascii="Arial" w:hAnsi="Arial" w:cs="Arial"/>
                <w:sz w:val="14"/>
                <w:szCs w:val="14"/>
              </w:rPr>
              <w:t>prior to commencement of Clearing &amp; Grubbing operations.</w:t>
            </w:r>
          </w:p>
          <w:p w14:paraId="6E110E6A" w14:textId="4AF07A60" w:rsidR="00815A59" w:rsidRDefault="00815A59" w:rsidP="00034901">
            <w:pPr>
              <w:spacing w:after="0" w:line="240" w:lineRule="auto"/>
              <w:jc w:val="both"/>
              <w:rPr>
                <w:rFonts w:ascii="Arial" w:hAnsi="Arial" w:cs="Arial"/>
                <w:sz w:val="14"/>
                <w:szCs w:val="14"/>
              </w:rPr>
            </w:pPr>
          </w:p>
        </w:tc>
        <w:tc>
          <w:tcPr>
            <w:tcW w:w="1134" w:type="dxa"/>
            <w:shd w:val="clear" w:color="auto" w:fill="auto"/>
            <w:vAlign w:val="center"/>
          </w:tcPr>
          <w:p w14:paraId="1F62FA5C" w14:textId="77777777" w:rsidR="00815A59" w:rsidRDefault="00815A59" w:rsidP="00894AA5">
            <w:pPr>
              <w:spacing w:after="0" w:line="240" w:lineRule="auto"/>
              <w:jc w:val="center"/>
              <w:rPr>
                <w:rFonts w:ascii="Arial" w:hAnsi="Arial" w:cs="Arial"/>
                <w:sz w:val="14"/>
                <w:szCs w:val="14"/>
              </w:rPr>
            </w:pPr>
            <w:r>
              <w:rPr>
                <w:rFonts w:ascii="Arial" w:hAnsi="Arial" w:cs="Arial"/>
                <w:sz w:val="14"/>
                <w:szCs w:val="14"/>
              </w:rPr>
              <w:t>Inspect /</w:t>
            </w:r>
          </w:p>
          <w:p w14:paraId="332B6D05" w14:textId="77777777" w:rsidR="00815A59" w:rsidRPr="00EB2FFE" w:rsidRDefault="00815A59" w:rsidP="00894AA5">
            <w:pPr>
              <w:spacing w:after="0" w:line="240" w:lineRule="auto"/>
              <w:jc w:val="center"/>
              <w:rPr>
                <w:rFonts w:ascii="Arial" w:hAnsi="Arial" w:cs="Arial"/>
                <w:sz w:val="14"/>
                <w:szCs w:val="14"/>
              </w:rPr>
            </w:pPr>
            <w:r>
              <w:rPr>
                <w:rFonts w:ascii="Arial" w:hAnsi="Arial" w:cs="Arial"/>
                <w:sz w:val="14"/>
                <w:szCs w:val="14"/>
              </w:rPr>
              <w:t>ITP</w:t>
            </w:r>
          </w:p>
        </w:tc>
        <w:tc>
          <w:tcPr>
            <w:tcW w:w="425" w:type="dxa"/>
            <w:gridSpan w:val="2"/>
            <w:vAlign w:val="center"/>
          </w:tcPr>
          <w:p w14:paraId="16FA0A6E" w14:textId="77777777" w:rsidR="00815A59" w:rsidRDefault="00815A59" w:rsidP="00BA3D56">
            <w:pPr>
              <w:spacing w:after="0" w:line="240" w:lineRule="auto"/>
              <w:jc w:val="center"/>
              <w:rPr>
                <w:rFonts w:ascii="Arial" w:hAnsi="Arial" w:cs="Arial"/>
                <w:sz w:val="14"/>
                <w:szCs w:val="14"/>
              </w:rPr>
            </w:pPr>
          </w:p>
          <w:p w14:paraId="651603CF" w14:textId="35EE3FED" w:rsidR="00F26DE9" w:rsidRPr="00F26DE9" w:rsidRDefault="00BA3D56" w:rsidP="00BA3D56">
            <w:pPr>
              <w:jc w:val="center"/>
              <w:rPr>
                <w:rFonts w:ascii="Arial" w:hAnsi="Arial" w:cs="Arial"/>
                <w:sz w:val="14"/>
                <w:szCs w:val="14"/>
              </w:rPr>
            </w:pPr>
            <w:r>
              <w:rPr>
                <w:rFonts w:ascii="Arial" w:hAnsi="Arial" w:cs="Arial"/>
                <w:sz w:val="14"/>
                <w:szCs w:val="14"/>
              </w:rPr>
              <w:t>S</w:t>
            </w:r>
          </w:p>
        </w:tc>
        <w:tc>
          <w:tcPr>
            <w:tcW w:w="709" w:type="dxa"/>
          </w:tcPr>
          <w:p w14:paraId="1F1F770B" w14:textId="1DE13E0C" w:rsidR="00815A59" w:rsidRDefault="00815A59" w:rsidP="00894AA5">
            <w:pPr>
              <w:spacing w:after="0" w:line="240" w:lineRule="auto"/>
              <w:rPr>
                <w:rFonts w:ascii="Arial" w:hAnsi="Arial" w:cs="Arial"/>
                <w:sz w:val="14"/>
                <w:szCs w:val="14"/>
              </w:rPr>
            </w:pPr>
          </w:p>
        </w:tc>
        <w:tc>
          <w:tcPr>
            <w:tcW w:w="425" w:type="dxa"/>
            <w:tcBorders>
              <w:bottom w:val="single" w:sz="4" w:space="0" w:color="auto"/>
            </w:tcBorders>
            <w:shd w:val="clear" w:color="auto" w:fill="auto"/>
            <w:vAlign w:val="center"/>
          </w:tcPr>
          <w:p w14:paraId="24022B3D" w14:textId="5C82C07E" w:rsidR="00815A59" w:rsidRDefault="00815A59" w:rsidP="00894AA5">
            <w:pPr>
              <w:spacing w:after="0" w:line="240" w:lineRule="auto"/>
              <w:rPr>
                <w:rFonts w:ascii="Arial" w:hAnsi="Arial" w:cs="Arial"/>
                <w:sz w:val="14"/>
                <w:szCs w:val="14"/>
              </w:rPr>
            </w:pPr>
            <w:r>
              <w:rPr>
                <w:rFonts w:ascii="Arial" w:hAnsi="Arial" w:cs="Arial"/>
                <w:sz w:val="14"/>
                <w:szCs w:val="14"/>
              </w:rPr>
              <w:t>H</w:t>
            </w:r>
          </w:p>
        </w:tc>
        <w:tc>
          <w:tcPr>
            <w:tcW w:w="851" w:type="dxa"/>
            <w:gridSpan w:val="5"/>
            <w:tcBorders>
              <w:bottom w:val="single" w:sz="4" w:space="0" w:color="auto"/>
            </w:tcBorders>
            <w:shd w:val="clear" w:color="auto" w:fill="auto"/>
            <w:vAlign w:val="center"/>
          </w:tcPr>
          <w:p w14:paraId="02419583" w14:textId="77777777" w:rsidR="00815A59" w:rsidRPr="00EB2FFE" w:rsidRDefault="00815A59" w:rsidP="00894AA5">
            <w:pPr>
              <w:spacing w:after="0" w:line="240" w:lineRule="auto"/>
              <w:rPr>
                <w:rFonts w:ascii="Arial" w:hAnsi="Arial" w:cs="Arial"/>
                <w:sz w:val="14"/>
                <w:szCs w:val="14"/>
              </w:rPr>
            </w:pPr>
          </w:p>
        </w:tc>
        <w:tc>
          <w:tcPr>
            <w:tcW w:w="850" w:type="dxa"/>
            <w:gridSpan w:val="2"/>
            <w:tcBorders>
              <w:bottom w:val="single" w:sz="4" w:space="0" w:color="auto"/>
            </w:tcBorders>
            <w:shd w:val="clear" w:color="auto" w:fill="auto"/>
            <w:vAlign w:val="center"/>
          </w:tcPr>
          <w:p w14:paraId="2911679B" w14:textId="4D6A4CE1" w:rsidR="00815A59" w:rsidRDefault="00815A59" w:rsidP="00894AA5">
            <w:pPr>
              <w:spacing w:after="0" w:line="240" w:lineRule="auto"/>
              <w:jc w:val="center"/>
              <w:rPr>
                <w:rFonts w:ascii="Arial" w:hAnsi="Arial" w:cs="Arial"/>
                <w:sz w:val="14"/>
                <w:szCs w:val="14"/>
              </w:rPr>
            </w:pPr>
            <w:r>
              <w:rPr>
                <w:rFonts w:ascii="Arial" w:hAnsi="Arial" w:cs="Arial"/>
                <w:sz w:val="14"/>
                <w:szCs w:val="14"/>
              </w:rPr>
              <w:t>H</w:t>
            </w:r>
          </w:p>
        </w:tc>
        <w:tc>
          <w:tcPr>
            <w:tcW w:w="709" w:type="dxa"/>
            <w:tcBorders>
              <w:bottom w:val="single" w:sz="4" w:space="0" w:color="auto"/>
            </w:tcBorders>
            <w:shd w:val="clear" w:color="auto" w:fill="auto"/>
            <w:vAlign w:val="center"/>
          </w:tcPr>
          <w:p w14:paraId="1BC074D0" w14:textId="77777777" w:rsidR="00815A59" w:rsidRPr="0081441C" w:rsidRDefault="00815A59" w:rsidP="00894AA5">
            <w:pPr>
              <w:spacing w:after="0" w:line="240" w:lineRule="auto"/>
              <w:jc w:val="center"/>
              <w:rPr>
                <w:rFonts w:ascii="Arial" w:hAnsi="Arial" w:cs="Arial"/>
                <w:sz w:val="14"/>
                <w:szCs w:val="14"/>
              </w:rPr>
            </w:pPr>
          </w:p>
        </w:tc>
      </w:tr>
      <w:tr w:rsidR="00815A59" w:rsidRPr="00EB2FFE" w14:paraId="1370775E" w14:textId="77777777" w:rsidTr="00BE75E7">
        <w:trPr>
          <w:gridAfter w:val="2"/>
          <w:wAfter w:w="2048" w:type="dxa"/>
          <w:trHeight w:val="734"/>
        </w:trPr>
        <w:tc>
          <w:tcPr>
            <w:tcW w:w="583" w:type="dxa"/>
            <w:shd w:val="clear" w:color="auto" w:fill="auto"/>
            <w:vAlign w:val="center"/>
          </w:tcPr>
          <w:p w14:paraId="6AAED318" w14:textId="5654D442" w:rsidR="00815A59" w:rsidRDefault="00815A59" w:rsidP="00BE75E7">
            <w:pPr>
              <w:spacing w:after="0" w:line="240" w:lineRule="auto"/>
              <w:jc w:val="center"/>
              <w:rPr>
                <w:rFonts w:ascii="Arial" w:hAnsi="Arial" w:cs="Arial"/>
                <w:sz w:val="14"/>
                <w:szCs w:val="14"/>
              </w:rPr>
            </w:pPr>
            <w:r>
              <w:rPr>
                <w:rFonts w:ascii="Arial" w:hAnsi="Arial" w:cs="Arial"/>
                <w:sz w:val="14"/>
                <w:szCs w:val="14"/>
              </w:rPr>
              <w:t>4</w:t>
            </w:r>
          </w:p>
        </w:tc>
        <w:tc>
          <w:tcPr>
            <w:tcW w:w="726" w:type="dxa"/>
            <w:gridSpan w:val="2"/>
            <w:vAlign w:val="center"/>
          </w:tcPr>
          <w:p w14:paraId="4FE527CB" w14:textId="77777777" w:rsidR="00815A59" w:rsidRDefault="00815A59" w:rsidP="00BE75E7">
            <w:pPr>
              <w:spacing w:after="0" w:line="240" w:lineRule="auto"/>
              <w:jc w:val="center"/>
              <w:rPr>
                <w:rFonts w:ascii="Arial" w:hAnsi="Arial" w:cs="Arial"/>
                <w:sz w:val="14"/>
                <w:szCs w:val="14"/>
              </w:rPr>
            </w:pPr>
            <w:r>
              <w:rPr>
                <w:rFonts w:ascii="Arial" w:hAnsi="Arial" w:cs="Arial"/>
                <w:sz w:val="14"/>
                <w:szCs w:val="14"/>
              </w:rPr>
              <w:t>SUP</w:t>
            </w:r>
          </w:p>
        </w:tc>
        <w:tc>
          <w:tcPr>
            <w:tcW w:w="1701" w:type="dxa"/>
            <w:vAlign w:val="center"/>
          </w:tcPr>
          <w:p w14:paraId="25347C0D" w14:textId="64A69AC7" w:rsidR="00815A59" w:rsidRPr="00EB2FFE" w:rsidRDefault="00815A59" w:rsidP="00BE75E7">
            <w:pPr>
              <w:spacing w:after="0" w:line="240" w:lineRule="auto"/>
              <w:jc w:val="center"/>
              <w:rPr>
                <w:rFonts w:ascii="Arial" w:hAnsi="Arial" w:cs="Arial"/>
                <w:sz w:val="14"/>
                <w:szCs w:val="14"/>
              </w:rPr>
            </w:pPr>
            <w:r>
              <w:rPr>
                <w:rFonts w:ascii="Arial" w:hAnsi="Arial" w:cs="Arial"/>
                <w:sz w:val="14"/>
                <w:szCs w:val="14"/>
              </w:rPr>
              <w:t>Clearing and Grubbing</w:t>
            </w:r>
          </w:p>
        </w:tc>
        <w:tc>
          <w:tcPr>
            <w:tcW w:w="1560" w:type="dxa"/>
            <w:shd w:val="clear" w:color="auto" w:fill="auto"/>
            <w:vAlign w:val="center"/>
          </w:tcPr>
          <w:p w14:paraId="30FCCCBF" w14:textId="394748F9" w:rsidR="00815A59" w:rsidRDefault="00815A59" w:rsidP="00DD5227">
            <w:pPr>
              <w:spacing w:after="0" w:line="240" w:lineRule="auto"/>
              <w:rPr>
                <w:rFonts w:ascii="Arial" w:hAnsi="Arial" w:cs="Arial"/>
                <w:sz w:val="14"/>
                <w:szCs w:val="14"/>
              </w:rPr>
            </w:pPr>
            <w:r>
              <w:rPr>
                <w:rFonts w:ascii="Arial" w:hAnsi="Arial" w:cs="Arial"/>
                <w:sz w:val="14"/>
                <w:szCs w:val="14"/>
              </w:rPr>
              <w:t>Specifications</w:t>
            </w:r>
          </w:p>
          <w:p w14:paraId="6D4799CB" w14:textId="4AEF94C8" w:rsidR="00815A59" w:rsidRDefault="00A36005" w:rsidP="00DD5227">
            <w:pPr>
              <w:spacing w:after="0" w:line="240" w:lineRule="auto"/>
              <w:rPr>
                <w:rFonts w:ascii="Arial" w:hAnsi="Arial" w:cs="Arial"/>
                <w:sz w:val="14"/>
                <w:szCs w:val="14"/>
              </w:rPr>
            </w:pPr>
            <w:r>
              <w:rPr>
                <w:rFonts w:ascii="Arial" w:hAnsi="Arial" w:cs="Arial"/>
                <w:sz w:val="14"/>
                <w:szCs w:val="14"/>
              </w:rPr>
              <w:t>Section</w:t>
            </w:r>
            <w:r w:rsidR="00620212">
              <w:rPr>
                <w:rFonts w:ascii="Arial" w:hAnsi="Arial" w:cs="Arial"/>
                <w:sz w:val="14"/>
                <w:szCs w:val="14"/>
              </w:rPr>
              <w:t>:3.3.1</w:t>
            </w:r>
          </w:p>
          <w:p w14:paraId="6EE3FBDA" w14:textId="77777777" w:rsidR="00815A59" w:rsidRDefault="00815A59" w:rsidP="00DD5227">
            <w:pPr>
              <w:spacing w:after="0" w:line="240" w:lineRule="auto"/>
              <w:rPr>
                <w:rFonts w:ascii="Arial" w:hAnsi="Arial" w:cs="Arial"/>
                <w:sz w:val="14"/>
                <w:szCs w:val="14"/>
              </w:rPr>
            </w:pPr>
            <w:r>
              <w:rPr>
                <w:rFonts w:ascii="Arial" w:hAnsi="Arial" w:cs="Arial"/>
                <w:sz w:val="14"/>
                <w:szCs w:val="14"/>
              </w:rPr>
              <w:t>IFC Drawings</w:t>
            </w:r>
          </w:p>
          <w:p w14:paraId="54668D8D" w14:textId="3317BEBB" w:rsidR="00815A59" w:rsidRPr="00F40CA0" w:rsidRDefault="00815A59" w:rsidP="00BE75E7">
            <w:pPr>
              <w:spacing w:after="0" w:line="240" w:lineRule="auto"/>
              <w:jc w:val="center"/>
              <w:rPr>
                <w:rFonts w:ascii="Arial" w:hAnsi="Arial" w:cs="Arial"/>
                <w:sz w:val="14"/>
                <w:szCs w:val="14"/>
              </w:rPr>
            </w:pPr>
          </w:p>
        </w:tc>
        <w:tc>
          <w:tcPr>
            <w:tcW w:w="850" w:type="dxa"/>
            <w:shd w:val="clear" w:color="auto" w:fill="auto"/>
            <w:vAlign w:val="center"/>
          </w:tcPr>
          <w:p w14:paraId="7D514A9D" w14:textId="77777777" w:rsidR="00815A59" w:rsidRDefault="00815A59" w:rsidP="00BE75E7">
            <w:pPr>
              <w:spacing w:after="0" w:line="240" w:lineRule="auto"/>
              <w:jc w:val="center"/>
              <w:rPr>
                <w:rFonts w:ascii="Arial" w:hAnsi="Arial" w:cs="Arial"/>
                <w:sz w:val="14"/>
                <w:szCs w:val="14"/>
              </w:rPr>
            </w:pPr>
            <w:r>
              <w:rPr>
                <w:rFonts w:ascii="Arial" w:hAnsi="Arial" w:cs="Arial"/>
                <w:sz w:val="14"/>
                <w:szCs w:val="14"/>
              </w:rPr>
              <w:t>Visual</w:t>
            </w:r>
          </w:p>
        </w:tc>
        <w:tc>
          <w:tcPr>
            <w:tcW w:w="992" w:type="dxa"/>
            <w:gridSpan w:val="2"/>
            <w:shd w:val="clear" w:color="auto" w:fill="auto"/>
            <w:vAlign w:val="center"/>
          </w:tcPr>
          <w:p w14:paraId="32A8548F" w14:textId="2CB51956" w:rsidR="00815A59" w:rsidRDefault="00A32C37" w:rsidP="00BE75E7">
            <w:pPr>
              <w:spacing w:after="0" w:line="240" w:lineRule="auto"/>
              <w:jc w:val="center"/>
              <w:rPr>
                <w:rFonts w:ascii="Arial" w:hAnsi="Arial" w:cs="Arial"/>
                <w:sz w:val="14"/>
                <w:szCs w:val="14"/>
              </w:rPr>
            </w:pPr>
            <w:r>
              <w:rPr>
                <w:rFonts w:ascii="Arial" w:hAnsi="Arial" w:cs="Arial"/>
                <w:sz w:val="14"/>
                <w:szCs w:val="14"/>
              </w:rPr>
              <w:t>N/A</w:t>
            </w:r>
          </w:p>
        </w:tc>
        <w:tc>
          <w:tcPr>
            <w:tcW w:w="4111" w:type="dxa"/>
            <w:gridSpan w:val="2"/>
            <w:shd w:val="clear" w:color="auto" w:fill="auto"/>
            <w:vAlign w:val="center"/>
          </w:tcPr>
          <w:p w14:paraId="53FDC5EA" w14:textId="28591972" w:rsidR="00815A59" w:rsidRDefault="00D0118F" w:rsidP="00BE75E7">
            <w:pPr>
              <w:spacing w:after="0" w:line="240" w:lineRule="auto"/>
              <w:ind w:left="-43"/>
              <w:jc w:val="both"/>
              <w:rPr>
                <w:rFonts w:ascii="Arial" w:hAnsi="Arial" w:cs="Arial"/>
                <w:sz w:val="14"/>
                <w:szCs w:val="14"/>
              </w:rPr>
            </w:pPr>
            <w:r>
              <w:rPr>
                <w:rFonts w:ascii="Arial" w:hAnsi="Arial" w:cs="Arial"/>
                <w:sz w:val="14"/>
                <w:szCs w:val="14"/>
              </w:rPr>
              <w:t>Clearing shall be carried out over the entire area of earthworks as defined in the drawings.</w:t>
            </w:r>
          </w:p>
          <w:p w14:paraId="4A76CFB5" w14:textId="77777777" w:rsidR="00E94545" w:rsidRDefault="00E94545" w:rsidP="00BE75E7">
            <w:pPr>
              <w:spacing w:after="0" w:line="240" w:lineRule="auto"/>
              <w:ind w:left="-43"/>
              <w:jc w:val="both"/>
              <w:rPr>
                <w:rFonts w:ascii="Arial" w:hAnsi="Arial" w:cs="Arial"/>
                <w:sz w:val="14"/>
                <w:szCs w:val="14"/>
              </w:rPr>
            </w:pPr>
          </w:p>
          <w:p w14:paraId="30C2338D" w14:textId="3A9E5505" w:rsidR="00D0118F" w:rsidRDefault="00D0118F" w:rsidP="00BE75E7">
            <w:pPr>
              <w:spacing w:after="0" w:line="240" w:lineRule="auto"/>
              <w:ind w:left="-43"/>
              <w:jc w:val="both"/>
              <w:rPr>
                <w:rFonts w:ascii="Arial" w:hAnsi="Arial" w:cs="Arial"/>
                <w:sz w:val="14"/>
                <w:szCs w:val="14"/>
              </w:rPr>
            </w:pPr>
            <w:r>
              <w:rPr>
                <w:rFonts w:ascii="Arial" w:hAnsi="Arial" w:cs="Arial"/>
                <w:sz w:val="14"/>
                <w:szCs w:val="14"/>
              </w:rPr>
              <w:t>Clearing works shall be stages to the extent that exposure of bare earth surface areas is kept to a practical minimum, consistent with construction working phasing. Erosion and sediment control measures shall all be implemented in conjunction with clearing works, to be completed in compliance with the ESC.</w:t>
            </w:r>
          </w:p>
          <w:p w14:paraId="69614F55" w14:textId="77777777" w:rsidR="00E94545" w:rsidRDefault="00E94545" w:rsidP="00BE75E7">
            <w:pPr>
              <w:spacing w:after="0" w:line="240" w:lineRule="auto"/>
              <w:ind w:left="-43"/>
              <w:jc w:val="both"/>
              <w:rPr>
                <w:rFonts w:ascii="Arial" w:hAnsi="Arial" w:cs="Arial"/>
                <w:sz w:val="14"/>
                <w:szCs w:val="14"/>
              </w:rPr>
            </w:pPr>
          </w:p>
          <w:p w14:paraId="38AE07EB" w14:textId="77777777" w:rsidR="00D0118F" w:rsidRDefault="00D0118F" w:rsidP="00BE75E7">
            <w:pPr>
              <w:spacing w:after="0" w:line="240" w:lineRule="auto"/>
              <w:ind w:left="-43"/>
              <w:jc w:val="both"/>
              <w:rPr>
                <w:rFonts w:ascii="Arial" w:hAnsi="Arial" w:cs="Arial"/>
                <w:sz w:val="14"/>
                <w:szCs w:val="14"/>
              </w:rPr>
            </w:pPr>
            <w:r>
              <w:rPr>
                <w:rFonts w:ascii="Arial" w:hAnsi="Arial" w:cs="Arial"/>
                <w:sz w:val="14"/>
                <w:szCs w:val="14"/>
              </w:rPr>
              <w:t>Clearing includes the complete removal of all debris, trees, stumps, scrub and fallen timber. Clearing in areas to be excavated or filled includes the grubbing of stumps and roots more than 25mm in diameter.</w:t>
            </w:r>
          </w:p>
          <w:p w14:paraId="792AA286" w14:textId="12DC9436" w:rsidR="00E94545" w:rsidRPr="00685C64" w:rsidRDefault="00E94545" w:rsidP="000E3B63">
            <w:pPr>
              <w:spacing w:after="0" w:line="240" w:lineRule="auto"/>
              <w:jc w:val="both"/>
              <w:rPr>
                <w:rFonts w:ascii="Arial" w:hAnsi="Arial" w:cs="Arial"/>
                <w:sz w:val="14"/>
                <w:szCs w:val="14"/>
              </w:rPr>
            </w:pPr>
          </w:p>
        </w:tc>
        <w:tc>
          <w:tcPr>
            <w:tcW w:w="1134" w:type="dxa"/>
            <w:shd w:val="clear" w:color="auto" w:fill="auto"/>
            <w:vAlign w:val="center"/>
          </w:tcPr>
          <w:p w14:paraId="73A9DE52" w14:textId="77777777" w:rsidR="00815A59" w:rsidRDefault="00815A59" w:rsidP="00BE75E7">
            <w:pPr>
              <w:spacing w:after="0" w:line="240" w:lineRule="auto"/>
              <w:jc w:val="center"/>
              <w:rPr>
                <w:rFonts w:ascii="Arial" w:hAnsi="Arial" w:cs="Arial"/>
                <w:sz w:val="14"/>
                <w:szCs w:val="14"/>
              </w:rPr>
            </w:pPr>
            <w:r>
              <w:rPr>
                <w:rFonts w:ascii="Arial" w:hAnsi="Arial" w:cs="Arial"/>
                <w:sz w:val="14"/>
                <w:szCs w:val="14"/>
              </w:rPr>
              <w:t>Inspect /</w:t>
            </w:r>
          </w:p>
          <w:p w14:paraId="56C2E281" w14:textId="77777777" w:rsidR="00815A59" w:rsidRPr="00EB2FFE" w:rsidRDefault="00815A59" w:rsidP="00BE75E7">
            <w:pPr>
              <w:spacing w:after="0" w:line="240" w:lineRule="auto"/>
              <w:jc w:val="center"/>
              <w:rPr>
                <w:rFonts w:ascii="Arial" w:hAnsi="Arial" w:cs="Arial"/>
                <w:sz w:val="14"/>
                <w:szCs w:val="14"/>
              </w:rPr>
            </w:pPr>
            <w:r>
              <w:rPr>
                <w:rFonts w:ascii="Arial" w:hAnsi="Arial" w:cs="Arial"/>
                <w:sz w:val="14"/>
                <w:szCs w:val="14"/>
              </w:rPr>
              <w:t>ITP</w:t>
            </w:r>
          </w:p>
        </w:tc>
        <w:tc>
          <w:tcPr>
            <w:tcW w:w="425" w:type="dxa"/>
            <w:gridSpan w:val="2"/>
            <w:vAlign w:val="center"/>
          </w:tcPr>
          <w:p w14:paraId="293A97AF" w14:textId="77777777" w:rsidR="00815A59" w:rsidRDefault="00815A59" w:rsidP="00BE75E7">
            <w:pPr>
              <w:spacing w:after="0" w:line="240" w:lineRule="auto"/>
              <w:jc w:val="center"/>
              <w:rPr>
                <w:rFonts w:ascii="Arial" w:hAnsi="Arial" w:cs="Arial"/>
                <w:sz w:val="14"/>
                <w:szCs w:val="14"/>
              </w:rPr>
            </w:pPr>
          </w:p>
          <w:p w14:paraId="2A7826E0" w14:textId="496AE86A" w:rsidR="00F26DE9" w:rsidRPr="00F26DE9" w:rsidRDefault="00065FF3" w:rsidP="00BE75E7">
            <w:pPr>
              <w:jc w:val="center"/>
              <w:rPr>
                <w:rFonts w:ascii="Arial" w:hAnsi="Arial" w:cs="Arial"/>
                <w:sz w:val="14"/>
                <w:szCs w:val="14"/>
              </w:rPr>
            </w:pPr>
            <w:r>
              <w:rPr>
                <w:rFonts w:ascii="Arial" w:hAnsi="Arial" w:cs="Arial"/>
                <w:sz w:val="14"/>
                <w:szCs w:val="14"/>
              </w:rPr>
              <w:t>S</w:t>
            </w:r>
          </w:p>
        </w:tc>
        <w:tc>
          <w:tcPr>
            <w:tcW w:w="709" w:type="dxa"/>
            <w:vAlign w:val="center"/>
          </w:tcPr>
          <w:p w14:paraId="1991135E" w14:textId="3D0CADE6" w:rsidR="00815A59" w:rsidRDefault="00815A59" w:rsidP="00BE75E7">
            <w:pPr>
              <w:spacing w:after="0" w:line="240" w:lineRule="auto"/>
              <w:jc w:val="center"/>
              <w:rPr>
                <w:rFonts w:ascii="Arial" w:hAnsi="Arial" w:cs="Arial"/>
                <w:sz w:val="14"/>
                <w:szCs w:val="14"/>
              </w:rPr>
            </w:pPr>
          </w:p>
        </w:tc>
        <w:tc>
          <w:tcPr>
            <w:tcW w:w="425" w:type="dxa"/>
            <w:tcBorders>
              <w:bottom w:val="single" w:sz="4" w:space="0" w:color="auto"/>
            </w:tcBorders>
            <w:shd w:val="clear" w:color="auto" w:fill="auto"/>
            <w:vAlign w:val="center"/>
          </w:tcPr>
          <w:p w14:paraId="0D784C4D" w14:textId="7F95314B" w:rsidR="00815A59" w:rsidRDefault="00815A59" w:rsidP="00BE75E7">
            <w:pPr>
              <w:spacing w:after="0" w:line="240" w:lineRule="auto"/>
              <w:jc w:val="center"/>
              <w:rPr>
                <w:rFonts w:ascii="Arial" w:hAnsi="Arial" w:cs="Arial"/>
                <w:sz w:val="14"/>
                <w:szCs w:val="14"/>
              </w:rPr>
            </w:pPr>
            <w:r>
              <w:rPr>
                <w:rFonts w:ascii="Arial" w:hAnsi="Arial" w:cs="Arial"/>
                <w:sz w:val="14"/>
                <w:szCs w:val="14"/>
              </w:rPr>
              <w:t>W</w:t>
            </w:r>
          </w:p>
        </w:tc>
        <w:tc>
          <w:tcPr>
            <w:tcW w:w="851" w:type="dxa"/>
            <w:gridSpan w:val="5"/>
            <w:tcBorders>
              <w:bottom w:val="single" w:sz="4" w:space="0" w:color="auto"/>
            </w:tcBorders>
            <w:shd w:val="clear" w:color="auto" w:fill="auto"/>
            <w:vAlign w:val="center"/>
          </w:tcPr>
          <w:p w14:paraId="5B13ECDA" w14:textId="77777777" w:rsidR="00815A59" w:rsidRPr="00EB2FFE" w:rsidRDefault="00815A59" w:rsidP="00BE75E7">
            <w:pPr>
              <w:spacing w:after="0" w:line="240" w:lineRule="auto"/>
              <w:jc w:val="center"/>
              <w:rPr>
                <w:rFonts w:ascii="Arial" w:hAnsi="Arial" w:cs="Arial"/>
                <w:sz w:val="14"/>
                <w:szCs w:val="14"/>
              </w:rPr>
            </w:pPr>
          </w:p>
        </w:tc>
        <w:tc>
          <w:tcPr>
            <w:tcW w:w="850" w:type="dxa"/>
            <w:gridSpan w:val="2"/>
            <w:tcBorders>
              <w:bottom w:val="single" w:sz="4" w:space="0" w:color="auto"/>
            </w:tcBorders>
            <w:shd w:val="clear" w:color="auto" w:fill="auto"/>
            <w:vAlign w:val="center"/>
          </w:tcPr>
          <w:p w14:paraId="267260F5" w14:textId="5FCAF087" w:rsidR="00815A59" w:rsidRDefault="001E57D0" w:rsidP="00BE75E7">
            <w:pPr>
              <w:spacing w:after="0" w:line="240" w:lineRule="auto"/>
              <w:jc w:val="center"/>
              <w:rPr>
                <w:rFonts w:ascii="Arial" w:hAnsi="Arial" w:cs="Arial"/>
                <w:sz w:val="14"/>
                <w:szCs w:val="14"/>
              </w:rPr>
            </w:pPr>
            <w:r>
              <w:rPr>
                <w:rFonts w:ascii="Arial" w:hAnsi="Arial" w:cs="Arial"/>
                <w:sz w:val="14"/>
                <w:szCs w:val="14"/>
              </w:rPr>
              <w:t>W</w:t>
            </w:r>
          </w:p>
        </w:tc>
        <w:tc>
          <w:tcPr>
            <w:tcW w:w="709" w:type="dxa"/>
            <w:tcBorders>
              <w:bottom w:val="single" w:sz="4" w:space="0" w:color="auto"/>
            </w:tcBorders>
            <w:shd w:val="clear" w:color="auto" w:fill="auto"/>
            <w:vAlign w:val="center"/>
          </w:tcPr>
          <w:p w14:paraId="0CFE50DA" w14:textId="77777777" w:rsidR="00815A59" w:rsidRPr="0081441C" w:rsidRDefault="00815A59" w:rsidP="00BE75E7">
            <w:pPr>
              <w:spacing w:after="0" w:line="240" w:lineRule="auto"/>
              <w:jc w:val="center"/>
              <w:rPr>
                <w:rFonts w:ascii="Arial" w:hAnsi="Arial" w:cs="Arial"/>
                <w:sz w:val="14"/>
                <w:szCs w:val="14"/>
              </w:rPr>
            </w:pPr>
          </w:p>
        </w:tc>
      </w:tr>
      <w:tr w:rsidR="000E3B63" w:rsidRPr="00EB2FFE" w14:paraId="10A98ACE" w14:textId="77777777" w:rsidTr="00BE75E7">
        <w:trPr>
          <w:gridAfter w:val="2"/>
          <w:wAfter w:w="2048" w:type="dxa"/>
          <w:trHeight w:val="734"/>
        </w:trPr>
        <w:tc>
          <w:tcPr>
            <w:tcW w:w="583" w:type="dxa"/>
            <w:shd w:val="clear" w:color="auto" w:fill="auto"/>
            <w:vAlign w:val="center"/>
          </w:tcPr>
          <w:p w14:paraId="49609F9D" w14:textId="533EB150" w:rsidR="000E3B63" w:rsidRDefault="000E3B63" w:rsidP="000E3B63">
            <w:pPr>
              <w:spacing w:after="0" w:line="240" w:lineRule="auto"/>
              <w:jc w:val="center"/>
              <w:rPr>
                <w:rFonts w:ascii="Arial" w:hAnsi="Arial" w:cs="Arial"/>
                <w:sz w:val="14"/>
                <w:szCs w:val="14"/>
              </w:rPr>
            </w:pPr>
            <w:r>
              <w:rPr>
                <w:rFonts w:ascii="Arial" w:hAnsi="Arial" w:cs="Arial"/>
                <w:sz w:val="14"/>
                <w:szCs w:val="14"/>
              </w:rPr>
              <w:t>5</w:t>
            </w:r>
          </w:p>
        </w:tc>
        <w:tc>
          <w:tcPr>
            <w:tcW w:w="726" w:type="dxa"/>
            <w:gridSpan w:val="2"/>
            <w:vAlign w:val="center"/>
          </w:tcPr>
          <w:p w14:paraId="1AD81DE2" w14:textId="4D48B90D" w:rsidR="000E3B63" w:rsidRDefault="000E3B63" w:rsidP="000E3B63">
            <w:pPr>
              <w:spacing w:after="0" w:line="240" w:lineRule="auto"/>
              <w:jc w:val="center"/>
              <w:rPr>
                <w:rFonts w:ascii="Arial" w:hAnsi="Arial" w:cs="Arial"/>
                <w:sz w:val="14"/>
                <w:szCs w:val="14"/>
              </w:rPr>
            </w:pPr>
            <w:r>
              <w:rPr>
                <w:rFonts w:ascii="Arial" w:hAnsi="Arial" w:cs="Arial"/>
                <w:sz w:val="14"/>
                <w:szCs w:val="14"/>
              </w:rPr>
              <w:t>Sup</w:t>
            </w:r>
          </w:p>
        </w:tc>
        <w:tc>
          <w:tcPr>
            <w:tcW w:w="1701" w:type="dxa"/>
            <w:vAlign w:val="center"/>
          </w:tcPr>
          <w:p w14:paraId="6FFF2464" w14:textId="78691DB6" w:rsidR="000E3B63" w:rsidRDefault="000E3B63" w:rsidP="000E3B63">
            <w:pPr>
              <w:spacing w:after="0" w:line="240" w:lineRule="auto"/>
              <w:jc w:val="center"/>
              <w:rPr>
                <w:rFonts w:ascii="Arial" w:hAnsi="Arial" w:cs="Arial"/>
                <w:sz w:val="14"/>
                <w:szCs w:val="14"/>
              </w:rPr>
            </w:pPr>
            <w:r>
              <w:rPr>
                <w:rFonts w:ascii="Arial" w:hAnsi="Arial" w:cs="Arial"/>
                <w:sz w:val="14"/>
                <w:szCs w:val="14"/>
              </w:rPr>
              <w:t>Stockpiled of Cleared materials</w:t>
            </w:r>
          </w:p>
        </w:tc>
        <w:tc>
          <w:tcPr>
            <w:tcW w:w="1560" w:type="dxa"/>
            <w:shd w:val="clear" w:color="auto" w:fill="auto"/>
            <w:vAlign w:val="center"/>
          </w:tcPr>
          <w:p w14:paraId="2A24007F" w14:textId="14362BFD" w:rsidR="000E3B63" w:rsidRDefault="002918BE" w:rsidP="00A315B6">
            <w:pPr>
              <w:spacing w:after="0" w:line="240" w:lineRule="auto"/>
              <w:rPr>
                <w:rFonts w:ascii="Arial" w:hAnsi="Arial" w:cs="Arial"/>
                <w:sz w:val="14"/>
                <w:szCs w:val="14"/>
              </w:rPr>
            </w:pPr>
            <w:r>
              <w:rPr>
                <w:rFonts w:ascii="Arial" w:hAnsi="Arial" w:cs="Arial"/>
                <w:sz w:val="14"/>
                <w:szCs w:val="14"/>
              </w:rPr>
              <w:t>Specifications</w:t>
            </w:r>
            <w:r w:rsidR="000E3B63">
              <w:rPr>
                <w:rFonts w:ascii="Arial" w:hAnsi="Arial" w:cs="Arial"/>
                <w:sz w:val="14"/>
                <w:szCs w:val="14"/>
              </w:rPr>
              <w:t xml:space="preserve">- </w:t>
            </w:r>
            <w:r w:rsidR="00A36005">
              <w:rPr>
                <w:rFonts w:ascii="Arial" w:hAnsi="Arial" w:cs="Arial"/>
                <w:sz w:val="14"/>
                <w:szCs w:val="14"/>
              </w:rPr>
              <w:t>Section</w:t>
            </w:r>
            <w:r w:rsidR="000E3B63">
              <w:rPr>
                <w:rFonts w:ascii="Arial" w:hAnsi="Arial" w:cs="Arial"/>
                <w:sz w:val="14"/>
                <w:szCs w:val="14"/>
              </w:rPr>
              <w:t xml:space="preserve"> 3.3.1</w:t>
            </w:r>
          </w:p>
        </w:tc>
        <w:tc>
          <w:tcPr>
            <w:tcW w:w="850" w:type="dxa"/>
            <w:shd w:val="clear" w:color="auto" w:fill="auto"/>
            <w:vAlign w:val="center"/>
          </w:tcPr>
          <w:p w14:paraId="4233DED4" w14:textId="427113E2" w:rsidR="000E3B63" w:rsidRDefault="000E3B63" w:rsidP="000E3B63">
            <w:pPr>
              <w:spacing w:after="0" w:line="240" w:lineRule="auto"/>
              <w:jc w:val="center"/>
              <w:rPr>
                <w:rFonts w:ascii="Arial" w:hAnsi="Arial" w:cs="Arial"/>
                <w:sz w:val="14"/>
                <w:szCs w:val="14"/>
              </w:rPr>
            </w:pPr>
            <w:r>
              <w:rPr>
                <w:rFonts w:ascii="Arial" w:hAnsi="Arial" w:cs="Arial"/>
                <w:sz w:val="14"/>
                <w:szCs w:val="14"/>
              </w:rPr>
              <w:t xml:space="preserve">Review </w:t>
            </w:r>
          </w:p>
        </w:tc>
        <w:tc>
          <w:tcPr>
            <w:tcW w:w="992" w:type="dxa"/>
            <w:gridSpan w:val="2"/>
            <w:shd w:val="clear" w:color="auto" w:fill="auto"/>
            <w:vAlign w:val="center"/>
          </w:tcPr>
          <w:p w14:paraId="5AF84AEC" w14:textId="356037E1" w:rsidR="000E3B63" w:rsidRDefault="00A32C37" w:rsidP="000E3B63">
            <w:pPr>
              <w:spacing w:after="0" w:line="240" w:lineRule="auto"/>
              <w:jc w:val="center"/>
              <w:rPr>
                <w:rFonts w:ascii="Arial" w:hAnsi="Arial" w:cs="Arial"/>
                <w:sz w:val="14"/>
                <w:szCs w:val="14"/>
              </w:rPr>
            </w:pPr>
            <w:r>
              <w:rPr>
                <w:rFonts w:ascii="Arial" w:hAnsi="Arial" w:cs="Arial"/>
                <w:sz w:val="14"/>
                <w:szCs w:val="14"/>
              </w:rPr>
              <w:t>N/A</w:t>
            </w:r>
          </w:p>
        </w:tc>
        <w:tc>
          <w:tcPr>
            <w:tcW w:w="4111" w:type="dxa"/>
            <w:gridSpan w:val="2"/>
            <w:shd w:val="clear" w:color="auto" w:fill="auto"/>
            <w:vAlign w:val="center"/>
          </w:tcPr>
          <w:p w14:paraId="332EA559" w14:textId="77777777" w:rsidR="000E3B63" w:rsidRDefault="000E3B63" w:rsidP="000E3B63">
            <w:pPr>
              <w:spacing w:after="0" w:line="240" w:lineRule="auto"/>
              <w:ind w:left="-43"/>
              <w:jc w:val="both"/>
              <w:rPr>
                <w:rFonts w:ascii="Arial" w:hAnsi="Arial" w:cs="Arial"/>
                <w:sz w:val="14"/>
                <w:szCs w:val="14"/>
              </w:rPr>
            </w:pPr>
            <w:r>
              <w:rPr>
                <w:rFonts w:ascii="Arial" w:hAnsi="Arial" w:cs="Arial"/>
                <w:sz w:val="14"/>
                <w:szCs w:val="14"/>
              </w:rPr>
              <w:t>Materials removed in clearing operations shall be mulched and stockpiled in areas as directed by the superintendent. Stockpiles shall have adequate drainage and separation and be protected from contamination by other excavated material, weeds and building debris.</w:t>
            </w:r>
          </w:p>
          <w:p w14:paraId="1F8A16FC" w14:textId="77777777" w:rsidR="000E3B63" w:rsidRDefault="000E3B63" w:rsidP="000E3B63">
            <w:pPr>
              <w:spacing w:after="0" w:line="240" w:lineRule="auto"/>
              <w:ind w:left="-43"/>
              <w:jc w:val="both"/>
              <w:rPr>
                <w:rFonts w:ascii="Arial" w:hAnsi="Arial" w:cs="Arial"/>
                <w:sz w:val="14"/>
                <w:szCs w:val="14"/>
              </w:rPr>
            </w:pPr>
          </w:p>
          <w:p w14:paraId="025F2CC2" w14:textId="0FA0783F" w:rsidR="000E3B63" w:rsidRDefault="000E3B63" w:rsidP="000E3B63">
            <w:pPr>
              <w:spacing w:after="0" w:line="240" w:lineRule="auto"/>
              <w:ind w:left="-43"/>
              <w:jc w:val="both"/>
              <w:rPr>
                <w:rFonts w:ascii="Arial" w:hAnsi="Arial" w:cs="Arial"/>
                <w:sz w:val="14"/>
                <w:szCs w:val="14"/>
              </w:rPr>
            </w:pPr>
            <w:r>
              <w:rPr>
                <w:rFonts w:ascii="Arial" w:hAnsi="Arial" w:cs="Arial"/>
                <w:sz w:val="14"/>
                <w:szCs w:val="14"/>
              </w:rPr>
              <w:t>All materials stockpiled remain the property of the principal and shall be left in a neat stockpile in the position or positions on the site directed by the Superintendent.</w:t>
            </w:r>
          </w:p>
        </w:tc>
        <w:tc>
          <w:tcPr>
            <w:tcW w:w="1134" w:type="dxa"/>
            <w:shd w:val="clear" w:color="auto" w:fill="auto"/>
            <w:vAlign w:val="center"/>
          </w:tcPr>
          <w:p w14:paraId="4F32F770" w14:textId="77777777" w:rsidR="000E3B63" w:rsidRDefault="000E3B63" w:rsidP="000E3B63">
            <w:pPr>
              <w:spacing w:after="0" w:line="240" w:lineRule="auto"/>
              <w:jc w:val="center"/>
              <w:rPr>
                <w:rFonts w:ascii="Arial" w:hAnsi="Arial" w:cs="Arial"/>
                <w:sz w:val="14"/>
                <w:szCs w:val="14"/>
              </w:rPr>
            </w:pPr>
            <w:r>
              <w:rPr>
                <w:rFonts w:ascii="Arial" w:hAnsi="Arial" w:cs="Arial"/>
                <w:sz w:val="14"/>
                <w:szCs w:val="14"/>
              </w:rPr>
              <w:t>Inspect /</w:t>
            </w:r>
          </w:p>
          <w:p w14:paraId="1844CCF8" w14:textId="714B5462" w:rsidR="000E3B63" w:rsidRDefault="000E3B63" w:rsidP="000E3B63">
            <w:pPr>
              <w:spacing w:after="0" w:line="240" w:lineRule="auto"/>
              <w:jc w:val="center"/>
              <w:rPr>
                <w:rFonts w:ascii="Arial" w:hAnsi="Arial" w:cs="Arial"/>
                <w:sz w:val="14"/>
                <w:szCs w:val="14"/>
              </w:rPr>
            </w:pPr>
            <w:r>
              <w:rPr>
                <w:rFonts w:ascii="Arial" w:hAnsi="Arial" w:cs="Arial"/>
                <w:sz w:val="14"/>
                <w:szCs w:val="14"/>
              </w:rPr>
              <w:t>ITP</w:t>
            </w:r>
          </w:p>
        </w:tc>
        <w:tc>
          <w:tcPr>
            <w:tcW w:w="425" w:type="dxa"/>
            <w:gridSpan w:val="2"/>
            <w:vAlign w:val="center"/>
          </w:tcPr>
          <w:p w14:paraId="71F1257D" w14:textId="77777777" w:rsidR="000E3B63" w:rsidRDefault="000E3B63" w:rsidP="000E3B63">
            <w:pPr>
              <w:spacing w:after="0" w:line="240" w:lineRule="auto"/>
              <w:jc w:val="center"/>
              <w:rPr>
                <w:rFonts w:ascii="Arial" w:hAnsi="Arial" w:cs="Arial"/>
                <w:sz w:val="14"/>
                <w:szCs w:val="14"/>
              </w:rPr>
            </w:pPr>
          </w:p>
          <w:p w14:paraId="22780C4E" w14:textId="4B383035" w:rsidR="000E3B63" w:rsidRDefault="000E3B63" w:rsidP="000E3B63">
            <w:pPr>
              <w:spacing w:after="0" w:line="240" w:lineRule="auto"/>
              <w:jc w:val="center"/>
              <w:rPr>
                <w:rFonts w:ascii="Arial" w:hAnsi="Arial" w:cs="Arial"/>
                <w:sz w:val="14"/>
                <w:szCs w:val="14"/>
              </w:rPr>
            </w:pPr>
            <w:r>
              <w:rPr>
                <w:rFonts w:ascii="Arial" w:hAnsi="Arial" w:cs="Arial"/>
                <w:sz w:val="14"/>
                <w:szCs w:val="14"/>
              </w:rPr>
              <w:t>S</w:t>
            </w:r>
          </w:p>
        </w:tc>
        <w:tc>
          <w:tcPr>
            <w:tcW w:w="709" w:type="dxa"/>
            <w:vAlign w:val="center"/>
          </w:tcPr>
          <w:p w14:paraId="727CDE61" w14:textId="77777777" w:rsidR="000E3B63" w:rsidRDefault="000E3B63" w:rsidP="000E3B63">
            <w:pPr>
              <w:spacing w:after="0" w:line="240" w:lineRule="auto"/>
              <w:jc w:val="center"/>
              <w:rPr>
                <w:rFonts w:ascii="Arial" w:hAnsi="Arial" w:cs="Arial"/>
                <w:sz w:val="14"/>
                <w:szCs w:val="14"/>
              </w:rPr>
            </w:pPr>
          </w:p>
        </w:tc>
        <w:tc>
          <w:tcPr>
            <w:tcW w:w="425" w:type="dxa"/>
            <w:tcBorders>
              <w:bottom w:val="single" w:sz="4" w:space="0" w:color="auto"/>
            </w:tcBorders>
            <w:shd w:val="clear" w:color="auto" w:fill="auto"/>
            <w:vAlign w:val="center"/>
          </w:tcPr>
          <w:p w14:paraId="3B6C2B78" w14:textId="459E4E93" w:rsidR="000E3B63" w:rsidRDefault="000E3B63" w:rsidP="000E3B63">
            <w:pPr>
              <w:spacing w:after="0" w:line="240" w:lineRule="auto"/>
              <w:jc w:val="center"/>
              <w:rPr>
                <w:rFonts w:ascii="Arial" w:hAnsi="Arial" w:cs="Arial"/>
                <w:sz w:val="14"/>
                <w:szCs w:val="14"/>
              </w:rPr>
            </w:pPr>
            <w:r>
              <w:rPr>
                <w:rFonts w:ascii="Arial" w:hAnsi="Arial" w:cs="Arial"/>
                <w:sz w:val="14"/>
                <w:szCs w:val="14"/>
              </w:rPr>
              <w:t>W</w:t>
            </w:r>
          </w:p>
        </w:tc>
        <w:tc>
          <w:tcPr>
            <w:tcW w:w="851" w:type="dxa"/>
            <w:gridSpan w:val="5"/>
            <w:tcBorders>
              <w:bottom w:val="single" w:sz="4" w:space="0" w:color="auto"/>
            </w:tcBorders>
            <w:shd w:val="clear" w:color="auto" w:fill="auto"/>
            <w:vAlign w:val="center"/>
          </w:tcPr>
          <w:p w14:paraId="3FCC7ABA" w14:textId="77777777" w:rsidR="000E3B63" w:rsidRPr="00EB2FFE" w:rsidRDefault="000E3B63" w:rsidP="000E3B63">
            <w:pPr>
              <w:spacing w:after="0" w:line="240" w:lineRule="auto"/>
              <w:jc w:val="center"/>
              <w:rPr>
                <w:rFonts w:ascii="Arial" w:hAnsi="Arial" w:cs="Arial"/>
                <w:sz w:val="14"/>
                <w:szCs w:val="14"/>
              </w:rPr>
            </w:pPr>
          </w:p>
        </w:tc>
        <w:tc>
          <w:tcPr>
            <w:tcW w:w="850" w:type="dxa"/>
            <w:gridSpan w:val="2"/>
            <w:tcBorders>
              <w:bottom w:val="single" w:sz="4" w:space="0" w:color="auto"/>
            </w:tcBorders>
            <w:shd w:val="clear" w:color="auto" w:fill="auto"/>
            <w:vAlign w:val="center"/>
          </w:tcPr>
          <w:p w14:paraId="228D0D23" w14:textId="653937C4" w:rsidR="000E3B63" w:rsidRDefault="000E3B63" w:rsidP="000E3B63">
            <w:pPr>
              <w:spacing w:after="0" w:line="240" w:lineRule="auto"/>
              <w:jc w:val="center"/>
              <w:rPr>
                <w:rFonts w:ascii="Arial" w:hAnsi="Arial" w:cs="Arial"/>
                <w:sz w:val="14"/>
                <w:szCs w:val="14"/>
              </w:rPr>
            </w:pPr>
            <w:r>
              <w:rPr>
                <w:rFonts w:ascii="Arial" w:hAnsi="Arial" w:cs="Arial"/>
                <w:sz w:val="14"/>
                <w:szCs w:val="14"/>
              </w:rPr>
              <w:t>W</w:t>
            </w:r>
          </w:p>
        </w:tc>
        <w:tc>
          <w:tcPr>
            <w:tcW w:w="709" w:type="dxa"/>
            <w:tcBorders>
              <w:bottom w:val="single" w:sz="4" w:space="0" w:color="auto"/>
            </w:tcBorders>
            <w:shd w:val="clear" w:color="auto" w:fill="auto"/>
            <w:vAlign w:val="center"/>
          </w:tcPr>
          <w:p w14:paraId="183DA9D8" w14:textId="77777777" w:rsidR="000E3B63" w:rsidRPr="0081441C" w:rsidRDefault="000E3B63" w:rsidP="000E3B63">
            <w:pPr>
              <w:spacing w:after="0" w:line="240" w:lineRule="auto"/>
              <w:jc w:val="center"/>
              <w:rPr>
                <w:rFonts w:ascii="Arial" w:hAnsi="Arial" w:cs="Arial"/>
                <w:sz w:val="14"/>
                <w:szCs w:val="14"/>
              </w:rPr>
            </w:pPr>
          </w:p>
        </w:tc>
      </w:tr>
      <w:tr w:rsidR="00192B8F" w:rsidRPr="00EB2FFE" w14:paraId="38FA270E" w14:textId="77777777" w:rsidTr="00FD48B9">
        <w:trPr>
          <w:gridAfter w:val="2"/>
          <w:wAfter w:w="2048" w:type="dxa"/>
          <w:trHeight w:val="734"/>
        </w:trPr>
        <w:tc>
          <w:tcPr>
            <w:tcW w:w="583" w:type="dxa"/>
            <w:shd w:val="clear" w:color="auto" w:fill="auto"/>
            <w:vAlign w:val="center"/>
          </w:tcPr>
          <w:p w14:paraId="704A82F8" w14:textId="6FB91874" w:rsidR="00192B8F" w:rsidRDefault="00192B8F" w:rsidP="00192B8F">
            <w:pPr>
              <w:spacing w:after="0" w:line="240" w:lineRule="auto"/>
              <w:jc w:val="center"/>
              <w:rPr>
                <w:rFonts w:ascii="Arial" w:hAnsi="Arial" w:cs="Arial"/>
                <w:sz w:val="14"/>
                <w:szCs w:val="14"/>
              </w:rPr>
            </w:pPr>
            <w:r>
              <w:rPr>
                <w:rFonts w:ascii="Arial" w:hAnsi="Arial" w:cs="Arial"/>
                <w:sz w:val="14"/>
                <w:szCs w:val="14"/>
              </w:rPr>
              <w:t>6</w:t>
            </w:r>
          </w:p>
        </w:tc>
        <w:tc>
          <w:tcPr>
            <w:tcW w:w="726" w:type="dxa"/>
            <w:gridSpan w:val="2"/>
            <w:vAlign w:val="center"/>
          </w:tcPr>
          <w:p w14:paraId="758F4D97" w14:textId="79C2FA4B" w:rsidR="00192B8F" w:rsidRDefault="00192B8F" w:rsidP="00192B8F">
            <w:pPr>
              <w:spacing w:after="0" w:line="240" w:lineRule="auto"/>
              <w:jc w:val="center"/>
              <w:rPr>
                <w:rFonts w:ascii="Arial" w:hAnsi="Arial" w:cs="Arial"/>
                <w:sz w:val="14"/>
                <w:szCs w:val="14"/>
              </w:rPr>
            </w:pPr>
            <w:r>
              <w:rPr>
                <w:rFonts w:ascii="Arial" w:hAnsi="Arial" w:cs="Arial"/>
                <w:sz w:val="14"/>
                <w:szCs w:val="14"/>
              </w:rPr>
              <w:t>Sup</w:t>
            </w:r>
          </w:p>
        </w:tc>
        <w:tc>
          <w:tcPr>
            <w:tcW w:w="1701" w:type="dxa"/>
            <w:vAlign w:val="center"/>
          </w:tcPr>
          <w:p w14:paraId="15A09078" w14:textId="44AC959E" w:rsidR="00192B8F" w:rsidRDefault="00192B8F" w:rsidP="00192B8F">
            <w:pPr>
              <w:spacing w:after="0" w:line="240" w:lineRule="auto"/>
              <w:jc w:val="center"/>
              <w:rPr>
                <w:rFonts w:ascii="Arial" w:hAnsi="Arial" w:cs="Arial"/>
                <w:sz w:val="14"/>
                <w:szCs w:val="14"/>
              </w:rPr>
            </w:pPr>
            <w:r>
              <w:rPr>
                <w:rFonts w:ascii="Arial" w:hAnsi="Arial" w:cs="Arial"/>
                <w:sz w:val="14"/>
                <w:szCs w:val="14"/>
              </w:rPr>
              <w:t>Topsoil Removal</w:t>
            </w:r>
          </w:p>
        </w:tc>
        <w:tc>
          <w:tcPr>
            <w:tcW w:w="1560" w:type="dxa"/>
            <w:shd w:val="clear" w:color="auto" w:fill="auto"/>
            <w:vAlign w:val="center"/>
          </w:tcPr>
          <w:p w14:paraId="4BD313C0" w14:textId="4424C9FD" w:rsidR="00192B8F" w:rsidRDefault="00192B8F" w:rsidP="00192B8F">
            <w:pPr>
              <w:spacing w:after="0" w:line="240" w:lineRule="auto"/>
              <w:rPr>
                <w:rFonts w:ascii="Arial" w:hAnsi="Arial" w:cs="Arial"/>
                <w:sz w:val="14"/>
                <w:szCs w:val="14"/>
              </w:rPr>
            </w:pPr>
            <w:r>
              <w:rPr>
                <w:rFonts w:ascii="Arial" w:hAnsi="Arial" w:cs="Arial"/>
                <w:sz w:val="14"/>
                <w:szCs w:val="14"/>
              </w:rPr>
              <w:t>Technical Spec. Section 3.3.2</w:t>
            </w:r>
          </w:p>
        </w:tc>
        <w:tc>
          <w:tcPr>
            <w:tcW w:w="850" w:type="dxa"/>
            <w:shd w:val="clear" w:color="auto" w:fill="auto"/>
            <w:vAlign w:val="center"/>
          </w:tcPr>
          <w:p w14:paraId="7BA98383" w14:textId="62E58D91" w:rsidR="00192B8F" w:rsidRDefault="00192B8F" w:rsidP="00192B8F">
            <w:pPr>
              <w:spacing w:after="0" w:line="240" w:lineRule="auto"/>
              <w:jc w:val="center"/>
              <w:rPr>
                <w:rFonts w:ascii="Arial" w:hAnsi="Arial" w:cs="Arial"/>
                <w:sz w:val="14"/>
                <w:szCs w:val="14"/>
              </w:rPr>
            </w:pPr>
            <w:r>
              <w:rPr>
                <w:rFonts w:ascii="Arial" w:hAnsi="Arial" w:cs="Arial"/>
                <w:sz w:val="14"/>
                <w:szCs w:val="14"/>
              </w:rPr>
              <w:t>Visual</w:t>
            </w:r>
          </w:p>
        </w:tc>
        <w:tc>
          <w:tcPr>
            <w:tcW w:w="992" w:type="dxa"/>
            <w:gridSpan w:val="2"/>
            <w:shd w:val="clear" w:color="auto" w:fill="auto"/>
            <w:vAlign w:val="center"/>
          </w:tcPr>
          <w:p w14:paraId="312745D5" w14:textId="336C3F21" w:rsidR="00192B8F" w:rsidRDefault="00192B8F" w:rsidP="00192B8F">
            <w:pPr>
              <w:spacing w:after="0" w:line="240" w:lineRule="auto"/>
              <w:jc w:val="center"/>
              <w:rPr>
                <w:rFonts w:ascii="Arial" w:hAnsi="Arial" w:cs="Arial"/>
                <w:sz w:val="14"/>
                <w:szCs w:val="14"/>
              </w:rPr>
            </w:pPr>
            <w:r>
              <w:rPr>
                <w:rFonts w:ascii="Arial" w:hAnsi="Arial" w:cs="Arial"/>
                <w:sz w:val="14"/>
                <w:szCs w:val="14"/>
              </w:rPr>
              <w:t>N/A</w:t>
            </w:r>
          </w:p>
        </w:tc>
        <w:tc>
          <w:tcPr>
            <w:tcW w:w="4111" w:type="dxa"/>
            <w:gridSpan w:val="2"/>
            <w:shd w:val="clear" w:color="auto" w:fill="auto"/>
            <w:vAlign w:val="center"/>
          </w:tcPr>
          <w:p w14:paraId="02ABD29E" w14:textId="77777777" w:rsidR="00192B8F" w:rsidRDefault="00192B8F" w:rsidP="00192B8F">
            <w:pPr>
              <w:spacing w:after="0" w:line="240" w:lineRule="auto"/>
              <w:ind w:left="-43"/>
              <w:jc w:val="both"/>
              <w:rPr>
                <w:rFonts w:ascii="Arial" w:hAnsi="Arial" w:cs="Arial"/>
                <w:sz w:val="14"/>
                <w:szCs w:val="14"/>
              </w:rPr>
            </w:pPr>
            <w:r>
              <w:rPr>
                <w:rFonts w:ascii="Arial" w:hAnsi="Arial" w:cs="Arial"/>
                <w:sz w:val="14"/>
                <w:szCs w:val="14"/>
              </w:rPr>
              <w:t xml:space="preserve">A nominal Topsoil stripping depth of 50mm is to be adopted. </w:t>
            </w:r>
          </w:p>
          <w:p w14:paraId="4AAEBEFD" w14:textId="08E4B52D" w:rsidR="00192B8F" w:rsidRDefault="00192B8F" w:rsidP="00192B8F">
            <w:pPr>
              <w:spacing w:after="0" w:line="240" w:lineRule="auto"/>
              <w:ind w:left="-43"/>
              <w:jc w:val="both"/>
              <w:rPr>
                <w:rFonts w:ascii="Arial" w:hAnsi="Arial" w:cs="Arial"/>
                <w:sz w:val="14"/>
                <w:szCs w:val="14"/>
              </w:rPr>
            </w:pPr>
            <w:r>
              <w:rPr>
                <w:rFonts w:ascii="Arial" w:hAnsi="Arial" w:cs="Arial"/>
                <w:sz w:val="14"/>
                <w:szCs w:val="14"/>
              </w:rPr>
              <w:t xml:space="preserve">Topsoil Stripping shall be undertaken in all areas subject to clearing, or otherwise in areas to be excavated or filled upon. </w:t>
            </w:r>
          </w:p>
        </w:tc>
        <w:tc>
          <w:tcPr>
            <w:tcW w:w="1134" w:type="dxa"/>
            <w:shd w:val="clear" w:color="auto" w:fill="auto"/>
            <w:vAlign w:val="center"/>
          </w:tcPr>
          <w:p w14:paraId="32F44848" w14:textId="77777777" w:rsidR="00192B8F" w:rsidRDefault="00192B8F" w:rsidP="00192B8F">
            <w:pPr>
              <w:spacing w:after="0" w:line="240" w:lineRule="auto"/>
              <w:jc w:val="center"/>
              <w:rPr>
                <w:rFonts w:ascii="Arial" w:hAnsi="Arial" w:cs="Arial"/>
                <w:sz w:val="14"/>
                <w:szCs w:val="14"/>
              </w:rPr>
            </w:pPr>
            <w:r>
              <w:rPr>
                <w:rFonts w:ascii="Arial" w:hAnsi="Arial" w:cs="Arial"/>
                <w:sz w:val="14"/>
                <w:szCs w:val="14"/>
              </w:rPr>
              <w:t>Inspect /</w:t>
            </w:r>
          </w:p>
          <w:p w14:paraId="2CE1DC1C" w14:textId="6085BD3C" w:rsidR="00192B8F" w:rsidRDefault="00192B8F" w:rsidP="00192B8F">
            <w:pPr>
              <w:spacing w:after="0" w:line="240" w:lineRule="auto"/>
              <w:jc w:val="center"/>
              <w:rPr>
                <w:rFonts w:ascii="Arial" w:hAnsi="Arial" w:cs="Arial"/>
                <w:sz w:val="14"/>
                <w:szCs w:val="14"/>
              </w:rPr>
            </w:pPr>
            <w:r>
              <w:rPr>
                <w:rFonts w:ascii="Arial" w:hAnsi="Arial" w:cs="Arial"/>
                <w:sz w:val="14"/>
                <w:szCs w:val="14"/>
              </w:rPr>
              <w:t>ITP</w:t>
            </w:r>
          </w:p>
        </w:tc>
        <w:tc>
          <w:tcPr>
            <w:tcW w:w="425" w:type="dxa"/>
            <w:gridSpan w:val="2"/>
            <w:vAlign w:val="center"/>
          </w:tcPr>
          <w:p w14:paraId="05B980CA" w14:textId="77777777" w:rsidR="00192B8F" w:rsidRDefault="00192B8F" w:rsidP="00192B8F">
            <w:pPr>
              <w:spacing w:after="0" w:line="240" w:lineRule="auto"/>
              <w:jc w:val="center"/>
              <w:rPr>
                <w:rFonts w:ascii="Arial" w:hAnsi="Arial" w:cs="Arial"/>
                <w:sz w:val="14"/>
                <w:szCs w:val="14"/>
              </w:rPr>
            </w:pPr>
          </w:p>
          <w:p w14:paraId="6FC5DCBC" w14:textId="388E7EA1" w:rsidR="00192B8F" w:rsidRDefault="00192B8F" w:rsidP="00192B8F">
            <w:pPr>
              <w:spacing w:after="0" w:line="240" w:lineRule="auto"/>
              <w:jc w:val="center"/>
              <w:rPr>
                <w:rFonts w:ascii="Arial" w:hAnsi="Arial" w:cs="Arial"/>
                <w:sz w:val="14"/>
                <w:szCs w:val="14"/>
              </w:rPr>
            </w:pPr>
            <w:r>
              <w:rPr>
                <w:rFonts w:ascii="Arial" w:hAnsi="Arial" w:cs="Arial"/>
                <w:sz w:val="14"/>
                <w:szCs w:val="14"/>
              </w:rPr>
              <w:t>S</w:t>
            </w:r>
          </w:p>
        </w:tc>
        <w:tc>
          <w:tcPr>
            <w:tcW w:w="709" w:type="dxa"/>
          </w:tcPr>
          <w:p w14:paraId="14B20BD7" w14:textId="77777777" w:rsidR="00192B8F" w:rsidRDefault="00192B8F" w:rsidP="00192B8F">
            <w:pPr>
              <w:spacing w:after="0" w:line="240" w:lineRule="auto"/>
              <w:jc w:val="center"/>
              <w:rPr>
                <w:rFonts w:ascii="Arial" w:hAnsi="Arial" w:cs="Arial"/>
                <w:sz w:val="14"/>
                <w:szCs w:val="14"/>
              </w:rPr>
            </w:pPr>
          </w:p>
        </w:tc>
        <w:tc>
          <w:tcPr>
            <w:tcW w:w="425" w:type="dxa"/>
            <w:tcBorders>
              <w:bottom w:val="single" w:sz="4" w:space="0" w:color="auto"/>
            </w:tcBorders>
            <w:shd w:val="clear" w:color="auto" w:fill="auto"/>
            <w:vAlign w:val="center"/>
          </w:tcPr>
          <w:p w14:paraId="0D7CEE2E" w14:textId="4D9CB7A3" w:rsidR="00192B8F" w:rsidRDefault="00192B8F" w:rsidP="00192B8F">
            <w:pPr>
              <w:spacing w:after="0" w:line="240" w:lineRule="auto"/>
              <w:jc w:val="center"/>
              <w:rPr>
                <w:rFonts w:ascii="Arial" w:hAnsi="Arial" w:cs="Arial"/>
                <w:sz w:val="14"/>
                <w:szCs w:val="14"/>
              </w:rPr>
            </w:pPr>
            <w:r>
              <w:rPr>
                <w:rFonts w:ascii="Arial" w:hAnsi="Arial" w:cs="Arial"/>
                <w:sz w:val="14"/>
                <w:szCs w:val="14"/>
              </w:rPr>
              <w:t>H</w:t>
            </w:r>
          </w:p>
        </w:tc>
        <w:tc>
          <w:tcPr>
            <w:tcW w:w="851" w:type="dxa"/>
            <w:gridSpan w:val="5"/>
            <w:tcBorders>
              <w:bottom w:val="single" w:sz="4" w:space="0" w:color="auto"/>
            </w:tcBorders>
            <w:shd w:val="clear" w:color="auto" w:fill="auto"/>
            <w:vAlign w:val="center"/>
          </w:tcPr>
          <w:p w14:paraId="0CCA2199" w14:textId="77777777" w:rsidR="00192B8F" w:rsidRPr="00EB2FFE" w:rsidRDefault="00192B8F" w:rsidP="00192B8F">
            <w:pPr>
              <w:spacing w:after="0" w:line="240" w:lineRule="auto"/>
              <w:jc w:val="center"/>
              <w:rPr>
                <w:rFonts w:ascii="Arial" w:hAnsi="Arial" w:cs="Arial"/>
                <w:sz w:val="14"/>
                <w:szCs w:val="14"/>
              </w:rPr>
            </w:pPr>
          </w:p>
        </w:tc>
        <w:tc>
          <w:tcPr>
            <w:tcW w:w="850" w:type="dxa"/>
            <w:gridSpan w:val="2"/>
            <w:tcBorders>
              <w:bottom w:val="single" w:sz="4" w:space="0" w:color="auto"/>
            </w:tcBorders>
            <w:shd w:val="clear" w:color="auto" w:fill="auto"/>
            <w:vAlign w:val="center"/>
          </w:tcPr>
          <w:p w14:paraId="4177979D" w14:textId="103DB731" w:rsidR="00192B8F" w:rsidRDefault="00192B8F" w:rsidP="00192B8F">
            <w:pPr>
              <w:spacing w:after="0" w:line="240" w:lineRule="auto"/>
              <w:jc w:val="center"/>
              <w:rPr>
                <w:rFonts w:ascii="Arial" w:hAnsi="Arial" w:cs="Arial"/>
                <w:sz w:val="14"/>
                <w:szCs w:val="14"/>
              </w:rPr>
            </w:pPr>
            <w:r>
              <w:rPr>
                <w:rFonts w:ascii="Arial" w:hAnsi="Arial" w:cs="Arial"/>
                <w:sz w:val="14"/>
                <w:szCs w:val="14"/>
              </w:rPr>
              <w:t>H</w:t>
            </w:r>
          </w:p>
        </w:tc>
        <w:tc>
          <w:tcPr>
            <w:tcW w:w="709" w:type="dxa"/>
            <w:tcBorders>
              <w:bottom w:val="single" w:sz="4" w:space="0" w:color="auto"/>
            </w:tcBorders>
            <w:shd w:val="clear" w:color="auto" w:fill="auto"/>
            <w:vAlign w:val="center"/>
          </w:tcPr>
          <w:p w14:paraId="2400423F" w14:textId="77777777" w:rsidR="00192B8F" w:rsidRPr="0081441C" w:rsidRDefault="00192B8F" w:rsidP="00192B8F">
            <w:pPr>
              <w:spacing w:after="0" w:line="240" w:lineRule="auto"/>
              <w:jc w:val="center"/>
              <w:rPr>
                <w:rFonts w:ascii="Arial" w:hAnsi="Arial" w:cs="Arial"/>
                <w:sz w:val="14"/>
                <w:szCs w:val="14"/>
              </w:rPr>
            </w:pPr>
          </w:p>
        </w:tc>
      </w:tr>
      <w:tr w:rsidR="00EC011A" w:rsidRPr="00EB2FFE" w14:paraId="7AEF7C3C" w14:textId="77777777" w:rsidTr="00FD48B9">
        <w:trPr>
          <w:gridAfter w:val="2"/>
          <w:wAfter w:w="2048" w:type="dxa"/>
          <w:trHeight w:val="734"/>
        </w:trPr>
        <w:tc>
          <w:tcPr>
            <w:tcW w:w="583" w:type="dxa"/>
            <w:shd w:val="clear" w:color="auto" w:fill="auto"/>
            <w:vAlign w:val="center"/>
          </w:tcPr>
          <w:p w14:paraId="45F6DBE0" w14:textId="507DFC96" w:rsidR="00EC011A" w:rsidRDefault="00EC011A" w:rsidP="00EC011A">
            <w:pPr>
              <w:spacing w:after="0" w:line="240" w:lineRule="auto"/>
              <w:jc w:val="center"/>
              <w:rPr>
                <w:rFonts w:ascii="Arial" w:hAnsi="Arial" w:cs="Arial"/>
                <w:sz w:val="14"/>
                <w:szCs w:val="14"/>
              </w:rPr>
            </w:pPr>
            <w:r>
              <w:rPr>
                <w:rFonts w:ascii="Arial" w:hAnsi="Arial" w:cs="Arial"/>
                <w:sz w:val="14"/>
                <w:szCs w:val="14"/>
              </w:rPr>
              <w:t>7</w:t>
            </w:r>
          </w:p>
        </w:tc>
        <w:tc>
          <w:tcPr>
            <w:tcW w:w="726" w:type="dxa"/>
            <w:gridSpan w:val="2"/>
            <w:vAlign w:val="center"/>
          </w:tcPr>
          <w:p w14:paraId="2A5DF100" w14:textId="73D8DB5B" w:rsidR="00EC011A" w:rsidRDefault="00EC011A" w:rsidP="00EC011A">
            <w:pPr>
              <w:spacing w:after="0" w:line="240" w:lineRule="auto"/>
              <w:jc w:val="center"/>
              <w:rPr>
                <w:rFonts w:ascii="Arial" w:hAnsi="Arial" w:cs="Arial"/>
                <w:sz w:val="14"/>
                <w:szCs w:val="14"/>
              </w:rPr>
            </w:pPr>
            <w:r>
              <w:rPr>
                <w:rFonts w:ascii="Arial" w:hAnsi="Arial" w:cs="Arial"/>
                <w:sz w:val="14"/>
                <w:szCs w:val="14"/>
              </w:rPr>
              <w:t>MNR</w:t>
            </w:r>
          </w:p>
        </w:tc>
        <w:tc>
          <w:tcPr>
            <w:tcW w:w="1701" w:type="dxa"/>
            <w:vAlign w:val="center"/>
          </w:tcPr>
          <w:p w14:paraId="70F3518F" w14:textId="0130B9E3" w:rsidR="00EC011A" w:rsidRDefault="00EC011A" w:rsidP="00EC011A">
            <w:pPr>
              <w:spacing w:after="0" w:line="240" w:lineRule="auto"/>
              <w:jc w:val="center"/>
              <w:rPr>
                <w:rFonts w:ascii="Arial" w:hAnsi="Arial" w:cs="Arial"/>
                <w:sz w:val="14"/>
                <w:szCs w:val="14"/>
              </w:rPr>
            </w:pPr>
            <w:r>
              <w:rPr>
                <w:rFonts w:ascii="Arial" w:hAnsi="Arial" w:cs="Arial"/>
                <w:sz w:val="14"/>
                <w:szCs w:val="14"/>
              </w:rPr>
              <w:t>Stockpile of stripped topsoil</w:t>
            </w:r>
          </w:p>
        </w:tc>
        <w:tc>
          <w:tcPr>
            <w:tcW w:w="1560" w:type="dxa"/>
            <w:shd w:val="clear" w:color="auto" w:fill="auto"/>
            <w:vAlign w:val="center"/>
          </w:tcPr>
          <w:p w14:paraId="418CBC82" w14:textId="5A491E4A" w:rsidR="00EC011A" w:rsidRDefault="00EC011A" w:rsidP="00EC011A">
            <w:pPr>
              <w:spacing w:after="0" w:line="240" w:lineRule="auto"/>
              <w:rPr>
                <w:rFonts w:ascii="Arial" w:hAnsi="Arial" w:cs="Arial"/>
                <w:sz w:val="14"/>
                <w:szCs w:val="14"/>
              </w:rPr>
            </w:pPr>
            <w:r>
              <w:rPr>
                <w:rFonts w:ascii="Arial" w:hAnsi="Arial" w:cs="Arial"/>
                <w:sz w:val="14"/>
                <w:szCs w:val="14"/>
              </w:rPr>
              <w:t>Technical Spec. Section 3.3.2</w:t>
            </w:r>
          </w:p>
        </w:tc>
        <w:tc>
          <w:tcPr>
            <w:tcW w:w="850" w:type="dxa"/>
            <w:shd w:val="clear" w:color="auto" w:fill="auto"/>
            <w:vAlign w:val="center"/>
          </w:tcPr>
          <w:p w14:paraId="4F288DE2" w14:textId="06DD0AFE" w:rsidR="00EC011A" w:rsidRDefault="00EC011A" w:rsidP="00EC011A">
            <w:pPr>
              <w:spacing w:after="0" w:line="240" w:lineRule="auto"/>
              <w:jc w:val="center"/>
              <w:rPr>
                <w:rFonts w:ascii="Arial" w:hAnsi="Arial" w:cs="Arial"/>
                <w:sz w:val="14"/>
                <w:szCs w:val="14"/>
              </w:rPr>
            </w:pPr>
            <w:r>
              <w:rPr>
                <w:rFonts w:ascii="Arial" w:hAnsi="Arial" w:cs="Arial"/>
                <w:sz w:val="14"/>
                <w:szCs w:val="14"/>
              </w:rPr>
              <w:t>Visual</w:t>
            </w:r>
          </w:p>
        </w:tc>
        <w:tc>
          <w:tcPr>
            <w:tcW w:w="992" w:type="dxa"/>
            <w:gridSpan w:val="2"/>
            <w:shd w:val="clear" w:color="auto" w:fill="auto"/>
            <w:vAlign w:val="center"/>
          </w:tcPr>
          <w:p w14:paraId="61D7FBF4" w14:textId="6609E878" w:rsidR="00EC011A" w:rsidRDefault="00EC011A" w:rsidP="00EC011A">
            <w:pPr>
              <w:spacing w:after="0" w:line="240" w:lineRule="auto"/>
              <w:jc w:val="center"/>
              <w:rPr>
                <w:rFonts w:ascii="Arial" w:hAnsi="Arial" w:cs="Arial"/>
                <w:sz w:val="14"/>
                <w:szCs w:val="14"/>
              </w:rPr>
            </w:pPr>
            <w:r>
              <w:rPr>
                <w:rFonts w:ascii="Arial" w:hAnsi="Arial" w:cs="Arial"/>
                <w:sz w:val="14"/>
                <w:szCs w:val="14"/>
              </w:rPr>
              <w:t>N/A</w:t>
            </w:r>
          </w:p>
        </w:tc>
        <w:tc>
          <w:tcPr>
            <w:tcW w:w="4111" w:type="dxa"/>
            <w:gridSpan w:val="2"/>
            <w:shd w:val="clear" w:color="auto" w:fill="auto"/>
            <w:vAlign w:val="center"/>
          </w:tcPr>
          <w:p w14:paraId="35E9AC36" w14:textId="5749BC91" w:rsidR="00EC011A" w:rsidRDefault="00EC011A" w:rsidP="00EC011A">
            <w:pPr>
              <w:spacing w:after="0" w:line="240" w:lineRule="auto"/>
              <w:ind w:left="-43"/>
              <w:jc w:val="both"/>
              <w:rPr>
                <w:rFonts w:ascii="Arial" w:hAnsi="Arial" w:cs="Arial"/>
                <w:sz w:val="14"/>
                <w:szCs w:val="14"/>
              </w:rPr>
            </w:pPr>
            <w:r>
              <w:rPr>
                <w:rFonts w:ascii="Arial" w:hAnsi="Arial" w:cs="Arial"/>
                <w:sz w:val="14"/>
                <w:szCs w:val="14"/>
              </w:rPr>
              <w:t>Any topsoil encountered during site work shall be salvaged and taken to a temporary stockpile for reuse later in the project.</w:t>
            </w:r>
          </w:p>
        </w:tc>
        <w:tc>
          <w:tcPr>
            <w:tcW w:w="1134" w:type="dxa"/>
            <w:shd w:val="clear" w:color="auto" w:fill="auto"/>
            <w:vAlign w:val="center"/>
          </w:tcPr>
          <w:p w14:paraId="24722F5A" w14:textId="77777777" w:rsidR="00EC011A" w:rsidRDefault="00EC011A" w:rsidP="00EC011A">
            <w:pPr>
              <w:spacing w:after="0" w:line="240" w:lineRule="auto"/>
              <w:jc w:val="center"/>
              <w:rPr>
                <w:rFonts w:ascii="Arial" w:hAnsi="Arial" w:cs="Arial"/>
                <w:sz w:val="14"/>
                <w:szCs w:val="14"/>
              </w:rPr>
            </w:pPr>
            <w:r>
              <w:rPr>
                <w:rFonts w:ascii="Arial" w:hAnsi="Arial" w:cs="Arial"/>
                <w:sz w:val="14"/>
                <w:szCs w:val="14"/>
              </w:rPr>
              <w:t>Inspect /</w:t>
            </w:r>
          </w:p>
          <w:p w14:paraId="60807506" w14:textId="4B8F505C" w:rsidR="00EC011A" w:rsidRDefault="00EC011A" w:rsidP="00EC011A">
            <w:pPr>
              <w:spacing w:after="0" w:line="240" w:lineRule="auto"/>
              <w:jc w:val="center"/>
              <w:rPr>
                <w:rFonts w:ascii="Arial" w:hAnsi="Arial" w:cs="Arial"/>
                <w:sz w:val="14"/>
                <w:szCs w:val="14"/>
              </w:rPr>
            </w:pPr>
            <w:r>
              <w:rPr>
                <w:rFonts w:ascii="Arial" w:hAnsi="Arial" w:cs="Arial"/>
                <w:sz w:val="14"/>
                <w:szCs w:val="14"/>
              </w:rPr>
              <w:t>ITP</w:t>
            </w:r>
          </w:p>
        </w:tc>
        <w:tc>
          <w:tcPr>
            <w:tcW w:w="425" w:type="dxa"/>
            <w:gridSpan w:val="2"/>
            <w:vAlign w:val="center"/>
          </w:tcPr>
          <w:p w14:paraId="540AA9E5" w14:textId="77777777" w:rsidR="00EC011A" w:rsidRDefault="00EC011A" w:rsidP="00EC011A">
            <w:pPr>
              <w:spacing w:after="0" w:line="240" w:lineRule="auto"/>
              <w:jc w:val="center"/>
              <w:rPr>
                <w:rFonts w:ascii="Arial" w:hAnsi="Arial" w:cs="Arial"/>
                <w:sz w:val="14"/>
                <w:szCs w:val="14"/>
              </w:rPr>
            </w:pPr>
          </w:p>
          <w:p w14:paraId="3B16461D" w14:textId="3824932E" w:rsidR="00EC011A" w:rsidRDefault="00EC011A" w:rsidP="00EC011A">
            <w:pPr>
              <w:spacing w:after="0" w:line="240" w:lineRule="auto"/>
              <w:jc w:val="center"/>
              <w:rPr>
                <w:rFonts w:ascii="Arial" w:hAnsi="Arial" w:cs="Arial"/>
                <w:sz w:val="14"/>
                <w:szCs w:val="14"/>
              </w:rPr>
            </w:pPr>
            <w:r>
              <w:rPr>
                <w:rFonts w:ascii="Arial" w:hAnsi="Arial" w:cs="Arial"/>
                <w:sz w:val="14"/>
                <w:szCs w:val="14"/>
              </w:rPr>
              <w:t>S</w:t>
            </w:r>
          </w:p>
        </w:tc>
        <w:tc>
          <w:tcPr>
            <w:tcW w:w="709" w:type="dxa"/>
          </w:tcPr>
          <w:p w14:paraId="608CA5B1" w14:textId="77777777" w:rsidR="00EC011A" w:rsidRDefault="00EC011A" w:rsidP="00EC011A">
            <w:pPr>
              <w:spacing w:after="0" w:line="240" w:lineRule="auto"/>
              <w:jc w:val="center"/>
              <w:rPr>
                <w:rFonts w:ascii="Arial" w:hAnsi="Arial" w:cs="Arial"/>
                <w:sz w:val="14"/>
                <w:szCs w:val="14"/>
              </w:rPr>
            </w:pPr>
          </w:p>
        </w:tc>
        <w:tc>
          <w:tcPr>
            <w:tcW w:w="425" w:type="dxa"/>
            <w:tcBorders>
              <w:bottom w:val="single" w:sz="4" w:space="0" w:color="auto"/>
            </w:tcBorders>
            <w:shd w:val="clear" w:color="auto" w:fill="auto"/>
            <w:vAlign w:val="center"/>
          </w:tcPr>
          <w:p w14:paraId="0EBD6B5E" w14:textId="469475C0" w:rsidR="00EC011A" w:rsidRDefault="00EC011A" w:rsidP="00EC011A">
            <w:pPr>
              <w:spacing w:after="0" w:line="240" w:lineRule="auto"/>
              <w:jc w:val="center"/>
              <w:rPr>
                <w:rFonts w:ascii="Arial" w:hAnsi="Arial" w:cs="Arial"/>
                <w:sz w:val="14"/>
                <w:szCs w:val="14"/>
              </w:rPr>
            </w:pPr>
            <w:r>
              <w:rPr>
                <w:rFonts w:ascii="Arial" w:hAnsi="Arial" w:cs="Arial"/>
                <w:sz w:val="14"/>
                <w:szCs w:val="14"/>
              </w:rPr>
              <w:t>R</w:t>
            </w:r>
          </w:p>
        </w:tc>
        <w:tc>
          <w:tcPr>
            <w:tcW w:w="851" w:type="dxa"/>
            <w:gridSpan w:val="5"/>
            <w:tcBorders>
              <w:bottom w:val="single" w:sz="4" w:space="0" w:color="auto"/>
            </w:tcBorders>
            <w:shd w:val="clear" w:color="auto" w:fill="auto"/>
            <w:vAlign w:val="center"/>
          </w:tcPr>
          <w:p w14:paraId="13CCB67D" w14:textId="77777777" w:rsidR="00EC011A" w:rsidRPr="00EB2FFE" w:rsidRDefault="00EC011A" w:rsidP="00EC011A">
            <w:pPr>
              <w:spacing w:after="0" w:line="240" w:lineRule="auto"/>
              <w:jc w:val="center"/>
              <w:rPr>
                <w:rFonts w:ascii="Arial" w:hAnsi="Arial" w:cs="Arial"/>
                <w:sz w:val="14"/>
                <w:szCs w:val="14"/>
              </w:rPr>
            </w:pPr>
          </w:p>
        </w:tc>
        <w:tc>
          <w:tcPr>
            <w:tcW w:w="850" w:type="dxa"/>
            <w:gridSpan w:val="2"/>
            <w:tcBorders>
              <w:bottom w:val="single" w:sz="4" w:space="0" w:color="auto"/>
            </w:tcBorders>
            <w:shd w:val="clear" w:color="auto" w:fill="auto"/>
            <w:vAlign w:val="center"/>
          </w:tcPr>
          <w:p w14:paraId="2F819BDF" w14:textId="3D6A9AA9" w:rsidR="00EC011A" w:rsidRDefault="00B6362E" w:rsidP="00EC011A">
            <w:pPr>
              <w:spacing w:after="0" w:line="240" w:lineRule="auto"/>
              <w:jc w:val="center"/>
              <w:rPr>
                <w:rFonts w:ascii="Arial" w:hAnsi="Arial" w:cs="Arial"/>
                <w:sz w:val="14"/>
                <w:szCs w:val="14"/>
              </w:rPr>
            </w:pPr>
            <w:r>
              <w:rPr>
                <w:rFonts w:ascii="Arial" w:hAnsi="Arial" w:cs="Arial"/>
                <w:sz w:val="14"/>
                <w:szCs w:val="14"/>
              </w:rPr>
              <w:t>R</w:t>
            </w:r>
          </w:p>
        </w:tc>
        <w:tc>
          <w:tcPr>
            <w:tcW w:w="709" w:type="dxa"/>
            <w:tcBorders>
              <w:bottom w:val="single" w:sz="4" w:space="0" w:color="auto"/>
            </w:tcBorders>
            <w:shd w:val="clear" w:color="auto" w:fill="auto"/>
            <w:vAlign w:val="center"/>
          </w:tcPr>
          <w:p w14:paraId="1A459846" w14:textId="77777777" w:rsidR="00EC011A" w:rsidRPr="0081441C" w:rsidRDefault="00EC011A" w:rsidP="00EC011A">
            <w:pPr>
              <w:spacing w:after="0" w:line="240" w:lineRule="auto"/>
              <w:jc w:val="center"/>
              <w:rPr>
                <w:rFonts w:ascii="Arial" w:hAnsi="Arial" w:cs="Arial"/>
                <w:sz w:val="14"/>
                <w:szCs w:val="14"/>
              </w:rPr>
            </w:pPr>
          </w:p>
        </w:tc>
      </w:tr>
      <w:tr w:rsidR="006E45DD" w:rsidRPr="00EB2FFE" w14:paraId="6A2FBFAF" w14:textId="77777777" w:rsidTr="00FD48B9">
        <w:trPr>
          <w:gridAfter w:val="2"/>
          <w:wAfter w:w="2048" w:type="dxa"/>
          <w:trHeight w:val="734"/>
        </w:trPr>
        <w:tc>
          <w:tcPr>
            <w:tcW w:w="583" w:type="dxa"/>
            <w:shd w:val="clear" w:color="auto" w:fill="auto"/>
            <w:vAlign w:val="center"/>
          </w:tcPr>
          <w:p w14:paraId="3B4E5263" w14:textId="44D99163" w:rsidR="006E45DD" w:rsidRDefault="006E45DD" w:rsidP="006E45DD">
            <w:pPr>
              <w:spacing w:after="0" w:line="240" w:lineRule="auto"/>
              <w:jc w:val="center"/>
              <w:rPr>
                <w:rFonts w:ascii="Arial" w:hAnsi="Arial" w:cs="Arial"/>
                <w:sz w:val="14"/>
                <w:szCs w:val="14"/>
              </w:rPr>
            </w:pPr>
            <w:r>
              <w:rPr>
                <w:rFonts w:ascii="Arial" w:hAnsi="Arial" w:cs="Arial"/>
                <w:sz w:val="14"/>
                <w:szCs w:val="14"/>
              </w:rPr>
              <w:lastRenderedPageBreak/>
              <w:t>8</w:t>
            </w:r>
          </w:p>
        </w:tc>
        <w:tc>
          <w:tcPr>
            <w:tcW w:w="726" w:type="dxa"/>
            <w:gridSpan w:val="2"/>
            <w:vAlign w:val="center"/>
          </w:tcPr>
          <w:p w14:paraId="46BB8455" w14:textId="479E24AB" w:rsidR="006E45DD" w:rsidRDefault="006E45DD" w:rsidP="006E45DD">
            <w:pPr>
              <w:spacing w:after="0" w:line="240" w:lineRule="auto"/>
              <w:jc w:val="center"/>
              <w:rPr>
                <w:rFonts w:ascii="Arial" w:hAnsi="Arial" w:cs="Arial"/>
                <w:sz w:val="14"/>
                <w:szCs w:val="14"/>
              </w:rPr>
            </w:pPr>
            <w:r>
              <w:rPr>
                <w:rFonts w:ascii="Arial" w:hAnsi="Arial" w:cs="Arial"/>
                <w:sz w:val="14"/>
                <w:szCs w:val="14"/>
              </w:rPr>
              <w:t>QAE</w:t>
            </w:r>
          </w:p>
        </w:tc>
        <w:tc>
          <w:tcPr>
            <w:tcW w:w="1701" w:type="dxa"/>
            <w:vAlign w:val="center"/>
          </w:tcPr>
          <w:p w14:paraId="22D0834D" w14:textId="469ABE59" w:rsidR="006E45DD" w:rsidRDefault="006E45DD" w:rsidP="006E45DD">
            <w:pPr>
              <w:spacing w:after="0" w:line="240" w:lineRule="auto"/>
              <w:jc w:val="center"/>
              <w:rPr>
                <w:rFonts w:ascii="Arial" w:hAnsi="Arial" w:cs="Arial"/>
                <w:sz w:val="14"/>
                <w:szCs w:val="14"/>
              </w:rPr>
            </w:pPr>
            <w:r>
              <w:rPr>
                <w:rFonts w:ascii="Arial" w:hAnsi="Arial" w:cs="Arial"/>
                <w:sz w:val="14"/>
                <w:szCs w:val="14"/>
              </w:rPr>
              <w:t>Inspection of Topsoil strip</w:t>
            </w:r>
          </w:p>
        </w:tc>
        <w:tc>
          <w:tcPr>
            <w:tcW w:w="1560" w:type="dxa"/>
            <w:shd w:val="clear" w:color="auto" w:fill="auto"/>
            <w:vAlign w:val="center"/>
          </w:tcPr>
          <w:p w14:paraId="3449F352" w14:textId="1355E1CD" w:rsidR="006E45DD" w:rsidRDefault="006E45DD" w:rsidP="006E45DD">
            <w:pPr>
              <w:spacing w:after="0" w:line="240" w:lineRule="auto"/>
              <w:rPr>
                <w:rFonts w:ascii="Arial" w:hAnsi="Arial" w:cs="Arial"/>
                <w:sz w:val="14"/>
                <w:szCs w:val="14"/>
              </w:rPr>
            </w:pPr>
            <w:r>
              <w:rPr>
                <w:rFonts w:ascii="Arial" w:hAnsi="Arial" w:cs="Arial"/>
                <w:sz w:val="14"/>
                <w:szCs w:val="14"/>
              </w:rPr>
              <w:t>Technical Spec. Section 3.8.2</w:t>
            </w:r>
          </w:p>
        </w:tc>
        <w:tc>
          <w:tcPr>
            <w:tcW w:w="850" w:type="dxa"/>
            <w:shd w:val="clear" w:color="auto" w:fill="auto"/>
            <w:vAlign w:val="center"/>
          </w:tcPr>
          <w:p w14:paraId="14085C2C" w14:textId="08766F63" w:rsidR="006E45DD" w:rsidRDefault="006E45DD" w:rsidP="006E45DD">
            <w:pPr>
              <w:spacing w:after="0" w:line="240" w:lineRule="auto"/>
              <w:jc w:val="center"/>
              <w:rPr>
                <w:rFonts w:ascii="Arial" w:hAnsi="Arial" w:cs="Arial"/>
                <w:sz w:val="14"/>
                <w:szCs w:val="14"/>
              </w:rPr>
            </w:pPr>
            <w:r>
              <w:rPr>
                <w:rFonts w:ascii="Arial" w:hAnsi="Arial" w:cs="Arial"/>
                <w:sz w:val="14"/>
                <w:szCs w:val="14"/>
              </w:rPr>
              <w:t>Visual</w:t>
            </w:r>
          </w:p>
        </w:tc>
        <w:tc>
          <w:tcPr>
            <w:tcW w:w="992" w:type="dxa"/>
            <w:gridSpan w:val="2"/>
            <w:shd w:val="clear" w:color="auto" w:fill="auto"/>
            <w:vAlign w:val="center"/>
          </w:tcPr>
          <w:p w14:paraId="1FC4AD1F" w14:textId="592B09EA" w:rsidR="006E45DD" w:rsidRDefault="006E45DD" w:rsidP="006E45DD">
            <w:pPr>
              <w:spacing w:after="0" w:line="240" w:lineRule="auto"/>
              <w:jc w:val="center"/>
              <w:rPr>
                <w:rFonts w:ascii="Arial" w:hAnsi="Arial" w:cs="Arial"/>
                <w:sz w:val="14"/>
                <w:szCs w:val="14"/>
              </w:rPr>
            </w:pPr>
            <w:r>
              <w:rPr>
                <w:rFonts w:ascii="Arial" w:hAnsi="Arial" w:cs="Arial"/>
                <w:sz w:val="14"/>
                <w:szCs w:val="14"/>
              </w:rPr>
              <w:t>N/A</w:t>
            </w:r>
          </w:p>
        </w:tc>
        <w:tc>
          <w:tcPr>
            <w:tcW w:w="4111" w:type="dxa"/>
            <w:gridSpan w:val="2"/>
            <w:shd w:val="clear" w:color="auto" w:fill="auto"/>
            <w:vAlign w:val="center"/>
          </w:tcPr>
          <w:p w14:paraId="57324D63" w14:textId="19AC2283" w:rsidR="006E45DD" w:rsidRDefault="006E45DD" w:rsidP="006E45DD">
            <w:pPr>
              <w:spacing w:after="0" w:line="240" w:lineRule="auto"/>
              <w:ind w:left="-43"/>
              <w:jc w:val="both"/>
              <w:rPr>
                <w:rFonts w:ascii="Arial" w:hAnsi="Arial" w:cs="Arial"/>
                <w:sz w:val="14"/>
                <w:szCs w:val="14"/>
              </w:rPr>
            </w:pPr>
            <w:r w:rsidRPr="006E45DD">
              <w:rPr>
                <w:rFonts w:ascii="Arial" w:hAnsi="Arial" w:cs="Arial"/>
                <w:sz w:val="14"/>
                <w:szCs w:val="14"/>
              </w:rPr>
              <w:t>Superintendent to review and approve topsoil stripping is conducted in accordance with the Specification.</w:t>
            </w:r>
          </w:p>
        </w:tc>
        <w:tc>
          <w:tcPr>
            <w:tcW w:w="1134" w:type="dxa"/>
            <w:shd w:val="clear" w:color="auto" w:fill="auto"/>
            <w:vAlign w:val="center"/>
          </w:tcPr>
          <w:p w14:paraId="50C6F1BA" w14:textId="77777777" w:rsidR="006E45DD" w:rsidRDefault="006E45DD" w:rsidP="006E45DD">
            <w:pPr>
              <w:spacing w:after="0" w:line="240" w:lineRule="auto"/>
              <w:jc w:val="center"/>
              <w:rPr>
                <w:rFonts w:ascii="Arial" w:hAnsi="Arial" w:cs="Arial"/>
                <w:sz w:val="14"/>
                <w:szCs w:val="14"/>
              </w:rPr>
            </w:pPr>
            <w:r>
              <w:rPr>
                <w:rFonts w:ascii="Arial" w:hAnsi="Arial" w:cs="Arial"/>
                <w:sz w:val="14"/>
                <w:szCs w:val="14"/>
              </w:rPr>
              <w:t>Inspect /</w:t>
            </w:r>
          </w:p>
          <w:p w14:paraId="3FCFA19C" w14:textId="7B343F5D" w:rsidR="006E45DD" w:rsidRDefault="006E45DD" w:rsidP="006E45DD">
            <w:pPr>
              <w:spacing w:after="0" w:line="240" w:lineRule="auto"/>
              <w:jc w:val="center"/>
              <w:rPr>
                <w:rFonts w:ascii="Arial" w:hAnsi="Arial" w:cs="Arial"/>
                <w:sz w:val="14"/>
                <w:szCs w:val="14"/>
              </w:rPr>
            </w:pPr>
            <w:r>
              <w:rPr>
                <w:rFonts w:ascii="Arial" w:hAnsi="Arial" w:cs="Arial"/>
                <w:sz w:val="14"/>
                <w:szCs w:val="14"/>
              </w:rPr>
              <w:t>ITP</w:t>
            </w:r>
          </w:p>
        </w:tc>
        <w:tc>
          <w:tcPr>
            <w:tcW w:w="425" w:type="dxa"/>
            <w:gridSpan w:val="2"/>
            <w:vAlign w:val="center"/>
          </w:tcPr>
          <w:p w14:paraId="1E6FC7FA" w14:textId="77777777" w:rsidR="006E45DD" w:rsidRDefault="006E45DD" w:rsidP="006E45DD">
            <w:pPr>
              <w:spacing w:after="0" w:line="240" w:lineRule="auto"/>
              <w:jc w:val="center"/>
              <w:rPr>
                <w:rFonts w:ascii="Arial" w:hAnsi="Arial" w:cs="Arial"/>
                <w:sz w:val="14"/>
                <w:szCs w:val="14"/>
              </w:rPr>
            </w:pPr>
          </w:p>
          <w:p w14:paraId="1B77C4ED" w14:textId="41577898" w:rsidR="006E45DD" w:rsidRDefault="006E45DD" w:rsidP="006E45DD">
            <w:pPr>
              <w:spacing w:after="0" w:line="240" w:lineRule="auto"/>
              <w:jc w:val="center"/>
              <w:rPr>
                <w:rFonts w:ascii="Arial" w:hAnsi="Arial" w:cs="Arial"/>
                <w:sz w:val="14"/>
                <w:szCs w:val="14"/>
              </w:rPr>
            </w:pPr>
            <w:r>
              <w:rPr>
                <w:rFonts w:ascii="Arial" w:hAnsi="Arial" w:cs="Arial"/>
                <w:sz w:val="14"/>
                <w:szCs w:val="14"/>
              </w:rPr>
              <w:t>S</w:t>
            </w:r>
          </w:p>
        </w:tc>
        <w:tc>
          <w:tcPr>
            <w:tcW w:w="709" w:type="dxa"/>
          </w:tcPr>
          <w:p w14:paraId="5CCA771C" w14:textId="77777777" w:rsidR="006E45DD" w:rsidRDefault="006E45DD" w:rsidP="006E45DD">
            <w:pPr>
              <w:spacing w:after="0" w:line="240" w:lineRule="auto"/>
              <w:jc w:val="center"/>
              <w:rPr>
                <w:rFonts w:ascii="Arial" w:hAnsi="Arial" w:cs="Arial"/>
                <w:sz w:val="14"/>
                <w:szCs w:val="14"/>
              </w:rPr>
            </w:pPr>
          </w:p>
        </w:tc>
        <w:tc>
          <w:tcPr>
            <w:tcW w:w="425" w:type="dxa"/>
            <w:tcBorders>
              <w:bottom w:val="single" w:sz="4" w:space="0" w:color="auto"/>
            </w:tcBorders>
            <w:shd w:val="clear" w:color="auto" w:fill="auto"/>
            <w:vAlign w:val="center"/>
          </w:tcPr>
          <w:p w14:paraId="5E486428" w14:textId="53BA3097" w:rsidR="006E45DD" w:rsidRDefault="006E45DD" w:rsidP="006E45DD">
            <w:pPr>
              <w:spacing w:after="0" w:line="240" w:lineRule="auto"/>
              <w:jc w:val="center"/>
              <w:rPr>
                <w:rFonts w:ascii="Arial" w:hAnsi="Arial" w:cs="Arial"/>
                <w:sz w:val="14"/>
                <w:szCs w:val="14"/>
              </w:rPr>
            </w:pPr>
            <w:r>
              <w:rPr>
                <w:rFonts w:ascii="Arial" w:hAnsi="Arial" w:cs="Arial"/>
                <w:sz w:val="14"/>
                <w:szCs w:val="14"/>
              </w:rPr>
              <w:t>H</w:t>
            </w:r>
          </w:p>
        </w:tc>
        <w:tc>
          <w:tcPr>
            <w:tcW w:w="851" w:type="dxa"/>
            <w:gridSpan w:val="5"/>
            <w:tcBorders>
              <w:bottom w:val="single" w:sz="4" w:space="0" w:color="auto"/>
            </w:tcBorders>
            <w:shd w:val="clear" w:color="auto" w:fill="auto"/>
            <w:vAlign w:val="center"/>
          </w:tcPr>
          <w:p w14:paraId="1A373D75" w14:textId="77777777" w:rsidR="006E45DD" w:rsidRPr="00EB2FFE" w:rsidRDefault="006E45DD" w:rsidP="006E45DD">
            <w:pPr>
              <w:spacing w:after="0" w:line="240" w:lineRule="auto"/>
              <w:jc w:val="center"/>
              <w:rPr>
                <w:rFonts w:ascii="Arial" w:hAnsi="Arial" w:cs="Arial"/>
                <w:sz w:val="14"/>
                <w:szCs w:val="14"/>
              </w:rPr>
            </w:pPr>
          </w:p>
        </w:tc>
        <w:tc>
          <w:tcPr>
            <w:tcW w:w="850" w:type="dxa"/>
            <w:gridSpan w:val="2"/>
            <w:tcBorders>
              <w:bottom w:val="single" w:sz="4" w:space="0" w:color="auto"/>
            </w:tcBorders>
            <w:shd w:val="clear" w:color="auto" w:fill="auto"/>
            <w:vAlign w:val="center"/>
          </w:tcPr>
          <w:p w14:paraId="543D6CB2" w14:textId="28E6F4BD" w:rsidR="006E45DD" w:rsidRDefault="006E45DD" w:rsidP="006E45DD">
            <w:pPr>
              <w:spacing w:after="0" w:line="240" w:lineRule="auto"/>
              <w:jc w:val="center"/>
              <w:rPr>
                <w:rFonts w:ascii="Arial" w:hAnsi="Arial" w:cs="Arial"/>
                <w:sz w:val="14"/>
                <w:szCs w:val="14"/>
              </w:rPr>
            </w:pPr>
            <w:r>
              <w:rPr>
                <w:rFonts w:ascii="Arial" w:hAnsi="Arial" w:cs="Arial"/>
                <w:sz w:val="14"/>
                <w:szCs w:val="14"/>
              </w:rPr>
              <w:t>H</w:t>
            </w:r>
          </w:p>
        </w:tc>
        <w:tc>
          <w:tcPr>
            <w:tcW w:w="709" w:type="dxa"/>
            <w:tcBorders>
              <w:bottom w:val="single" w:sz="4" w:space="0" w:color="auto"/>
            </w:tcBorders>
            <w:shd w:val="clear" w:color="auto" w:fill="auto"/>
            <w:vAlign w:val="center"/>
          </w:tcPr>
          <w:p w14:paraId="537FD589" w14:textId="77777777" w:rsidR="006E45DD" w:rsidRPr="0081441C" w:rsidRDefault="006E45DD" w:rsidP="006E45DD">
            <w:pPr>
              <w:spacing w:after="0" w:line="240" w:lineRule="auto"/>
              <w:jc w:val="center"/>
              <w:rPr>
                <w:rFonts w:ascii="Arial" w:hAnsi="Arial" w:cs="Arial"/>
                <w:sz w:val="14"/>
                <w:szCs w:val="14"/>
              </w:rPr>
            </w:pPr>
          </w:p>
        </w:tc>
      </w:tr>
      <w:tr w:rsidR="006E45DD" w:rsidRPr="00EB2FFE" w14:paraId="0C223874" w14:textId="77777777" w:rsidTr="00A94FE4">
        <w:trPr>
          <w:gridAfter w:val="2"/>
          <w:wAfter w:w="2048" w:type="dxa"/>
          <w:trHeight w:val="649"/>
        </w:trPr>
        <w:tc>
          <w:tcPr>
            <w:tcW w:w="583" w:type="dxa"/>
            <w:vAlign w:val="center"/>
          </w:tcPr>
          <w:p w14:paraId="6336B3F0" w14:textId="54FFC9DB" w:rsidR="006E45DD" w:rsidRDefault="006E45DD" w:rsidP="006E45DD">
            <w:pPr>
              <w:spacing w:after="0" w:line="240" w:lineRule="auto"/>
              <w:jc w:val="center"/>
              <w:rPr>
                <w:rFonts w:ascii="Arial" w:hAnsi="Arial" w:cs="Arial"/>
                <w:sz w:val="14"/>
                <w:szCs w:val="14"/>
              </w:rPr>
            </w:pPr>
            <w:r>
              <w:rPr>
                <w:rFonts w:ascii="Arial" w:hAnsi="Arial" w:cs="Arial"/>
                <w:sz w:val="14"/>
                <w:szCs w:val="14"/>
              </w:rPr>
              <w:t>9</w:t>
            </w:r>
          </w:p>
        </w:tc>
        <w:tc>
          <w:tcPr>
            <w:tcW w:w="726" w:type="dxa"/>
            <w:gridSpan w:val="2"/>
            <w:vAlign w:val="center"/>
          </w:tcPr>
          <w:p w14:paraId="44A1E357" w14:textId="77777777" w:rsidR="006E45DD" w:rsidRPr="001C3F55" w:rsidRDefault="006E45DD" w:rsidP="006E45DD">
            <w:pPr>
              <w:spacing w:after="0" w:line="240" w:lineRule="auto"/>
              <w:jc w:val="center"/>
              <w:rPr>
                <w:rFonts w:ascii="Arial" w:hAnsi="Arial" w:cs="Arial"/>
                <w:sz w:val="14"/>
                <w:szCs w:val="14"/>
              </w:rPr>
            </w:pPr>
            <w:r>
              <w:rPr>
                <w:rFonts w:ascii="Arial" w:hAnsi="Arial" w:cs="Arial"/>
                <w:sz w:val="14"/>
                <w:szCs w:val="14"/>
              </w:rPr>
              <w:t>QAE</w:t>
            </w:r>
          </w:p>
        </w:tc>
        <w:tc>
          <w:tcPr>
            <w:tcW w:w="1701" w:type="dxa"/>
            <w:vAlign w:val="center"/>
          </w:tcPr>
          <w:p w14:paraId="119B62B1" w14:textId="77777777" w:rsidR="006E45DD" w:rsidRDefault="006E45DD" w:rsidP="006E45DD">
            <w:pPr>
              <w:spacing w:after="0" w:line="240" w:lineRule="auto"/>
              <w:rPr>
                <w:rFonts w:ascii="Arial" w:hAnsi="Arial" w:cs="Arial"/>
                <w:sz w:val="14"/>
                <w:szCs w:val="14"/>
              </w:rPr>
            </w:pPr>
            <w:r>
              <w:rPr>
                <w:rFonts w:ascii="Arial" w:hAnsi="Arial" w:cs="Arial"/>
                <w:sz w:val="14"/>
                <w:szCs w:val="14"/>
              </w:rPr>
              <w:t>Lot Close Out</w:t>
            </w:r>
          </w:p>
        </w:tc>
        <w:tc>
          <w:tcPr>
            <w:tcW w:w="1560" w:type="dxa"/>
            <w:vAlign w:val="center"/>
          </w:tcPr>
          <w:p w14:paraId="1125CADD" w14:textId="77777777" w:rsidR="006E45DD" w:rsidRDefault="006E45DD" w:rsidP="006E45DD">
            <w:pPr>
              <w:spacing w:after="0" w:line="240" w:lineRule="auto"/>
              <w:rPr>
                <w:rFonts w:ascii="Arial" w:hAnsi="Arial" w:cs="Arial"/>
                <w:sz w:val="14"/>
                <w:szCs w:val="14"/>
              </w:rPr>
            </w:pPr>
            <w:r>
              <w:rPr>
                <w:rFonts w:ascii="Arial" w:hAnsi="Arial" w:cs="Arial"/>
                <w:sz w:val="14"/>
                <w:szCs w:val="14"/>
              </w:rPr>
              <w:t>ITP / Lot Register</w:t>
            </w:r>
          </w:p>
        </w:tc>
        <w:tc>
          <w:tcPr>
            <w:tcW w:w="850" w:type="dxa"/>
            <w:vAlign w:val="center"/>
          </w:tcPr>
          <w:p w14:paraId="71E43A5A" w14:textId="77777777" w:rsidR="006E45DD" w:rsidRDefault="006E45DD" w:rsidP="006E45DD">
            <w:pPr>
              <w:spacing w:after="0" w:line="240" w:lineRule="auto"/>
              <w:jc w:val="center"/>
              <w:rPr>
                <w:rFonts w:ascii="Arial" w:hAnsi="Arial" w:cs="Arial"/>
                <w:sz w:val="14"/>
                <w:szCs w:val="14"/>
              </w:rPr>
            </w:pPr>
            <w:r>
              <w:rPr>
                <w:rFonts w:ascii="Arial" w:hAnsi="Arial" w:cs="Arial"/>
                <w:sz w:val="14"/>
                <w:szCs w:val="14"/>
              </w:rPr>
              <w:t>Review</w:t>
            </w:r>
          </w:p>
        </w:tc>
        <w:tc>
          <w:tcPr>
            <w:tcW w:w="992" w:type="dxa"/>
            <w:gridSpan w:val="2"/>
            <w:vAlign w:val="center"/>
          </w:tcPr>
          <w:p w14:paraId="5B9F8621" w14:textId="6DB4B353" w:rsidR="006E45DD" w:rsidRDefault="006E45DD" w:rsidP="006E45DD">
            <w:pPr>
              <w:spacing w:after="0" w:line="240" w:lineRule="auto"/>
              <w:jc w:val="center"/>
              <w:rPr>
                <w:rFonts w:ascii="Arial" w:hAnsi="Arial" w:cs="Arial"/>
                <w:sz w:val="14"/>
                <w:szCs w:val="14"/>
              </w:rPr>
            </w:pPr>
            <w:r>
              <w:rPr>
                <w:rFonts w:ascii="Arial" w:hAnsi="Arial" w:cs="Arial"/>
                <w:sz w:val="14"/>
                <w:szCs w:val="14"/>
              </w:rPr>
              <w:t>N/A</w:t>
            </w:r>
          </w:p>
        </w:tc>
        <w:tc>
          <w:tcPr>
            <w:tcW w:w="4111" w:type="dxa"/>
            <w:gridSpan w:val="2"/>
            <w:shd w:val="clear" w:color="auto" w:fill="auto"/>
            <w:vAlign w:val="center"/>
          </w:tcPr>
          <w:p w14:paraId="11E98E83" w14:textId="77777777" w:rsidR="006E45DD" w:rsidRDefault="006E45DD" w:rsidP="006E45DD">
            <w:pPr>
              <w:spacing w:after="0" w:line="240" w:lineRule="auto"/>
              <w:rPr>
                <w:rFonts w:ascii="Arial" w:hAnsi="Arial" w:cs="Arial"/>
                <w:sz w:val="14"/>
                <w:szCs w:val="14"/>
              </w:rPr>
            </w:pPr>
            <w:r>
              <w:rPr>
                <w:rFonts w:ascii="Arial" w:hAnsi="Arial" w:cs="Arial"/>
                <w:sz w:val="14"/>
                <w:szCs w:val="14"/>
              </w:rPr>
              <w:t>Lot close out, Material Compliance Checked, NCR’s Closed.</w:t>
            </w:r>
          </w:p>
        </w:tc>
        <w:tc>
          <w:tcPr>
            <w:tcW w:w="1134" w:type="dxa"/>
            <w:shd w:val="clear" w:color="auto" w:fill="auto"/>
            <w:vAlign w:val="center"/>
          </w:tcPr>
          <w:p w14:paraId="480CE7FE" w14:textId="77777777" w:rsidR="006E45DD" w:rsidRDefault="006E45DD" w:rsidP="006E45DD">
            <w:pPr>
              <w:spacing w:after="0" w:line="240" w:lineRule="auto"/>
              <w:jc w:val="center"/>
              <w:rPr>
                <w:rFonts w:ascii="Arial" w:hAnsi="Arial" w:cs="Arial"/>
                <w:sz w:val="14"/>
                <w:szCs w:val="14"/>
              </w:rPr>
            </w:pPr>
            <w:r>
              <w:rPr>
                <w:rFonts w:ascii="Arial" w:hAnsi="Arial" w:cs="Arial"/>
                <w:sz w:val="14"/>
                <w:szCs w:val="14"/>
              </w:rPr>
              <w:t>Lot Register</w:t>
            </w:r>
          </w:p>
        </w:tc>
        <w:tc>
          <w:tcPr>
            <w:tcW w:w="425" w:type="dxa"/>
            <w:gridSpan w:val="2"/>
            <w:vAlign w:val="center"/>
          </w:tcPr>
          <w:p w14:paraId="18040EC2" w14:textId="77777777" w:rsidR="006E45DD" w:rsidRDefault="006E45DD" w:rsidP="006E45DD">
            <w:pPr>
              <w:spacing w:after="0" w:line="240" w:lineRule="auto"/>
              <w:jc w:val="center"/>
              <w:rPr>
                <w:rFonts w:ascii="Arial" w:hAnsi="Arial" w:cs="Arial"/>
                <w:sz w:val="14"/>
                <w:szCs w:val="14"/>
              </w:rPr>
            </w:pPr>
          </w:p>
          <w:p w14:paraId="25E4D38F" w14:textId="6EB6DECC" w:rsidR="006E45DD" w:rsidRPr="00F26DE9" w:rsidRDefault="006E45DD" w:rsidP="006E45DD">
            <w:pPr>
              <w:jc w:val="center"/>
              <w:rPr>
                <w:rFonts w:ascii="Arial" w:hAnsi="Arial" w:cs="Arial"/>
                <w:sz w:val="14"/>
                <w:szCs w:val="14"/>
              </w:rPr>
            </w:pPr>
            <w:r>
              <w:rPr>
                <w:rFonts w:ascii="Arial" w:hAnsi="Arial" w:cs="Arial"/>
                <w:sz w:val="14"/>
                <w:szCs w:val="14"/>
              </w:rPr>
              <w:t>R</w:t>
            </w:r>
          </w:p>
        </w:tc>
        <w:tc>
          <w:tcPr>
            <w:tcW w:w="709" w:type="dxa"/>
          </w:tcPr>
          <w:p w14:paraId="463498A4" w14:textId="234840A6" w:rsidR="006E45DD" w:rsidRDefault="006E45DD" w:rsidP="006E45DD">
            <w:pPr>
              <w:spacing w:after="0" w:line="240" w:lineRule="auto"/>
              <w:jc w:val="center"/>
              <w:rPr>
                <w:rFonts w:ascii="Arial" w:hAnsi="Arial" w:cs="Arial"/>
                <w:sz w:val="14"/>
                <w:szCs w:val="14"/>
              </w:rPr>
            </w:pPr>
          </w:p>
        </w:tc>
        <w:tc>
          <w:tcPr>
            <w:tcW w:w="425" w:type="dxa"/>
            <w:tcBorders>
              <w:bottom w:val="single" w:sz="4" w:space="0" w:color="auto"/>
            </w:tcBorders>
            <w:shd w:val="clear" w:color="auto" w:fill="auto"/>
            <w:vAlign w:val="center"/>
          </w:tcPr>
          <w:p w14:paraId="322CE227" w14:textId="0BFB63E9" w:rsidR="006E45DD" w:rsidRDefault="006E45DD" w:rsidP="006E45DD">
            <w:pPr>
              <w:spacing w:after="0" w:line="240" w:lineRule="auto"/>
              <w:jc w:val="center"/>
              <w:rPr>
                <w:rFonts w:ascii="Arial" w:hAnsi="Arial" w:cs="Arial"/>
                <w:sz w:val="14"/>
                <w:szCs w:val="14"/>
              </w:rPr>
            </w:pPr>
            <w:r>
              <w:rPr>
                <w:rFonts w:ascii="Arial" w:hAnsi="Arial" w:cs="Arial"/>
                <w:sz w:val="14"/>
                <w:szCs w:val="14"/>
              </w:rPr>
              <w:t>H</w:t>
            </w:r>
          </w:p>
        </w:tc>
        <w:tc>
          <w:tcPr>
            <w:tcW w:w="851" w:type="dxa"/>
            <w:gridSpan w:val="5"/>
            <w:tcBorders>
              <w:bottom w:val="single" w:sz="4" w:space="0" w:color="auto"/>
            </w:tcBorders>
            <w:shd w:val="clear" w:color="auto" w:fill="auto"/>
            <w:vAlign w:val="center"/>
          </w:tcPr>
          <w:p w14:paraId="7EECB4B3" w14:textId="77777777" w:rsidR="006E45DD" w:rsidRPr="00EB2FFE" w:rsidRDefault="006E45DD" w:rsidP="006E45DD">
            <w:pPr>
              <w:spacing w:after="0" w:line="240" w:lineRule="auto"/>
              <w:rPr>
                <w:rFonts w:ascii="Arial" w:hAnsi="Arial" w:cs="Arial"/>
                <w:sz w:val="14"/>
                <w:szCs w:val="14"/>
              </w:rPr>
            </w:pPr>
          </w:p>
        </w:tc>
        <w:tc>
          <w:tcPr>
            <w:tcW w:w="850" w:type="dxa"/>
            <w:gridSpan w:val="2"/>
            <w:tcBorders>
              <w:bottom w:val="single" w:sz="4" w:space="0" w:color="auto"/>
            </w:tcBorders>
            <w:vAlign w:val="center"/>
          </w:tcPr>
          <w:p w14:paraId="59DD429E" w14:textId="77777777" w:rsidR="006E45DD" w:rsidRDefault="006E45DD" w:rsidP="006E45DD">
            <w:pPr>
              <w:spacing w:after="0" w:line="240" w:lineRule="auto"/>
              <w:jc w:val="center"/>
              <w:rPr>
                <w:rFonts w:ascii="Arial" w:hAnsi="Arial" w:cs="Arial"/>
                <w:sz w:val="14"/>
                <w:szCs w:val="14"/>
              </w:rPr>
            </w:pPr>
            <w:r>
              <w:rPr>
                <w:rFonts w:ascii="Arial" w:hAnsi="Arial" w:cs="Arial"/>
                <w:sz w:val="14"/>
                <w:szCs w:val="14"/>
              </w:rPr>
              <w:t>R</w:t>
            </w:r>
          </w:p>
        </w:tc>
        <w:tc>
          <w:tcPr>
            <w:tcW w:w="709" w:type="dxa"/>
            <w:tcBorders>
              <w:bottom w:val="single" w:sz="4" w:space="0" w:color="auto"/>
            </w:tcBorders>
            <w:shd w:val="clear" w:color="auto" w:fill="auto"/>
            <w:vAlign w:val="center"/>
          </w:tcPr>
          <w:p w14:paraId="18519087" w14:textId="77777777" w:rsidR="006E45DD" w:rsidRPr="0081441C" w:rsidRDefault="006E45DD" w:rsidP="006E45DD">
            <w:pPr>
              <w:spacing w:after="0" w:line="240" w:lineRule="auto"/>
              <w:jc w:val="center"/>
              <w:rPr>
                <w:rFonts w:ascii="Arial" w:hAnsi="Arial" w:cs="Arial"/>
                <w:sz w:val="14"/>
                <w:szCs w:val="14"/>
              </w:rPr>
            </w:pPr>
          </w:p>
        </w:tc>
      </w:tr>
      <w:tr w:rsidR="006E45DD" w:rsidRPr="00EB2FFE" w14:paraId="0AE751FC" w14:textId="77777777" w:rsidTr="008C5A71">
        <w:trPr>
          <w:gridAfter w:val="2"/>
          <w:wAfter w:w="2048" w:type="dxa"/>
          <w:trHeight w:val="991"/>
        </w:trPr>
        <w:tc>
          <w:tcPr>
            <w:tcW w:w="15626" w:type="dxa"/>
            <w:gridSpan w:val="23"/>
          </w:tcPr>
          <w:p w14:paraId="17DC7077" w14:textId="414416BC" w:rsidR="006E45DD" w:rsidRDefault="006E45DD" w:rsidP="006E45DD">
            <w:pPr>
              <w:spacing w:before="120" w:after="0" w:line="240" w:lineRule="auto"/>
              <w:rPr>
                <w:rFonts w:ascii="Arial" w:hAnsi="Arial" w:cs="Arial"/>
                <w:sz w:val="16"/>
                <w:szCs w:val="16"/>
              </w:rPr>
            </w:pPr>
            <w:r>
              <w:rPr>
                <w:rFonts w:ascii="Arial" w:hAnsi="Arial" w:cs="Arial"/>
                <w:sz w:val="16"/>
                <w:szCs w:val="16"/>
              </w:rPr>
              <w:t xml:space="preserve">Comments:     </w:t>
            </w:r>
          </w:p>
          <w:p w14:paraId="1A073696" w14:textId="77777777" w:rsidR="006E45DD" w:rsidRDefault="006E45DD" w:rsidP="006E45DD">
            <w:pPr>
              <w:spacing w:before="120" w:after="0" w:line="240" w:lineRule="auto"/>
              <w:rPr>
                <w:rFonts w:ascii="Arial" w:hAnsi="Arial" w:cs="Arial"/>
                <w:sz w:val="16"/>
                <w:szCs w:val="16"/>
              </w:rPr>
            </w:pPr>
          </w:p>
          <w:p w14:paraId="1CCD6FD1" w14:textId="77777777" w:rsidR="006E45DD" w:rsidRDefault="006E45DD" w:rsidP="006E45DD">
            <w:pPr>
              <w:spacing w:before="120" w:after="0" w:line="240" w:lineRule="auto"/>
              <w:rPr>
                <w:rFonts w:ascii="Arial" w:hAnsi="Arial" w:cs="Arial"/>
                <w:sz w:val="16"/>
                <w:szCs w:val="16"/>
              </w:rPr>
            </w:pPr>
          </w:p>
          <w:p w14:paraId="10476405" w14:textId="77777777" w:rsidR="006E45DD" w:rsidRDefault="006E45DD" w:rsidP="006E45DD">
            <w:pPr>
              <w:spacing w:before="120" w:after="0" w:line="240" w:lineRule="auto"/>
              <w:rPr>
                <w:rFonts w:ascii="Arial" w:hAnsi="Arial" w:cs="Arial"/>
                <w:b/>
                <w:sz w:val="16"/>
                <w:szCs w:val="16"/>
                <w:u w:val="single"/>
              </w:rPr>
            </w:pPr>
            <w:r>
              <w:rPr>
                <w:rFonts w:ascii="Arial" w:hAnsi="Arial" w:cs="Arial"/>
                <w:b/>
                <w:sz w:val="16"/>
                <w:szCs w:val="16"/>
                <w:u w:val="single"/>
              </w:rPr>
              <w:t>Inspection &amp; Testing Legend:</w:t>
            </w:r>
          </w:p>
          <w:p w14:paraId="1DD4C50C" w14:textId="77777777" w:rsidR="006E45DD" w:rsidRPr="00D1150A" w:rsidRDefault="006E45DD" w:rsidP="006E45DD">
            <w:pPr>
              <w:spacing w:before="120" w:after="0" w:line="240" w:lineRule="auto"/>
              <w:rPr>
                <w:rFonts w:ascii="Arial" w:hAnsi="Arial" w:cs="Arial"/>
                <w:b/>
                <w:sz w:val="16"/>
                <w:szCs w:val="16"/>
                <w:u w:val="single"/>
              </w:rPr>
            </w:pPr>
          </w:p>
          <w:p w14:paraId="06981DCD" w14:textId="77777777" w:rsidR="006E45DD" w:rsidRDefault="006E45DD" w:rsidP="006E45DD">
            <w:pPr>
              <w:spacing w:before="120" w:after="0" w:line="240" w:lineRule="auto"/>
              <w:rPr>
                <w:rFonts w:ascii="Arial" w:hAnsi="Arial" w:cs="Arial"/>
                <w:sz w:val="16"/>
                <w:szCs w:val="16"/>
              </w:rPr>
            </w:pPr>
            <w:r>
              <w:rPr>
                <w:rFonts w:ascii="Arial" w:hAnsi="Arial" w:cs="Arial"/>
                <w:sz w:val="16"/>
                <w:szCs w:val="16"/>
              </w:rPr>
              <w:t>H – Hold Point, W – Witness Point, R – Review, S – Surveillance,</w:t>
            </w:r>
          </w:p>
          <w:p w14:paraId="56CEAAEE" w14:textId="77777777" w:rsidR="006E45DD" w:rsidRDefault="006E45DD" w:rsidP="006E45DD">
            <w:pPr>
              <w:spacing w:before="120" w:after="0" w:line="240" w:lineRule="auto"/>
              <w:rPr>
                <w:rFonts w:ascii="Arial" w:hAnsi="Arial" w:cs="Arial"/>
                <w:sz w:val="16"/>
                <w:szCs w:val="16"/>
              </w:rPr>
            </w:pPr>
            <w:r>
              <w:rPr>
                <w:rFonts w:ascii="Arial" w:hAnsi="Arial" w:cs="Arial"/>
                <w:sz w:val="16"/>
                <w:szCs w:val="16"/>
              </w:rPr>
              <w:t>MNR – McCosker Nominated Representative, QAE – Quality Assurance Engineer, SUP – Supervisor, SUR – Survey, CON – Contractor, C – Client</w:t>
            </w:r>
          </w:p>
          <w:p w14:paraId="14BBFD0B" w14:textId="146DE3F3" w:rsidR="006E45DD" w:rsidRPr="0081441C" w:rsidRDefault="006E45DD" w:rsidP="006E45DD">
            <w:pPr>
              <w:spacing w:before="120" w:after="0" w:line="240" w:lineRule="auto"/>
              <w:rPr>
                <w:rFonts w:ascii="Arial" w:hAnsi="Arial" w:cs="Arial"/>
                <w:sz w:val="14"/>
                <w:szCs w:val="14"/>
              </w:rPr>
            </w:pPr>
          </w:p>
        </w:tc>
      </w:tr>
      <w:tr w:rsidR="006E45DD" w:rsidRPr="00536044" w14:paraId="3C3374A8" w14:textId="77777777" w:rsidTr="00915A6F">
        <w:trPr>
          <w:gridAfter w:val="2"/>
          <w:wAfter w:w="2048" w:type="dxa"/>
          <w:trHeight w:val="1424"/>
        </w:trPr>
        <w:tc>
          <w:tcPr>
            <w:tcW w:w="15626" w:type="dxa"/>
            <w:gridSpan w:val="23"/>
          </w:tcPr>
          <w:p w14:paraId="6740F2DB" w14:textId="24A89948" w:rsidR="006E45DD" w:rsidRDefault="006E45DD" w:rsidP="006E45DD">
            <w:pPr>
              <w:spacing w:before="120" w:after="0" w:line="240" w:lineRule="auto"/>
              <w:rPr>
                <w:rFonts w:ascii="Arial" w:hAnsi="Arial" w:cs="Arial"/>
                <w:sz w:val="16"/>
                <w:szCs w:val="16"/>
              </w:rPr>
            </w:pPr>
            <w:r>
              <w:rPr>
                <w:rFonts w:ascii="Arial" w:hAnsi="Arial" w:cs="Arial"/>
                <w:sz w:val="16"/>
                <w:szCs w:val="16"/>
              </w:rPr>
              <w:t>We confirm that the above works have been undertaken in accordance with the contract specification and the project quality plan:</w:t>
            </w:r>
          </w:p>
          <w:p w14:paraId="41B1B23F" w14:textId="24C24ED0" w:rsidR="006E45DD" w:rsidRDefault="006E45DD" w:rsidP="006E45DD">
            <w:pPr>
              <w:spacing w:before="120" w:after="0" w:line="240" w:lineRule="auto"/>
              <w:rPr>
                <w:rFonts w:ascii="Arial" w:hAnsi="Arial" w:cs="Arial"/>
                <w:sz w:val="16"/>
                <w:szCs w:val="16"/>
              </w:rPr>
            </w:pPr>
            <w:r w:rsidRPr="00980A10">
              <w:rPr>
                <w:rFonts w:ascii="Arial" w:hAnsi="Arial" w:cs="Arial"/>
                <w:b/>
                <w:sz w:val="16"/>
                <w:szCs w:val="16"/>
              </w:rPr>
              <w:t>McCosker Representative</w:t>
            </w:r>
            <w:r>
              <w:rPr>
                <w:rFonts w:ascii="Arial" w:hAnsi="Arial" w:cs="Arial"/>
                <w:sz w:val="16"/>
                <w:szCs w:val="16"/>
              </w:rPr>
              <w:t xml:space="preserve">    Name: ________________________          </w:t>
            </w:r>
            <w:r>
              <w:rPr>
                <w:rFonts w:ascii="Arial" w:hAnsi="Arial" w:cs="Arial"/>
                <w:b/>
                <w:sz w:val="16"/>
                <w:szCs w:val="16"/>
              </w:rPr>
              <w:t xml:space="preserve">GRC </w:t>
            </w:r>
            <w:r w:rsidRPr="00980A10">
              <w:rPr>
                <w:rFonts w:ascii="Arial" w:hAnsi="Arial" w:cs="Arial"/>
                <w:b/>
                <w:sz w:val="16"/>
                <w:szCs w:val="16"/>
              </w:rPr>
              <w:t>Representative</w:t>
            </w:r>
            <w:r>
              <w:rPr>
                <w:rFonts w:ascii="Arial" w:hAnsi="Arial" w:cs="Arial"/>
                <w:sz w:val="16"/>
                <w:szCs w:val="16"/>
              </w:rPr>
              <w:t xml:space="preserve">    Name: ________________________           Date Works Commenced: _______________________</w:t>
            </w:r>
          </w:p>
          <w:p w14:paraId="590FE9EF" w14:textId="09AE3191" w:rsidR="006E45DD" w:rsidRDefault="006E45DD" w:rsidP="006E45DD">
            <w:pPr>
              <w:spacing w:before="120" w:after="0" w:line="240" w:lineRule="auto"/>
              <w:rPr>
                <w:rFonts w:ascii="Arial" w:hAnsi="Arial" w:cs="Arial"/>
                <w:sz w:val="16"/>
                <w:szCs w:val="16"/>
              </w:rPr>
            </w:pPr>
            <w:r>
              <w:rPr>
                <w:rFonts w:ascii="Arial" w:hAnsi="Arial" w:cs="Arial"/>
                <w:sz w:val="16"/>
                <w:szCs w:val="16"/>
              </w:rPr>
              <w:t xml:space="preserve">                                                 Sign: _________________________                                                 Sign: _________________________              Date Works Completed: _______________________</w:t>
            </w:r>
          </w:p>
          <w:p w14:paraId="528E67DD" w14:textId="089BCCF7" w:rsidR="006E45DD" w:rsidRPr="00536044" w:rsidRDefault="006E45DD" w:rsidP="006E45DD">
            <w:pPr>
              <w:spacing w:before="120" w:after="0" w:line="240" w:lineRule="auto"/>
              <w:rPr>
                <w:rFonts w:ascii="Arial" w:hAnsi="Arial" w:cs="Arial"/>
                <w:sz w:val="16"/>
                <w:szCs w:val="16"/>
              </w:rPr>
            </w:pPr>
            <w:r>
              <w:rPr>
                <w:rFonts w:ascii="Arial" w:hAnsi="Arial" w:cs="Arial"/>
                <w:sz w:val="16"/>
                <w:szCs w:val="16"/>
              </w:rPr>
              <w:t xml:space="preserve">                                                 Date: _________________________                                                 Date: _________________________                     Date Lot Accepted: _______________________</w:t>
            </w:r>
          </w:p>
        </w:tc>
      </w:tr>
      <w:tr w:rsidR="006E45DD" w:rsidRPr="00536044" w14:paraId="0A2AB198" w14:textId="77777777" w:rsidTr="00915A6F">
        <w:trPr>
          <w:gridAfter w:val="2"/>
          <w:wAfter w:w="2048" w:type="dxa"/>
          <w:trHeight w:val="1424"/>
        </w:trPr>
        <w:tc>
          <w:tcPr>
            <w:tcW w:w="15626" w:type="dxa"/>
            <w:gridSpan w:val="23"/>
          </w:tcPr>
          <w:p w14:paraId="0E6FD15E" w14:textId="77777777" w:rsidR="006E45DD" w:rsidRDefault="006E45DD" w:rsidP="006E45DD">
            <w:pPr>
              <w:spacing w:before="120" w:after="0" w:line="240" w:lineRule="auto"/>
              <w:rPr>
                <w:rFonts w:ascii="Arial" w:hAnsi="Arial" w:cs="Arial"/>
                <w:sz w:val="16"/>
                <w:szCs w:val="16"/>
              </w:rPr>
            </w:pPr>
            <w:r>
              <w:rPr>
                <w:rFonts w:ascii="Arial" w:hAnsi="Arial" w:cs="Arial"/>
                <w:sz w:val="16"/>
                <w:szCs w:val="16"/>
              </w:rPr>
              <w:t xml:space="preserve">This is to certify that the construction has overall compliance with the specification </w:t>
            </w:r>
          </w:p>
          <w:p w14:paraId="72BFB4E6" w14:textId="77777777" w:rsidR="006E45DD" w:rsidRDefault="006E45DD" w:rsidP="006E45DD">
            <w:pPr>
              <w:spacing w:before="120" w:after="0" w:line="240" w:lineRule="auto"/>
              <w:rPr>
                <w:rFonts w:ascii="Arial" w:hAnsi="Arial" w:cs="Arial"/>
                <w:sz w:val="16"/>
                <w:szCs w:val="16"/>
              </w:rPr>
            </w:pPr>
            <w:r>
              <w:rPr>
                <w:rFonts w:ascii="Arial" w:hAnsi="Arial" w:cs="Arial"/>
                <w:sz w:val="16"/>
                <w:szCs w:val="16"/>
              </w:rPr>
              <w:t>RPEQ           Name: ___________________                                                            Sign: __________________</w:t>
            </w:r>
          </w:p>
          <w:p w14:paraId="3F8BCCC6" w14:textId="77777777" w:rsidR="006E45DD" w:rsidRDefault="006E45DD" w:rsidP="006E45DD">
            <w:pPr>
              <w:tabs>
                <w:tab w:val="left" w:pos="2040"/>
              </w:tabs>
              <w:spacing w:before="120" w:after="0" w:line="240" w:lineRule="auto"/>
              <w:rPr>
                <w:rFonts w:ascii="Arial" w:hAnsi="Arial" w:cs="Arial"/>
                <w:sz w:val="16"/>
                <w:szCs w:val="16"/>
              </w:rPr>
            </w:pPr>
            <w:r>
              <w:rPr>
                <w:rFonts w:ascii="Arial" w:hAnsi="Arial" w:cs="Arial"/>
                <w:sz w:val="16"/>
                <w:szCs w:val="16"/>
              </w:rPr>
              <w:t xml:space="preserve">                      Date: ____________________</w:t>
            </w:r>
          </w:p>
          <w:p w14:paraId="74981A02" w14:textId="77777777" w:rsidR="006E45DD" w:rsidRDefault="006E45DD" w:rsidP="006E45DD">
            <w:pPr>
              <w:spacing w:before="120" w:after="0" w:line="240" w:lineRule="auto"/>
              <w:rPr>
                <w:rFonts w:ascii="Arial" w:hAnsi="Arial" w:cs="Arial"/>
                <w:sz w:val="16"/>
                <w:szCs w:val="16"/>
              </w:rPr>
            </w:pPr>
          </w:p>
        </w:tc>
      </w:tr>
    </w:tbl>
    <w:p w14:paraId="1D0F3609" w14:textId="77777777" w:rsidR="004772B8" w:rsidRDefault="004772B8" w:rsidP="00894AA5">
      <w:pPr>
        <w:spacing w:after="0" w:line="240" w:lineRule="auto"/>
      </w:pPr>
    </w:p>
    <w:p w14:paraId="434B1E8F" w14:textId="267FC909" w:rsidR="00DC4D7D" w:rsidRDefault="00894AA5" w:rsidP="00894AA5">
      <w:pPr>
        <w:spacing w:after="0" w:line="240" w:lineRule="auto"/>
      </w:pPr>
      <w:r>
        <w:softHyphen/>
      </w:r>
      <w:r>
        <w:softHyphen/>
      </w:r>
      <w:r>
        <w:softHyphen/>
      </w:r>
      <w:r>
        <w:softHyphen/>
      </w:r>
    </w:p>
    <w:sectPr w:rsidR="00DC4D7D" w:rsidSect="00FC4968">
      <w:headerReference w:type="default" r:id="rId10"/>
      <w:footerReference w:type="default" r:id="rId11"/>
      <w:pgSz w:w="16838" w:h="11906" w:orient="landscape" w:code="9"/>
      <w:pgMar w:top="1247" w:right="454" w:bottom="454" w:left="454" w:header="454"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DAEAFE1" w14:textId="77777777" w:rsidR="004A1CBE" w:rsidRDefault="004A1CBE">
      <w:pPr>
        <w:spacing w:after="0" w:line="240" w:lineRule="auto"/>
      </w:pPr>
      <w:r>
        <w:separator/>
      </w:r>
    </w:p>
  </w:endnote>
  <w:endnote w:type="continuationSeparator" w:id="0">
    <w:p w14:paraId="24FD77DA" w14:textId="77777777" w:rsidR="004A1CBE" w:rsidRDefault="004A1C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D7C1C4" w14:textId="77777777" w:rsidR="00B23726" w:rsidRPr="00FF23FA" w:rsidRDefault="00F26DE9" w:rsidP="007348BA">
    <w:pPr>
      <w:pStyle w:val="Footer"/>
      <w:tabs>
        <w:tab w:val="clear" w:pos="4513"/>
        <w:tab w:val="clear" w:pos="9026"/>
        <w:tab w:val="center" w:pos="7655"/>
        <w:tab w:val="right" w:pos="16018"/>
      </w:tabs>
      <w:rPr>
        <w:rFonts w:ascii="Arial" w:hAnsi="Arial" w:cs="Arial"/>
        <w:sz w:val="16"/>
        <w:szCs w:val="16"/>
      </w:rPr>
    </w:pPr>
    <w:r>
      <w:rPr>
        <w:rFonts w:ascii="Arial" w:hAnsi="Arial" w:cs="Arial"/>
        <w:noProof/>
        <w:sz w:val="16"/>
        <w:szCs w:val="16"/>
        <w:lang w:eastAsia="en-AU"/>
      </w:rPr>
      <mc:AlternateContent>
        <mc:Choice Requires="wpg">
          <w:drawing>
            <wp:anchor distT="0" distB="0" distL="114300" distR="114300" simplePos="0" relativeHeight="251659264" behindDoc="0" locked="0" layoutInCell="1" allowOverlap="1" wp14:anchorId="26D98363" wp14:editId="01923414">
              <wp:simplePos x="0" y="0"/>
              <wp:positionH relativeFrom="column">
                <wp:posOffset>-764540</wp:posOffset>
              </wp:positionH>
              <wp:positionV relativeFrom="paragraph">
                <wp:posOffset>3494405</wp:posOffset>
              </wp:positionV>
              <wp:extent cx="7611110" cy="468630"/>
              <wp:effectExtent l="0" t="0" r="0" b="0"/>
              <wp:wrapNone/>
              <wp:docPr id="9" name="Group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11110" cy="468630"/>
                        <a:chOff x="0" y="0"/>
                        <a:chExt cx="76110" cy="4683"/>
                      </a:xfrm>
                    </wpg:grpSpPr>
                    <wps:wsp>
                      <wps:cNvPr id="10" name="Rectangle 3"/>
                      <wps:cNvSpPr>
                        <a:spLocks noChangeArrowheads="1"/>
                      </wps:cNvSpPr>
                      <wps:spPr bwMode="auto">
                        <a:xfrm>
                          <a:off x="0" y="0"/>
                          <a:ext cx="76110" cy="1797"/>
                        </a:xfrm>
                        <a:prstGeom prst="rect">
                          <a:avLst/>
                        </a:prstGeom>
                        <a:solidFill>
                          <a:srgbClr val="B4AA69"/>
                        </a:solidFill>
                        <a:ln>
                          <a:noFill/>
                        </a:ln>
                        <a:effectLst/>
                        <a:extLst>
                          <a:ext uri="{91240B29-F687-4F45-9708-019B960494DF}">
                            <a14:hiddenLine xmlns:a14="http://schemas.microsoft.com/office/drawing/2010/main" w="9525" algn="in">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CCCCCC"/>
                                </a:outerShdw>
                              </a:effectLst>
                            </a14:hiddenEffects>
                          </a:ext>
                        </a:extLst>
                      </wps:spPr>
                      <wps:txbx>
                        <w:txbxContent>
                          <w:p w14:paraId="762EF851" w14:textId="77777777" w:rsidR="00B23726" w:rsidRPr="00394A48" w:rsidRDefault="00F26DE9" w:rsidP="00B84B64">
                            <w:pPr>
                              <w:jc w:val="center"/>
                              <w:rPr>
                                <w:b/>
                                <w:i/>
                                <w:color w:val="004731"/>
                                <w:sz w:val="15"/>
                                <w:szCs w:val="15"/>
                              </w:rPr>
                            </w:pPr>
                            <w:r w:rsidRPr="00394A48">
                              <w:rPr>
                                <w:b/>
                                <w:i/>
                                <w:color w:val="004731"/>
                                <w:sz w:val="15"/>
                                <w:szCs w:val="15"/>
                              </w:rPr>
                              <w:t>“Safety and Quality in Civil Contracting”</w:t>
                            </w:r>
                          </w:p>
                        </w:txbxContent>
                      </wps:txbx>
                      <wps:bodyPr rot="0" vert="horz" wrap="square" lIns="36576" tIns="36576" rIns="36576" bIns="36576" anchor="t" anchorCtr="0" upright="1">
                        <a:noAutofit/>
                      </wps:bodyPr>
                    </wps:wsp>
                    <wps:wsp>
                      <wps:cNvPr id="11" name="Rectangle 2"/>
                      <wps:cNvSpPr>
                        <a:spLocks noChangeArrowheads="1"/>
                      </wps:cNvSpPr>
                      <wps:spPr bwMode="auto">
                        <a:xfrm>
                          <a:off x="0" y="1800"/>
                          <a:ext cx="76104" cy="2883"/>
                        </a:xfrm>
                        <a:prstGeom prst="rect">
                          <a:avLst/>
                        </a:prstGeom>
                        <a:solidFill>
                          <a:srgbClr val="004731"/>
                        </a:solidFill>
                        <a:ln>
                          <a:noFill/>
                        </a:ln>
                        <a:effectLst/>
                        <a:extLst>
                          <a:ext uri="{91240B29-F687-4F45-9708-019B960494DF}">
                            <a14:hiddenLine xmlns:a14="http://schemas.microsoft.com/office/drawing/2010/main" w="9525" algn="in">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CCCCCC"/>
                                </a:outerShdw>
                              </a:effectLst>
                            </a14:hiddenEffects>
                          </a:ext>
                        </a:extLst>
                      </wps:spPr>
                      <wps:bodyPr rot="0" vert="horz" wrap="square" lIns="36576" tIns="36576" rIns="36576" bIns="36576"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26D98363" id="Group 48" o:spid="_x0000_s1027" style="position:absolute;margin-left:-60.2pt;margin-top:275.15pt;width:599.3pt;height:36.9pt;z-index:251659264;mso-width-relative:margin;mso-height-relative:margin" coordsize="76110,4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">
              <v:rect id="Rectangle 3" o:spid="_x0000_s1028" style="position:absolute;width:76110;height:17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" fillcolor="#b4aa69" stroked="f" insetpen="t">
                <v:shadow color="#ccc"/>
                <v:textbox inset="2.88pt,2.88pt,2.88pt,2.88pt">
                  <w:txbxContent>
                    <w:p w14:paraId="762EF851" w14:textId="77777777" w:rsidR="00B23726" w:rsidRPr="00394A48" w:rsidRDefault="00F26DE9" w:rsidP="00B84B64">
                      <w:pPr>
                        <w:jc w:val="center"/>
                        <w:rPr>
                          <w:b/>
                          <w:i/>
                          <w:color w:val="004731"/>
                          <w:sz w:val="15"/>
                          <w:szCs w:val="15"/>
                        </w:rPr>
                      </w:pPr>
                      <w:r w:rsidRPr="00394A48">
                        <w:rPr>
                          <w:b/>
                          <w:i/>
                          <w:color w:val="004731"/>
                          <w:sz w:val="15"/>
                          <w:szCs w:val="15"/>
                        </w:rPr>
                        <w:t>“Safety and Quality in Civil Contracting”</w:t>
                      </w:r>
                    </w:p>
                  </w:txbxContent>
                </v:textbox>
              </v:rect>
              <v:rect id="Rectangle 2" o:spid="_x0000_s1029" style="position:absolute;top:1800;width:76104;height:28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" fillcolor="#004731" stroked="f" insetpen="t">
                <v:shadow color="#ccc"/>
                <v:textbox inset="2.88pt,2.88pt,2.88pt,2.88pt"/>
              </v:rect>
            </v:group>
          </w:pict>
        </mc:Fallback>
      </mc:AlternateContent>
    </w:r>
    <w:r w:rsidRPr="00FF23FA">
      <w:rPr>
        <w:rFonts w:ascii="Arial" w:hAnsi="Arial" w:cs="Arial"/>
        <w:sz w:val="16"/>
        <w:szCs w:val="16"/>
      </w:rPr>
      <w:t>M</w:t>
    </w:r>
    <w:r w:rsidRPr="006F3F1A">
      <w:rPr>
        <w:rFonts w:ascii="Arial" w:hAnsi="Arial" w:cs="Arial"/>
        <w:sz w:val="16"/>
        <w:szCs w:val="16"/>
        <w:vertAlign w:val="superscript"/>
      </w:rPr>
      <w:t>c</w:t>
    </w:r>
    <w:r w:rsidRPr="00FF23FA">
      <w:rPr>
        <w:rFonts w:ascii="Arial" w:hAnsi="Arial" w:cs="Arial"/>
        <w:sz w:val="16"/>
        <w:szCs w:val="16"/>
      </w:rPr>
      <w:t>Cosker Contracting Pty Ltd</w:t>
    </w:r>
    <w:r w:rsidRPr="00FF23FA">
      <w:rPr>
        <w:rFonts w:ascii="Arial" w:hAnsi="Arial" w:cs="Arial"/>
        <w:sz w:val="16"/>
        <w:szCs w:val="16"/>
      </w:rPr>
      <w:tab/>
    </w:r>
    <w:r w:rsidRPr="00FF23FA">
      <w:rPr>
        <w:rFonts w:ascii="Arial" w:hAnsi="Arial" w:cs="Arial"/>
        <w:sz w:val="16"/>
        <w:szCs w:val="16"/>
      </w:rPr>
      <w:tab/>
      <w:t xml:space="preserve">Page </w:t>
    </w:r>
    <w:r w:rsidRPr="00FF23FA">
      <w:rPr>
        <w:rFonts w:ascii="Arial" w:hAnsi="Arial" w:cs="Arial"/>
        <w:sz w:val="16"/>
        <w:szCs w:val="16"/>
      </w:rPr>
      <w:fldChar w:fldCharType="begin"/>
    </w:r>
    <w:r w:rsidRPr="00FF23FA">
      <w:rPr>
        <w:rFonts w:ascii="Arial" w:hAnsi="Arial" w:cs="Arial"/>
        <w:sz w:val="16"/>
        <w:szCs w:val="16"/>
      </w:rPr>
      <w:instrText xml:space="preserve"> PAGE   \* MERGEFORMAT </w:instrText>
    </w:r>
    <w:r w:rsidRPr="00FF23FA">
      <w:rPr>
        <w:rFonts w:ascii="Arial" w:hAnsi="Arial" w:cs="Arial"/>
        <w:sz w:val="16"/>
        <w:szCs w:val="16"/>
      </w:rPr>
      <w:fldChar w:fldCharType="separate"/>
    </w:r>
    <w:r>
      <w:rPr>
        <w:rFonts w:ascii="Arial" w:hAnsi="Arial" w:cs="Arial"/>
        <w:noProof/>
        <w:sz w:val="16"/>
        <w:szCs w:val="16"/>
      </w:rPr>
      <w:t>2</w:t>
    </w:r>
    <w:r w:rsidRPr="00FF23FA">
      <w:rPr>
        <w:rFonts w:ascii="Arial" w:hAnsi="Arial" w:cs="Arial"/>
        <w:noProof/>
        <w:sz w:val="16"/>
        <w:szCs w:val="16"/>
      </w:rPr>
      <w:fldChar w:fldCharType="end"/>
    </w:r>
    <w:r w:rsidRPr="00FF23FA">
      <w:rPr>
        <w:rFonts w:ascii="Arial" w:hAnsi="Arial" w:cs="Arial"/>
        <w:noProof/>
        <w:sz w:val="16"/>
        <w:szCs w:val="16"/>
      </w:rPr>
      <w:t xml:space="preserve"> of</w:t>
    </w:r>
    <w:r>
      <w:rPr>
        <w:rFonts w:ascii="Arial" w:hAnsi="Arial" w:cs="Arial"/>
        <w:noProof/>
        <w:sz w:val="16"/>
        <w:szCs w:val="16"/>
      </w:rPr>
      <w:t xml:space="preserve"> </w:t>
    </w:r>
    <w:r>
      <w:rPr>
        <w:rFonts w:ascii="Arial" w:hAnsi="Arial" w:cs="Arial"/>
        <w:noProof/>
        <w:sz w:val="16"/>
        <w:szCs w:val="16"/>
      </w:rPr>
      <w:fldChar w:fldCharType="begin"/>
    </w:r>
    <w:r>
      <w:rPr>
        <w:rFonts w:ascii="Arial" w:hAnsi="Arial" w:cs="Arial"/>
        <w:noProof/>
        <w:sz w:val="16"/>
        <w:szCs w:val="16"/>
      </w:rPr>
      <w:instrText xml:space="preserve"> NUMPAGES  \* Arabic  \* MERGEFORMAT </w:instrText>
    </w:r>
    <w:r>
      <w:rPr>
        <w:rFonts w:ascii="Arial" w:hAnsi="Arial" w:cs="Arial"/>
        <w:noProof/>
        <w:sz w:val="16"/>
        <w:szCs w:val="16"/>
      </w:rPr>
      <w:fldChar w:fldCharType="separate"/>
    </w:r>
    <w:r>
      <w:rPr>
        <w:rFonts w:ascii="Arial" w:hAnsi="Arial" w:cs="Arial"/>
        <w:noProof/>
        <w:sz w:val="16"/>
        <w:szCs w:val="16"/>
      </w:rPr>
      <w:t>2</w:t>
    </w:r>
    <w:r>
      <w:rPr>
        <w:rFonts w:ascii="Arial" w:hAnsi="Arial" w:cs="Arial"/>
        <w:noProof/>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E1BA8C" w14:textId="77777777" w:rsidR="004A1CBE" w:rsidRDefault="004A1CBE">
      <w:pPr>
        <w:spacing w:after="0" w:line="240" w:lineRule="auto"/>
      </w:pPr>
      <w:r>
        <w:separator/>
      </w:r>
    </w:p>
  </w:footnote>
  <w:footnote w:type="continuationSeparator" w:id="0">
    <w:p w14:paraId="6BB4EADE" w14:textId="77777777" w:rsidR="004A1CBE" w:rsidRDefault="004A1C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862E72" w14:textId="77777777" w:rsidR="00B23726" w:rsidRPr="00FC4968" w:rsidRDefault="00F26DE9" w:rsidP="00FC4968">
    <w:pPr>
      <w:pStyle w:val="Header"/>
      <w:tabs>
        <w:tab w:val="clear" w:pos="9026"/>
        <w:tab w:val="right" w:pos="16018"/>
      </w:tabs>
      <w:rPr>
        <w:rFonts w:ascii="Arial" w:hAnsi="Arial" w:cs="Arial"/>
        <w:b/>
        <w:sz w:val="32"/>
        <w:szCs w:val="32"/>
      </w:rPr>
    </w:pPr>
    <w:r>
      <w:rPr>
        <w:noProof/>
        <w:lang w:eastAsia="en-AU"/>
      </w:rPr>
      <w:drawing>
        <wp:anchor distT="0" distB="0" distL="114300" distR="114300" simplePos="0" relativeHeight="251661312" behindDoc="0" locked="0" layoutInCell="1" allowOverlap="1" wp14:anchorId="2699D9E2" wp14:editId="7748691F">
          <wp:simplePos x="0" y="0"/>
          <wp:positionH relativeFrom="margin">
            <wp:posOffset>222885</wp:posOffset>
          </wp:positionH>
          <wp:positionV relativeFrom="margin">
            <wp:posOffset>-578485</wp:posOffset>
          </wp:positionV>
          <wp:extent cx="1184275" cy="367030"/>
          <wp:effectExtent l="0" t="0" r="0" b="0"/>
          <wp:wrapSquare wrapText="bothSides"/>
          <wp:docPr id="1" name="Picture 1" descr="cid:image001.jpg@01CF5579.4FADAEA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cid:image001.jpg@01CF5579.4FADAEA0"/>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84275" cy="367030"/>
                  </a:xfrm>
                  <a:prstGeom prst="rect">
                    <a:avLst/>
                  </a:prstGeom>
                  <a:noFill/>
                  <a:ln>
                    <a:noFill/>
                  </a:ln>
                </pic:spPr>
              </pic:pic>
            </a:graphicData>
          </a:graphic>
        </wp:anchor>
      </w:drawing>
    </w:r>
    <w:r>
      <w:rPr>
        <w:noProof/>
        <w:lang w:eastAsia="en-AU"/>
      </w:rPr>
      <mc:AlternateContent>
        <mc:Choice Requires="wps">
          <w:drawing>
            <wp:anchor distT="0" distB="0" distL="114300" distR="114300" simplePos="0" relativeHeight="251660288" behindDoc="0" locked="0" layoutInCell="1" allowOverlap="1" wp14:anchorId="2FF5C90B" wp14:editId="032E6B5D">
              <wp:simplePos x="0" y="0"/>
              <wp:positionH relativeFrom="column">
                <wp:posOffset>7228840</wp:posOffset>
              </wp:positionH>
              <wp:positionV relativeFrom="paragraph">
                <wp:posOffset>13970</wp:posOffset>
              </wp:positionV>
              <wp:extent cx="2678430" cy="364490"/>
              <wp:effectExtent l="0" t="0" r="0" b="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8430" cy="3644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B98CB69" w14:textId="77777777" w:rsidR="00B23726" w:rsidRPr="008A59CC" w:rsidRDefault="00F26DE9" w:rsidP="00023930">
                          <w:pPr>
                            <w:jc w:val="center"/>
                            <w:rPr>
                              <w:b/>
                            </w:rPr>
                          </w:pPr>
                          <w:r w:rsidRPr="008A59CC">
                            <w:rPr>
                              <w:rFonts w:ascii="Arial" w:hAnsi="Arial" w:cs="Arial"/>
                              <w:b/>
                              <w:sz w:val="32"/>
                              <w:szCs w:val="32"/>
                            </w:rPr>
                            <w:t>Inspection and Test Plan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FF5C90B" id="_x0000_t202" coordsize="21600,21600" o:spt="202" path="m,l,21600r21600,l21600,xe">
              <v:stroke joinstyle="miter"/>
              <v:path gradientshapeok="t" o:connecttype="rect"/>
            </v:shapetype>
            <v:shape id="Text Box 2" o:spid="_x0000_s1026" type="#_x0000_t202" style="position:absolute;margin-left:569.2pt;margin-top:1.1pt;width:210.9pt;height:28.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" stroked="f">
              <v:textbox>
                <w:txbxContent>
                  <w:p w14:paraId="6B98CB69" w14:textId="77777777" w:rsidR="00B23726" w:rsidRPr="008A59CC" w:rsidRDefault="00F26DE9" w:rsidP="00023930">
                    <w:pPr>
                      <w:jc w:val="center"/>
                      <w:rPr>
                        <w:b/>
                      </w:rPr>
                    </w:pPr>
                    <w:r w:rsidRPr="008A59CC">
                      <w:rPr>
                        <w:rFonts w:ascii="Arial" w:hAnsi="Arial" w:cs="Arial"/>
                        <w:b/>
                        <w:sz w:val="32"/>
                        <w:szCs w:val="32"/>
                      </w:rPr>
                      <w:t>Inspection and Test Plan</w:t>
                    </w:r>
                  </w:p>
                </w:txbxContent>
              </v:textbox>
            </v:shape>
          </w:pict>
        </mc:Fallback>
      </mc:AlternateContent>
    </w:r>
    <w:r>
      <w:rPr>
        <w:rFonts w:ascii="Arial" w:hAnsi="Arial" w:cs="Arial"/>
        <w:b/>
        <w:sz w:val="32"/>
        <w:szCs w:val="32"/>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4446E88"/>
    <w:multiLevelType w:val="hybridMultilevel"/>
    <w:tmpl w:val="55805F8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6255048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72B8"/>
    <w:rsid w:val="000206B6"/>
    <w:rsid w:val="00034901"/>
    <w:rsid w:val="00044B9A"/>
    <w:rsid w:val="00046323"/>
    <w:rsid w:val="00065FF3"/>
    <w:rsid w:val="000C4676"/>
    <w:rsid w:val="000E3B63"/>
    <w:rsid w:val="000E5A3E"/>
    <w:rsid w:val="00143AD9"/>
    <w:rsid w:val="00152FB2"/>
    <w:rsid w:val="001862BB"/>
    <w:rsid w:val="00192B8F"/>
    <w:rsid w:val="001B47DA"/>
    <w:rsid w:val="001E57D0"/>
    <w:rsid w:val="00205EDE"/>
    <w:rsid w:val="0028692F"/>
    <w:rsid w:val="002918BE"/>
    <w:rsid w:val="00295A9A"/>
    <w:rsid w:val="002F53BA"/>
    <w:rsid w:val="003201C7"/>
    <w:rsid w:val="00342B28"/>
    <w:rsid w:val="00352E7F"/>
    <w:rsid w:val="00365651"/>
    <w:rsid w:val="003777A3"/>
    <w:rsid w:val="003846E5"/>
    <w:rsid w:val="003C75D6"/>
    <w:rsid w:val="003D192D"/>
    <w:rsid w:val="0040740D"/>
    <w:rsid w:val="00407AE0"/>
    <w:rsid w:val="00440446"/>
    <w:rsid w:val="0047587D"/>
    <w:rsid w:val="004772B8"/>
    <w:rsid w:val="00483A80"/>
    <w:rsid w:val="004A1CBE"/>
    <w:rsid w:val="004D30DA"/>
    <w:rsid w:val="0053071F"/>
    <w:rsid w:val="00537624"/>
    <w:rsid w:val="0054458D"/>
    <w:rsid w:val="00562C9E"/>
    <w:rsid w:val="00584353"/>
    <w:rsid w:val="005961CA"/>
    <w:rsid w:val="00620212"/>
    <w:rsid w:val="00636A87"/>
    <w:rsid w:val="006459B8"/>
    <w:rsid w:val="00680C55"/>
    <w:rsid w:val="00691957"/>
    <w:rsid w:val="00692D48"/>
    <w:rsid w:val="006B2A46"/>
    <w:rsid w:val="006C5207"/>
    <w:rsid w:val="006E45DD"/>
    <w:rsid w:val="00705C6A"/>
    <w:rsid w:val="0074554A"/>
    <w:rsid w:val="007C2B8F"/>
    <w:rsid w:val="007E6A13"/>
    <w:rsid w:val="00815A59"/>
    <w:rsid w:val="00894AA5"/>
    <w:rsid w:val="008A6588"/>
    <w:rsid w:val="008A71BB"/>
    <w:rsid w:val="008E4D8B"/>
    <w:rsid w:val="009375B8"/>
    <w:rsid w:val="00971B32"/>
    <w:rsid w:val="00985CBB"/>
    <w:rsid w:val="0099411D"/>
    <w:rsid w:val="009A0B06"/>
    <w:rsid w:val="009A5A99"/>
    <w:rsid w:val="00A058F9"/>
    <w:rsid w:val="00A211C3"/>
    <w:rsid w:val="00A315B6"/>
    <w:rsid w:val="00A32C37"/>
    <w:rsid w:val="00A36005"/>
    <w:rsid w:val="00A45D4C"/>
    <w:rsid w:val="00A94FE4"/>
    <w:rsid w:val="00AC3148"/>
    <w:rsid w:val="00B23726"/>
    <w:rsid w:val="00B40BF2"/>
    <w:rsid w:val="00B6362E"/>
    <w:rsid w:val="00B67FAD"/>
    <w:rsid w:val="00B94092"/>
    <w:rsid w:val="00BA3D56"/>
    <w:rsid w:val="00BE75E7"/>
    <w:rsid w:val="00C605D7"/>
    <w:rsid w:val="00C86FB0"/>
    <w:rsid w:val="00CC0D06"/>
    <w:rsid w:val="00CE2A0D"/>
    <w:rsid w:val="00D010B9"/>
    <w:rsid w:val="00D0118F"/>
    <w:rsid w:val="00D743A0"/>
    <w:rsid w:val="00DC24AA"/>
    <w:rsid w:val="00DC4D7D"/>
    <w:rsid w:val="00DD1415"/>
    <w:rsid w:val="00DD5227"/>
    <w:rsid w:val="00E1787B"/>
    <w:rsid w:val="00E208AE"/>
    <w:rsid w:val="00E662A9"/>
    <w:rsid w:val="00E668BE"/>
    <w:rsid w:val="00E76CDE"/>
    <w:rsid w:val="00E77E76"/>
    <w:rsid w:val="00E94545"/>
    <w:rsid w:val="00EB4D85"/>
    <w:rsid w:val="00EC011A"/>
    <w:rsid w:val="00ED2FDD"/>
    <w:rsid w:val="00F06F29"/>
    <w:rsid w:val="00F26DE9"/>
    <w:rsid w:val="00F8151A"/>
    <w:rsid w:val="00F957D5"/>
    <w:rsid w:val="00FE0AF4"/>
    <w:rsid w:val="00FF569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9DBE1"/>
  <w15:chartTrackingRefBased/>
  <w15:docId w15:val="{7F3B5DB9-774C-214D-90A5-41FD72A5E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72B8"/>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772B8"/>
    <w:pPr>
      <w:tabs>
        <w:tab w:val="center" w:pos="4513"/>
        <w:tab w:val="right" w:pos="9026"/>
      </w:tabs>
      <w:spacing w:after="0" w:line="240" w:lineRule="auto"/>
    </w:pPr>
  </w:style>
  <w:style w:type="character" w:customStyle="1" w:styleId="HeaderChar">
    <w:name w:val="Header Char"/>
    <w:basedOn w:val="DefaultParagraphFont"/>
    <w:link w:val="Header"/>
    <w:uiPriority w:val="99"/>
    <w:rsid w:val="004772B8"/>
    <w:rPr>
      <w:sz w:val="22"/>
      <w:szCs w:val="22"/>
    </w:rPr>
  </w:style>
  <w:style w:type="paragraph" w:styleId="Footer">
    <w:name w:val="footer"/>
    <w:basedOn w:val="Normal"/>
    <w:link w:val="FooterChar"/>
    <w:uiPriority w:val="99"/>
    <w:unhideWhenUsed/>
    <w:rsid w:val="004772B8"/>
    <w:pPr>
      <w:tabs>
        <w:tab w:val="center" w:pos="4513"/>
        <w:tab w:val="right" w:pos="9026"/>
      </w:tabs>
      <w:spacing w:after="0" w:line="240" w:lineRule="auto"/>
    </w:pPr>
  </w:style>
  <w:style w:type="character" w:customStyle="1" w:styleId="FooterChar">
    <w:name w:val="Footer Char"/>
    <w:basedOn w:val="DefaultParagraphFont"/>
    <w:link w:val="Footer"/>
    <w:uiPriority w:val="99"/>
    <w:rsid w:val="004772B8"/>
    <w:rPr>
      <w:sz w:val="22"/>
      <w:szCs w:val="22"/>
    </w:rPr>
  </w:style>
  <w:style w:type="table" w:styleId="TableGrid">
    <w:name w:val="Table Grid"/>
    <w:basedOn w:val="TableNormal"/>
    <w:uiPriority w:val="59"/>
    <w:rsid w:val="004772B8"/>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772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5390133">
      <w:bodyDiv w:val="1"/>
      <w:marLeft w:val="0"/>
      <w:marRight w:val="0"/>
      <w:marTop w:val="0"/>
      <w:marBottom w:val="0"/>
      <w:divBdr>
        <w:top w:val="none" w:sz="0" w:space="0" w:color="auto"/>
        <w:left w:val="none" w:sz="0" w:space="0" w:color="auto"/>
        <w:bottom w:val="none" w:sz="0" w:space="0" w:color="auto"/>
        <w:right w:val="none" w:sz="0" w:space="0" w:color="auto"/>
      </w:divBdr>
      <w:divsChild>
        <w:div w:id="1973634227">
          <w:marLeft w:val="0"/>
          <w:marRight w:val="0"/>
          <w:marTop w:val="0"/>
          <w:marBottom w:val="0"/>
          <w:divBdr>
            <w:top w:val="none" w:sz="0" w:space="0" w:color="auto"/>
            <w:left w:val="none" w:sz="0" w:space="0" w:color="auto"/>
            <w:bottom w:val="none" w:sz="0" w:space="0" w:color="auto"/>
            <w:right w:val="none" w:sz="0" w:space="0" w:color="auto"/>
          </w:divBdr>
          <w:divsChild>
            <w:div w:id="516042278">
              <w:marLeft w:val="0"/>
              <w:marRight w:val="0"/>
              <w:marTop w:val="0"/>
              <w:marBottom w:val="0"/>
              <w:divBdr>
                <w:top w:val="none" w:sz="0" w:space="0" w:color="auto"/>
                <w:left w:val="none" w:sz="0" w:space="0" w:color="auto"/>
                <w:bottom w:val="none" w:sz="0" w:space="0" w:color="auto"/>
                <w:right w:val="none" w:sz="0" w:space="0" w:color="auto"/>
              </w:divBdr>
              <w:divsChild>
                <w:div w:id="104340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210611">
      <w:bodyDiv w:val="1"/>
      <w:marLeft w:val="0"/>
      <w:marRight w:val="0"/>
      <w:marTop w:val="0"/>
      <w:marBottom w:val="0"/>
      <w:divBdr>
        <w:top w:val="none" w:sz="0" w:space="0" w:color="auto"/>
        <w:left w:val="none" w:sz="0" w:space="0" w:color="auto"/>
        <w:bottom w:val="none" w:sz="0" w:space="0" w:color="auto"/>
        <w:right w:val="none" w:sz="0" w:space="0" w:color="auto"/>
      </w:divBdr>
      <w:divsChild>
        <w:div w:id="1039206839">
          <w:marLeft w:val="0"/>
          <w:marRight w:val="0"/>
          <w:marTop w:val="0"/>
          <w:marBottom w:val="0"/>
          <w:divBdr>
            <w:top w:val="none" w:sz="0" w:space="0" w:color="auto"/>
            <w:left w:val="none" w:sz="0" w:space="0" w:color="auto"/>
            <w:bottom w:val="none" w:sz="0" w:space="0" w:color="auto"/>
            <w:right w:val="none" w:sz="0" w:space="0" w:color="auto"/>
          </w:divBdr>
          <w:divsChild>
            <w:div w:id="767196887">
              <w:marLeft w:val="0"/>
              <w:marRight w:val="0"/>
              <w:marTop w:val="0"/>
              <w:marBottom w:val="0"/>
              <w:divBdr>
                <w:top w:val="none" w:sz="0" w:space="0" w:color="auto"/>
                <w:left w:val="none" w:sz="0" w:space="0" w:color="auto"/>
                <w:bottom w:val="none" w:sz="0" w:space="0" w:color="auto"/>
                <w:right w:val="none" w:sz="0" w:space="0" w:color="auto"/>
              </w:divBdr>
              <w:divsChild>
                <w:div w:id="74445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4079314">
      <w:bodyDiv w:val="1"/>
      <w:marLeft w:val="0"/>
      <w:marRight w:val="0"/>
      <w:marTop w:val="0"/>
      <w:marBottom w:val="0"/>
      <w:divBdr>
        <w:top w:val="none" w:sz="0" w:space="0" w:color="auto"/>
        <w:left w:val="none" w:sz="0" w:space="0" w:color="auto"/>
        <w:bottom w:val="none" w:sz="0" w:space="0" w:color="auto"/>
        <w:right w:val="none" w:sz="0" w:space="0" w:color="auto"/>
      </w:divBdr>
      <w:divsChild>
        <w:div w:id="2114593160">
          <w:marLeft w:val="0"/>
          <w:marRight w:val="0"/>
          <w:marTop w:val="0"/>
          <w:marBottom w:val="0"/>
          <w:divBdr>
            <w:top w:val="none" w:sz="0" w:space="0" w:color="auto"/>
            <w:left w:val="none" w:sz="0" w:space="0" w:color="auto"/>
            <w:bottom w:val="none" w:sz="0" w:space="0" w:color="auto"/>
            <w:right w:val="none" w:sz="0" w:space="0" w:color="auto"/>
          </w:divBdr>
          <w:divsChild>
            <w:div w:id="1310011999">
              <w:marLeft w:val="0"/>
              <w:marRight w:val="0"/>
              <w:marTop w:val="0"/>
              <w:marBottom w:val="0"/>
              <w:divBdr>
                <w:top w:val="none" w:sz="0" w:space="0" w:color="auto"/>
                <w:left w:val="none" w:sz="0" w:space="0" w:color="auto"/>
                <w:bottom w:val="none" w:sz="0" w:space="0" w:color="auto"/>
                <w:right w:val="none" w:sz="0" w:space="0" w:color="auto"/>
              </w:divBdr>
              <w:divsChild>
                <w:div w:id="1595623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053001">
      <w:bodyDiv w:val="1"/>
      <w:marLeft w:val="0"/>
      <w:marRight w:val="0"/>
      <w:marTop w:val="0"/>
      <w:marBottom w:val="0"/>
      <w:divBdr>
        <w:top w:val="none" w:sz="0" w:space="0" w:color="auto"/>
        <w:left w:val="none" w:sz="0" w:space="0" w:color="auto"/>
        <w:bottom w:val="none" w:sz="0" w:space="0" w:color="auto"/>
        <w:right w:val="none" w:sz="0" w:space="0" w:color="auto"/>
      </w:divBdr>
      <w:divsChild>
        <w:div w:id="1147552973">
          <w:marLeft w:val="0"/>
          <w:marRight w:val="0"/>
          <w:marTop w:val="0"/>
          <w:marBottom w:val="0"/>
          <w:divBdr>
            <w:top w:val="none" w:sz="0" w:space="0" w:color="auto"/>
            <w:left w:val="none" w:sz="0" w:space="0" w:color="auto"/>
            <w:bottom w:val="none" w:sz="0" w:space="0" w:color="auto"/>
            <w:right w:val="none" w:sz="0" w:space="0" w:color="auto"/>
          </w:divBdr>
          <w:divsChild>
            <w:div w:id="474644077">
              <w:marLeft w:val="0"/>
              <w:marRight w:val="0"/>
              <w:marTop w:val="0"/>
              <w:marBottom w:val="0"/>
              <w:divBdr>
                <w:top w:val="none" w:sz="0" w:space="0" w:color="auto"/>
                <w:left w:val="none" w:sz="0" w:space="0" w:color="auto"/>
                <w:bottom w:val="none" w:sz="0" w:space="0" w:color="auto"/>
                <w:right w:val="none" w:sz="0" w:space="0" w:color="auto"/>
              </w:divBdr>
              <w:divsChild>
                <w:div w:id="68374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21E5F1F537A3B4384F33504459D18F2" ma:contentTypeVersion="11" ma:contentTypeDescription="Create a new document." ma:contentTypeScope="" ma:versionID="8c24e6628182611059bad2d1d18da5ff">
  <xsd:schema xmlns:xsd="http://www.w3.org/2001/XMLSchema" xmlns:xs="http://www.w3.org/2001/XMLSchema" xmlns:p="http://schemas.microsoft.com/office/2006/metadata/properties" xmlns:ns2="c54aa8f9-22d5-412d-8759-8be919d4a3fc" xmlns:ns3="a9a30b3e-8837-47cd-b89d-f3e9bff4431d" targetNamespace="http://schemas.microsoft.com/office/2006/metadata/properties" ma:root="true" ma:fieldsID="39344b3aca27abb32370fee497116377" ns2:_="" ns3:_="">
    <xsd:import namespace="c54aa8f9-22d5-412d-8759-8be919d4a3fc"/>
    <xsd:import namespace="a9a30b3e-8837-47cd-b89d-f3e9bff4431d"/>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4aa8f9-22d5-412d-8759-8be919d4a3f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54b5c821-7db2-49c5-9cb9-ba9f74099ca3"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9a30b3e-8837-47cd-b89d-f3e9bff4431d"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e5abbbd7-7076-4828-988c-02174861391d}" ma:internalName="TaxCatchAll" ma:showField="CatchAllData" ma:web="a9a30b3e-8837-47cd-b89d-f3e9bff4431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a9a30b3e-8837-47cd-b89d-f3e9bff4431d" xsi:nil="true"/>
    <lcf76f155ced4ddcb4097134ff3c332f xmlns="c54aa8f9-22d5-412d-8759-8be919d4a3fc">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32BE3DC6-E852-48ED-93F8-545C6CEC33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4aa8f9-22d5-412d-8759-8be919d4a3fc"/>
    <ds:schemaRef ds:uri="a9a30b3e-8837-47cd-b89d-f3e9bff4431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86B78D8-0BBC-46FB-BB76-BF0F63937A73}">
  <ds:schemaRefs>
    <ds:schemaRef ds:uri="http://schemas.microsoft.com/sharepoint/v3/contenttype/forms"/>
  </ds:schemaRefs>
</ds:datastoreItem>
</file>

<file path=customXml/itemProps3.xml><?xml version="1.0" encoding="utf-8"?>
<ds:datastoreItem xmlns:ds="http://schemas.openxmlformats.org/officeDocument/2006/customXml" ds:itemID="{08F7EF18-02EB-407B-AE79-43F882898365}">
  <ds:schemaRefs>
    <ds:schemaRef ds:uri="http://schemas.microsoft.com/office/2006/metadata/properties"/>
    <ds:schemaRef ds:uri="http://schemas.microsoft.com/office/infopath/2007/PartnerControls"/>
    <ds:schemaRef ds:uri="a9a30b3e-8837-47cd-b89d-f3e9bff4431d"/>
    <ds:schemaRef ds:uri="c54aa8f9-22d5-412d-8759-8be919d4a3fc"/>
  </ds:schemaRefs>
</ds:datastoreItem>
</file>

<file path=docProps/app.xml><?xml version="1.0" encoding="utf-8"?>
<Properties xmlns="http://schemas.openxmlformats.org/officeDocument/2006/extended-properties" xmlns:vt="http://schemas.openxmlformats.org/officeDocument/2006/docPropsVTypes">
  <Template>Normal</Template>
  <TotalTime>162</TotalTime>
  <Pages>2</Pages>
  <Words>699</Words>
  <Characters>3985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 Thapa</dc:creator>
  <cp:keywords/>
  <dc:description/>
  <cp:lastModifiedBy>Brodie Reck</cp:lastModifiedBy>
  <cp:revision>104</cp:revision>
  <dcterms:created xsi:type="dcterms:W3CDTF">2024-11-26T06:04:00Z</dcterms:created>
  <dcterms:modified xsi:type="dcterms:W3CDTF">2024-12-16T05:17:00Z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0x010100421E5F1F537A3B4384F33504459D18F2</vt:lpwstr>
  </property>
  <property fmtid="{D5CDD505-2E9C-101B-9397-08002B2CF9AE}" pid="3" name="MediaServiceImageTags">
    <vt:lpwstr/>
  </property>
</Properties>
</file>