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3076"/>
        <w:gridCol w:w="1275"/>
        <w:gridCol w:w="8505"/>
      </w:tblGrid>
      <w:tr w:rsidR="00D63880" w14:paraId="3FAA8F06" w14:textId="77777777" w:rsidTr="00514F97">
        <w:trPr>
          <w:trHeight w:hRule="exact" w:val="318"/>
        </w:trPr>
        <w:tc>
          <w:tcPr>
            <w:tcW w:w="14008" w:type="dxa"/>
            <w:gridSpan w:val="4"/>
            <w:shd w:val="clear" w:color="auto" w:fill="D8D8D8"/>
          </w:tcPr>
          <w:p w14:paraId="28F0F9C4" w14:textId="77777777" w:rsidR="00D63880" w:rsidRDefault="00D63880" w:rsidP="00514F97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D63880" w14:paraId="2748F5EC" w14:textId="77777777" w:rsidTr="00514F97">
        <w:trPr>
          <w:trHeight w:hRule="exact" w:val="711"/>
        </w:trPr>
        <w:tc>
          <w:tcPr>
            <w:tcW w:w="1152" w:type="dxa"/>
          </w:tcPr>
          <w:p w14:paraId="0D3DA336" w14:textId="77777777" w:rsidR="00D63880" w:rsidRDefault="00D63880" w:rsidP="00514F97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10AB13C7" w14:textId="77777777" w:rsidR="00D63880" w:rsidRDefault="00D63880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12856" w:type="dxa"/>
            <w:gridSpan w:val="3"/>
          </w:tcPr>
          <w:p w14:paraId="0E2285E0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5D7687EA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BESS Stage 1</w:t>
            </w:r>
          </w:p>
        </w:tc>
      </w:tr>
      <w:tr w:rsidR="00D63880" w14:paraId="4B572DCE" w14:textId="77777777" w:rsidTr="00514F97">
        <w:trPr>
          <w:trHeight w:hRule="exact" w:val="315"/>
        </w:trPr>
        <w:tc>
          <w:tcPr>
            <w:tcW w:w="1152" w:type="dxa"/>
            <w:vMerge w:val="restart"/>
          </w:tcPr>
          <w:p w14:paraId="350F3760" w14:textId="77777777" w:rsidR="00D63880" w:rsidRDefault="00D63880" w:rsidP="00514F97">
            <w:pPr>
              <w:pStyle w:val="TableParagraph"/>
              <w:ind w:left="95"/>
              <w:rPr>
                <w:spacing w:val="-2"/>
                <w:sz w:val="17"/>
              </w:rPr>
            </w:pPr>
          </w:p>
          <w:p w14:paraId="23CC3325" w14:textId="77777777" w:rsidR="00D63880" w:rsidRDefault="00D63880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12856" w:type="dxa"/>
            <w:gridSpan w:val="3"/>
            <w:vMerge w:val="restart"/>
          </w:tcPr>
          <w:p w14:paraId="6BD2E10A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14102B3B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NuEnergy Infrastructure</w:t>
            </w:r>
          </w:p>
        </w:tc>
      </w:tr>
      <w:tr w:rsidR="00D63880" w14:paraId="0A2A5FB3" w14:textId="77777777" w:rsidTr="00514F97">
        <w:trPr>
          <w:trHeight w:hRule="exact" w:val="151"/>
        </w:trPr>
        <w:tc>
          <w:tcPr>
            <w:tcW w:w="1152" w:type="dxa"/>
            <w:vMerge/>
          </w:tcPr>
          <w:p w14:paraId="6A851A97" w14:textId="77777777" w:rsidR="00D63880" w:rsidRDefault="00D63880" w:rsidP="00514F97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12856" w:type="dxa"/>
            <w:gridSpan w:val="3"/>
            <w:vMerge/>
          </w:tcPr>
          <w:p w14:paraId="0F59FC22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4BA77808" w14:textId="77777777" w:rsidTr="00514F97">
        <w:trPr>
          <w:trHeight w:hRule="exact" w:val="124"/>
        </w:trPr>
        <w:tc>
          <w:tcPr>
            <w:tcW w:w="1152" w:type="dxa"/>
            <w:vMerge/>
          </w:tcPr>
          <w:p w14:paraId="16A6041C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9F874D8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0C3F1610" w14:textId="77777777" w:rsidTr="00514F97">
        <w:trPr>
          <w:trHeight w:hRule="exact" w:val="90"/>
        </w:trPr>
        <w:tc>
          <w:tcPr>
            <w:tcW w:w="1152" w:type="dxa"/>
            <w:vMerge/>
          </w:tcPr>
          <w:p w14:paraId="72B4A498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71B4552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36A10D3A" w14:textId="77777777" w:rsidTr="00514F97">
        <w:trPr>
          <w:trHeight w:hRule="exact" w:val="99"/>
        </w:trPr>
        <w:tc>
          <w:tcPr>
            <w:tcW w:w="1152" w:type="dxa"/>
            <w:vMerge w:val="restart"/>
          </w:tcPr>
          <w:p w14:paraId="6B3E0AEC" w14:textId="77777777" w:rsidR="00D63880" w:rsidRDefault="00D63880" w:rsidP="00514F97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ITR</w:t>
            </w:r>
          </w:p>
          <w:p w14:paraId="4635F8E5" w14:textId="77777777" w:rsidR="00D63880" w:rsidRDefault="00D63880" w:rsidP="00514F97">
            <w:pPr>
              <w:pStyle w:val="TableParagraph"/>
              <w:spacing w:before="1"/>
              <w:ind w:left="95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Description:</w:t>
            </w:r>
          </w:p>
          <w:p w14:paraId="1F9A3818" w14:textId="77777777" w:rsidR="00D63880" w:rsidRDefault="00D63880" w:rsidP="00514F97">
            <w:pPr>
              <w:pStyle w:val="TableParagraph"/>
              <w:spacing w:before="54"/>
              <w:ind w:left="95" w:right="217"/>
              <w:rPr>
                <w:sz w:val="17"/>
              </w:rPr>
            </w:pPr>
          </w:p>
        </w:tc>
        <w:tc>
          <w:tcPr>
            <w:tcW w:w="12856" w:type="dxa"/>
            <w:gridSpan w:val="3"/>
            <w:vMerge w:val="restart"/>
            <w:tcBorders>
              <w:bottom w:val="nil"/>
            </w:tcBorders>
          </w:tcPr>
          <w:p w14:paraId="7A66AE75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503FB21E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  <w:bookmarkStart w:id="0" w:name="_Hlk194900392"/>
            <w:r w:rsidRPr="000349CD">
              <w:rPr>
                <w:sz w:val="17"/>
                <w:highlight w:val="yellow"/>
              </w:rPr>
              <w:t xml:space="preserve">10-CFA01 Metering Panel </w:t>
            </w:r>
            <w:bookmarkEnd w:id="0"/>
            <w:r w:rsidRPr="000349CD">
              <w:rPr>
                <w:sz w:val="17"/>
                <w:highlight w:val="yellow"/>
              </w:rPr>
              <w:t>Installation ITR</w:t>
            </w:r>
          </w:p>
        </w:tc>
      </w:tr>
      <w:tr w:rsidR="00D63880" w14:paraId="1CF8CDAE" w14:textId="77777777" w:rsidTr="00514F97">
        <w:trPr>
          <w:trHeight w:hRule="exact" w:val="99"/>
        </w:trPr>
        <w:tc>
          <w:tcPr>
            <w:tcW w:w="1152" w:type="dxa"/>
            <w:vMerge/>
          </w:tcPr>
          <w:p w14:paraId="5B854C3A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23CA24F7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2B4FF254" w14:textId="77777777" w:rsidTr="00514F97">
        <w:trPr>
          <w:trHeight w:hRule="exact" w:val="215"/>
        </w:trPr>
        <w:tc>
          <w:tcPr>
            <w:tcW w:w="1152" w:type="dxa"/>
            <w:vMerge/>
          </w:tcPr>
          <w:p w14:paraId="0FF75DA9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FD0E0E2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516FB585" w14:textId="77777777" w:rsidTr="00514F97">
        <w:trPr>
          <w:trHeight w:hRule="exact" w:val="97"/>
        </w:trPr>
        <w:tc>
          <w:tcPr>
            <w:tcW w:w="1152" w:type="dxa"/>
            <w:vMerge/>
          </w:tcPr>
          <w:p w14:paraId="35104B25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4D1FA0FC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3F0D7231" w14:textId="77777777" w:rsidTr="00514F97">
        <w:trPr>
          <w:trHeight w:hRule="exact" w:val="222"/>
        </w:trPr>
        <w:tc>
          <w:tcPr>
            <w:tcW w:w="1152" w:type="dxa"/>
            <w:vMerge w:val="restart"/>
          </w:tcPr>
          <w:p w14:paraId="45937E37" w14:textId="77777777" w:rsidR="00D63880" w:rsidRDefault="00D63880" w:rsidP="00514F97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65DE816" w14:textId="77777777" w:rsidR="00D63880" w:rsidRDefault="00D63880" w:rsidP="00514F97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1B9D613F" w14:textId="77777777" w:rsidR="00D63880" w:rsidRDefault="00D63880" w:rsidP="00514F97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3076" w:type="dxa"/>
            <w:vMerge w:val="restart"/>
          </w:tcPr>
          <w:p w14:paraId="7FA86BC6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</w:t>
            </w:r>
          </w:p>
          <w:p w14:paraId="7B3B8C7A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102524</w:t>
            </w:r>
          </w:p>
        </w:tc>
        <w:tc>
          <w:tcPr>
            <w:tcW w:w="1275" w:type="dxa"/>
            <w:vMerge w:val="restart"/>
          </w:tcPr>
          <w:p w14:paraId="368926C5" w14:textId="77777777" w:rsidR="00D63880" w:rsidRDefault="00D63880" w:rsidP="00514F97">
            <w:pPr>
              <w:pStyle w:val="TableParagraph"/>
              <w:spacing w:before="151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737678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737678">
              <w:rPr>
                <w:sz w:val="17"/>
              </w:rPr>
              <w:t>No.:</w:t>
            </w:r>
          </w:p>
        </w:tc>
        <w:tc>
          <w:tcPr>
            <w:tcW w:w="8505" w:type="dxa"/>
            <w:vMerge w:val="restart"/>
            <w:tcBorders>
              <w:top w:val="nil"/>
              <w:bottom w:val="nil"/>
            </w:tcBorders>
          </w:tcPr>
          <w:p w14:paraId="46A1368C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31B670AD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0719BFBA" w14:textId="77777777" w:rsidTr="00514F97">
        <w:trPr>
          <w:trHeight w:hRule="exact" w:val="301"/>
        </w:trPr>
        <w:tc>
          <w:tcPr>
            <w:tcW w:w="1152" w:type="dxa"/>
            <w:vMerge/>
          </w:tcPr>
          <w:p w14:paraId="01E2975F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6CD5DB9E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635740DF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2560A153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14098AF4" w14:textId="77777777" w:rsidTr="00514F97">
        <w:trPr>
          <w:trHeight w:hRule="exact" w:val="345"/>
        </w:trPr>
        <w:tc>
          <w:tcPr>
            <w:tcW w:w="1152" w:type="dxa"/>
            <w:vMerge w:val="restart"/>
          </w:tcPr>
          <w:p w14:paraId="01DCFC7E" w14:textId="77777777" w:rsidR="00D63880" w:rsidRDefault="00D63880" w:rsidP="00514F97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3076" w:type="dxa"/>
            <w:vMerge w:val="restart"/>
          </w:tcPr>
          <w:p w14:paraId="15CF30E9" w14:textId="1CC32416" w:rsidR="00D63880" w:rsidRPr="00737678" w:rsidRDefault="00D63880" w:rsidP="00514F97">
            <w:pPr>
              <w:spacing w:before="119"/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PFI-ITR-010</w:t>
            </w:r>
            <w:r>
              <w:rPr>
                <w:spacing w:val="-2"/>
                <w:w w:val="105"/>
                <w:sz w:val="18"/>
              </w:rPr>
              <w:t>7</w:t>
            </w:r>
          </w:p>
          <w:p w14:paraId="48942AE5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 w:val="restart"/>
          </w:tcPr>
          <w:p w14:paraId="773E7246" w14:textId="77777777" w:rsidR="00D63880" w:rsidRDefault="00D63880" w:rsidP="00514F97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737678">
              <w:rPr>
                <w:sz w:val="17"/>
              </w:rPr>
              <w:t>Discipline:</w:t>
            </w:r>
          </w:p>
        </w:tc>
        <w:tc>
          <w:tcPr>
            <w:tcW w:w="8505" w:type="dxa"/>
            <w:vMerge w:val="restart"/>
            <w:tcBorders>
              <w:top w:val="nil"/>
            </w:tcBorders>
          </w:tcPr>
          <w:p w14:paraId="31B2D487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34900481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Electrical</w:t>
            </w:r>
          </w:p>
        </w:tc>
      </w:tr>
      <w:tr w:rsidR="00D63880" w14:paraId="217AEC4E" w14:textId="77777777" w:rsidTr="00514F97">
        <w:trPr>
          <w:trHeight w:hRule="exact" w:val="209"/>
        </w:trPr>
        <w:tc>
          <w:tcPr>
            <w:tcW w:w="1152" w:type="dxa"/>
            <w:vMerge/>
          </w:tcPr>
          <w:p w14:paraId="4D246E0F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99F10DE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656B8D7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37FDDFAE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3254BD4B" w14:textId="77777777" w:rsidTr="00514F97">
        <w:trPr>
          <w:trHeight w:hRule="exact" w:val="85"/>
        </w:trPr>
        <w:tc>
          <w:tcPr>
            <w:tcW w:w="1152" w:type="dxa"/>
            <w:vMerge w:val="restart"/>
          </w:tcPr>
          <w:p w14:paraId="03C83ADD" w14:textId="77777777" w:rsidR="00D63880" w:rsidRDefault="00D63880" w:rsidP="00514F97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3386F18C" w14:textId="77777777" w:rsidR="00D63880" w:rsidRDefault="00D63880" w:rsidP="00514F97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3076" w:type="dxa"/>
            <w:vMerge w:val="restart"/>
          </w:tcPr>
          <w:p w14:paraId="5AED69B7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60FD73DC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275" w:type="dxa"/>
            <w:vMerge w:val="restart"/>
          </w:tcPr>
          <w:p w14:paraId="7652ABB7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5C9281CA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737678">
              <w:rPr>
                <w:sz w:val="17"/>
              </w:rPr>
              <w:t>:</w:t>
            </w:r>
          </w:p>
        </w:tc>
        <w:tc>
          <w:tcPr>
            <w:tcW w:w="8505" w:type="dxa"/>
            <w:vMerge w:val="restart"/>
            <w:tcBorders>
              <w:bottom w:val="single" w:sz="8" w:space="0" w:color="000000" w:themeColor="text1"/>
            </w:tcBorders>
          </w:tcPr>
          <w:p w14:paraId="7B8A1B64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  <w:p w14:paraId="7C49B293" w14:textId="77777777" w:rsidR="00D63880" w:rsidRPr="00737678" w:rsidRDefault="00D63880" w:rsidP="00514F97">
            <w:pPr>
              <w:ind w:left="97"/>
              <w:rPr>
                <w:sz w:val="17"/>
              </w:rPr>
            </w:pPr>
            <w:r w:rsidRPr="00737678">
              <w:rPr>
                <w:sz w:val="17"/>
              </w:rPr>
              <w:t xml:space="preserve">  PFi</w:t>
            </w:r>
          </w:p>
        </w:tc>
      </w:tr>
      <w:tr w:rsidR="00D63880" w14:paraId="3C0AA60E" w14:textId="77777777" w:rsidTr="00514F97">
        <w:trPr>
          <w:trHeight w:hRule="exact" w:val="294"/>
        </w:trPr>
        <w:tc>
          <w:tcPr>
            <w:tcW w:w="1152" w:type="dxa"/>
            <w:vMerge/>
          </w:tcPr>
          <w:p w14:paraId="77EEC4E1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E03D564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41E154D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6123F8BF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328A1195" w14:textId="77777777" w:rsidTr="00514F97">
        <w:trPr>
          <w:trHeight w:hRule="exact" w:val="180"/>
        </w:trPr>
        <w:tc>
          <w:tcPr>
            <w:tcW w:w="1152" w:type="dxa"/>
            <w:vMerge/>
          </w:tcPr>
          <w:p w14:paraId="7F914BC9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04156305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43847A2D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C4FF580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005E8806" w14:textId="77777777" w:rsidTr="00514F97">
        <w:trPr>
          <w:trHeight w:hRule="exact" w:val="115"/>
        </w:trPr>
        <w:tc>
          <w:tcPr>
            <w:tcW w:w="1152" w:type="dxa"/>
            <w:vMerge/>
          </w:tcPr>
          <w:p w14:paraId="75D1520C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A459D27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5BAAD8AD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4475A43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2DCDAB27" w14:textId="77777777" w:rsidTr="00514F97">
        <w:trPr>
          <w:trHeight w:hRule="exact" w:val="202"/>
        </w:trPr>
        <w:tc>
          <w:tcPr>
            <w:tcW w:w="1152" w:type="dxa"/>
            <w:vMerge/>
          </w:tcPr>
          <w:p w14:paraId="4594ECD3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7D4E3FA7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3DECF290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462252C2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2F3A48EF" w14:textId="77777777" w:rsidTr="00514F97">
        <w:trPr>
          <w:trHeight w:hRule="exact" w:val="63"/>
        </w:trPr>
        <w:tc>
          <w:tcPr>
            <w:tcW w:w="1152" w:type="dxa"/>
            <w:vMerge/>
          </w:tcPr>
          <w:p w14:paraId="462BC65E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3076" w:type="dxa"/>
            <w:vMerge/>
          </w:tcPr>
          <w:p w14:paraId="1865DDC4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275" w:type="dxa"/>
            <w:vMerge/>
          </w:tcPr>
          <w:p w14:paraId="16F964F9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8505" w:type="dxa"/>
            <w:vMerge/>
          </w:tcPr>
          <w:p w14:paraId="78A363D8" w14:textId="77777777" w:rsidR="00D63880" w:rsidRPr="00737678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3ED8139D" w14:textId="77777777" w:rsidTr="00514F97">
        <w:trPr>
          <w:trHeight w:val="331"/>
        </w:trPr>
        <w:tc>
          <w:tcPr>
            <w:tcW w:w="1152" w:type="dxa"/>
            <w:vMerge w:val="restart"/>
            <w:tcBorders>
              <w:bottom w:val="single" w:sz="4" w:space="0" w:color="000000"/>
            </w:tcBorders>
          </w:tcPr>
          <w:p w14:paraId="6A0CCF37" w14:textId="77777777" w:rsidR="00D63880" w:rsidRDefault="00D63880" w:rsidP="00514F97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Standards:</w:t>
            </w:r>
          </w:p>
        </w:tc>
        <w:tc>
          <w:tcPr>
            <w:tcW w:w="128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08765B62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AS/NZS 3000:2018 Electrical Installations</w:t>
            </w:r>
          </w:p>
          <w:p w14:paraId="3F9C6F61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 w:rsidRPr="00924895">
              <w:rPr>
                <w:sz w:val="17"/>
              </w:rPr>
              <w:t>AS NZS 3008.1.1-2017</w:t>
            </w:r>
            <w:r>
              <w:rPr>
                <w:sz w:val="17"/>
              </w:rPr>
              <w:t xml:space="preserve"> </w:t>
            </w:r>
            <w:r w:rsidRPr="00924895">
              <w:rPr>
                <w:sz w:val="17"/>
              </w:rPr>
              <w:t>Electrical installations</w:t>
            </w:r>
          </w:p>
          <w:p w14:paraId="6F69BF97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Qld Electrical Safety Act 2002 &amp; Regulation 2013</w:t>
            </w:r>
          </w:p>
          <w:p w14:paraId="46E7FE83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  <w:r w:rsidRPr="004D3EAE">
              <w:rPr>
                <w:sz w:val="17"/>
              </w:rPr>
              <w:t>Safety of Machinery Australian Standard 4024.1</w:t>
            </w:r>
          </w:p>
          <w:p w14:paraId="4D1BCEC4" w14:textId="77777777" w:rsidR="00D63880" w:rsidRDefault="00D63880" w:rsidP="00514F97">
            <w:pPr>
              <w:pStyle w:val="TableParagraph"/>
              <w:ind w:left="97"/>
              <w:rPr>
                <w:sz w:val="17"/>
              </w:rPr>
            </w:pPr>
          </w:p>
        </w:tc>
      </w:tr>
      <w:tr w:rsidR="00D63880" w14:paraId="0F663B30" w14:textId="77777777" w:rsidTr="00514F97">
        <w:trPr>
          <w:trHeight w:val="244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027542C8" w14:textId="77777777" w:rsidR="00D63880" w:rsidRDefault="00D63880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678FB6D7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</w:tr>
      <w:tr w:rsidR="00D63880" w14:paraId="023F362E" w14:textId="77777777" w:rsidTr="00514F97">
        <w:trPr>
          <w:trHeight w:hRule="exact" w:val="254"/>
        </w:trPr>
        <w:tc>
          <w:tcPr>
            <w:tcW w:w="1152" w:type="dxa"/>
            <w:vMerge/>
          </w:tcPr>
          <w:p w14:paraId="5FF96C30" w14:textId="77777777" w:rsidR="00D63880" w:rsidRDefault="00D63880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7EB85FC6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</w:tr>
      <w:tr w:rsidR="00D63880" w14:paraId="538DAB38" w14:textId="77777777" w:rsidTr="00514F97">
        <w:trPr>
          <w:trHeight w:val="303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4E0E30F1" w14:textId="77777777" w:rsidR="00D63880" w:rsidRDefault="00D63880" w:rsidP="00514F97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</w:tcPr>
          <w:p w14:paraId="11786A2B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</w:tr>
      <w:tr w:rsidR="00D63880" w14:paraId="3D7D423E" w14:textId="77777777" w:rsidTr="00514F97">
        <w:trPr>
          <w:trHeight w:val="980"/>
        </w:trPr>
        <w:tc>
          <w:tcPr>
            <w:tcW w:w="1152" w:type="dxa"/>
            <w:vMerge/>
            <w:tcBorders>
              <w:bottom w:val="single" w:sz="4" w:space="0" w:color="000000"/>
            </w:tcBorders>
          </w:tcPr>
          <w:p w14:paraId="7CEE54A3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  <w:tc>
          <w:tcPr>
            <w:tcW w:w="12856" w:type="dxa"/>
            <w:gridSpan w:val="3"/>
            <w:vMerge/>
            <w:tcBorders>
              <w:bottom w:val="single" w:sz="4" w:space="0" w:color="000000"/>
            </w:tcBorders>
          </w:tcPr>
          <w:p w14:paraId="5E31F47D" w14:textId="77777777" w:rsidR="00D63880" w:rsidRDefault="00D63880" w:rsidP="00514F97">
            <w:pPr>
              <w:rPr>
                <w:sz w:val="2"/>
                <w:szCs w:val="2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802"/>
        <w:gridCol w:w="5097"/>
        <w:gridCol w:w="1701"/>
        <w:gridCol w:w="2927"/>
        <w:gridCol w:w="669"/>
        <w:gridCol w:w="1503"/>
      </w:tblGrid>
      <w:tr w:rsidR="001D6BA3" w14:paraId="334EC0DC" w14:textId="77777777" w:rsidTr="00D63880">
        <w:trPr>
          <w:trHeight w:val="729"/>
          <w:jc w:val="center"/>
        </w:trPr>
        <w:tc>
          <w:tcPr>
            <w:tcW w:w="1326" w:type="dxa"/>
          </w:tcPr>
          <w:p w14:paraId="334EC0D8" w14:textId="77777777" w:rsidR="001D6BA3" w:rsidRDefault="001D6BA3">
            <w:pPr>
              <w:pStyle w:val="TableParagraph"/>
              <w:spacing w:before="69"/>
              <w:rPr>
                <w:rFonts w:ascii="Times New Roman"/>
                <w:sz w:val="17"/>
              </w:rPr>
            </w:pPr>
          </w:p>
          <w:p w14:paraId="334EC0D9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2E7CBB86" w14:textId="77777777" w:rsidR="001D6BA3" w:rsidRDefault="001D6BA3">
            <w:pPr>
              <w:pStyle w:val="TableParagraph"/>
              <w:spacing w:before="2"/>
              <w:ind w:left="100"/>
              <w:rPr>
                <w:sz w:val="17"/>
              </w:rPr>
            </w:pPr>
          </w:p>
          <w:p w14:paraId="334EC0DB" w14:textId="666EFB0D" w:rsidR="00035BEB" w:rsidRDefault="00035BEB">
            <w:pPr>
              <w:pStyle w:val="TableParagraph"/>
              <w:spacing w:before="2"/>
              <w:ind w:left="100"/>
              <w:rPr>
                <w:sz w:val="17"/>
              </w:rPr>
            </w:pPr>
          </w:p>
        </w:tc>
      </w:tr>
      <w:tr w:rsidR="001D6BA3" w14:paraId="334EC0E1" w14:textId="77777777" w:rsidTr="00D63880">
        <w:trPr>
          <w:trHeight w:val="308"/>
          <w:jc w:val="center"/>
        </w:trPr>
        <w:tc>
          <w:tcPr>
            <w:tcW w:w="1326" w:type="dxa"/>
          </w:tcPr>
          <w:p w14:paraId="334EC0DD" w14:textId="77777777" w:rsidR="001D6BA3" w:rsidRDefault="00E144FA">
            <w:pPr>
              <w:pStyle w:val="TableParagraph"/>
              <w:spacing w:before="54"/>
              <w:ind w:left="100"/>
              <w:rPr>
                <w:sz w:val="17"/>
              </w:rPr>
            </w:pPr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40F5FAF1" w:rsidR="001D6BA3" w:rsidRDefault="001D6BA3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E3" w14:textId="77777777" w:rsidTr="00D63880">
        <w:trPr>
          <w:trHeight w:val="305"/>
          <w:jc w:val="center"/>
        </w:trPr>
        <w:tc>
          <w:tcPr>
            <w:tcW w:w="14025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D63880">
        <w:trPr>
          <w:trHeight w:val="808"/>
          <w:jc w:val="center"/>
        </w:trPr>
        <w:tc>
          <w:tcPr>
            <w:tcW w:w="1326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5097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2927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2C721A" w14:textId="77777777" w:rsidR="00901EF7" w:rsidRPr="00901EF7" w:rsidRDefault="00901EF7" w:rsidP="00901EF7">
      <w:pPr>
        <w:rPr>
          <w:rFonts w:ascii="Times New Roman"/>
          <w:sz w:val="16"/>
        </w:rPr>
      </w:pPr>
    </w:p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tbl>
      <w:tblPr>
        <w:tblW w:w="14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44"/>
        <w:gridCol w:w="6369"/>
        <w:gridCol w:w="10"/>
        <w:gridCol w:w="1701"/>
        <w:gridCol w:w="5093"/>
      </w:tblGrid>
      <w:tr w:rsidR="00993520" w14:paraId="4902D932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77978E65" w14:textId="77777777" w:rsidR="00993520" w:rsidRDefault="00993520" w:rsidP="0058252C">
            <w:pPr>
              <w:spacing w:before="4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C3EBC45" w14:textId="77777777" w:rsidR="00993520" w:rsidRPr="00C80B79" w:rsidRDefault="00993520" w:rsidP="0058252C">
            <w:pPr>
              <w:spacing w:before="40" w:after="40"/>
              <w:jc w:val="center"/>
              <w:rPr>
                <w:bCs/>
                <w:sz w:val="20"/>
              </w:rPr>
            </w:pPr>
            <w:r w:rsidRPr="00C80B79">
              <w:rPr>
                <w:bCs/>
                <w:sz w:val="20"/>
              </w:rPr>
              <w:t>Items to be Checked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5DC9550B" w14:textId="77777777" w:rsidR="00993520" w:rsidRDefault="00993520" w:rsidP="0058252C">
            <w:pPr>
              <w:pStyle w:val="Heading4"/>
            </w:pPr>
            <w:r>
              <w:t>Results</w:t>
            </w: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</w:tcPr>
          <w:p w14:paraId="0FD066C2" w14:textId="77777777" w:rsidR="00993520" w:rsidRDefault="00993520" w:rsidP="0058252C">
            <w:pPr>
              <w:spacing w:before="40" w:after="40"/>
              <w:jc w:val="center"/>
              <w:rPr>
                <w:b/>
                <w:sz w:val="20"/>
                <w:lang w:eastAsia="ko-KR"/>
              </w:rPr>
            </w:pPr>
            <w:r>
              <w:rPr>
                <w:rFonts w:hint="eastAsia"/>
                <w:b/>
                <w:sz w:val="20"/>
                <w:lang w:eastAsia="ko-KR"/>
              </w:rPr>
              <w:t>Remarks</w:t>
            </w:r>
          </w:p>
        </w:tc>
      </w:tr>
      <w:tr w:rsidR="00993520" w:rsidRPr="006B0821" w14:paraId="586FA959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4043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1</w:t>
            </w:r>
          </w:p>
        </w:tc>
        <w:tc>
          <w:tcPr>
            <w:tcW w:w="6523" w:type="dxa"/>
            <w:gridSpan w:val="3"/>
            <w:vAlign w:val="center"/>
          </w:tcPr>
          <w:p w14:paraId="264F2C47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Make, Model and Manufacturer of Smoke Alarms:</w:t>
            </w:r>
          </w:p>
          <w:p w14:paraId="46626301" w14:textId="77777777" w:rsidR="00993520" w:rsidRPr="00563188" w:rsidRDefault="00993520" w:rsidP="00993520">
            <w:pPr>
              <w:adjustRightInd w:val="0"/>
              <w:rPr>
                <w:rFonts w:eastAsia="Dotum"/>
                <w:color w:val="000000"/>
                <w:sz w:val="16"/>
                <w:lang w:eastAsia="ko-KR"/>
              </w:rPr>
            </w:pPr>
          </w:p>
          <w:p w14:paraId="477CF494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-</w:t>
            </w:r>
          </w:p>
          <w:p w14:paraId="1FBFBC17" w14:textId="77777777" w:rsidR="00993520" w:rsidRPr="00563188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</w:p>
          <w:p w14:paraId="199F8E88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-</w:t>
            </w:r>
          </w:p>
          <w:p w14:paraId="192BB886" w14:textId="77777777" w:rsidR="00993520" w:rsidRPr="00563188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</w:p>
          <w:p w14:paraId="3D529A3D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-</w:t>
            </w:r>
          </w:p>
          <w:p w14:paraId="4DD50FCC" w14:textId="215484F8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BED90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68BC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1BB8B9A2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9CE1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2</w:t>
            </w:r>
          </w:p>
        </w:tc>
        <w:tc>
          <w:tcPr>
            <w:tcW w:w="6523" w:type="dxa"/>
            <w:gridSpan w:val="3"/>
            <w:vAlign w:val="center"/>
          </w:tcPr>
          <w:p w14:paraId="4E4F4153" w14:textId="24F3DA6C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Smoke alarms have been installed as per spec.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E1F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D89C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206E4065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30FA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23" w:type="dxa"/>
            <w:gridSpan w:val="3"/>
            <w:vAlign w:val="center"/>
          </w:tcPr>
          <w:p w14:paraId="2081B858" w14:textId="3A0F26EB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Smoke alarms are ALL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D36C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ACB3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3BACE327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935B6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6B0821">
              <w:rPr>
                <w:rFonts w:eastAsia="Dotum" w:hint="eastAsia"/>
                <w:b/>
                <w:bCs/>
                <w:color w:val="000000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23" w:type="dxa"/>
            <w:gridSpan w:val="3"/>
            <w:vAlign w:val="center"/>
          </w:tcPr>
          <w:p w14:paraId="367E6AD9" w14:textId="7254DC5C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Alarm speaker has been installed as per spec.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D79B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27CD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21F4C79A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3166C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23" w:type="dxa"/>
            <w:gridSpan w:val="3"/>
            <w:vAlign w:val="center"/>
          </w:tcPr>
          <w:p w14:paraId="0FD02379" w14:textId="3C96B134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Alarm speaker is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DA4B6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A61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5019CE99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3377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6</w:t>
            </w:r>
          </w:p>
        </w:tc>
        <w:tc>
          <w:tcPr>
            <w:tcW w:w="6523" w:type="dxa"/>
            <w:gridSpan w:val="3"/>
            <w:vAlign w:val="center"/>
          </w:tcPr>
          <w:p w14:paraId="24B531E0" w14:textId="7C18F46C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Fire alarm beacon has been installed as per spec.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72974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E2122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0414DF52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794BC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23" w:type="dxa"/>
            <w:gridSpan w:val="3"/>
            <w:vAlign w:val="center"/>
          </w:tcPr>
          <w:p w14:paraId="68B1AFE9" w14:textId="6465DFF3" w:rsidR="00993520" w:rsidRPr="005A0442" w:rsidRDefault="00993520" w:rsidP="00993520">
            <w:pPr>
              <w:adjustRightInd w:val="0"/>
              <w:rPr>
                <w:rFonts w:eastAsia="Dotum"/>
                <w:bCs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Fire alarm beacon is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5FA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53A0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7C913F58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7F720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23" w:type="dxa"/>
            <w:gridSpan w:val="3"/>
            <w:vAlign w:val="center"/>
          </w:tcPr>
          <w:p w14:paraId="25605228" w14:textId="334D4BEA" w:rsidR="00993520" w:rsidRPr="005A0442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Manual call point has been installed as per spec.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C7F9A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2431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0BC6F3FE" w14:textId="77777777" w:rsidTr="00D63880">
        <w:trPr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8011C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23" w:type="dxa"/>
            <w:gridSpan w:val="3"/>
            <w:vAlign w:val="center"/>
          </w:tcPr>
          <w:p w14:paraId="5E8F8FF9" w14:textId="3766134B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Manual call point is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2696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2E3E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0DA98ADA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073A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lastRenderedPageBreak/>
              <w:t>10</w:t>
            </w:r>
          </w:p>
        </w:tc>
        <w:tc>
          <w:tcPr>
            <w:tcW w:w="6523" w:type="dxa"/>
            <w:gridSpan w:val="3"/>
            <w:vAlign w:val="center"/>
          </w:tcPr>
          <w:p w14:paraId="72A11F7F" w14:textId="61FF026E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 xml:space="preserve">Installations are all unobstructed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4CC4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B7F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69738A63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073EF" w14:textId="77777777" w:rsidR="00993520" w:rsidRPr="006B0821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6523" w:type="dxa"/>
            <w:gridSpan w:val="3"/>
            <w:vAlign w:val="center"/>
          </w:tcPr>
          <w:p w14:paraId="0FAC6E25" w14:textId="0F0D1C2B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Check fittings for mechanical and paint damage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A3E82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DC7D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6A717FD7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0F626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243FBEC9" w14:textId="04FE47CF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All installations have identification tags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FA97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836F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6D2B78D6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3A57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14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4AC4F046" w14:textId="2A158DCB" w:rsidR="00993520" w:rsidRPr="002471A7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 xml:space="preserve">All cabling has clear identification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9103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E2EE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53BB5FEF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3ED7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16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390D3" w14:textId="09247FF3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E.O.L has been installed and is operational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DCE0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385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755EFCFA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371A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17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D423" w14:textId="584D415A" w:rsidR="00993520" w:rsidRPr="00BC77A3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Detection Path Clear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0793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6978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4A3A3496" w14:textId="77777777" w:rsidTr="00D63880">
        <w:trPr>
          <w:cantSplit/>
          <w:trHeight w:val="283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0199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18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314F" w14:textId="26D0FCC1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Fire extinguishers are in date and have been mounted to wall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7EA9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E06DD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6B0821" w14:paraId="1A37676C" w14:textId="77777777" w:rsidTr="00D63880">
        <w:trPr>
          <w:cantSplit/>
          <w:trHeight w:val="1187"/>
          <w:jc w:val="center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3256" w14:textId="77777777" w:rsidR="00993520" w:rsidRDefault="00993520" w:rsidP="00993520">
            <w:pPr>
              <w:adjustRightInd w:val="0"/>
              <w:jc w:val="center"/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</w:pPr>
            <w:r>
              <w:rPr>
                <w:rFonts w:eastAsia="Dotum"/>
                <w:b/>
                <w:bCs/>
                <w:color w:val="000000"/>
                <w:sz w:val="20"/>
                <w:szCs w:val="20"/>
                <w:lang w:eastAsia="ko-KR"/>
              </w:rPr>
              <w:t>19</w:t>
            </w:r>
          </w:p>
        </w:tc>
        <w:tc>
          <w:tcPr>
            <w:tcW w:w="652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D3089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 w:rsidRPr="00563188">
              <w:rPr>
                <w:rFonts w:eastAsia="Dotum"/>
                <w:color w:val="000000"/>
                <w:sz w:val="20"/>
                <w:szCs w:val="28"/>
                <w:lang w:eastAsia="ko-KR"/>
              </w:rPr>
              <w:t>Other Fire System installations have been installed correctly:</w:t>
            </w:r>
          </w:p>
          <w:p w14:paraId="6FBBC8FD" w14:textId="77777777" w:rsidR="00993520" w:rsidRPr="00563188" w:rsidRDefault="00993520" w:rsidP="00993520">
            <w:pPr>
              <w:adjustRightInd w:val="0"/>
              <w:rPr>
                <w:rFonts w:eastAsia="Dotum"/>
                <w:color w:val="000000"/>
                <w:sz w:val="12"/>
                <w:szCs w:val="18"/>
                <w:lang w:eastAsia="ko-KR"/>
              </w:rPr>
            </w:pPr>
          </w:p>
          <w:p w14:paraId="121A8E38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8"/>
                <w:lang w:eastAsia="ko-KR"/>
              </w:rPr>
              <w:t>-</w:t>
            </w:r>
          </w:p>
          <w:p w14:paraId="1FCEBB02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</w:p>
          <w:p w14:paraId="58E90C33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8"/>
                <w:lang w:eastAsia="ko-KR"/>
              </w:rPr>
              <w:t>-</w:t>
            </w:r>
          </w:p>
          <w:p w14:paraId="7F85DD83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</w:p>
          <w:p w14:paraId="4D8FD463" w14:textId="77777777" w:rsidR="00993520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8"/>
                <w:lang w:eastAsia="ko-KR"/>
              </w:rPr>
            </w:pPr>
            <w:r>
              <w:rPr>
                <w:rFonts w:eastAsia="Dotum"/>
                <w:color w:val="000000"/>
                <w:sz w:val="20"/>
                <w:szCs w:val="28"/>
                <w:lang w:eastAsia="ko-KR"/>
              </w:rPr>
              <w:t>-</w:t>
            </w:r>
          </w:p>
          <w:p w14:paraId="68093192" w14:textId="2518C719" w:rsidR="00993520" w:rsidRPr="00C80B79" w:rsidRDefault="00993520" w:rsidP="00993520">
            <w:pPr>
              <w:adjustRightInd w:val="0"/>
              <w:rPr>
                <w:rFonts w:eastAsia="Dotum"/>
                <w:bCs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9F41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6C10" w14:textId="77777777" w:rsidR="00993520" w:rsidRPr="006B0821" w:rsidRDefault="00993520" w:rsidP="00993520">
            <w:pPr>
              <w:adjustRightInd w:val="0"/>
              <w:rPr>
                <w:rFonts w:eastAsia="Dotum"/>
                <w:color w:val="000000"/>
                <w:sz w:val="20"/>
                <w:szCs w:val="20"/>
                <w:lang w:eastAsia="ko-KR"/>
              </w:rPr>
            </w:pPr>
          </w:p>
        </w:tc>
      </w:tr>
      <w:tr w:rsidR="00993520" w:rsidRPr="0029213E" w14:paraId="18043F85" w14:textId="77777777" w:rsidTr="00D63880">
        <w:tblPrEx>
          <w:tblCellMar>
            <w:left w:w="57" w:type="dxa"/>
            <w:right w:w="57" w:type="dxa"/>
          </w:tblCellMar>
        </w:tblPrEx>
        <w:trPr>
          <w:trHeight w:val="283"/>
          <w:jc w:val="center"/>
        </w:trPr>
        <w:tc>
          <w:tcPr>
            <w:tcW w:w="140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876A42" w14:textId="77777777" w:rsidR="00993520" w:rsidRPr="0029213E" w:rsidRDefault="00993520" w:rsidP="00993520">
            <w:pPr>
              <w:adjustRightInd w:val="0"/>
              <w:jc w:val="center"/>
              <w:rPr>
                <w:rFonts w:eastAsia="Dotum"/>
                <w:b/>
                <w:color w:val="000000"/>
                <w:sz w:val="18"/>
                <w:lang w:eastAsia="ko-KR"/>
              </w:rPr>
            </w:pPr>
            <w:r>
              <w:rPr>
                <w:rFonts w:eastAsia="Dotum"/>
                <w:b/>
                <w:color w:val="000000"/>
                <w:sz w:val="18"/>
                <w:lang w:eastAsia="ko-KR"/>
              </w:rPr>
              <w:t>Security System Installers</w:t>
            </w:r>
          </w:p>
        </w:tc>
      </w:tr>
      <w:tr w:rsidR="00993520" w:rsidRPr="0029213E" w14:paraId="75E3E3C1" w14:textId="77777777" w:rsidTr="00D63880">
        <w:tblPrEx>
          <w:tblCellMar>
            <w:left w:w="57" w:type="dxa"/>
            <w:right w:w="57" w:type="dxa"/>
          </w:tblCellMar>
        </w:tblPrEx>
        <w:trPr>
          <w:trHeight w:val="283"/>
          <w:jc w:val="center"/>
        </w:trPr>
        <w:tc>
          <w:tcPr>
            <w:tcW w:w="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5871D" w14:textId="77777777" w:rsidR="00993520" w:rsidRPr="004B69E4" w:rsidRDefault="00993520" w:rsidP="00993520">
            <w:pPr>
              <w:adjustRightInd w:val="0"/>
              <w:jc w:val="center"/>
              <w:rPr>
                <w:rFonts w:eastAsia="Dotum"/>
                <w:bCs/>
                <w:color w:val="000000"/>
                <w:sz w:val="18"/>
                <w:lang w:eastAsia="ko-KR"/>
              </w:rPr>
            </w:pPr>
            <w:r w:rsidRPr="004B69E4">
              <w:rPr>
                <w:rFonts w:eastAsia="Dotum"/>
                <w:bCs/>
                <w:color w:val="000000"/>
                <w:sz w:val="18"/>
                <w:lang w:eastAsia="ko-KR"/>
              </w:rPr>
              <w:t>1</w:t>
            </w:r>
          </w:p>
        </w:tc>
        <w:tc>
          <w:tcPr>
            <w:tcW w:w="6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D4D69" w14:textId="77777777" w:rsidR="00993520" w:rsidRPr="004B69E4" w:rsidRDefault="00993520" w:rsidP="00993520">
            <w:pPr>
              <w:adjustRightInd w:val="0"/>
              <w:rPr>
                <w:rFonts w:eastAsia="Dotum"/>
                <w:bCs/>
                <w:color w:val="000000"/>
                <w:sz w:val="18"/>
                <w:lang w:eastAsia="ko-KR"/>
              </w:rPr>
            </w:pPr>
            <w:r w:rsidRPr="004B69E4">
              <w:rPr>
                <w:rFonts w:eastAsia="Dotum"/>
                <w:bCs/>
                <w:color w:val="000000"/>
                <w:sz w:val="18"/>
                <w:lang w:eastAsia="ko-KR"/>
              </w:rPr>
              <w:t>Attach completed</w:t>
            </w:r>
            <w:r>
              <w:rPr>
                <w:rFonts w:eastAsia="Dotum"/>
                <w:bCs/>
                <w:color w:val="000000"/>
                <w:sz w:val="18"/>
                <w:lang w:eastAsia="ko-KR"/>
              </w:rPr>
              <w:t xml:space="preserve"> QA pack/results from installers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F81F1" w14:textId="77777777" w:rsidR="00993520" w:rsidRPr="0029213E" w:rsidRDefault="00993520" w:rsidP="00993520">
            <w:pPr>
              <w:adjustRightInd w:val="0"/>
              <w:jc w:val="center"/>
              <w:rPr>
                <w:rFonts w:eastAsia="Dotum"/>
                <w:b/>
                <w:color w:val="000000"/>
                <w:sz w:val="18"/>
                <w:lang w:eastAsia="ko-KR"/>
              </w:rPr>
            </w:pPr>
          </w:p>
        </w:tc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01B8" w14:textId="77777777" w:rsidR="00993520" w:rsidRPr="0029213E" w:rsidRDefault="00993520" w:rsidP="00993520">
            <w:pPr>
              <w:adjustRightInd w:val="0"/>
              <w:jc w:val="center"/>
              <w:rPr>
                <w:rFonts w:eastAsia="Dotum"/>
                <w:b/>
                <w:color w:val="000000"/>
                <w:sz w:val="18"/>
                <w:lang w:eastAsia="ko-KR"/>
              </w:rPr>
            </w:pPr>
          </w:p>
        </w:tc>
      </w:tr>
      <w:tr w:rsidR="00993520" w:rsidRPr="002471A7" w14:paraId="5DDD0C60" w14:textId="77777777" w:rsidTr="00D63880">
        <w:trPr>
          <w:cantSplit/>
          <w:trHeight w:val="3527"/>
          <w:jc w:val="center"/>
        </w:trPr>
        <w:tc>
          <w:tcPr>
            <w:tcW w:w="1402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633E" w14:textId="77777777" w:rsidR="00993520" w:rsidRPr="002471A7" w:rsidRDefault="00993520" w:rsidP="00993520">
            <w:pPr>
              <w:adjustRightInd w:val="0"/>
              <w:rPr>
                <w:rFonts w:eastAsia="Dotum"/>
                <w:color w:val="000000"/>
                <w:lang w:eastAsia="ko-KR"/>
              </w:rPr>
            </w:pPr>
            <w:r w:rsidRPr="00113591">
              <w:rPr>
                <w:rFonts w:eastAsia="Dotum"/>
                <w:color w:val="000000"/>
                <w:sz w:val="20"/>
                <w:szCs w:val="20"/>
                <w:lang w:eastAsia="ko-KR"/>
              </w:rPr>
              <w:lastRenderedPageBreak/>
              <w:t>Remarks:</w:t>
            </w:r>
          </w:p>
        </w:tc>
      </w:tr>
    </w:tbl>
    <w:p w14:paraId="0C3304CE" w14:textId="77777777" w:rsidR="00B03991" w:rsidRDefault="00B03991">
      <w:pPr>
        <w:pStyle w:val="BodyText"/>
        <w:spacing w:before="0"/>
        <w:rPr>
          <w:rFonts w:ascii="Times New Roman"/>
          <w:sz w:val="20"/>
        </w:rPr>
      </w:pPr>
    </w:p>
    <w:p w14:paraId="320F6CC0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682D6A2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p w14:paraId="07911DE2" w14:textId="77777777" w:rsidR="00CD2A6E" w:rsidRDefault="00CD2A6E">
      <w:pPr>
        <w:pStyle w:val="BodyText"/>
        <w:spacing w:before="0"/>
        <w:rPr>
          <w:rFonts w:ascii="Times New Roman"/>
          <w:sz w:val="20"/>
        </w:rPr>
      </w:pPr>
    </w:p>
    <w:tbl>
      <w:tblPr>
        <w:tblW w:w="13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93"/>
        <w:gridCol w:w="10581"/>
      </w:tblGrid>
      <w:tr w:rsidR="00D45F35" w:rsidRPr="009055C6" w14:paraId="6C0BD025" w14:textId="77777777" w:rsidTr="00D63880">
        <w:trPr>
          <w:trHeight w:val="91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505B8909" w14:textId="77777777" w:rsidR="00D45F35" w:rsidRPr="009055C6" w:rsidRDefault="00D45F35" w:rsidP="0058252C">
            <w:pPr>
              <w:keepNext/>
              <w:widowControl/>
              <w:autoSpaceDE/>
              <w:autoSpaceDN/>
              <w:spacing w:line="260" w:lineRule="exact"/>
              <w:outlineLvl w:val="1"/>
              <w:rPr>
                <w:rFonts w:eastAsia="Batang"/>
                <w:bCs/>
                <w:kern w:val="2"/>
                <w:sz w:val="20"/>
                <w:szCs w:val="24"/>
                <w:lang w:eastAsia="ko-KR"/>
              </w:rPr>
            </w:pPr>
          </w:p>
        </w:tc>
        <w:tc>
          <w:tcPr>
            <w:tcW w:w="10581" w:type="dxa"/>
            <w:shd w:val="clear" w:color="auto" w:fill="D9D9D9"/>
            <w:vAlign w:val="center"/>
          </w:tcPr>
          <w:p w14:paraId="62A4EC58" w14:textId="77777777" w:rsidR="00D45F35" w:rsidRPr="009055C6" w:rsidRDefault="00D45F35" w:rsidP="0058252C">
            <w:pPr>
              <w:widowControl/>
              <w:autoSpaceDE/>
              <w:autoSpaceDN/>
              <w:rPr>
                <w:rFonts w:eastAsia="Dotum"/>
                <w:sz w:val="16"/>
                <w:szCs w:val="16"/>
                <w:lang w:val="en-GB"/>
              </w:rPr>
            </w:pPr>
            <w:r w:rsidRPr="009055C6">
              <w:rPr>
                <w:rFonts w:eastAsia="Dotum"/>
                <w:sz w:val="16"/>
                <w:szCs w:val="16"/>
                <w:lang w:val="en-GB"/>
              </w:rPr>
              <w:t>TEST/ INSPECTION CARRIED OUT BY</w:t>
            </w:r>
          </w:p>
        </w:tc>
      </w:tr>
      <w:tr w:rsidR="00D45F35" w:rsidRPr="009055C6" w14:paraId="29B20CA0" w14:textId="77777777" w:rsidTr="00D63880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1C3D1607" w14:textId="77777777" w:rsidR="00D45F35" w:rsidRPr="009055C6" w:rsidRDefault="00D45F35" w:rsidP="0058252C">
            <w:pPr>
              <w:keepNext/>
              <w:widowControl/>
              <w:autoSpaceDE/>
              <w:autoSpaceDN/>
              <w:spacing w:before="40" w:after="40"/>
              <w:outlineLvl w:val="1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Signature</w:t>
            </w:r>
          </w:p>
        </w:tc>
        <w:tc>
          <w:tcPr>
            <w:tcW w:w="10581" w:type="dxa"/>
            <w:vAlign w:val="center"/>
          </w:tcPr>
          <w:p w14:paraId="6E82C44F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37F8F28F" w14:textId="77777777" w:rsidTr="00D63880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2E9B2EC4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Print Name</w:t>
            </w:r>
          </w:p>
        </w:tc>
        <w:tc>
          <w:tcPr>
            <w:tcW w:w="10581" w:type="dxa"/>
            <w:vAlign w:val="center"/>
          </w:tcPr>
          <w:p w14:paraId="125DEA7A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  <w:tr w:rsidR="00D45F35" w:rsidRPr="009055C6" w14:paraId="44BE922B" w14:textId="77777777" w:rsidTr="00D63880">
        <w:trPr>
          <w:trHeight w:val="340"/>
          <w:jc w:val="center"/>
        </w:trPr>
        <w:tc>
          <w:tcPr>
            <w:tcW w:w="3393" w:type="dxa"/>
            <w:shd w:val="clear" w:color="auto" w:fill="D9D9D9"/>
            <w:vAlign w:val="center"/>
          </w:tcPr>
          <w:p w14:paraId="647E202E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b/>
                <w:bCs/>
                <w:sz w:val="20"/>
                <w:szCs w:val="24"/>
                <w:lang w:val="en-GB"/>
              </w:rPr>
            </w:pPr>
            <w:r w:rsidRPr="009055C6">
              <w:rPr>
                <w:rFonts w:eastAsia="Batang"/>
                <w:b/>
                <w:bCs/>
                <w:sz w:val="20"/>
                <w:szCs w:val="24"/>
                <w:lang w:val="en-GB"/>
              </w:rPr>
              <w:t>Date</w:t>
            </w:r>
          </w:p>
        </w:tc>
        <w:tc>
          <w:tcPr>
            <w:tcW w:w="10581" w:type="dxa"/>
            <w:vAlign w:val="center"/>
          </w:tcPr>
          <w:p w14:paraId="55A56272" w14:textId="77777777" w:rsidR="00D45F35" w:rsidRPr="009055C6" w:rsidRDefault="00D45F35" w:rsidP="0058252C">
            <w:pPr>
              <w:widowControl/>
              <w:autoSpaceDE/>
              <w:autoSpaceDN/>
              <w:spacing w:before="40" w:after="40"/>
              <w:rPr>
                <w:rFonts w:eastAsia="Batang"/>
                <w:sz w:val="20"/>
                <w:szCs w:val="24"/>
                <w:lang w:val="en-GB"/>
              </w:rPr>
            </w:pPr>
          </w:p>
        </w:tc>
      </w:tr>
    </w:tbl>
    <w:p w14:paraId="334ECA05" w14:textId="77777777" w:rsidR="006725CD" w:rsidRDefault="006725CD"/>
    <w:sectPr w:rsidR="006725CD">
      <w:pgSz w:w="15840" w:h="12240" w:orient="landscape"/>
      <w:pgMar w:top="2420" w:right="820" w:bottom="2220" w:left="760" w:header="1087" w:footer="2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20B90019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55716D30" w:rsidR="001D6BA3" w:rsidRDefault="00E144FA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Version: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 w:rsidR="00391A43">
                            <w:t>A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55716D30" w:rsidR="001D6BA3" w:rsidRDefault="00E144FA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Version:</w:t>
                    </w:r>
                    <w:r>
                      <w:rPr>
                        <w:spacing w:val="-11"/>
                      </w:rPr>
                      <w:t xml:space="preserve"> </w:t>
                    </w:r>
                    <w:r w:rsidR="00391A43">
                      <w:t>A</w:t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69648813" w:rsidR="001D6BA3" w:rsidRDefault="000F2FED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0C528D4">
              <wp:simplePos x="0" y="0"/>
              <wp:positionH relativeFrom="page">
                <wp:posOffset>4638675</wp:posOffset>
              </wp:positionH>
              <wp:positionV relativeFrom="page">
                <wp:posOffset>581025</wp:posOffset>
              </wp:positionV>
              <wp:extent cx="4784725" cy="8388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84725" cy="838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3654DC82" w:rsidR="001D6BA3" w:rsidRDefault="00BB7653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Fire System</w:t>
                          </w:r>
                          <w:r w:rsidR="00B03991">
                            <w:rPr>
                              <w:b/>
                              <w:sz w:val="30"/>
                            </w:rPr>
                            <w:t xml:space="preserve"> Installation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 xml:space="preserve"> IT</w:t>
                          </w:r>
                          <w:r w:rsidR="00480CFF">
                            <w:rPr>
                              <w:b/>
                              <w:sz w:val="30"/>
                            </w:rPr>
                            <w:t>R</w:t>
                          </w:r>
                        </w:p>
                        <w:p w14:paraId="334ECA16" w14:textId="02933E0F" w:rsidR="001D6BA3" w:rsidRPr="00980CAA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-4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z w:val="18"/>
                              <w:szCs w:val="18"/>
                            </w:rPr>
                            <w:t>Name:</w:t>
                          </w:r>
                          <w:r w:rsidRPr="00980CAA">
                            <w:rPr>
                              <w:spacing w:val="-9"/>
                              <w:sz w:val="18"/>
                              <w:szCs w:val="18"/>
                            </w:rPr>
                            <w:t xml:space="preserve"> 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Supernode </w:t>
                          </w:r>
                          <w:r w:rsidR="00ED563D" w:rsidRPr="00980CAA">
                            <w:rPr>
                              <w:sz w:val="18"/>
                              <w:szCs w:val="18"/>
                            </w:rPr>
                            <w:t xml:space="preserve">Project </w:t>
                          </w:r>
                          <w:r w:rsidR="00624379">
                            <w:rPr>
                              <w:sz w:val="18"/>
                              <w:szCs w:val="18"/>
                            </w:rPr>
                            <w:t>–</w:t>
                          </w:r>
                          <w:r w:rsidR="00391A43" w:rsidRPr="00980CAA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C1C850B" w14:textId="40CBD54A" w:rsidR="00980CAA" w:rsidRPr="00980CAA" w:rsidRDefault="00980CA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CAA">
                            <w:rPr>
                              <w:sz w:val="18"/>
                              <w:szCs w:val="18"/>
                            </w:rPr>
                            <w:t xml:space="preserve">Project Number: </w:t>
                          </w:r>
                          <w:r w:rsidR="00B11E87"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 w:rsidR="00ED563D">
                            <w:rPr>
                              <w:sz w:val="18"/>
                              <w:szCs w:val="18"/>
                            </w:rPr>
                            <w:t>2524</w:t>
                          </w:r>
                        </w:p>
                        <w:p w14:paraId="334ECA17" w14:textId="3533FDF4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Project</w:t>
                          </w:r>
                          <w:r w:rsidRPr="00980CAA">
                            <w:rPr>
                              <w:spacing w:val="4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Document</w:t>
                          </w:r>
                          <w:r w:rsidRPr="00980CAA">
                            <w:rPr>
                              <w:spacing w:val="12"/>
                              <w:w w:val="105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Numbe</w:t>
                          </w:r>
                          <w:r w:rsidR="00F2570B" w:rsidRPr="00980CAA">
                            <w:rPr>
                              <w:spacing w:val="-2"/>
                              <w:w w:val="105"/>
                              <w:sz w:val="18"/>
                              <w:szCs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012E46" w:rsidRPr="00012E46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r w:rsidR="00F64475">
                            <w:rPr>
                              <w:spacing w:val="-2"/>
                              <w:w w:val="105"/>
                              <w:sz w:val="18"/>
                            </w:rPr>
                            <w:t>PFI-ITR-010</w:t>
                          </w:r>
                          <w:r w:rsidR="00BB7653">
                            <w:rPr>
                              <w:spacing w:val="-2"/>
                              <w:w w:val="105"/>
                              <w:sz w:val="18"/>
                            </w:rPr>
                            <w:t>7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65.25pt;margin-top:45.75pt;width:376.75pt;height:66.0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gnlgEAABsDAAAOAAAAZHJzL2Uyb0RvYy54bWysUsFu2zAMvQ/oPwi6L07TdjWMOMXWYsOA&#10;YivQ9gMUWYqNWaJGKrHz96MUJxna27ALRUnU43uPWt6Nrhc7g9SBr+XlbC6F8Rqazm9q+fry9WMp&#10;BUXlG9WDN7XcG5J3q4sPyyFUZgEt9I1BwSCeqiHUso0xVEVBujVO0QyC8XxpAZ2KvMVN0aAaGN31&#10;xWI+/1QMgE1A0IaITx8Ol3KV8a01Ov60lkwUfS2ZW8wRc1ynWKyWqtqgCm2nJxrqH1g41XlueoJ6&#10;UFGJLXbvoFynEQhsnGlwBVjbaZM1sJrL+Rs1z60KJmthcyicbKL/B6t/7J7DE4o4foGRB5hFUHgE&#10;/YvYm2IIVE01yVOqiKuT0NGiSytLEPyQvd2f/DRjFJoPr2/L69vFjRSa78qrsry6SYYX59cBKX4z&#10;4ERKaok8r8xA7R4pHkqPJROZQ//EJI7rkUtSuoZmzyIGnmMt6fdWoZGi/+7ZqDT0Y4LHZH1MMPb3&#10;kL9G0uLh8zaC7XLnM+7UmSeQuU+/JY34732uOv/p1R8AAAD//wMAUEsDBBQABgAIAAAAIQAgV5Xo&#10;4QAAAAsBAAAPAAAAZHJzL2Rvd25yZXYueG1sTI/BTsMwDIbvSLxDZCRuLFk3ylaaThOCExJaVw4c&#10;08ZrozVOabKtvD3ZCU6W5U+/vz/fTLZnZxy9cSRhPhPAkBqnDbUSPqu3hxUwHxRp1TtCCT/oYVPc&#10;3uQq0+5CJZ73oWUxhHymJHQhDBnnvunQKj9zA1K8HdxoVYjr2HI9qksMtz1PhEi5VYbih04N+NJh&#10;c9yfrITtF5Wv5vuj3pWH0lTVWtB7epTy/m7aPgMLOIU/GK76UR2K6FS7E2nPeglPC/EYUQnreZxX&#10;YLlaxna1hCRZpMCLnP/vUPwCAAD//wMAUEsBAi0AFAAGAAgAAAAhALaDOJL+AAAA4QEAABMAAAAA&#10;AAAAAAAAAAAAAAAAAFtDb250ZW50X1R5cGVzXS54bWxQSwECLQAUAAYACAAAACEAOP0h/9YAAACU&#10;AQAACwAAAAAAAAAAAAAAAAAvAQAAX3JlbHMvLnJlbHNQSwECLQAUAAYACAAAACEADQl4J5YBAAAb&#10;AwAADgAAAAAAAAAAAAAAAAAuAgAAZHJzL2Uyb0RvYy54bWxQSwECLQAUAAYACAAAACEAIFeV6OEA&#10;AAALAQAADwAAAAAAAAAAAAAAAADwAwAAZHJzL2Rvd25yZXYueG1sUEsFBgAAAAAEAAQA8wAAAP4E&#10;AAAAAA==&#10;" filled="f" stroked="f">
              <v:textbox inset="0,0,0,0">
                <w:txbxContent>
                  <w:p w14:paraId="334ECA15" w14:textId="3654DC82" w:rsidR="001D6BA3" w:rsidRDefault="00BB7653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Fire System</w:t>
                    </w:r>
                    <w:r w:rsidR="00B03991">
                      <w:rPr>
                        <w:b/>
                        <w:sz w:val="30"/>
                      </w:rPr>
                      <w:t xml:space="preserve"> Installation</w:t>
                    </w:r>
                    <w:r w:rsidR="001121B4">
                      <w:rPr>
                        <w:b/>
                        <w:sz w:val="30"/>
                      </w:rPr>
                      <w:t xml:space="preserve"> IT</w:t>
                    </w:r>
                    <w:r w:rsidR="00480CFF">
                      <w:rPr>
                        <w:b/>
                        <w:sz w:val="30"/>
                      </w:rPr>
                      <w:t>R</w:t>
                    </w:r>
                  </w:p>
                  <w:p w14:paraId="334ECA16" w14:textId="02933E0F" w:rsidR="001D6BA3" w:rsidRPr="00980CAA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z w:val="18"/>
                        <w:szCs w:val="18"/>
                      </w:rPr>
                      <w:t>Name:</w:t>
                    </w:r>
                    <w:r w:rsidRPr="00980CAA">
                      <w:rPr>
                        <w:spacing w:val="-9"/>
                        <w:sz w:val="18"/>
                        <w:szCs w:val="18"/>
                      </w:rPr>
                      <w:t xml:space="preserve"> 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Supernode </w:t>
                    </w:r>
                    <w:r w:rsidR="00ED563D" w:rsidRPr="00980CAA">
                      <w:rPr>
                        <w:sz w:val="18"/>
                        <w:szCs w:val="18"/>
                      </w:rPr>
                      <w:t xml:space="preserve">Project </w:t>
                    </w:r>
                    <w:r w:rsidR="00624379">
                      <w:rPr>
                        <w:sz w:val="18"/>
                        <w:szCs w:val="18"/>
                      </w:rPr>
                      <w:t>–</w:t>
                    </w:r>
                    <w:r w:rsidR="00391A43" w:rsidRPr="00980CAA">
                      <w:rPr>
                        <w:sz w:val="18"/>
                        <w:szCs w:val="18"/>
                      </w:rPr>
                      <w:t xml:space="preserve">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C1C850B" w14:textId="40CBD54A" w:rsidR="00980CAA" w:rsidRPr="00980CAA" w:rsidRDefault="00980CAA" w:rsidP="001121B4">
                    <w:pPr>
                      <w:pStyle w:val="BodyText"/>
                      <w:spacing w:before="115"/>
                      <w:ind w:left="1023"/>
                      <w:jc w:val="right"/>
                      <w:rPr>
                        <w:sz w:val="18"/>
                        <w:szCs w:val="18"/>
                      </w:rPr>
                    </w:pPr>
                    <w:r w:rsidRPr="00980CAA">
                      <w:rPr>
                        <w:sz w:val="18"/>
                        <w:szCs w:val="18"/>
                      </w:rPr>
                      <w:t xml:space="preserve">Project Number: </w:t>
                    </w:r>
                    <w:r w:rsidR="00B11E87">
                      <w:rPr>
                        <w:sz w:val="18"/>
                        <w:szCs w:val="18"/>
                      </w:rPr>
                      <w:t>10</w:t>
                    </w:r>
                    <w:r w:rsidR="00ED563D">
                      <w:rPr>
                        <w:sz w:val="18"/>
                        <w:szCs w:val="18"/>
                      </w:rPr>
                      <w:t>2524</w:t>
                    </w:r>
                  </w:p>
                  <w:p w14:paraId="334ECA17" w14:textId="3533FDF4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Project</w:t>
                    </w:r>
                    <w:r w:rsidRPr="00980CAA">
                      <w:rPr>
                        <w:spacing w:val="4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Document</w:t>
                    </w:r>
                    <w:r w:rsidRPr="00980CAA">
                      <w:rPr>
                        <w:spacing w:val="12"/>
                        <w:w w:val="105"/>
                        <w:sz w:val="18"/>
                        <w:szCs w:val="18"/>
                      </w:rPr>
                      <w:t xml:space="preserve"> </w:t>
                    </w:r>
                    <w:r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Numbe</w:t>
                    </w:r>
                    <w:r w:rsidR="00F2570B" w:rsidRPr="00980CAA">
                      <w:rPr>
                        <w:spacing w:val="-2"/>
                        <w:w w:val="105"/>
                        <w:sz w:val="18"/>
                        <w:szCs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012E46" w:rsidRPr="00012E46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r w:rsidR="00F64475">
                      <w:rPr>
                        <w:spacing w:val="-2"/>
                        <w:w w:val="105"/>
                        <w:sz w:val="18"/>
                      </w:rPr>
                      <w:t>PFI-ITR-010</w:t>
                    </w:r>
                    <w:r w:rsidR="00BB7653">
                      <w:rPr>
                        <w:spacing w:val="-2"/>
                        <w:w w:val="105"/>
                        <w:sz w:val="18"/>
                      </w:rPr>
                      <w:t>7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31F065D4">
          <wp:simplePos x="0" y="0"/>
          <wp:positionH relativeFrom="page">
            <wp:posOffset>212725</wp:posOffset>
          </wp:positionH>
          <wp:positionV relativeFrom="page">
            <wp:posOffset>235585</wp:posOffset>
          </wp:positionV>
          <wp:extent cx="2710180" cy="1148080"/>
          <wp:effectExtent l="0" t="0" r="0" b="0"/>
          <wp:wrapNone/>
          <wp:docPr id="1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C21FA"/>
    <w:multiLevelType w:val="hybridMultilevel"/>
    <w:tmpl w:val="3A948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num w:numId="1" w16cid:durableId="1211266187">
    <w:abstractNumId w:val="3"/>
  </w:num>
  <w:num w:numId="2" w16cid:durableId="1745058680">
    <w:abstractNumId w:val="0"/>
  </w:num>
  <w:num w:numId="3" w16cid:durableId="523910864">
    <w:abstractNumId w:val="1"/>
  </w:num>
  <w:num w:numId="4" w16cid:durableId="717164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2443"/>
    <w:rsid w:val="0000773F"/>
    <w:rsid w:val="00011B0A"/>
    <w:rsid w:val="00012E46"/>
    <w:rsid w:val="0001381C"/>
    <w:rsid w:val="00024D2E"/>
    <w:rsid w:val="00026348"/>
    <w:rsid w:val="0003517D"/>
    <w:rsid w:val="00035BEB"/>
    <w:rsid w:val="00044BD4"/>
    <w:rsid w:val="000471B8"/>
    <w:rsid w:val="00050C87"/>
    <w:rsid w:val="0005157B"/>
    <w:rsid w:val="00055427"/>
    <w:rsid w:val="000629E2"/>
    <w:rsid w:val="00064FBA"/>
    <w:rsid w:val="0006572E"/>
    <w:rsid w:val="00066C5D"/>
    <w:rsid w:val="00077443"/>
    <w:rsid w:val="00085E36"/>
    <w:rsid w:val="00086444"/>
    <w:rsid w:val="000900BB"/>
    <w:rsid w:val="00091EC2"/>
    <w:rsid w:val="000A54CD"/>
    <w:rsid w:val="000B428C"/>
    <w:rsid w:val="000B46AE"/>
    <w:rsid w:val="000C07E9"/>
    <w:rsid w:val="000C7246"/>
    <w:rsid w:val="000D14C6"/>
    <w:rsid w:val="000D5FC8"/>
    <w:rsid w:val="000E248E"/>
    <w:rsid w:val="000E5089"/>
    <w:rsid w:val="000F2FED"/>
    <w:rsid w:val="00102C73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665E9"/>
    <w:rsid w:val="00166AAF"/>
    <w:rsid w:val="00170B51"/>
    <w:rsid w:val="00176F96"/>
    <w:rsid w:val="00181F52"/>
    <w:rsid w:val="001951EA"/>
    <w:rsid w:val="00195CD8"/>
    <w:rsid w:val="00195EFD"/>
    <w:rsid w:val="001A28C5"/>
    <w:rsid w:val="001A349C"/>
    <w:rsid w:val="001A529F"/>
    <w:rsid w:val="001A6DAA"/>
    <w:rsid w:val="001B1EE6"/>
    <w:rsid w:val="001D36BC"/>
    <w:rsid w:val="001D43B3"/>
    <w:rsid w:val="001D6BA3"/>
    <w:rsid w:val="001E0B5A"/>
    <w:rsid w:val="001E3499"/>
    <w:rsid w:val="001E6AED"/>
    <w:rsid w:val="001F1CCD"/>
    <w:rsid w:val="001F2966"/>
    <w:rsid w:val="002054EC"/>
    <w:rsid w:val="0020682A"/>
    <w:rsid w:val="00206FA0"/>
    <w:rsid w:val="002109A4"/>
    <w:rsid w:val="00211D1E"/>
    <w:rsid w:val="00225A3E"/>
    <w:rsid w:val="00234AA6"/>
    <w:rsid w:val="0024585F"/>
    <w:rsid w:val="00250D31"/>
    <w:rsid w:val="00251CC8"/>
    <w:rsid w:val="0025208D"/>
    <w:rsid w:val="00262131"/>
    <w:rsid w:val="002630BE"/>
    <w:rsid w:val="002674EA"/>
    <w:rsid w:val="002731C4"/>
    <w:rsid w:val="00273958"/>
    <w:rsid w:val="002942AB"/>
    <w:rsid w:val="002B4335"/>
    <w:rsid w:val="002C13AF"/>
    <w:rsid w:val="002D0D6F"/>
    <w:rsid w:val="002D3023"/>
    <w:rsid w:val="002D652F"/>
    <w:rsid w:val="002D6724"/>
    <w:rsid w:val="002E3C51"/>
    <w:rsid w:val="002F1430"/>
    <w:rsid w:val="003039E2"/>
    <w:rsid w:val="00307CA8"/>
    <w:rsid w:val="00307EA0"/>
    <w:rsid w:val="003273D0"/>
    <w:rsid w:val="00335C00"/>
    <w:rsid w:val="00340A41"/>
    <w:rsid w:val="0034562E"/>
    <w:rsid w:val="00347766"/>
    <w:rsid w:val="0036772A"/>
    <w:rsid w:val="003709A1"/>
    <w:rsid w:val="003740F0"/>
    <w:rsid w:val="003774B8"/>
    <w:rsid w:val="003875CB"/>
    <w:rsid w:val="003909D3"/>
    <w:rsid w:val="00391A43"/>
    <w:rsid w:val="00393539"/>
    <w:rsid w:val="0039556D"/>
    <w:rsid w:val="0039794B"/>
    <w:rsid w:val="003A059A"/>
    <w:rsid w:val="003A46AC"/>
    <w:rsid w:val="003A739F"/>
    <w:rsid w:val="003B30F8"/>
    <w:rsid w:val="003B5E05"/>
    <w:rsid w:val="003C4C2B"/>
    <w:rsid w:val="003D1D8F"/>
    <w:rsid w:val="003D2A12"/>
    <w:rsid w:val="003D2ABC"/>
    <w:rsid w:val="003D45A1"/>
    <w:rsid w:val="003D78FC"/>
    <w:rsid w:val="003E24C0"/>
    <w:rsid w:val="003E6237"/>
    <w:rsid w:val="00404584"/>
    <w:rsid w:val="00436B30"/>
    <w:rsid w:val="00446392"/>
    <w:rsid w:val="00450DD3"/>
    <w:rsid w:val="0045532A"/>
    <w:rsid w:val="0047572E"/>
    <w:rsid w:val="004806A9"/>
    <w:rsid w:val="00480CFF"/>
    <w:rsid w:val="00483517"/>
    <w:rsid w:val="004847D6"/>
    <w:rsid w:val="00492E08"/>
    <w:rsid w:val="00493814"/>
    <w:rsid w:val="004A44B1"/>
    <w:rsid w:val="004A55D6"/>
    <w:rsid w:val="004A57E7"/>
    <w:rsid w:val="004A5F2E"/>
    <w:rsid w:val="004A7406"/>
    <w:rsid w:val="004B2DD2"/>
    <w:rsid w:val="004B5A98"/>
    <w:rsid w:val="004C755B"/>
    <w:rsid w:val="004D3EAE"/>
    <w:rsid w:val="004D625A"/>
    <w:rsid w:val="004E27E4"/>
    <w:rsid w:val="004E4F3A"/>
    <w:rsid w:val="0050540B"/>
    <w:rsid w:val="00510173"/>
    <w:rsid w:val="00515907"/>
    <w:rsid w:val="005547D5"/>
    <w:rsid w:val="00571000"/>
    <w:rsid w:val="005745D5"/>
    <w:rsid w:val="00576774"/>
    <w:rsid w:val="00582ACF"/>
    <w:rsid w:val="00582B0C"/>
    <w:rsid w:val="0059174F"/>
    <w:rsid w:val="00596A9C"/>
    <w:rsid w:val="005A14A6"/>
    <w:rsid w:val="005A2E43"/>
    <w:rsid w:val="005A4517"/>
    <w:rsid w:val="005A7693"/>
    <w:rsid w:val="005B1583"/>
    <w:rsid w:val="005C20A6"/>
    <w:rsid w:val="005C75D0"/>
    <w:rsid w:val="005D36D1"/>
    <w:rsid w:val="005D6CC7"/>
    <w:rsid w:val="005E3FCC"/>
    <w:rsid w:val="005F5C1F"/>
    <w:rsid w:val="00602DF6"/>
    <w:rsid w:val="00603CAC"/>
    <w:rsid w:val="0060591C"/>
    <w:rsid w:val="006179B9"/>
    <w:rsid w:val="00624379"/>
    <w:rsid w:val="00625007"/>
    <w:rsid w:val="0064068C"/>
    <w:rsid w:val="00643F24"/>
    <w:rsid w:val="00652B3F"/>
    <w:rsid w:val="00663171"/>
    <w:rsid w:val="006637A0"/>
    <w:rsid w:val="00670456"/>
    <w:rsid w:val="006725CD"/>
    <w:rsid w:val="006757A0"/>
    <w:rsid w:val="006808DC"/>
    <w:rsid w:val="006906BC"/>
    <w:rsid w:val="006A1B13"/>
    <w:rsid w:val="006B2A03"/>
    <w:rsid w:val="006B68E6"/>
    <w:rsid w:val="006D32E4"/>
    <w:rsid w:val="006D549D"/>
    <w:rsid w:val="006D7D01"/>
    <w:rsid w:val="006E2077"/>
    <w:rsid w:val="006E24F2"/>
    <w:rsid w:val="006E3932"/>
    <w:rsid w:val="006E6221"/>
    <w:rsid w:val="006F1290"/>
    <w:rsid w:val="006F21DF"/>
    <w:rsid w:val="006F2250"/>
    <w:rsid w:val="006F5A25"/>
    <w:rsid w:val="006F78E2"/>
    <w:rsid w:val="00701BFE"/>
    <w:rsid w:val="00710A45"/>
    <w:rsid w:val="00714E34"/>
    <w:rsid w:val="00737678"/>
    <w:rsid w:val="00742ED0"/>
    <w:rsid w:val="007503B7"/>
    <w:rsid w:val="00752071"/>
    <w:rsid w:val="00752E7E"/>
    <w:rsid w:val="00755152"/>
    <w:rsid w:val="007614AF"/>
    <w:rsid w:val="007655B1"/>
    <w:rsid w:val="007678AE"/>
    <w:rsid w:val="007913A4"/>
    <w:rsid w:val="007B189B"/>
    <w:rsid w:val="007B7E90"/>
    <w:rsid w:val="007C287C"/>
    <w:rsid w:val="007D085F"/>
    <w:rsid w:val="007D3E87"/>
    <w:rsid w:val="007D6E1F"/>
    <w:rsid w:val="007D7F91"/>
    <w:rsid w:val="0080115E"/>
    <w:rsid w:val="008061F9"/>
    <w:rsid w:val="00816277"/>
    <w:rsid w:val="008442E2"/>
    <w:rsid w:val="00851DE5"/>
    <w:rsid w:val="008565AB"/>
    <w:rsid w:val="0086260F"/>
    <w:rsid w:val="0086270B"/>
    <w:rsid w:val="00863350"/>
    <w:rsid w:val="0086569E"/>
    <w:rsid w:val="00866037"/>
    <w:rsid w:val="00875A14"/>
    <w:rsid w:val="0088702D"/>
    <w:rsid w:val="008936BD"/>
    <w:rsid w:val="00894770"/>
    <w:rsid w:val="00895620"/>
    <w:rsid w:val="008957E6"/>
    <w:rsid w:val="008A05FA"/>
    <w:rsid w:val="008A4937"/>
    <w:rsid w:val="008A5861"/>
    <w:rsid w:val="008A5CCE"/>
    <w:rsid w:val="008B44EF"/>
    <w:rsid w:val="008B77B1"/>
    <w:rsid w:val="008C2934"/>
    <w:rsid w:val="008C6325"/>
    <w:rsid w:val="008C640F"/>
    <w:rsid w:val="008D1918"/>
    <w:rsid w:val="008D1BCF"/>
    <w:rsid w:val="008F5E9A"/>
    <w:rsid w:val="00901EF7"/>
    <w:rsid w:val="00902CF3"/>
    <w:rsid w:val="00906555"/>
    <w:rsid w:val="009157C3"/>
    <w:rsid w:val="00924895"/>
    <w:rsid w:val="009531DE"/>
    <w:rsid w:val="00957B71"/>
    <w:rsid w:val="00961D7E"/>
    <w:rsid w:val="00963447"/>
    <w:rsid w:val="00964333"/>
    <w:rsid w:val="0097409A"/>
    <w:rsid w:val="009775F3"/>
    <w:rsid w:val="00980CAA"/>
    <w:rsid w:val="009911C4"/>
    <w:rsid w:val="00993520"/>
    <w:rsid w:val="00995BDB"/>
    <w:rsid w:val="00997BD4"/>
    <w:rsid w:val="009A2C99"/>
    <w:rsid w:val="009B6631"/>
    <w:rsid w:val="009C1F16"/>
    <w:rsid w:val="009D7856"/>
    <w:rsid w:val="009E0B55"/>
    <w:rsid w:val="009E276C"/>
    <w:rsid w:val="00A1018D"/>
    <w:rsid w:val="00A326CD"/>
    <w:rsid w:val="00A47316"/>
    <w:rsid w:val="00A561E1"/>
    <w:rsid w:val="00A711B6"/>
    <w:rsid w:val="00A82353"/>
    <w:rsid w:val="00A8782B"/>
    <w:rsid w:val="00A9113E"/>
    <w:rsid w:val="00A91BB4"/>
    <w:rsid w:val="00A9322D"/>
    <w:rsid w:val="00A95217"/>
    <w:rsid w:val="00AA30B3"/>
    <w:rsid w:val="00AA3896"/>
    <w:rsid w:val="00AA6C72"/>
    <w:rsid w:val="00AC00C6"/>
    <w:rsid w:val="00AC04F3"/>
    <w:rsid w:val="00AC0A5A"/>
    <w:rsid w:val="00AC47D0"/>
    <w:rsid w:val="00AC513E"/>
    <w:rsid w:val="00AD3F94"/>
    <w:rsid w:val="00AD7012"/>
    <w:rsid w:val="00AF40F4"/>
    <w:rsid w:val="00AF52FB"/>
    <w:rsid w:val="00AF7C51"/>
    <w:rsid w:val="00B03991"/>
    <w:rsid w:val="00B11E87"/>
    <w:rsid w:val="00B140E5"/>
    <w:rsid w:val="00B20F09"/>
    <w:rsid w:val="00B2144E"/>
    <w:rsid w:val="00B328F1"/>
    <w:rsid w:val="00B41559"/>
    <w:rsid w:val="00B448F0"/>
    <w:rsid w:val="00B62B43"/>
    <w:rsid w:val="00B67F23"/>
    <w:rsid w:val="00B701BA"/>
    <w:rsid w:val="00B75DE4"/>
    <w:rsid w:val="00B84CF1"/>
    <w:rsid w:val="00B9412E"/>
    <w:rsid w:val="00B94571"/>
    <w:rsid w:val="00B94BFB"/>
    <w:rsid w:val="00BA3696"/>
    <w:rsid w:val="00BB630C"/>
    <w:rsid w:val="00BB7653"/>
    <w:rsid w:val="00BC6B74"/>
    <w:rsid w:val="00BC7584"/>
    <w:rsid w:val="00BF0924"/>
    <w:rsid w:val="00BF15AD"/>
    <w:rsid w:val="00C02058"/>
    <w:rsid w:val="00C042AD"/>
    <w:rsid w:val="00C1133A"/>
    <w:rsid w:val="00C124EE"/>
    <w:rsid w:val="00C176FF"/>
    <w:rsid w:val="00C234D7"/>
    <w:rsid w:val="00C35971"/>
    <w:rsid w:val="00C42B77"/>
    <w:rsid w:val="00C63DD2"/>
    <w:rsid w:val="00C67805"/>
    <w:rsid w:val="00C67B3F"/>
    <w:rsid w:val="00C739BC"/>
    <w:rsid w:val="00C77770"/>
    <w:rsid w:val="00C83365"/>
    <w:rsid w:val="00C84397"/>
    <w:rsid w:val="00C954AB"/>
    <w:rsid w:val="00C9565A"/>
    <w:rsid w:val="00CA1763"/>
    <w:rsid w:val="00CA3700"/>
    <w:rsid w:val="00CA43E4"/>
    <w:rsid w:val="00CB17F6"/>
    <w:rsid w:val="00CB1A52"/>
    <w:rsid w:val="00CB2939"/>
    <w:rsid w:val="00CB610A"/>
    <w:rsid w:val="00CC19DF"/>
    <w:rsid w:val="00CC7724"/>
    <w:rsid w:val="00CD2A6E"/>
    <w:rsid w:val="00CD3167"/>
    <w:rsid w:val="00CD4CC0"/>
    <w:rsid w:val="00CE2915"/>
    <w:rsid w:val="00CE3FAC"/>
    <w:rsid w:val="00CF5D6F"/>
    <w:rsid w:val="00CF6A66"/>
    <w:rsid w:val="00D014CF"/>
    <w:rsid w:val="00D05B89"/>
    <w:rsid w:val="00D07E5F"/>
    <w:rsid w:val="00D123BA"/>
    <w:rsid w:val="00D210C6"/>
    <w:rsid w:val="00D244B1"/>
    <w:rsid w:val="00D24DF8"/>
    <w:rsid w:val="00D25ADD"/>
    <w:rsid w:val="00D25B73"/>
    <w:rsid w:val="00D300E2"/>
    <w:rsid w:val="00D36F36"/>
    <w:rsid w:val="00D4052B"/>
    <w:rsid w:val="00D44A78"/>
    <w:rsid w:val="00D45F35"/>
    <w:rsid w:val="00D52485"/>
    <w:rsid w:val="00D633E2"/>
    <w:rsid w:val="00D63880"/>
    <w:rsid w:val="00D80244"/>
    <w:rsid w:val="00D809F0"/>
    <w:rsid w:val="00D80ED9"/>
    <w:rsid w:val="00D973D1"/>
    <w:rsid w:val="00DA4590"/>
    <w:rsid w:val="00DA5358"/>
    <w:rsid w:val="00DB30AD"/>
    <w:rsid w:val="00DB5222"/>
    <w:rsid w:val="00DB5F87"/>
    <w:rsid w:val="00DC5564"/>
    <w:rsid w:val="00DE151C"/>
    <w:rsid w:val="00E12174"/>
    <w:rsid w:val="00E12BA5"/>
    <w:rsid w:val="00E144FA"/>
    <w:rsid w:val="00E14621"/>
    <w:rsid w:val="00E14CA6"/>
    <w:rsid w:val="00E270C8"/>
    <w:rsid w:val="00E309BA"/>
    <w:rsid w:val="00E4016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A4C03"/>
    <w:rsid w:val="00EC1111"/>
    <w:rsid w:val="00EC597D"/>
    <w:rsid w:val="00EC6605"/>
    <w:rsid w:val="00ED3A1A"/>
    <w:rsid w:val="00ED563D"/>
    <w:rsid w:val="00EE02A3"/>
    <w:rsid w:val="00EE3CED"/>
    <w:rsid w:val="00EF204E"/>
    <w:rsid w:val="00EF46D8"/>
    <w:rsid w:val="00EF7C23"/>
    <w:rsid w:val="00F004D9"/>
    <w:rsid w:val="00F01327"/>
    <w:rsid w:val="00F1790D"/>
    <w:rsid w:val="00F2570B"/>
    <w:rsid w:val="00F366B9"/>
    <w:rsid w:val="00F42E53"/>
    <w:rsid w:val="00F51A8B"/>
    <w:rsid w:val="00F523A5"/>
    <w:rsid w:val="00F64475"/>
    <w:rsid w:val="00F644B3"/>
    <w:rsid w:val="00F729E4"/>
    <w:rsid w:val="00F82DE1"/>
    <w:rsid w:val="00F87571"/>
    <w:rsid w:val="00F908CE"/>
    <w:rsid w:val="00FA168F"/>
    <w:rsid w:val="00FC482A"/>
    <w:rsid w:val="00FC48A9"/>
    <w:rsid w:val="00FE52FE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993520"/>
    <w:pPr>
      <w:keepNext/>
      <w:widowControl/>
      <w:autoSpaceDE/>
      <w:autoSpaceDN/>
      <w:spacing w:before="40" w:after="40"/>
      <w:jc w:val="center"/>
      <w:outlineLvl w:val="3"/>
    </w:pPr>
    <w:rPr>
      <w:rFonts w:eastAsia="BatangChe" w:cs="Times New Roman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rsid w:val="00993520"/>
    <w:rPr>
      <w:rFonts w:ascii="Arial" w:eastAsia="BatangChe" w:hAnsi="Arial" w:cs="Times New Roman"/>
      <w:b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subject/>
  <dc:creator>Don Jose - PFI</dc:creator>
  <cp:keywords/>
  <cp:lastModifiedBy>Trevor Onion - PFI</cp:lastModifiedBy>
  <cp:revision>5</cp:revision>
  <dcterms:created xsi:type="dcterms:W3CDTF">2025-03-31T01:46:00Z</dcterms:created>
  <dcterms:modified xsi:type="dcterms:W3CDTF">2025-04-07T00:05:00Z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