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18F" w:rsidRPr="00056A66" w:rsidRDefault="000D6DAE" w:rsidP="000D6DAE">
      <w:pPr>
        <w:pStyle w:val="Header"/>
        <w:spacing w:after="60"/>
        <w:rPr>
          <w:b/>
          <w:szCs w:val="24"/>
        </w:rPr>
      </w:pPr>
      <w:r>
        <w:rPr>
          <w:b/>
          <w:szCs w:val="24"/>
        </w:rPr>
        <w:t xml:space="preserve">FORM:  </w:t>
      </w:r>
      <w:r w:rsidR="00D3418F">
        <w:rPr>
          <w:b/>
          <w:szCs w:val="24"/>
        </w:rPr>
        <w:t>LABORATORY TEST REQUEST</w:t>
      </w:r>
    </w:p>
    <w:p w:rsidR="00D3418F" w:rsidRPr="000303B6" w:rsidRDefault="00D3418F">
      <w:pPr>
        <w:rPr>
          <w:sz w:val="20"/>
        </w:rPr>
      </w:pPr>
    </w:p>
    <w:tbl>
      <w:tblPr>
        <w:tblW w:w="10632" w:type="dxa"/>
        <w:tblInd w:w="-30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852"/>
        <w:gridCol w:w="4464"/>
        <w:gridCol w:w="72"/>
        <w:gridCol w:w="708"/>
        <w:gridCol w:w="4536"/>
      </w:tblGrid>
      <w:tr w:rsidR="00D3418F" w:rsidTr="00D3418F">
        <w:trPr>
          <w:cantSplit/>
        </w:trPr>
        <w:tc>
          <w:tcPr>
            <w:tcW w:w="5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8F" w:rsidRPr="008C0973" w:rsidRDefault="00D3418F" w:rsidP="00F40A78">
            <w:pPr>
              <w:tabs>
                <w:tab w:val="left" w:pos="2811"/>
                <w:tab w:val="left" w:pos="3117"/>
                <w:tab w:val="right" w:pos="9592"/>
              </w:tabs>
              <w:suppressAutoHyphens/>
              <w:spacing w:before="90" w:after="54"/>
              <w:ind w:left="3060" w:hanging="3060"/>
              <w:rPr>
                <w:b/>
                <w:spacing w:val="-2"/>
                <w:sz w:val="22"/>
                <w:szCs w:val="22"/>
              </w:rPr>
            </w:pPr>
            <w:r w:rsidRPr="008C0973">
              <w:rPr>
                <w:b/>
                <w:spacing w:val="-2"/>
                <w:sz w:val="22"/>
                <w:szCs w:val="22"/>
              </w:rPr>
              <w:t xml:space="preserve">Project: 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8F" w:rsidRPr="008C0973" w:rsidRDefault="00D3418F" w:rsidP="00F40A78">
            <w:pPr>
              <w:tabs>
                <w:tab w:val="left" w:pos="2811"/>
                <w:tab w:val="left" w:pos="3117"/>
                <w:tab w:val="right" w:pos="9592"/>
              </w:tabs>
              <w:suppressAutoHyphens/>
              <w:spacing w:before="90" w:after="54"/>
              <w:ind w:left="3060" w:hanging="3060"/>
              <w:rPr>
                <w:b/>
                <w:spacing w:val="-2"/>
                <w:sz w:val="22"/>
                <w:szCs w:val="22"/>
              </w:rPr>
            </w:pPr>
            <w:r w:rsidRPr="008C0973">
              <w:rPr>
                <w:b/>
                <w:spacing w:val="-2"/>
                <w:sz w:val="22"/>
                <w:szCs w:val="22"/>
              </w:rPr>
              <w:t>Date:</w:t>
            </w:r>
          </w:p>
        </w:tc>
      </w:tr>
      <w:tr w:rsidR="00D3418F" w:rsidTr="00D3418F">
        <w:trPr>
          <w:cantSplit/>
        </w:trPr>
        <w:tc>
          <w:tcPr>
            <w:tcW w:w="5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8F" w:rsidRPr="008C0973" w:rsidRDefault="00D3418F" w:rsidP="00F40A78">
            <w:pPr>
              <w:tabs>
                <w:tab w:val="left" w:pos="2811"/>
                <w:tab w:val="left" w:pos="3117"/>
                <w:tab w:val="right" w:pos="9592"/>
              </w:tabs>
              <w:suppressAutoHyphens/>
              <w:spacing w:before="90" w:after="54"/>
              <w:ind w:left="3060" w:hanging="3060"/>
              <w:rPr>
                <w:b/>
                <w:spacing w:val="-2"/>
                <w:sz w:val="22"/>
                <w:szCs w:val="22"/>
              </w:rPr>
            </w:pPr>
            <w:r w:rsidRPr="008C0973">
              <w:rPr>
                <w:b/>
                <w:spacing w:val="-2"/>
                <w:sz w:val="22"/>
                <w:szCs w:val="22"/>
              </w:rPr>
              <w:t>Location:</w:t>
            </w:r>
            <w:r w:rsidRPr="008C0973">
              <w:rPr>
                <w:b/>
                <w:spacing w:val="-2"/>
                <w:sz w:val="22"/>
                <w:szCs w:val="22"/>
              </w:rPr>
              <w:tab/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8F" w:rsidRPr="008C0973" w:rsidRDefault="00D3418F" w:rsidP="00F40A78">
            <w:pPr>
              <w:tabs>
                <w:tab w:val="left" w:pos="2811"/>
                <w:tab w:val="left" w:pos="3117"/>
                <w:tab w:val="right" w:pos="9592"/>
              </w:tabs>
              <w:suppressAutoHyphens/>
              <w:spacing w:before="90" w:after="54"/>
              <w:ind w:left="3060" w:hanging="3060"/>
              <w:rPr>
                <w:b/>
                <w:spacing w:val="-2"/>
                <w:sz w:val="22"/>
                <w:szCs w:val="22"/>
              </w:rPr>
            </w:pPr>
            <w:r w:rsidRPr="008C0973">
              <w:rPr>
                <w:b/>
                <w:spacing w:val="-2"/>
                <w:sz w:val="22"/>
                <w:szCs w:val="22"/>
              </w:rPr>
              <w:t>Job No.</w:t>
            </w:r>
          </w:p>
        </w:tc>
      </w:tr>
      <w:tr w:rsidR="00D3418F" w:rsidTr="00D3418F">
        <w:tc>
          <w:tcPr>
            <w:tcW w:w="5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8F" w:rsidRPr="008C0973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ind w:left="4320" w:hanging="4320"/>
              <w:rPr>
                <w:b/>
                <w:spacing w:val="-2"/>
                <w:sz w:val="22"/>
                <w:szCs w:val="22"/>
              </w:rPr>
            </w:pPr>
            <w:r w:rsidRPr="008C0973">
              <w:rPr>
                <w:b/>
                <w:spacing w:val="-2"/>
                <w:sz w:val="22"/>
                <w:szCs w:val="22"/>
              </w:rPr>
              <w:t>Sample No.: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8F" w:rsidRPr="008C0973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ind w:left="3876" w:hanging="3876"/>
              <w:rPr>
                <w:b/>
                <w:spacing w:val="-2"/>
                <w:sz w:val="22"/>
                <w:szCs w:val="22"/>
              </w:rPr>
            </w:pPr>
            <w:r w:rsidRPr="008C0973">
              <w:rPr>
                <w:b/>
                <w:spacing w:val="-2"/>
                <w:sz w:val="22"/>
                <w:szCs w:val="22"/>
              </w:rPr>
              <w:t>Sampled by:</w:t>
            </w:r>
          </w:p>
        </w:tc>
      </w:tr>
      <w:tr w:rsidR="00D3418F" w:rsidTr="00D3418F"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18F" w:rsidRPr="008C0973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ind w:left="4320" w:hanging="4320"/>
              <w:rPr>
                <w:b/>
                <w:spacing w:val="-2"/>
                <w:sz w:val="22"/>
                <w:szCs w:val="22"/>
              </w:rPr>
            </w:pPr>
            <w:r w:rsidRPr="008C0973">
              <w:rPr>
                <w:b/>
                <w:spacing w:val="-2"/>
                <w:sz w:val="22"/>
                <w:szCs w:val="22"/>
              </w:rPr>
              <w:t xml:space="preserve">Tests requested: </w:t>
            </w:r>
            <w:r w:rsidRPr="008C0973">
              <w:rPr>
                <w:spacing w:val="-2"/>
                <w:sz w:val="22"/>
                <w:szCs w:val="22"/>
              </w:rPr>
              <w:t>(Tick as appropriate)</w:t>
            </w:r>
          </w:p>
        </w:tc>
      </w:tr>
      <w:tr w:rsidR="00D3418F" w:rsidTr="00D3418F">
        <w:trPr>
          <w:trHeight w:val="607"/>
        </w:trPr>
        <w:tc>
          <w:tcPr>
            <w:tcW w:w="852" w:type="dxa"/>
            <w:tcBorders>
              <w:lef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464" w:type="dxa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 xml:space="preserve">PI – AS1289.3.3.1  </w:t>
            </w:r>
            <w:r w:rsidRPr="00D3418F">
              <w:rPr>
                <w:spacing w:val="-2"/>
                <w:sz w:val="20"/>
              </w:rPr>
              <w:sym w:font="Webdings" w:char="F063"/>
            </w:r>
            <w:r w:rsidRPr="00D3418F">
              <w:rPr>
                <w:spacing w:val="-2"/>
                <w:sz w:val="20"/>
              </w:rPr>
              <w:t xml:space="preserve">    RTA T109 </w:t>
            </w:r>
            <w:r w:rsidRPr="00D3418F">
              <w:rPr>
                <w:spacing w:val="-2"/>
                <w:sz w:val="20"/>
              </w:rPr>
              <w:sym w:font="Webdings" w:char="F063"/>
            </w:r>
          </w:p>
        </w:tc>
        <w:tc>
          <w:tcPr>
            <w:tcW w:w="780" w:type="dxa"/>
            <w:gridSpan w:val="2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 xml:space="preserve">Linear Shrinkage – AS1289.3.4.1 </w:t>
            </w:r>
            <w:r w:rsidRPr="00D3418F">
              <w:rPr>
                <w:spacing w:val="-2"/>
                <w:sz w:val="20"/>
              </w:rPr>
              <w:sym w:font="Webdings" w:char="F063"/>
            </w:r>
            <w:r w:rsidRPr="00D3418F">
              <w:rPr>
                <w:spacing w:val="-2"/>
                <w:sz w:val="20"/>
              </w:rPr>
              <w:t xml:space="preserve">   T113 </w:t>
            </w:r>
            <w:r w:rsidRPr="00D3418F">
              <w:rPr>
                <w:spacing w:val="-2"/>
                <w:sz w:val="20"/>
              </w:rPr>
              <w:sym w:font="Webdings" w:char="F063"/>
            </w:r>
          </w:p>
        </w:tc>
      </w:tr>
      <w:tr w:rsidR="00D3418F" w:rsidTr="00D3418F">
        <w:trPr>
          <w:trHeight w:val="596"/>
        </w:trPr>
        <w:tc>
          <w:tcPr>
            <w:tcW w:w="852" w:type="dxa"/>
            <w:tcBorders>
              <w:lef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464" w:type="dxa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 xml:space="preserve">ACV - AS1141.21  </w:t>
            </w:r>
            <w:r w:rsidRPr="00D3418F">
              <w:rPr>
                <w:spacing w:val="-2"/>
                <w:sz w:val="20"/>
              </w:rPr>
              <w:sym w:font="Webdings" w:char="F063"/>
            </w:r>
            <w:r w:rsidRPr="00D3418F">
              <w:rPr>
                <w:spacing w:val="-2"/>
                <w:sz w:val="20"/>
              </w:rPr>
              <w:t xml:space="preserve">    RTA T205 </w:t>
            </w:r>
            <w:r w:rsidRPr="00D3418F">
              <w:rPr>
                <w:spacing w:val="-2"/>
                <w:sz w:val="20"/>
              </w:rPr>
              <w:sym w:font="Webdings" w:char="F063"/>
            </w:r>
          </w:p>
        </w:tc>
        <w:tc>
          <w:tcPr>
            <w:tcW w:w="780" w:type="dxa"/>
            <w:gridSpan w:val="2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>Material Finer Than 0.075mm</w:t>
            </w:r>
          </w:p>
        </w:tc>
      </w:tr>
      <w:tr w:rsidR="00D3418F" w:rsidTr="00D3418F">
        <w:trPr>
          <w:trHeight w:val="596"/>
        </w:trPr>
        <w:tc>
          <w:tcPr>
            <w:tcW w:w="852" w:type="dxa"/>
            <w:tcBorders>
              <w:lef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464" w:type="dxa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 xml:space="preserve">ALD-AS1141.20.1 </w:t>
            </w:r>
            <w:r w:rsidRPr="00D3418F">
              <w:rPr>
                <w:spacing w:val="-2"/>
                <w:sz w:val="20"/>
              </w:rPr>
              <w:sym w:font="Webdings" w:char="F063"/>
            </w:r>
            <w:r w:rsidRPr="00D3418F">
              <w:rPr>
                <w:spacing w:val="-2"/>
                <w:sz w:val="20"/>
              </w:rPr>
              <w:t xml:space="preserve"> 20.2 </w:t>
            </w:r>
            <w:r w:rsidRPr="00D3418F">
              <w:rPr>
                <w:spacing w:val="-2"/>
                <w:sz w:val="20"/>
              </w:rPr>
              <w:sym w:font="Webdings" w:char="F063"/>
            </w:r>
            <w:r w:rsidRPr="00D3418F">
              <w:rPr>
                <w:spacing w:val="-2"/>
                <w:sz w:val="20"/>
              </w:rPr>
              <w:t xml:space="preserve"> T235 </w:t>
            </w:r>
            <w:r w:rsidRPr="00D3418F">
              <w:rPr>
                <w:spacing w:val="-2"/>
                <w:sz w:val="20"/>
              </w:rPr>
              <w:sym w:font="Webdings" w:char="F063"/>
            </w:r>
            <w:r w:rsidRPr="00D3418F">
              <w:rPr>
                <w:spacing w:val="-2"/>
                <w:sz w:val="20"/>
              </w:rPr>
              <w:t xml:space="preserve"> </w:t>
            </w:r>
          </w:p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 xml:space="preserve">T275 </w:t>
            </w:r>
            <w:r w:rsidRPr="00D3418F">
              <w:rPr>
                <w:spacing w:val="-2"/>
                <w:sz w:val="20"/>
              </w:rPr>
              <w:sym w:font="Webdings" w:char="F063"/>
            </w:r>
          </w:p>
        </w:tc>
        <w:tc>
          <w:tcPr>
            <w:tcW w:w="780" w:type="dxa"/>
            <w:gridSpan w:val="2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>Particle Shape – RTA T213</w:t>
            </w:r>
          </w:p>
        </w:tc>
      </w:tr>
      <w:tr w:rsidR="00D3418F" w:rsidTr="00D3418F">
        <w:trPr>
          <w:trHeight w:val="596"/>
        </w:trPr>
        <w:tc>
          <w:tcPr>
            <w:tcW w:w="852" w:type="dxa"/>
            <w:tcBorders>
              <w:lef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464" w:type="dxa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 xml:space="preserve">CBR - AS1289.6.1.1        4 day </w:t>
            </w:r>
            <w:r w:rsidRPr="00D3418F">
              <w:rPr>
                <w:spacing w:val="-2"/>
                <w:sz w:val="20"/>
              </w:rPr>
              <w:sym w:font="Webdings" w:char="F063"/>
            </w:r>
            <w:r w:rsidRPr="00D3418F">
              <w:rPr>
                <w:spacing w:val="-2"/>
                <w:sz w:val="20"/>
              </w:rPr>
              <w:t xml:space="preserve"> 10 day </w:t>
            </w:r>
            <w:r w:rsidRPr="00D3418F">
              <w:rPr>
                <w:spacing w:val="-2"/>
                <w:sz w:val="20"/>
              </w:rPr>
              <w:sym w:font="Webdings" w:char="F063"/>
            </w:r>
          </w:p>
        </w:tc>
        <w:tc>
          <w:tcPr>
            <w:tcW w:w="780" w:type="dxa"/>
            <w:gridSpan w:val="2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>Moisture Content – RTA T120</w:t>
            </w:r>
          </w:p>
        </w:tc>
      </w:tr>
      <w:tr w:rsidR="00D3418F" w:rsidTr="00D3418F">
        <w:trPr>
          <w:trHeight w:val="596"/>
        </w:trPr>
        <w:tc>
          <w:tcPr>
            <w:tcW w:w="852" w:type="dxa"/>
            <w:tcBorders>
              <w:lef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464" w:type="dxa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 xml:space="preserve">CBR – RTA T117/117A   4 day </w:t>
            </w:r>
            <w:r w:rsidRPr="00D3418F">
              <w:rPr>
                <w:spacing w:val="-2"/>
                <w:sz w:val="20"/>
              </w:rPr>
              <w:sym w:font="Webdings" w:char="F063"/>
            </w:r>
            <w:r w:rsidRPr="00D3418F">
              <w:rPr>
                <w:spacing w:val="-2"/>
                <w:sz w:val="20"/>
              </w:rPr>
              <w:t xml:space="preserve"> 10 day </w:t>
            </w:r>
            <w:r w:rsidRPr="00D3418F">
              <w:rPr>
                <w:spacing w:val="-2"/>
                <w:sz w:val="20"/>
              </w:rPr>
              <w:sym w:font="Webdings" w:char="F063"/>
            </w:r>
          </w:p>
        </w:tc>
        <w:tc>
          <w:tcPr>
            <w:tcW w:w="780" w:type="dxa"/>
            <w:gridSpan w:val="2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 xml:space="preserve">PSD –AS1141.11 </w:t>
            </w:r>
            <w:r w:rsidRPr="00D3418F">
              <w:rPr>
                <w:spacing w:val="-2"/>
                <w:sz w:val="20"/>
              </w:rPr>
              <w:sym w:font="Webdings" w:char="F063"/>
            </w:r>
            <w:r w:rsidRPr="00D3418F">
              <w:rPr>
                <w:spacing w:val="-2"/>
                <w:sz w:val="20"/>
              </w:rPr>
              <w:t xml:space="preserve"> AS1289.3.6.1 </w:t>
            </w:r>
            <w:r w:rsidRPr="00D3418F">
              <w:rPr>
                <w:spacing w:val="-2"/>
                <w:sz w:val="20"/>
              </w:rPr>
              <w:sym w:font="Webdings" w:char="F063"/>
            </w:r>
            <w:r w:rsidRPr="00D3418F">
              <w:rPr>
                <w:spacing w:val="-2"/>
                <w:sz w:val="20"/>
              </w:rPr>
              <w:t xml:space="preserve"> T106/7 </w:t>
            </w:r>
            <w:r w:rsidRPr="00D3418F">
              <w:rPr>
                <w:spacing w:val="-2"/>
                <w:sz w:val="20"/>
              </w:rPr>
              <w:sym w:font="Webdings" w:char="F063"/>
            </w:r>
          </w:p>
        </w:tc>
      </w:tr>
      <w:tr w:rsidR="00D3418F" w:rsidTr="00D3418F">
        <w:trPr>
          <w:trHeight w:val="596"/>
        </w:trPr>
        <w:tc>
          <w:tcPr>
            <w:tcW w:w="852" w:type="dxa"/>
            <w:tcBorders>
              <w:lef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464" w:type="dxa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 xml:space="preserve">Compaction </w:t>
            </w:r>
            <w:proofErr w:type="spellStart"/>
            <w:r w:rsidRPr="00D3418F">
              <w:rPr>
                <w:spacing w:val="-2"/>
                <w:sz w:val="20"/>
              </w:rPr>
              <w:t>Std</w:t>
            </w:r>
            <w:proofErr w:type="spellEnd"/>
            <w:r w:rsidRPr="00D3418F">
              <w:rPr>
                <w:spacing w:val="-2"/>
                <w:sz w:val="20"/>
              </w:rPr>
              <w:t xml:space="preserve"> - AS1289.5.1.1/T111</w:t>
            </w:r>
          </w:p>
        </w:tc>
        <w:tc>
          <w:tcPr>
            <w:tcW w:w="780" w:type="dxa"/>
            <w:gridSpan w:val="2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>Texas Triaxial – RTA T171</w:t>
            </w:r>
          </w:p>
        </w:tc>
      </w:tr>
      <w:tr w:rsidR="00D3418F" w:rsidTr="00D3418F">
        <w:trPr>
          <w:trHeight w:val="596"/>
        </w:trPr>
        <w:tc>
          <w:tcPr>
            <w:tcW w:w="852" w:type="dxa"/>
            <w:tcBorders>
              <w:lef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464" w:type="dxa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>Compaction Mod - AS1289.5.2.1/T112</w:t>
            </w:r>
          </w:p>
        </w:tc>
        <w:tc>
          <w:tcPr>
            <w:tcW w:w="780" w:type="dxa"/>
            <w:gridSpan w:val="2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 xml:space="preserve">Wet/Dry Variation – AS1141.22  </w:t>
            </w:r>
            <w:r w:rsidRPr="00D3418F">
              <w:rPr>
                <w:spacing w:val="-2"/>
                <w:sz w:val="20"/>
              </w:rPr>
              <w:sym w:font="Webdings" w:char="F063"/>
            </w:r>
            <w:r w:rsidRPr="00D3418F">
              <w:rPr>
                <w:spacing w:val="-2"/>
                <w:sz w:val="20"/>
              </w:rPr>
              <w:t xml:space="preserve">  T215 </w:t>
            </w:r>
            <w:r w:rsidRPr="00D3418F">
              <w:rPr>
                <w:spacing w:val="-2"/>
                <w:sz w:val="20"/>
              </w:rPr>
              <w:sym w:font="Webdings" w:char="F063"/>
            </w:r>
          </w:p>
        </w:tc>
      </w:tr>
      <w:tr w:rsidR="00D3418F" w:rsidTr="00D3418F">
        <w:trPr>
          <w:trHeight w:val="596"/>
        </w:trPr>
        <w:tc>
          <w:tcPr>
            <w:tcW w:w="852" w:type="dxa"/>
            <w:tcBorders>
              <w:lef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464" w:type="dxa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>Particle Density -  AS1141.6</w:t>
            </w:r>
          </w:p>
        </w:tc>
        <w:tc>
          <w:tcPr>
            <w:tcW w:w="780" w:type="dxa"/>
            <w:gridSpan w:val="2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 xml:space="preserve">UCS – RTA T131   7 day </w:t>
            </w:r>
            <w:r w:rsidRPr="00D3418F">
              <w:rPr>
                <w:spacing w:val="-2"/>
                <w:sz w:val="20"/>
              </w:rPr>
              <w:sym w:font="Webdings" w:char="F063"/>
            </w:r>
            <w:r w:rsidRPr="00D3418F">
              <w:rPr>
                <w:spacing w:val="-2"/>
                <w:sz w:val="20"/>
              </w:rPr>
              <w:t xml:space="preserve">    28 day  </w:t>
            </w:r>
            <w:r w:rsidRPr="00D3418F">
              <w:rPr>
                <w:spacing w:val="-2"/>
                <w:sz w:val="20"/>
              </w:rPr>
              <w:sym w:font="Webdings" w:char="F063"/>
            </w:r>
          </w:p>
        </w:tc>
      </w:tr>
      <w:tr w:rsidR="00D3418F" w:rsidTr="00D3418F">
        <w:trPr>
          <w:trHeight w:val="596"/>
        </w:trPr>
        <w:tc>
          <w:tcPr>
            <w:tcW w:w="852" w:type="dxa"/>
            <w:tcBorders>
              <w:lef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464" w:type="dxa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 xml:space="preserve">Mortar Bar – RTA T363  </w:t>
            </w:r>
            <w:r w:rsidRPr="00D3418F">
              <w:rPr>
                <w:spacing w:val="-2"/>
                <w:sz w:val="20"/>
              </w:rPr>
              <w:sym w:font="Webdings" w:char="F063"/>
            </w:r>
            <w:r w:rsidRPr="00D3418F">
              <w:rPr>
                <w:spacing w:val="-2"/>
                <w:sz w:val="20"/>
              </w:rPr>
              <w:t xml:space="preserve">    HB79  </w:t>
            </w:r>
            <w:r w:rsidRPr="00D3418F">
              <w:rPr>
                <w:spacing w:val="-2"/>
                <w:sz w:val="20"/>
              </w:rPr>
              <w:sym w:font="Webdings" w:char="F063"/>
            </w:r>
          </w:p>
        </w:tc>
        <w:tc>
          <w:tcPr>
            <w:tcW w:w="780" w:type="dxa"/>
            <w:gridSpan w:val="2"/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 xml:space="preserve">LA Value – AS1141.23 </w:t>
            </w:r>
            <w:r w:rsidRPr="00D3418F">
              <w:rPr>
                <w:spacing w:val="-2"/>
                <w:sz w:val="20"/>
              </w:rPr>
              <w:sym w:font="Webdings" w:char="F063"/>
            </w:r>
            <w:r w:rsidRPr="00D3418F">
              <w:rPr>
                <w:spacing w:val="-2"/>
                <w:sz w:val="20"/>
              </w:rPr>
              <w:t xml:space="preserve">    RTA T204  </w:t>
            </w:r>
            <w:r w:rsidRPr="00D3418F">
              <w:rPr>
                <w:spacing w:val="-2"/>
                <w:sz w:val="20"/>
              </w:rPr>
              <w:sym w:font="Webdings" w:char="F063"/>
            </w:r>
          </w:p>
        </w:tc>
      </w:tr>
      <w:tr w:rsidR="00D3418F" w:rsidTr="00D3418F">
        <w:trPr>
          <w:trHeight w:val="596"/>
        </w:trPr>
        <w:tc>
          <w:tcPr>
            <w:tcW w:w="852" w:type="dxa"/>
            <w:tcBorders>
              <w:left w:val="single" w:sz="4" w:space="0" w:color="auto"/>
              <w:bottom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464" w:type="dxa"/>
            <w:tcBorders>
              <w:bottom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  <w:r w:rsidRPr="00D3418F">
              <w:rPr>
                <w:spacing w:val="-2"/>
                <w:sz w:val="20"/>
              </w:rPr>
              <w:t>PAFV – AS1141.41</w:t>
            </w:r>
          </w:p>
        </w:tc>
        <w:tc>
          <w:tcPr>
            <w:tcW w:w="780" w:type="dxa"/>
            <w:gridSpan w:val="2"/>
            <w:tcBorders>
              <w:bottom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jc w:val="center"/>
              <w:rPr>
                <w:spacing w:val="-2"/>
                <w:sz w:val="28"/>
                <w:szCs w:val="28"/>
              </w:rPr>
            </w:pPr>
            <w:r w:rsidRPr="00D3418F">
              <w:rPr>
                <w:spacing w:val="-2"/>
                <w:sz w:val="28"/>
                <w:szCs w:val="28"/>
              </w:rPr>
              <w:sym w:font="Webdings" w:char="F063"/>
            </w:r>
          </w:p>
        </w:tc>
        <w:tc>
          <w:tcPr>
            <w:tcW w:w="4536" w:type="dxa"/>
            <w:tcBorders>
              <w:bottom w:val="single" w:sz="4" w:space="0" w:color="auto"/>
              <w:right w:val="single" w:sz="4" w:space="0" w:color="auto"/>
            </w:tcBorders>
          </w:tcPr>
          <w:p w:rsidR="00D3418F" w:rsidRPr="00D3418F" w:rsidRDefault="00D3418F" w:rsidP="00F40A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20"/>
                <w:tab w:val="left" w:pos="1326"/>
                <w:tab w:val="left" w:pos="1611"/>
                <w:tab w:val="left" w:pos="1801"/>
                <w:tab w:val="left" w:pos="2160"/>
                <w:tab w:val="left" w:pos="3060"/>
                <w:tab w:val="left" w:pos="3600"/>
              </w:tabs>
              <w:suppressAutoHyphens/>
              <w:spacing w:before="90" w:after="54"/>
              <w:rPr>
                <w:spacing w:val="-2"/>
                <w:sz w:val="20"/>
              </w:rPr>
            </w:pPr>
          </w:p>
        </w:tc>
      </w:tr>
    </w:tbl>
    <w:p w:rsidR="00F83A90" w:rsidRPr="00F905F4" w:rsidRDefault="00F83A90" w:rsidP="00F905F4">
      <w:bookmarkStart w:id="0" w:name="_GoBack"/>
      <w:bookmarkEnd w:id="0"/>
    </w:p>
    <w:sectPr w:rsidR="00F83A90" w:rsidRPr="00F905F4" w:rsidSect="00576D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18" w:right="1134" w:bottom="851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82F" w:rsidRDefault="002E682F">
      <w:r>
        <w:separator/>
      </w:r>
    </w:p>
  </w:endnote>
  <w:endnote w:type="continuationSeparator" w:id="0">
    <w:p w:rsidR="002E682F" w:rsidRDefault="002E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77A" w:rsidRDefault="001057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706" w:rsidRPr="00576DB7" w:rsidRDefault="00D564D0" w:rsidP="00781AA5">
    <w:pPr>
      <w:pStyle w:val="Footer"/>
      <w:pBdr>
        <w:top w:val="single" w:sz="12" w:space="1" w:color="004684"/>
      </w:pBdr>
      <w:tabs>
        <w:tab w:val="clear" w:pos="4320"/>
        <w:tab w:val="clear" w:pos="8640"/>
        <w:tab w:val="right" w:pos="9638"/>
      </w:tabs>
      <w:rPr>
        <w:b/>
        <w:snapToGrid w:val="0"/>
        <w:color w:val="808080"/>
        <w:sz w:val="18"/>
        <w:szCs w:val="18"/>
      </w:rPr>
    </w:pPr>
    <w:r>
      <w:rPr>
        <w:b/>
        <w:noProof/>
        <w:color w:val="808080"/>
        <w:sz w:val="18"/>
        <w:szCs w:val="18"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247015</wp:posOffset>
              </wp:positionV>
              <wp:extent cx="5760720" cy="0"/>
              <wp:effectExtent l="0" t="0" r="1905" b="63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6CF5DD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45pt" to="453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" o:allowincell="f" stroked="f"/>
          </w:pict>
        </mc:Fallback>
      </mc:AlternateContent>
    </w:r>
    <w:fldSimple w:instr=" FILENAME   \* MERGEFORMAT ">
      <w:r w:rsidR="00077C95" w:rsidRPr="00077C95">
        <w:rPr>
          <w:b/>
          <w:noProof/>
          <w:color w:val="808080"/>
          <w:sz w:val="18"/>
          <w:szCs w:val="18"/>
        </w:rPr>
        <w:t>IM-FOR-1403-001 Laboratory Test Request</w:t>
      </w:r>
    </w:fldSimple>
    <w:r w:rsidR="00576DB7" w:rsidRPr="00576DB7">
      <w:rPr>
        <w:b/>
        <w:snapToGrid w:val="0"/>
        <w:color w:val="808080"/>
        <w:sz w:val="18"/>
        <w:szCs w:val="18"/>
      </w:rPr>
      <w:tab/>
      <w:t xml:space="preserve">Page </w:t>
    </w:r>
    <w:r w:rsidR="00BE122A" w:rsidRPr="00576DB7">
      <w:rPr>
        <w:b/>
        <w:snapToGrid w:val="0"/>
        <w:color w:val="808080"/>
        <w:sz w:val="18"/>
        <w:szCs w:val="18"/>
      </w:rPr>
      <w:fldChar w:fldCharType="begin"/>
    </w:r>
    <w:r w:rsidR="00576DB7" w:rsidRPr="00576DB7">
      <w:rPr>
        <w:b/>
        <w:snapToGrid w:val="0"/>
        <w:color w:val="808080"/>
        <w:sz w:val="18"/>
        <w:szCs w:val="18"/>
      </w:rPr>
      <w:instrText xml:space="preserve"> PAGE   \* MERGEFORMAT </w:instrText>
    </w:r>
    <w:r w:rsidR="00BE122A" w:rsidRPr="00576DB7">
      <w:rPr>
        <w:b/>
        <w:snapToGrid w:val="0"/>
        <w:color w:val="808080"/>
        <w:sz w:val="18"/>
        <w:szCs w:val="18"/>
      </w:rPr>
      <w:fldChar w:fldCharType="separate"/>
    </w:r>
    <w:r w:rsidR="000303B6">
      <w:rPr>
        <w:b/>
        <w:noProof/>
        <w:snapToGrid w:val="0"/>
        <w:color w:val="808080"/>
        <w:sz w:val="18"/>
        <w:szCs w:val="18"/>
      </w:rPr>
      <w:t>1</w:t>
    </w:r>
    <w:r w:rsidR="00BE122A" w:rsidRPr="00576DB7">
      <w:rPr>
        <w:b/>
        <w:snapToGrid w:val="0"/>
        <w:color w:val="808080"/>
        <w:sz w:val="18"/>
        <w:szCs w:val="18"/>
      </w:rPr>
      <w:fldChar w:fldCharType="end"/>
    </w:r>
    <w:r w:rsidR="00576DB7" w:rsidRPr="00576DB7">
      <w:rPr>
        <w:b/>
        <w:snapToGrid w:val="0"/>
        <w:color w:val="808080"/>
        <w:sz w:val="18"/>
        <w:szCs w:val="18"/>
      </w:rPr>
      <w:t xml:space="preserve"> of </w:t>
    </w:r>
    <w:r w:rsidR="00BE122A" w:rsidRPr="00576DB7">
      <w:rPr>
        <w:b/>
        <w:snapToGrid w:val="0"/>
        <w:color w:val="808080"/>
        <w:sz w:val="18"/>
        <w:szCs w:val="18"/>
      </w:rPr>
      <w:fldChar w:fldCharType="begin"/>
    </w:r>
    <w:r w:rsidR="00D76706" w:rsidRPr="00576DB7">
      <w:rPr>
        <w:b/>
        <w:snapToGrid w:val="0"/>
        <w:color w:val="808080"/>
        <w:sz w:val="18"/>
        <w:szCs w:val="18"/>
      </w:rPr>
      <w:instrText xml:space="preserve"> NUMPAGES </w:instrText>
    </w:r>
    <w:r w:rsidR="00BE122A" w:rsidRPr="00576DB7">
      <w:rPr>
        <w:b/>
        <w:snapToGrid w:val="0"/>
        <w:color w:val="808080"/>
        <w:sz w:val="18"/>
        <w:szCs w:val="18"/>
      </w:rPr>
      <w:fldChar w:fldCharType="separate"/>
    </w:r>
    <w:r w:rsidR="000303B6">
      <w:rPr>
        <w:b/>
        <w:noProof/>
        <w:snapToGrid w:val="0"/>
        <w:color w:val="808080"/>
        <w:sz w:val="18"/>
        <w:szCs w:val="18"/>
      </w:rPr>
      <w:t>1</w:t>
    </w:r>
    <w:r w:rsidR="00BE122A" w:rsidRPr="00576DB7">
      <w:rPr>
        <w:b/>
        <w:snapToGrid w:val="0"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77A" w:rsidRDefault="00105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82F" w:rsidRDefault="002E682F">
      <w:r>
        <w:separator/>
      </w:r>
    </w:p>
  </w:footnote>
  <w:footnote w:type="continuationSeparator" w:id="0">
    <w:p w:rsidR="002E682F" w:rsidRDefault="002E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77A" w:rsidRDefault="00105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706" w:rsidRPr="00576DB7" w:rsidRDefault="000D0030" w:rsidP="00576DB7">
    <w:pPr>
      <w:pStyle w:val="Heading2"/>
      <w:pBdr>
        <w:bottom w:val="single" w:sz="12" w:space="1" w:color="004684"/>
      </w:pBdr>
      <w:tabs>
        <w:tab w:val="clear" w:pos="2880"/>
        <w:tab w:val="clear" w:pos="7920"/>
        <w:tab w:val="left" w:pos="-2250"/>
        <w:tab w:val="center" w:pos="4819"/>
        <w:tab w:val="right" w:pos="9639"/>
      </w:tabs>
      <w:spacing w:before="120"/>
      <w:ind w:left="142"/>
      <w:jc w:val="left"/>
      <w:rPr>
        <w:rFonts w:ascii="Arial" w:hAnsi="Arial"/>
        <w:color w:val="808080"/>
        <w:sz w:val="28"/>
      </w:rPr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-25845</wp:posOffset>
          </wp:positionV>
          <wp:extent cx="1257300" cy="342900"/>
          <wp:effectExtent l="0" t="0" r="0" b="0"/>
          <wp:wrapNone/>
          <wp:docPr id="10" name="Picture 10" descr="DARACON LOGO with 5mm ed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ARACON LOGO with 5mm ed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76DB7">
      <w:rPr>
        <w:rFonts w:ascii="Arial" w:hAnsi="Arial"/>
        <w:color w:val="808080"/>
      </w:rPr>
      <w:tab/>
    </w:r>
    <w:r w:rsidR="001A5A6F" w:rsidRPr="000D6DAE">
      <w:rPr>
        <w:rFonts w:ascii="Arial" w:hAnsi="Arial"/>
      </w:rPr>
      <w:t>Integrated</w:t>
    </w:r>
    <w:r w:rsidR="00F905F4" w:rsidRPr="000D6DAE">
      <w:rPr>
        <w:rFonts w:ascii="Arial" w:hAnsi="Arial"/>
      </w:rPr>
      <w:t xml:space="preserve"> Management System</w:t>
    </w:r>
    <w:r w:rsidR="00576DB7" w:rsidRPr="000D6DAE">
      <w:rPr>
        <w:rFonts w:ascii="Arial" w:hAnsi="Arial"/>
      </w:rPr>
      <w:tab/>
    </w:r>
    <w:r w:rsidR="00576DB7" w:rsidRPr="000D6DAE">
      <w:rPr>
        <w:rFonts w:ascii="Arial" w:hAnsi="Arial"/>
        <w:sz w:val="24"/>
        <w:szCs w:val="24"/>
      </w:rPr>
      <w:t>IM-</w:t>
    </w:r>
    <w:r w:rsidR="00094A72" w:rsidRPr="000D6DAE">
      <w:rPr>
        <w:rFonts w:ascii="Arial" w:hAnsi="Arial"/>
        <w:sz w:val="24"/>
        <w:szCs w:val="24"/>
      </w:rPr>
      <w:t>FOR-1403-001</w:t>
    </w:r>
  </w:p>
  <w:p w:rsidR="00D76706" w:rsidRPr="0010577A" w:rsidRDefault="00D76706">
    <w:pPr>
      <w:pStyle w:val="Header"/>
      <w:jc w:val="right"/>
      <w:rPr>
        <w:b/>
        <w:sz w:val="20"/>
      </w:rPr>
    </w:pPr>
    <w:r w:rsidRPr="0010577A">
      <w:rPr>
        <w:b/>
        <w:sz w:val="20"/>
      </w:rPr>
      <w:t xml:space="preserve">Revision Number: </w:t>
    </w:r>
    <w:r w:rsidR="008A1A72" w:rsidRPr="0010577A">
      <w:rPr>
        <w:b/>
        <w:sz w:val="20"/>
      </w:rPr>
      <w:t>04</w:t>
    </w:r>
  </w:p>
  <w:p w:rsidR="00D76706" w:rsidRPr="0010577A" w:rsidRDefault="00591FF1">
    <w:pPr>
      <w:pStyle w:val="Header"/>
      <w:jc w:val="right"/>
      <w:rPr>
        <w:b/>
        <w:sz w:val="20"/>
      </w:rPr>
    </w:pPr>
    <w:r w:rsidRPr="0010577A">
      <w:rPr>
        <w:b/>
        <w:sz w:val="20"/>
      </w:rPr>
      <w:t xml:space="preserve">Date Reviewed: </w:t>
    </w:r>
    <w:r w:rsidR="008A1A72" w:rsidRPr="0010577A">
      <w:rPr>
        <w:b/>
        <w:sz w:val="20"/>
      </w:rPr>
      <w:t>24 August 2017</w:t>
    </w:r>
  </w:p>
  <w:p w:rsidR="00D76706" w:rsidRPr="00576DB7" w:rsidRDefault="00D76706">
    <w:pPr>
      <w:pStyle w:val="Header"/>
      <w:jc w:val="right"/>
      <w:rPr>
        <w:b/>
        <w:color w:val="808080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77A" w:rsidRDefault="001057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8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2B26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05461D"/>
    <w:multiLevelType w:val="multilevel"/>
    <w:tmpl w:val="4CA0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04190"/>
    <w:multiLevelType w:val="hybridMultilevel"/>
    <w:tmpl w:val="04DA6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2D2C27"/>
    <w:multiLevelType w:val="hybridMultilevel"/>
    <w:tmpl w:val="F992DA06"/>
    <w:lvl w:ilvl="0" w:tplc="EB0E18D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12E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470A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D702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6A619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D13D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D75F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0D550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ED25D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6846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81D1A19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3143F4"/>
    <w:multiLevelType w:val="multilevel"/>
    <w:tmpl w:val="1D4C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9072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C0C0F8B"/>
    <w:multiLevelType w:val="singleLevel"/>
    <w:tmpl w:val="EBB04778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8" w15:restartNumberingAfterBreak="0">
    <w:nsid w:val="31ED16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E820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5A35B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7D115D2"/>
    <w:multiLevelType w:val="singleLevel"/>
    <w:tmpl w:val="3D9ABE9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2" w15:restartNumberingAfterBreak="0">
    <w:nsid w:val="3D1F02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D663DA5"/>
    <w:multiLevelType w:val="hybridMultilevel"/>
    <w:tmpl w:val="9C3630BC"/>
    <w:lvl w:ilvl="0" w:tplc="74705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EB0E18D4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136893"/>
    <w:multiLevelType w:val="hybridMultilevel"/>
    <w:tmpl w:val="4CA01BC4"/>
    <w:lvl w:ilvl="0" w:tplc="74705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0912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26C7E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3A7188E"/>
    <w:multiLevelType w:val="singleLevel"/>
    <w:tmpl w:val="3D9ABE9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8" w15:restartNumberingAfterBreak="0">
    <w:nsid w:val="44E00230"/>
    <w:multiLevelType w:val="multilevel"/>
    <w:tmpl w:val="04DA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FD57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34242A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40C0DFF"/>
    <w:multiLevelType w:val="singleLevel"/>
    <w:tmpl w:val="E4FC4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8E351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B3E27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C6C58A2"/>
    <w:multiLevelType w:val="multilevel"/>
    <w:tmpl w:val="E71E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1B35FD"/>
    <w:multiLevelType w:val="hybridMultilevel"/>
    <w:tmpl w:val="E71EE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B32F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99829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99E13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9FD588B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CE9740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7D85C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7F8271F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6"/>
  </w:num>
  <w:num w:numId="3">
    <w:abstractNumId w:val="41"/>
  </w:num>
  <w:num w:numId="4">
    <w:abstractNumId w:val="25"/>
  </w:num>
  <w:num w:numId="5">
    <w:abstractNumId w:val="8"/>
  </w:num>
  <w:num w:numId="6">
    <w:abstractNumId w:val="7"/>
  </w:num>
  <w:num w:numId="7">
    <w:abstractNumId w:val="13"/>
  </w:num>
  <w:num w:numId="8">
    <w:abstractNumId w:val="20"/>
  </w:num>
  <w:num w:numId="9">
    <w:abstractNumId w:val="22"/>
  </w:num>
  <w:num w:numId="10">
    <w:abstractNumId w:val="38"/>
  </w:num>
  <w:num w:numId="11">
    <w:abstractNumId w:val="33"/>
  </w:num>
  <w:num w:numId="12">
    <w:abstractNumId w:val="29"/>
  </w:num>
  <w:num w:numId="13">
    <w:abstractNumId w:val="19"/>
  </w:num>
  <w:num w:numId="14">
    <w:abstractNumId w:val="9"/>
  </w:num>
  <w:num w:numId="15">
    <w:abstractNumId w:val="32"/>
  </w:num>
  <w:num w:numId="16">
    <w:abstractNumId w:val="5"/>
  </w:num>
  <w:num w:numId="17">
    <w:abstractNumId w:val="36"/>
  </w:num>
  <w:num w:numId="18">
    <w:abstractNumId w:val="1"/>
  </w:num>
  <w:num w:numId="19">
    <w:abstractNumId w:val="0"/>
  </w:num>
  <w:num w:numId="20">
    <w:abstractNumId w:val="11"/>
  </w:num>
  <w:num w:numId="21">
    <w:abstractNumId w:val="18"/>
  </w:num>
  <w:num w:numId="22">
    <w:abstractNumId w:val="37"/>
  </w:num>
  <w:num w:numId="23">
    <w:abstractNumId w:val="17"/>
  </w:num>
  <w:num w:numId="24">
    <w:abstractNumId w:val="30"/>
  </w:num>
  <w:num w:numId="25">
    <w:abstractNumId w:val="40"/>
  </w:num>
  <w:num w:numId="26">
    <w:abstractNumId w:val="16"/>
  </w:num>
  <w:num w:numId="27">
    <w:abstractNumId w:val="12"/>
  </w:num>
  <w:num w:numId="28">
    <w:abstractNumId w:val="31"/>
  </w:num>
  <w:num w:numId="29">
    <w:abstractNumId w:val="21"/>
  </w:num>
  <w:num w:numId="30">
    <w:abstractNumId w:val="27"/>
  </w:num>
  <w:num w:numId="31">
    <w:abstractNumId w:val="14"/>
  </w:num>
  <w:num w:numId="32">
    <w:abstractNumId w:val="42"/>
  </w:num>
  <w:num w:numId="33">
    <w:abstractNumId w:val="6"/>
  </w:num>
  <w:num w:numId="34">
    <w:abstractNumId w:val="39"/>
  </w:num>
  <w:num w:numId="35">
    <w:abstractNumId w:val="23"/>
  </w:num>
  <w:num w:numId="36">
    <w:abstractNumId w:val="3"/>
  </w:num>
  <w:num w:numId="37">
    <w:abstractNumId w:val="28"/>
  </w:num>
  <w:num w:numId="38">
    <w:abstractNumId w:val="35"/>
  </w:num>
  <w:num w:numId="39">
    <w:abstractNumId w:val="34"/>
  </w:num>
  <w:num w:numId="40">
    <w:abstractNumId w:val="15"/>
  </w:num>
  <w:num w:numId="41">
    <w:abstractNumId w:val="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2289" fillcolor="white" stroke="f">
      <v:fill color="white" opacity=".5"/>
      <v:stroke on="f"/>
      <o:colormru v:ext="edit" colors="blue,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C"/>
    <w:rsid w:val="00027637"/>
    <w:rsid w:val="000303B6"/>
    <w:rsid w:val="00077C95"/>
    <w:rsid w:val="00094A72"/>
    <w:rsid w:val="000D0030"/>
    <w:rsid w:val="000D6DAE"/>
    <w:rsid w:val="0010577A"/>
    <w:rsid w:val="00154935"/>
    <w:rsid w:val="0017151B"/>
    <w:rsid w:val="001A5A6F"/>
    <w:rsid w:val="001D6BED"/>
    <w:rsid w:val="00250055"/>
    <w:rsid w:val="00254324"/>
    <w:rsid w:val="00290D61"/>
    <w:rsid w:val="00297E9D"/>
    <w:rsid w:val="002D27A0"/>
    <w:rsid w:val="002E1AD0"/>
    <w:rsid w:val="002E682F"/>
    <w:rsid w:val="00300584"/>
    <w:rsid w:val="00324D1B"/>
    <w:rsid w:val="003726D5"/>
    <w:rsid w:val="003D403A"/>
    <w:rsid w:val="00404520"/>
    <w:rsid w:val="0056250D"/>
    <w:rsid w:val="00576DB7"/>
    <w:rsid w:val="00591FF1"/>
    <w:rsid w:val="00781AA5"/>
    <w:rsid w:val="007961A8"/>
    <w:rsid w:val="007A5314"/>
    <w:rsid w:val="007A564D"/>
    <w:rsid w:val="007D3891"/>
    <w:rsid w:val="008A1A72"/>
    <w:rsid w:val="008C0973"/>
    <w:rsid w:val="008C3102"/>
    <w:rsid w:val="00902F19"/>
    <w:rsid w:val="009769DC"/>
    <w:rsid w:val="009D0340"/>
    <w:rsid w:val="009E3538"/>
    <w:rsid w:val="00A34AD3"/>
    <w:rsid w:val="00A61E84"/>
    <w:rsid w:val="00A81A13"/>
    <w:rsid w:val="00A94121"/>
    <w:rsid w:val="00B06685"/>
    <w:rsid w:val="00BE122A"/>
    <w:rsid w:val="00C37418"/>
    <w:rsid w:val="00C86638"/>
    <w:rsid w:val="00CE500E"/>
    <w:rsid w:val="00D3418F"/>
    <w:rsid w:val="00D564D0"/>
    <w:rsid w:val="00D76706"/>
    <w:rsid w:val="00DA1CFF"/>
    <w:rsid w:val="00DF027A"/>
    <w:rsid w:val="00DF10F7"/>
    <w:rsid w:val="00ED3B5D"/>
    <w:rsid w:val="00F34FEC"/>
    <w:rsid w:val="00F83A90"/>
    <w:rsid w:val="00F9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fillcolor="white" stroke="f">
      <v:fill color="white" opacity=".5"/>
      <v:stroke on="f"/>
      <o:colormru v:ext="edit" colors="blue,#00c"/>
    </o:shapedefaults>
    <o:shapelayout v:ext="edit">
      <o:idmap v:ext="edit" data="1"/>
    </o:shapelayout>
  </w:shapeDefaults>
  <w:decimalSymbol w:val="."/>
  <w:listSeparator w:val=","/>
  <w15:docId w15:val="{E1145058-00E9-4BCF-9059-5A2FF742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outlineLvl w:val="0"/>
    </w:pPr>
    <w:rPr>
      <w:b/>
      <w:color w:val="808080"/>
      <w:sz w:val="48"/>
    </w:rPr>
  </w:style>
  <w:style w:type="paragraph" w:styleId="Heading2">
    <w:name w:val="heading 2"/>
    <w:basedOn w:val="Normal"/>
    <w:next w:val="Normal"/>
    <w:qFormat/>
    <w:pPr>
      <w:keepNext/>
      <w:tabs>
        <w:tab w:val="left" w:pos="2880"/>
        <w:tab w:val="left" w:pos="7920"/>
      </w:tabs>
      <w:jc w:val="center"/>
      <w:outlineLvl w:val="1"/>
    </w:pPr>
    <w:rPr>
      <w:rFonts w:ascii="Times New Roman" w:hAnsi="Times New Roman"/>
      <w:b/>
      <w:sz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spacing w:before="120"/>
      <w:outlineLvl w:val="5"/>
    </w:pPr>
    <w:rPr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-270"/>
        <w:tab w:val="left" w:pos="-180"/>
        <w:tab w:val="left" w:pos="7020"/>
        <w:tab w:val="left" w:pos="7560"/>
        <w:tab w:val="left" w:pos="7920"/>
        <w:tab w:val="left" w:pos="9000"/>
      </w:tabs>
      <w:ind w:left="3420" w:hanging="3420"/>
      <w:jc w:val="both"/>
    </w:pPr>
    <w:rPr>
      <w:b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rPr>
      <w:sz w:val="22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NormalWeb">
    <w:name w:val="Normal (Web)"/>
    <w:basedOn w:val="Normal"/>
    <w:rsid w:val="00F34FEC"/>
    <w:pPr>
      <w:spacing w:before="100" w:beforeAutospacing="1" w:after="100" w:afterAutospacing="1"/>
    </w:pPr>
    <w:rPr>
      <w:rFonts w:cs="Arial"/>
      <w:sz w:val="20"/>
      <w:lang w:eastAsia="en-AU"/>
    </w:rPr>
  </w:style>
  <w:style w:type="paragraph" w:styleId="BalloonText">
    <w:name w:val="Balloon Text"/>
    <w:basedOn w:val="Normal"/>
    <w:semiHidden/>
    <w:rsid w:val="003D40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6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HRM%20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HRM MANUAL</Template>
  <TotalTime>4</TotalTime>
  <Pages>1</Pages>
  <Words>149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Daracon Group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Belinda Lindgren</dc:creator>
  <cp:lastModifiedBy>Renee Tisdell</cp:lastModifiedBy>
  <cp:revision>8</cp:revision>
  <cp:lastPrinted>2011-06-28T03:27:00Z</cp:lastPrinted>
  <dcterms:created xsi:type="dcterms:W3CDTF">2017-08-24T05:23:00Z</dcterms:created>
  <dcterms:modified xsi:type="dcterms:W3CDTF">2017-11-07T00:12:00Z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dDocName">
    <vt:lpwstr>CS_PRD001694</vt:lpwstr>
  </property>
  <property fmtid="{D5CDD505-2E9C-101B-9397-08002B2CF9AE}" pid="3" name="DISProperties">
    <vt:lpwstr>DISdDocName,DIScgiUrl,DISdUser,DISdID,DISidcName,DISTaskPaneUrl</vt:lpwstr>
  </property>
  <property fmtid="{D5CDD505-2E9C-101B-9397-08002B2CF9AE}" pid="4" name="DIScgiUrl">
    <vt:lpwstr>http://dms.daracongroup.local:16200/cs/idcplg</vt:lpwstr>
  </property>
  <property fmtid="{D5CDD505-2E9C-101B-9397-08002B2CF9AE}" pid="5" name="DISdUser">
    <vt:lpwstr>robf</vt:lpwstr>
  </property>
  <property fmtid="{D5CDD505-2E9C-101B-9397-08002B2CF9AE}" pid="6" name="DISdID">
    <vt:lpwstr>28566</vt:lpwstr>
  </property>
  <property fmtid="{D5CDD505-2E9C-101B-9397-08002B2CF9AE}" pid="7" name="DISidcName">
    <vt:lpwstr>CS_TEST_16200</vt:lpwstr>
  </property>
  <property fmtid="{D5CDD505-2E9C-101B-9397-08002B2CF9AE}" pid="8" name="DISTaskPaneUrl">
    <vt:lpwstr>http://dms.daracongroup.local:16200/cs/idcplg?IdcService=DESKTOP_DOC_INFO&amp;dDocName=CS_PRD001694&amp;dID=28566&amp;ClientControlled=DocMan,taskpane&amp;coreContentOnly=1</vt:lpwstr>
  </property>
</Properties>
</file>