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1BDC5" w14:textId="1DFA7ECA" w:rsidR="00CB0A46" w:rsidRDefault="00CB0A46">
      <w:r>
        <w:t>{{</w:t>
      </w:r>
      <w:r>
        <w:t>don’t replace this</w:t>
      </w:r>
      <w:r>
        <w:t>}}</w:t>
      </w:r>
    </w:p>
    <w:p w14:paraId="3F69F73F" w14:textId="77777777" w:rsidR="00CB0A46" w:rsidRDefault="00CB0A46"/>
    <w:p w14:paraId="10E53592" w14:textId="083E6F1E" w:rsidR="00CB0A46" w:rsidRDefault="008864CF">
      <w:r>
        <w:t>replaced</w:t>
      </w:r>
    </w:p>
    <w:p w14:paraId="5E398F90" w14:textId="13663C42" w:rsidR="00F759FA" w:rsidRDefault="00F759FA"/>
    <w:p w14:paraId="49B523A0" w14:textId="4A315866" w:rsidR="00F759FA" w:rsidRDefault="00F759FA" w:rsidP="00F759FA">
      <w:r>
        <w:t>{{</w:t>
      </w:r>
      <w:r>
        <w:t>leave this alone</w:t>
      </w:r>
      <w:bookmarkStart w:id="0" w:name="_GoBack"/>
      <w:bookmarkEnd w:id="0"/>
      <w:r>
        <w:t>}}</w:t>
      </w:r>
    </w:p>
    <w:p w14:paraId="54227A28" w14:textId="77777777" w:rsidR="00F759FA" w:rsidRDefault="00F759FA"/>
    <w:p w14:paraId="407E6661" w14:textId="77777777" w:rsidR="00F759FA" w:rsidRDefault="00F759FA"/>
    <w:p w14:paraId="4444E733" w14:textId="77777777" w:rsidR="00CB0A46" w:rsidRDefault="00CB0A46"/>
    <w:sectPr w:rsidR="00CB0A46" w:rsidSect="0064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CF"/>
    <w:rsid w:val="006477CF"/>
    <w:rsid w:val="006F1AFD"/>
    <w:rsid w:val="008864CF"/>
    <w:rsid w:val="00CB0A46"/>
    <w:rsid w:val="00F7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C46BD"/>
  <w15:chartTrackingRefBased/>
  <w15:docId w15:val="{3640A23A-8A8B-A546-8873-798E37C1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2019-09-17T16:34:00Z</dcterms:created>
  <dcterms:modified xsi:type="dcterms:W3CDTF">2019-09-17T16:59:00Z</dcterms:modified>
</cp:coreProperties>
</file>