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F004F" w14:textId="31183889" w:rsidR="00F47F4A" w:rsidRPr="00C509EC" w:rsidRDefault="00281EFD" w:rsidP="00281EFD">
      <w:pPr>
        <w:pStyle w:val="1"/>
      </w:pPr>
      <w:bookmarkStart w:id="0" w:name="_Toc525912403"/>
      <w:r>
        <w:rPr>
          <w:rFonts w:hint="eastAsia"/>
        </w:rPr>
        <w:t xml:space="preserve">1. </w:t>
      </w:r>
      <w:bookmarkEnd w:id="0"/>
      <w:proofErr w:type="spellStart"/>
      <w:r w:rsidR="00DA51F7">
        <w:rPr>
          <w:rFonts w:hint="eastAsia"/>
        </w:rPr>
        <w:t>Arkcontrol</w:t>
      </w:r>
      <w:proofErr w:type="spellEnd"/>
      <w:r w:rsidR="00DA51F7">
        <w:rPr>
          <w:rFonts w:hint="eastAsia"/>
        </w:rPr>
        <w:t>-SQL管控功能介绍</w:t>
      </w:r>
    </w:p>
    <w:p w14:paraId="2BF92EFB" w14:textId="07FD1A0F" w:rsidR="00C14518" w:rsidRDefault="00C14518" w:rsidP="00C14518">
      <w:pPr>
        <w:ind w:firstLine="420"/>
        <w:rPr>
          <w:rFonts w:ascii="Times New Roman" w:eastAsia="FangSong" w:hAnsi="Times New Roman"/>
        </w:rPr>
      </w:pPr>
      <w:proofErr w:type="spellStart"/>
      <w:r>
        <w:rPr>
          <w:rFonts w:ascii="Times New Roman" w:eastAsia="FangSong" w:hAnsi="Times New Roman" w:hint="eastAsia"/>
        </w:rPr>
        <w:t>Arkcontrol</w:t>
      </w:r>
      <w:proofErr w:type="spellEnd"/>
      <w:r>
        <w:rPr>
          <w:rFonts w:ascii="Times New Roman" w:eastAsia="FangSong" w:hAnsi="Times New Roman" w:hint="eastAsia"/>
        </w:rPr>
        <w:t xml:space="preserve"> SQL</w:t>
      </w:r>
      <w:r>
        <w:rPr>
          <w:rFonts w:ascii="Times New Roman" w:eastAsia="FangSong" w:hAnsi="Times New Roman" w:hint="eastAsia"/>
        </w:rPr>
        <w:t>管控功能是基于极数云舟自主研发的</w:t>
      </w:r>
      <w:proofErr w:type="spellStart"/>
      <w:r>
        <w:rPr>
          <w:rFonts w:ascii="Times New Roman" w:eastAsia="FangSong" w:hAnsi="Times New Roman" w:hint="eastAsia"/>
        </w:rPr>
        <w:t>Arkit</w:t>
      </w:r>
      <w:proofErr w:type="spellEnd"/>
      <w:r>
        <w:rPr>
          <w:rFonts w:ascii="Times New Roman" w:eastAsia="FangSong" w:hAnsi="Times New Roman" w:hint="eastAsia"/>
        </w:rPr>
        <w:t>(</w:t>
      </w:r>
      <w:r w:rsidR="00DA51F7" w:rsidRPr="00DA51F7">
        <w:rPr>
          <w:rFonts w:ascii="Times New Roman" w:eastAsia="FangSong" w:hAnsi="Times New Roman" w:hint="eastAsia"/>
        </w:rPr>
        <w:t>MySQL</w:t>
      </w:r>
      <w:r w:rsidR="00DA51F7" w:rsidRPr="00DA51F7">
        <w:rPr>
          <w:rFonts w:ascii="Times New Roman" w:eastAsia="FangSong" w:hAnsi="Times New Roman" w:hint="eastAsia"/>
        </w:rPr>
        <w:t>自动审核和执行系统</w:t>
      </w:r>
      <w:r>
        <w:rPr>
          <w:rFonts w:ascii="Times New Roman" w:eastAsia="FangSong" w:hAnsi="Times New Roman" w:hint="eastAsia"/>
        </w:rPr>
        <w:t>)</w:t>
      </w:r>
      <w:r w:rsidR="00DA51F7" w:rsidRPr="00DA51F7">
        <w:rPr>
          <w:rFonts w:ascii="Times New Roman" w:eastAsia="FangSong" w:hAnsi="Times New Roman" w:hint="eastAsia"/>
        </w:rPr>
        <w:t>，通过</w:t>
      </w:r>
      <w:r w:rsidR="00DA51F7" w:rsidRPr="00DA51F7">
        <w:rPr>
          <w:rFonts w:ascii="Times New Roman" w:eastAsia="FangSong" w:hAnsi="Times New Roman" w:hint="eastAsia"/>
        </w:rPr>
        <w:t>Web</w:t>
      </w:r>
      <w:r w:rsidR="00DA51F7" w:rsidRPr="00DA51F7">
        <w:rPr>
          <w:rFonts w:ascii="Times New Roman" w:eastAsia="FangSong" w:hAnsi="Times New Roman" w:hint="eastAsia"/>
        </w:rPr>
        <w:t>平台进行流程定制化，完成日常</w:t>
      </w:r>
      <w:r w:rsidR="00DA51F7" w:rsidRPr="00DA51F7">
        <w:rPr>
          <w:rFonts w:ascii="Times New Roman" w:eastAsia="FangSong" w:hAnsi="Times New Roman" w:hint="eastAsia"/>
        </w:rPr>
        <w:t>SQL</w:t>
      </w:r>
      <w:r w:rsidR="00DA51F7" w:rsidRPr="00DA51F7">
        <w:rPr>
          <w:rFonts w:ascii="Times New Roman" w:eastAsia="FangSong" w:hAnsi="Times New Roman" w:hint="eastAsia"/>
        </w:rPr>
        <w:t>工单记录，自动化审核、执行、回滚等操作。其</w:t>
      </w:r>
      <w:r>
        <w:rPr>
          <w:rFonts w:ascii="Times New Roman" w:eastAsia="FangSong" w:hAnsi="Times New Roman" w:hint="eastAsia"/>
        </w:rPr>
        <w:t>SQL</w:t>
      </w:r>
      <w:r>
        <w:rPr>
          <w:rFonts w:ascii="Times New Roman" w:eastAsia="FangSong" w:hAnsi="Times New Roman" w:hint="eastAsia"/>
        </w:rPr>
        <w:t>管控</w:t>
      </w:r>
      <w:r w:rsidR="00DA51F7" w:rsidRPr="00DA51F7">
        <w:rPr>
          <w:rFonts w:ascii="Times New Roman" w:eastAsia="FangSong" w:hAnsi="Times New Roman" w:hint="eastAsia"/>
        </w:rPr>
        <w:t>的</w:t>
      </w:r>
      <w:r w:rsidR="00DA51F7" w:rsidRPr="00DA51F7">
        <w:rPr>
          <w:rFonts w:ascii="Times New Roman" w:eastAsia="FangSong" w:hAnsi="Times New Roman" w:hint="eastAsia"/>
        </w:rPr>
        <w:t>SQL</w:t>
      </w:r>
      <w:r w:rsidR="00DA51F7" w:rsidRPr="00DA51F7">
        <w:rPr>
          <w:rFonts w:ascii="Times New Roman" w:eastAsia="FangSong" w:hAnsi="Times New Roman" w:hint="eastAsia"/>
        </w:rPr>
        <w:t>审核</w:t>
      </w:r>
      <w:r w:rsidR="00DA51F7" w:rsidRPr="00DA51F7">
        <w:rPr>
          <w:rFonts w:ascii="Times New Roman" w:eastAsia="FangSong" w:hAnsi="Times New Roman" w:hint="eastAsia"/>
        </w:rPr>
        <w:t>100%</w:t>
      </w:r>
      <w:r w:rsidR="00DA51F7" w:rsidRPr="00DA51F7">
        <w:rPr>
          <w:rFonts w:ascii="Times New Roman" w:eastAsia="FangSong" w:hAnsi="Times New Roman" w:hint="eastAsia"/>
        </w:rPr>
        <w:t>兼容</w:t>
      </w:r>
      <w:r w:rsidR="00DA51F7" w:rsidRPr="00DA51F7">
        <w:rPr>
          <w:rFonts w:ascii="Times New Roman" w:eastAsia="FangSong" w:hAnsi="Times New Roman" w:hint="eastAsia"/>
        </w:rPr>
        <w:t>MySQL</w:t>
      </w:r>
      <w:r w:rsidR="00DA51F7" w:rsidRPr="00DA51F7">
        <w:rPr>
          <w:rFonts w:ascii="Times New Roman" w:eastAsia="FangSong" w:hAnsi="Times New Roman" w:hint="eastAsia"/>
        </w:rPr>
        <w:t>语法，同时它也可以自动执行审核成功的语句。在执行</w:t>
      </w:r>
      <w:r w:rsidR="00DA51F7" w:rsidRPr="00DA51F7">
        <w:rPr>
          <w:rFonts w:ascii="Times New Roman" w:eastAsia="FangSong" w:hAnsi="Times New Roman" w:hint="eastAsia"/>
        </w:rPr>
        <w:t>SQL</w:t>
      </w:r>
      <w:r w:rsidR="00DA51F7" w:rsidRPr="00DA51F7">
        <w:rPr>
          <w:rFonts w:ascii="Times New Roman" w:eastAsia="FangSong" w:hAnsi="Times New Roman" w:hint="eastAsia"/>
        </w:rPr>
        <w:t>过程中，</w:t>
      </w:r>
      <w:r>
        <w:rPr>
          <w:rFonts w:ascii="Times New Roman" w:eastAsia="FangSong" w:hAnsi="Times New Roman" w:hint="eastAsia"/>
        </w:rPr>
        <w:t>SQL</w:t>
      </w:r>
      <w:r>
        <w:rPr>
          <w:rFonts w:ascii="Times New Roman" w:eastAsia="FangSong" w:hAnsi="Times New Roman" w:hint="eastAsia"/>
        </w:rPr>
        <w:t>管控</w:t>
      </w:r>
      <w:r w:rsidR="00DA51F7" w:rsidRPr="00DA51F7">
        <w:rPr>
          <w:rFonts w:ascii="Times New Roman" w:eastAsia="FangSong" w:hAnsi="Times New Roman" w:hint="eastAsia"/>
        </w:rPr>
        <w:t>可以生</w:t>
      </w:r>
      <w:r w:rsidR="001D1AC7">
        <w:rPr>
          <w:rFonts w:ascii="Times New Roman" w:eastAsia="FangSong" w:hAnsi="Times New Roman" w:hint="eastAsia"/>
        </w:rPr>
        <w:t>成</w:t>
      </w:r>
      <w:r w:rsidR="001D1AC7">
        <w:rPr>
          <w:rFonts w:ascii="Times New Roman" w:eastAsia="FangSong" w:hAnsi="Times New Roman" w:hint="eastAsia"/>
        </w:rPr>
        <w:t>DML</w:t>
      </w:r>
      <w:r w:rsidR="00DA51F7" w:rsidRPr="00DA51F7">
        <w:rPr>
          <w:rFonts w:ascii="Times New Roman" w:eastAsia="FangSong" w:hAnsi="Times New Roman" w:hint="eastAsia"/>
        </w:rPr>
        <w:t>的回滚语句</w:t>
      </w:r>
      <w:r w:rsidR="00D123E0">
        <w:rPr>
          <w:rFonts w:ascii="Times New Roman" w:eastAsia="FangSong" w:hAnsi="Times New Roman" w:hint="eastAsia"/>
        </w:rPr>
        <w:t>(</w:t>
      </w:r>
      <w:r w:rsidR="00D123E0" w:rsidRPr="00D123E0">
        <w:rPr>
          <w:rFonts w:hint="eastAsia"/>
          <w:color w:val="FF0000"/>
        </w:rPr>
        <w:t>MySQL的</w:t>
      </w:r>
      <w:proofErr w:type="spellStart"/>
      <w:r w:rsidR="00D123E0" w:rsidRPr="00D123E0">
        <w:rPr>
          <w:rFonts w:hint="eastAsia"/>
          <w:color w:val="FF0000"/>
        </w:rPr>
        <w:t>binlog_format</w:t>
      </w:r>
      <w:proofErr w:type="spellEnd"/>
      <w:r w:rsidR="00D123E0" w:rsidRPr="00D123E0">
        <w:rPr>
          <w:rFonts w:hint="eastAsia"/>
          <w:color w:val="FF0000"/>
        </w:rPr>
        <w:t xml:space="preserve"> 必须为ROW模式</w:t>
      </w:r>
      <w:r w:rsidR="00D123E0">
        <w:rPr>
          <w:rFonts w:ascii="Times New Roman" w:eastAsia="FangSong" w:hAnsi="Times New Roman" w:hint="eastAsia"/>
        </w:rPr>
        <w:t>)</w:t>
      </w:r>
      <w:r w:rsidR="00DA51F7" w:rsidRPr="00DA51F7">
        <w:rPr>
          <w:rFonts w:ascii="Times New Roman" w:eastAsia="FangSong" w:hAnsi="Times New Roman" w:hint="eastAsia"/>
        </w:rPr>
        <w:t>，用来实现数据库的闪回功能。对于审核和执行的结果，</w:t>
      </w:r>
      <w:r>
        <w:rPr>
          <w:rFonts w:ascii="Times New Roman" w:eastAsia="FangSong" w:hAnsi="Times New Roman" w:hint="eastAsia"/>
        </w:rPr>
        <w:t>SQL</w:t>
      </w:r>
      <w:r>
        <w:rPr>
          <w:rFonts w:ascii="Times New Roman" w:eastAsia="FangSong" w:hAnsi="Times New Roman" w:hint="eastAsia"/>
        </w:rPr>
        <w:t>管控</w:t>
      </w:r>
      <w:r w:rsidR="00DA51F7" w:rsidRPr="00DA51F7">
        <w:rPr>
          <w:rFonts w:ascii="Times New Roman" w:eastAsia="FangSong" w:hAnsi="Times New Roman" w:hint="eastAsia"/>
        </w:rPr>
        <w:t>以结果集的方式展现出来，方便后续审计。</w:t>
      </w:r>
    </w:p>
    <w:p w14:paraId="7C2D9CBB" w14:textId="10CD00D5" w:rsidR="00ED7502" w:rsidRDefault="00DA51F7" w:rsidP="00C14518">
      <w:pPr>
        <w:ind w:firstLine="420"/>
        <w:rPr>
          <w:rFonts w:ascii="Times New Roman" w:eastAsia="FangSong" w:hAnsi="Times New Roman"/>
        </w:rPr>
      </w:pPr>
      <w:r w:rsidRPr="00DA51F7">
        <w:rPr>
          <w:rFonts w:ascii="Times New Roman" w:eastAsia="FangSong" w:hAnsi="Times New Roman" w:hint="eastAsia"/>
        </w:rPr>
        <w:t>使用</w:t>
      </w:r>
      <w:r w:rsidR="00C14518">
        <w:rPr>
          <w:rFonts w:ascii="Times New Roman" w:eastAsia="FangSong" w:hAnsi="Times New Roman" w:hint="eastAsia"/>
        </w:rPr>
        <w:t>SQL</w:t>
      </w:r>
      <w:r w:rsidR="00C14518">
        <w:rPr>
          <w:rFonts w:ascii="Times New Roman" w:eastAsia="FangSong" w:hAnsi="Times New Roman" w:hint="eastAsia"/>
        </w:rPr>
        <w:t>管控</w:t>
      </w:r>
      <w:r w:rsidRPr="00DA51F7">
        <w:rPr>
          <w:rFonts w:ascii="Times New Roman" w:eastAsia="FangSong" w:hAnsi="Times New Roman" w:hint="eastAsia"/>
        </w:rPr>
        <w:t>实现操作数据库的自动化运维，可以极大提升</w:t>
      </w:r>
      <w:r w:rsidRPr="00DA51F7">
        <w:rPr>
          <w:rFonts w:ascii="Times New Roman" w:eastAsia="FangSong" w:hAnsi="Times New Roman"/>
        </w:rPr>
        <w:t xml:space="preserve"> DBA </w:t>
      </w:r>
      <w:r w:rsidRPr="00DA51F7">
        <w:rPr>
          <w:rFonts w:ascii="Times New Roman" w:eastAsia="FangSong" w:hAnsi="Times New Roman" w:hint="eastAsia"/>
        </w:rPr>
        <w:t>的工作效率，标准化</w:t>
      </w:r>
      <w:r w:rsidRPr="00DA51F7">
        <w:rPr>
          <w:rFonts w:ascii="Times New Roman" w:eastAsia="FangSong" w:hAnsi="Times New Roman"/>
        </w:rPr>
        <w:t xml:space="preserve"> SQL </w:t>
      </w:r>
      <w:r w:rsidRPr="00DA51F7">
        <w:rPr>
          <w:rFonts w:ascii="Times New Roman" w:eastAsia="FangSong" w:hAnsi="Times New Roman" w:hint="eastAsia"/>
        </w:rPr>
        <w:t>审核，降低线上执行</w:t>
      </w:r>
      <w:r w:rsidRPr="00DA51F7">
        <w:rPr>
          <w:rFonts w:ascii="Times New Roman" w:eastAsia="FangSong" w:hAnsi="Times New Roman"/>
        </w:rPr>
        <w:t xml:space="preserve"> SQL </w:t>
      </w:r>
      <w:r w:rsidRPr="00DA51F7">
        <w:rPr>
          <w:rFonts w:ascii="Times New Roman" w:eastAsia="FangSong" w:hAnsi="Times New Roman" w:hint="eastAsia"/>
        </w:rPr>
        <w:t>出错的概率，并有机会实现数据库操作的回滚，并对操作数据</w:t>
      </w:r>
      <w:r w:rsidRPr="00DA51F7">
        <w:rPr>
          <w:rFonts w:ascii="Times New Roman" w:eastAsia="FangSong" w:hAnsi="Times New Roman"/>
        </w:rPr>
        <w:t xml:space="preserve"> </w:t>
      </w:r>
      <w:r w:rsidRPr="00DA51F7">
        <w:rPr>
          <w:rFonts w:ascii="Times New Roman" w:eastAsia="FangSong" w:hAnsi="Times New Roman" w:hint="eastAsia"/>
        </w:rPr>
        <w:t>库的行为提供统计和审计功能。</w:t>
      </w:r>
    </w:p>
    <w:p w14:paraId="1C676591" w14:textId="7E3F076A" w:rsidR="00414A42" w:rsidRDefault="00347982" w:rsidP="00C14518">
      <w:pPr>
        <w:ind w:firstLine="420"/>
        <w:rPr>
          <w:rFonts w:ascii="Times New Roman" w:eastAsia="FangSong" w:hAnsi="Times New Roman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4079911" wp14:editId="1E728BD1">
            <wp:extent cx="5270500" cy="4133372"/>
            <wp:effectExtent l="0" t="0" r="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3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C5CC" w14:textId="3A8BCDB3" w:rsidR="00347982" w:rsidRDefault="00347982" w:rsidP="00347982">
      <w:pPr>
        <w:pStyle w:val="1"/>
      </w:pPr>
      <w:r>
        <w:rPr>
          <w:rFonts w:hint="eastAsia"/>
        </w:rPr>
        <w:lastRenderedPageBreak/>
        <w:t>2. SQL管控-相关资源包安装</w:t>
      </w:r>
    </w:p>
    <w:p w14:paraId="16AC4CD5" w14:textId="77777777" w:rsidR="00B34787" w:rsidRDefault="00B34787" w:rsidP="00B34787">
      <w:pPr>
        <w:ind w:firstLine="420"/>
      </w:pP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是一款MySQL插件，所以安装起来非常简单，只需要arkit.so，然后将其放置在MySQL的参数</w:t>
      </w:r>
      <w:proofErr w:type="spellStart"/>
      <w:r>
        <w:rPr>
          <w:rFonts w:hint="eastAsia"/>
        </w:rPr>
        <w:t>plugin_dir</w:t>
      </w:r>
      <w:proofErr w:type="spellEnd"/>
      <w:r>
        <w:rPr>
          <w:rFonts w:hint="eastAsia"/>
        </w:rPr>
        <w:t>所指的目录中，然后通过install plugin的方式进行安装。</w:t>
      </w:r>
    </w:p>
    <w:p w14:paraId="4844D13F" w14:textId="057D0184" w:rsidR="00892069" w:rsidRDefault="00B34787" w:rsidP="00695AD7">
      <w:pPr>
        <w:ind w:firstLine="420"/>
      </w:pPr>
      <w:r>
        <w:rPr>
          <w:rFonts w:hint="eastAsia"/>
        </w:rPr>
        <w:t>具体安装步骤如下：</w:t>
      </w:r>
    </w:p>
    <w:p w14:paraId="11AE89E0" w14:textId="094CF39F" w:rsidR="00892069" w:rsidRDefault="00B937D3" w:rsidP="0089206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准备</w:t>
      </w:r>
      <w:r w:rsidR="00892069">
        <w:rPr>
          <w:rFonts w:hint="eastAsia"/>
        </w:rPr>
        <w:t>相关信息：假设</w:t>
      </w:r>
      <w:proofErr w:type="spellStart"/>
      <w:r w:rsidR="00892069">
        <w:rPr>
          <w:rFonts w:hint="eastAsia"/>
        </w:rPr>
        <w:t>Arkcontrol</w:t>
      </w:r>
      <w:proofErr w:type="spellEnd"/>
      <w:r w:rsidR="00892069">
        <w:rPr>
          <w:rFonts w:hint="eastAsia"/>
        </w:rPr>
        <w:t>后台数据库配置如下：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316"/>
      </w:tblGrid>
      <w:tr w:rsidR="00892069" w14:paraId="7F2F85A0" w14:textId="77777777" w:rsidTr="00892069">
        <w:tc>
          <w:tcPr>
            <w:tcW w:w="8516" w:type="dxa"/>
          </w:tcPr>
          <w:p w14:paraId="0910DDB7" w14:textId="48E11579" w:rsidR="00892069" w:rsidRPr="001D1AC7" w:rsidRDefault="00892069" w:rsidP="00892069">
            <w:pPr>
              <w:pStyle w:val="a3"/>
              <w:ind w:firstLineChars="0" w:firstLine="0"/>
              <w:rPr>
                <w:color w:val="FF0000"/>
              </w:rPr>
            </w:pPr>
            <w:r w:rsidRPr="001D1AC7">
              <w:rPr>
                <w:rFonts w:hint="eastAsia"/>
                <w:color w:val="FF0000"/>
              </w:rPr>
              <w:t xml:space="preserve">端口为：3306 </w:t>
            </w:r>
          </w:p>
          <w:p w14:paraId="61F90E59" w14:textId="77777777" w:rsidR="00892069" w:rsidRPr="001D1AC7" w:rsidRDefault="00892069" w:rsidP="00892069">
            <w:pPr>
              <w:pStyle w:val="a3"/>
              <w:ind w:firstLineChars="0" w:firstLine="0"/>
              <w:rPr>
                <w:color w:val="FF0000"/>
              </w:rPr>
            </w:pPr>
            <w:r w:rsidRPr="001D1AC7">
              <w:rPr>
                <w:rFonts w:hint="eastAsia"/>
                <w:color w:val="FF0000"/>
              </w:rPr>
              <w:t>账号为：root</w:t>
            </w:r>
          </w:p>
          <w:p w14:paraId="20892870" w14:textId="77777777" w:rsidR="00892069" w:rsidRPr="001D1AC7" w:rsidRDefault="00892069" w:rsidP="00892069">
            <w:pPr>
              <w:pStyle w:val="a3"/>
              <w:ind w:firstLineChars="0" w:firstLine="0"/>
              <w:rPr>
                <w:color w:val="FF0000"/>
              </w:rPr>
            </w:pPr>
            <w:r w:rsidRPr="001D1AC7">
              <w:rPr>
                <w:rFonts w:hint="eastAsia"/>
                <w:color w:val="FF0000"/>
              </w:rPr>
              <w:t>密码：</w:t>
            </w:r>
            <w:proofErr w:type="spellStart"/>
            <w:r w:rsidRPr="001D1AC7">
              <w:rPr>
                <w:rFonts w:hint="eastAsia"/>
                <w:color w:val="FF0000"/>
              </w:rPr>
              <w:t>arkcontrol_root</w:t>
            </w:r>
            <w:proofErr w:type="spellEnd"/>
          </w:p>
          <w:p w14:paraId="4EA731D5" w14:textId="2A17CE8B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1D1AC7">
              <w:rPr>
                <w:rFonts w:hint="eastAsia"/>
                <w:color w:val="FF0000"/>
              </w:rPr>
              <w:t>plugin</w:t>
            </w:r>
            <w:proofErr w:type="gramEnd"/>
            <w:r w:rsidRPr="001D1AC7">
              <w:rPr>
                <w:rFonts w:hint="eastAsia"/>
                <w:color w:val="FF0000"/>
              </w:rPr>
              <w:t>_dir</w:t>
            </w:r>
            <w:proofErr w:type="spellEnd"/>
            <w:r w:rsidRPr="001D1AC7">
              <w:rPr>
                <w:rFonts w:hint="eastAsia"/>
                <w:color w:val="FF0000"/>
              </w:rPr>
              <w:t>:</w:t>
            </w:r>
            <w:r w:rsidRPr="001D1AC7">
              <w:rPr>
                <w:color w:val="FF0000"/>
              </w:rPr>
              <w:t xml:space="preserve"> /opt/ark/</w:t>
            </w:r>
            <w:proofErr w:type="spellStart"/>
            <w:r w:rsidRPr="001D1AC7">
              <w:rPr>
                <w:color w:val="FF0000"/>
              </w:rPr>
              <w:t>arkdb</w:t>
            </w:r>
            <w:proofErr w:type="spellEnd"/>
            <w:r w:rsidRPr="001D1AC7">
              <w:rPr>
                <w:color w:val="FF0000"/>
              </w:rPr>
              <w:t>/3306/private/lib/plugin/</w:t>
            </w:r>
          </w:p>
        </w:tc>
      </w:tr>
    </w:tbl>
    <w:p w14:paraId="2382C2A5" w14:textId="17B2F78E" w:rsidR="00892069" w:rsidRDefault="00695AD7" w:rsidP="00695AD7">
      <w:r>
        <w:rPr>
          <w:rFonts w:hint="eastAsia"/>
        </w:rPr>
        <w:tab/>
      </w:r>
      <w:r>
        <w:rPr>
          <w:rFonts w:hint="eastAsia"/>
        </w:rPr>
        <w:tab/>
      </w:r>
    </w:p>
    <w:p w14:paraId="72A5A035" w14:textId="10E0A3B0" w:rsidR="0061532F" w:rsidRDefault="00892069" w:rsidP="0061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 w:rsidR="0061532F">
        <w:rPr>
          <w:rFonts w:hint="eastAsia"/>
        </w:rPr>
        <w:t>相关资源包放置的相关位置：登录到</w:t>
      </w:r>
      <w:proofErr w:type="spellStart"/>
      <w:r w:rsidR="0061532F">
        <w:rPr>
          <w:rFonts w:hint="eastAsia"/>
        </w:rPr>
        <w:t>Arkcontrol</w:t>
      </w:r>
      <w:proofErr w:type="spellEnd"/>
      <w:r w:rsidR="0061532F">
        <w:rPr>
          <w:rFonts w:hint="eastAsia"/>
        </w:rPr>
        <w:t xml:space="preserve">的后台配置数据库，通过show variables like </w:t>
      </w:r>
      <w:r w:rsidR="0061532F">
        <w:t>‘</w:t>
      </w:r>
      <w:r w:rsidR="0061532F">
        <w:rPr>
          <w:rFonts w:hint="eastAsia"/>
        </w:rPr>
        <w:t>%</w:t>
      </w:r>
      <w:proofErr w:type="spellStart"/>
      <w:r w:rsidR="0061532F">
        <w:rPr>
          <w:rFonts w:hint="eastAsia"/>
        </w:rPr>
        <w:t>plugin_dir</w:t>
      </w:r>
      <w:proofErr w:type="spellEnd"/>
      <w:r w:rsidR="0061532F">
        <w:rPr>
          <w:rFonts w:hint="eastAsia"/>
        </w:rPr>
        <w:t>%</w:t>
      </w:r>
      <w:r w:rsidR="0061532F">
        <w:t>’</w:t>
      </w:r>
      <w:r w:rsidR="0061532F">
        <w:rPr>
          <w:rFonts w:hint="eastAsia"/>
        </w:rPr>
        <w:t>的参数配置。从</w:t>
      </w:r>
      <w:proofErr w:type="spellStart"/>
      <w:r w:rsidR="0061532F">
        <w:rPr>
          <w:rFonts w:hint="eastAsia"/>
        </w:rPr>
        <w:t>Arkcontrol</w:t>
      </w:r>
      <w:proofErr w:type="spellEnd"/>
      <w:r w:rsidR="0061532F">
        <w:rPr>
          <w:rFonts w:hint="eastAsia"/>
        </w:rPr>
        <w:t>的资源中，利用</w:t>
      </w:r>
      <w:proofErr w:type="spellStart"/>
      <w:r w:rsidR="0061532F">
        <w:rPr>
          <w:rFonts w:hint="eastAsia"/>
        </w:rPr>
        <w:t>cp</w:t>
      </w:r>
      <w:proofErr w:type="spellEnd"/>
      <w:r w:rsidR="0061532F">
        <w:rPr>
          <w:rFonts w:hint="eastAsia"/>
        </w:rPr>
        <w:t xml:space="preserve">命令，将arkit.so 和 </w:t>
      </w:r>
      <w:proofErr w:type="spellStart"/>
      <w:r w:rsidR="0061532F">
        <w:rPr>
          <w:rFonts w:hint="eastAsia"/>
        </w:rPr>
        <w:t>arkit.key</w:t>
      </w:r>
      <w:proofErr w:type="spellEnd"/>
      <w:r w:rsidR="0061532F">
        <w:rPr>
          <w:rFonts w:hint="eastAsia"/>
        </w:rPr>
        <w:t xml:space="preserve"> 拷贝到</w:t>
      </w:r>
      <w:proofErr w:type="spellStart"/>
      <w:r w:rsidR="0061532F">
        <w:rPr>
          <w:rFonts w:hint="eastAsia"/>
        </w:rPr>
        <w:t>plugin_dir</w:t>
      </w:r>
      <w:proofErr w:type="spellEnd"/>
      <w:r w:rsidR="0061532F">
        <w:rPr>
          <w:rFonts w:hint="eastAsia"/>
        </w:rPr>
        <w:t>位置。其中</w:t>
      </w:r>
      <w:proofErr w:type="spellStart"/>
      <w:r w:rsidR="0061532F">
        <w:rPr>
          <w:rFonts w:hint="eastAsia"/>
        </w:rPr>
        <w:t>arkit</w:t>
      </w:r>
      <w:proofErr w:type="spellEnd"/>
      <w:r w:rsidR="0061532F">
        <w:rPr>
          <w:rFonts w:hint="eastAsia"/>
        </w:rPr>
        <w:t>的资源包在</w:t>
      </w:r>
      <w:proofErr w:type="spellStart"/>
      <w:r w:rsidR="0061532F">
        <w:rPr>
          <w:rFonts w:hint="eastAsia"/>
        </w:rPr>
        <w:t>arkcontrol</w:t>
      </w:r>
      <w:proofErr w:type="spellEnd"/>
      <w:r w:rsidR="0061532F">
        <w:rPr>
          <w:rFonts w:hint="eastAsia"/>
        </w:rPr>
        <w:t>的package目录下arkit.tar.gz中。</w:t>
      </w:r>
    </w:p>
    <w:p w14:paraId="40ADA458" w14:textId="77777777" w:rsidR="0061532F" w:rsidRDefault="0061532F" w:rsidP="0061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安装插件：登录到</w:t>
      </w:r>
      <w:proofErr w:type="spellStart"/>
      <w:r>
        <w:rPr>
          <w:rFonts w:hint="eastAsia"/>
        </w:rPr>
        <w:t>arkcontrol</w:t>
      </w:r>
      <w:proofErr w:type="spellEnd"/>
      <w:r>
        <w:rPr>
          <w:rFonts w:hint="eastAsia"/>
        </w:rPr>
        <w:t>的数据库，执行以下命令：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316"/>
      </w:tblGrid>
      <w:tr w:rsidR="0061532F" w14:paraId="369A9304" w14:textId="77777777" w:rsidTr="0061532F">
        <w:tc>
          <w:tcPr>
            <w:tcW w:w="8516" w:type="dxa"/>
          </w:tcPr>
          <w:p w14:paraId="3E7C40BC" w14:textId="77777777" w:rsidR="00777643" w:rsidRDefault="00777643" w:rsidP="00777643">
            <w:proofErr w:type="gramStart"/>
            <w:r>
              <w:t>install</w:t>
            </w:r>
            <w:proofErr w:type="gramEnd"/>
            <w:r>
              <w:t xml:space="preserve"> plugin </w:t>
            </w:r>
            <w:proofErr w:type="spellStart"/>
            <w:r>
              <w:t>arkit</w:t>
            </w:r>
            <w:proofErr w:type="spellEnd"/>
            <w:r>
              <w:t xml:space="preserve"> </w:t>
            </w:r>
            <w:proofErr w:type="spellStart"/>
            <w:r>
              <w:t>soname</w:t>
            </w:r>
            <w:proofErr w:type="spellEnd"/>
            <w:r>
              <w:t xml:space="preserve"> 'arkit.so';</w:t>
            </w:r>
          </w:p>
          <w:p w14:paraId="3FCC441D" w14:textId="77777777" w:rsidR="00777643" w:rsidRDefault="00777643" w:rsidP="00777643">
            <w:proofErr w:type="gramStart"/>
            <w:r>
              <w:t>install</w:t>
            </w:r>
            <w:proofErr w:type="gramEnd"/>
            <w:r>
              <w:t xml:space="preserve"> plugin </w:t>
            </w:r>
            <w:proofErr w:type="spellStart"/>
            <w:r>
              <w:t>arkit_order_queue</w:t>
            </w:r>
            <w:proofErr w:type="spellEnd"/>
            <w:r>
              <w:t xml:space="preserve"> </w:t>
            </w:r>
            <w:proofErr w:type="spellStart"/>
            <w:r>
              <w:t>soname</w:t>
            </w:r>
            <w:proofErr w:type="spellEnd"/>
            <w:r>
              <w:t xml:space="preserve"> 'arkit.so';</w:t>
            </w:r>
          </w:p>
          <w:p w14:paraId="1A5DE1E2" w14:textId="77777777" w:rsidR="00777643" w:rsidRDefault="00777643" w:rsidP="00777643">
            <w:proofErr w:type="gramStart"/>
            <w:r>
              <w:t>install</w:t>
            </w:r>
            <w:proofErr w:type="gramEnd"/>
            <w:r>
              <w:t xml:space="preserve"> plugin </w:t>
            </w:r>
            <w:proofErr w:type="spellStart"/>
            <w:r>
              <w:t>arkit_osc_status</w:t>
            </w:r>
            <w:proofErr w:type="spellEnd"/>
            <w:r>
              <w:t xml:space="preserve"> </w:t>
            </w:r>
            <w:proofErr w:type="spellStart"/>
            <w:r>
              <w:t>soname</w:t>
            </w:r>
            <w:proofErr w:type="spellEnd"/>
            <w:r>
              <w:t xml:space="preserve"> 'arkit.so'; </w:t>
            </w:r>
          </w:p>
          <w:p w14:paraId="2871F396" w14:textId="1EAF4A4F" w:rsidR="0061532F" w:rsidRDefault="00777643" w:rsidP="00777643">
            <w:r>
              <w:t xml:space="preserve">install plugin </w:t>
            </w:r>
            <w:proofErr w:type="spellStart"/>
            <w:r>
              <w:t>arkit_processlist</w:t>
            </w:r>
            <w:proofErr w:type="spellEnd"/>
            <w:r>
              <w:t xml:space="preserve"> </w:t>
            </w:r>
            <w:proofErr w:type="spellStart"/>
            <w:r>
              <w:t>soname</w:t>
            </w:r>
            <w:proofErr w:type="spellEnd"/>
            <w:r>
              <w:t xml:space="preserve"> 'arkit.so';</w:t>
            </w:r>
            <w:bookmarkStart w:id="1" w:name="_GoBack"/>
            <w:bookmarkEnd w:id="1"/>
          </w:p>
        </w:tc>
      </w:tr>
    </w:tbl>
    <w:p w14:paraId="57679F62" w14:textId="5B2AD34E" w:rsidR="0061532F" w:rsidRDefault="00D72F3E" w:rsidP="0061532F">
      <w:r>
        <w:rPr>
          <w:rFonts w:hint="eastAsia"/>
        </w:rPr>
        <w:tab/>
      </w:r>
      <w:r>
        <w:rPr>
          <w:rFonts w:hint="eastAsia"/>
        </w:rPr>
        <w:tab/>
      </w:r>
      <w:r w:rsidR="0061532F">
        <w:rPr>
          <w:rFonts w:hint="eastAsia"/>
        </w:rPr>
        <w:t xml:space="preserve">安装完成后，可以通过 show variables like </w:t>
      </w:r>
      <w:r w:rsidR="0061532F">
        <w:t>‘</w:t>
      </w:r>
      <w:r w:rsidR="0061532F">
        <w:rPr>
          <w:rFonts w:hint="eastAsia"/>
        </w:rPr>
        <w:t>%</w:t>
      </w:r>
      <w:proofErr w:type="spellStart"/>
      <w:r w:rsidR="0061532F">
        <w:rPr>
          <w:rFonts w:hint="eastAsia"/>
        </w:rPr>
        <w:t>arkit</w:t>
      </w:r>
      <w:proofErr w:type="spellEnd"/>
      <w:r w:rsidR="0061532F">
        <w:rPr>
          <w:rFonts w:hint="eastAsia"/>
        </w:rPr>
        <w:t>%</w:t>
      </w:r>
      <w:r w:rsidR="0061532F">
        <w:t>’</w:t>
      </w:r>
      <w:r w:rsidR="0061532F">
        <w:rPr>
          <w:rFonts w:hint="eastAsia"/>
        </w:rPr>
        <w:t>;命令查看是否安装成功，如果安装成功，</w:t>
      </w:r>
      <w:r w:rsidR="00892069">
        <w:rPr>
          <w:rFonts w:hint="eastAsia"/>
        </w:rPr>
        <w:t>可以查看</w:t>
      </w:r>
      <w:proofErr w:type="spellStart"/>
      <w:r w:rsidR="00892069">
        <w:rPr>
          <w:rFonts w:hint="eastAsia"/>
        </w:rPr>
        <w:t>arkit</w:t>
      </w:r>
      <w:proofErr w:type="spellEnd"/>
      <w:r w:rsidR="00892069">
        <w:rPr>
          <w:rFonts w:hint="eastAsia"/>
        </w:rPr>
        <w:t xml:space="preserve">执行的配置参数。 </w:t>
      </w:r>
    </w:p>
    <w:p w14:paraId="6796803E" w14:textId="4FA47991" w:rsidR="00892069" w:rsidRDefault="00892069" w:rsidP="0061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初始化配置参数：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运行需要依赖相关的配置参数，在</w:t>
      </w:r>
      <w:proofErr w:type="spellStart"/>
      <w:r w:rsidR="001D1AC7">
        <w:rPr>
          <w:rFonts w:hint="eastAsia"/>
        </w:rPr>
        <w:t>Arkcontrol</w:t>
      </w:r>
      <w:proofErr w:type="spellEnd"/>
      <w:r w:rsidR="001D1AC7">
        <w:rPr>
          <w:rFonts w:hint="eastAsia"/>
        </w:rPr>
        <w:t>的配置库中的</w:t>
      </w:r>
      <w:r>
        <w:rPr>
          <w:rFonts w:hint="eastAsia"/>
        </w:rPr>
        <w:t>MySQL的配置文件</w:t>
      </w:r>
      <w:r w:rsidR="00001E28">
        <w:rPr>
          <w:rFonts w:hint="eastAsia"/>
        </w:rPr>
        <w:t>(</w:t>
      </w:r>
      <w:r w:rsidR="001D1AC7">
        <w:rPr>
          <w:rFonts w:hint="eastAsia"/>
        </w:rPr>
        <w:t>例如：</w:t>
      </w:r>
      <w:proofErr w:type="spellStart"/>
      <w:r w:rsidR="00001E28" w:rsidRPr="00001E28">
        <w:rPr>
          <w:color w:val="FF0000"/>
        </w:rPr>
        <w:t>arkdb</w:t>
      </w:r>
      <w:proofErr w:type="spellEnd"/>
      <w:r w:rsidR="00001E28" w:rsidRPr="00001E28">
        <w:rPr>
          <w:color w:val="FF0000"/>
        </w:rPr>
        <w:t>/3306/</w:t>
      </w:r>
      <w:proofErr w:type="spellStart"/>
      <w:r w:rsidR="00001E28" w:rsidRPr="00001E28">
        <w:rPr>
          <w:color w:val="FF0000"/>
        </w:rPr>
        <w:t>etc</w:t>
      </w:r>
      <w:proofErr w:type="spellEnd"/>
      <w:r w:rsidR="00001E28" w:rsidRPr="00001E28">
        <w:rPr>
          <w:rFonts w:hint="eastAsia"/>
          <w:color w:val="FF0000"/>
        </w:rPr>
        <w:t>/</w:t>
      </w:r>
      <w:proofErr w:type="spellStart"/>
      <w:r w:rsidR="00001E28" w:rsidRPr="00001E28">
        <w:rPr>
          <w:rFonts w:hint="eastAsia"/>
          <w:color w:val="FF0000"/>
        </w:rPr>
        <w:t>my</w:t>
      </w:r>
      <w:r w:rsidR="00001E28" w:rsidRPr="00001E28">
        <w:rPr>
          <w:color w:val="FF0000"/>
        </w:rPr>
        <w:t>.cnf</w:t>
      </w:r>
      <w:proofErr w:type="spellEnd"/>
      <w:r w:rsidR="00001E28">
        <w:rPr>
          <w:rFonts w:hint="eastAsia"/>
        </w:rPr>
        <w:t>)</w:t>
      </w:r>
      <w:r>
        <w:rPr>
          <w:rFonts w:hint="eastAsia"/>
        </w:rPr>
        <w:t>中新增关于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的配置参数。具体参数如下：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316"/>
      </w:tblGrid>
      <w:tr w:rsidR="00892069" w14:paraId="44247D0E" w14:textId="77777777" w:rsidTr="00892069">
        <w:tc>
          <w:tcPr>
            <w:tcW w:w="7316" w:type="dxa"/>
          </w:tcPr>
          <w:p w14:paraId="698C3857" w14:textId="095530C7" w:rsidR="00892069" w:rsidRDefault="00892069" w:rsidP="00892069">
            <w:pPr>
              <w:pStyle w:val="a3"/>
              <w:ind w:firstLineChars="0" w:firstLine="0"/>
            </w:pPr>
            <w:r>
              <w:rPr>
                <w:rFonts w:hint="eastAsia"/>
              </w:rPr>
              <w:t># ARKIT PLUGIN #</w:t>
            </w:r>
          </w:p>
          <w:p w14:paraId="74555971" w14:textId="777777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arkit</w:t>
            </w:r>
            <w:proofErr w:type="gramEnd"/>
            <w:r>
              <w:rPr>
                <w:rFonts w:hint="eastAsia"/>
              </w:rPr>
              <w:t>_license_file</w:t>
            </w:r>
            <w:proofErr w:type="spellEnd"/>
            <w:r>
              <w:rPr>
                <w:rFonts w:hint="eastAsia"/>
              </w:rPr>
              <w:t xml:space="preserve"> = </w:t>
            </w:r>
            <w:r w:rsidRPr="00892069">
              <w:t>/opt/ark/</w:t>
            </w:r>
            <w:proofErr w:type="spellStart"/>
            <w:r w:rsidRPr="00892069">
              <w:t>arkdb</w:t>
            </w:r>
            <w:proofErr w:type="spellEnd"/>
            <w:r w:rsidRPr="00892069">
              <w:t>/3306/private/lib/plugin/</w:t>
            </w:r>
            <w:proofErr w:type="spellStart"/>
            <w:r>
              <w:rPr>
                <w:rFonts w:hint="eastAsia"/>
              </w:rPr>
              <w:t>arkit.key</w:t>
            </w:r>
            <w:proofErr w:type="spellEnd"/>
          </w:p>
          <w:p w14:paraId="617F4593" w14:textId="777777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>
              <w:t>arkit</w:t>
            </w:r>
            <w:proofErr w:type="gramEnd"/>
            <w:r>
              <w:t>_remote_backup_host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892069">
              <w:t xml:space="preserve">= </w:t>
            </w:r>
            <w:r>
              <w:rPr>
                <w:rFonts w:hint="eastAsia"/>
              </w:rPr>
              <w:t>127.0.0.1</w:t>
            </w:r>
          </w:p>
          <w:p w14:paraId="6E9A42D2" w14:textId="777777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>
              <w:t>arkit</w:t>
            </w:r>
            <w:proofErr w:type="gramEnd"/>
            <w:r>
              <w:t>_remote_backup_port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892069">
              <w:t xml:space="preserve">= </w:t>
            </w:r>
            <w:r>
              <w:rPr>
                <w:rFonts w:hint="eastAsia"/>
              </w:rPr>
              <w:t>3306</w:t>
            </w:r>
          </w:p>
          <w:p w14:paraId="0EF1BBC5" w14:textId="001A8DFB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_remote_backup_user</w:t>
            </w:r>
            <w:proofErr w:type="spellEnd"/>
            <w:r>
              <w:rPr>
                <w:rFonts w:hint="eastAsia"/>
              </w:rPr>
              <w:t xml:space="preserve"> = root</w:t>
            </w:r>
            <w:r w:rsidR="00001E28">
              <w:t xml:space="preserve">  </w:t>
            </w:r>
          </w:p>
          <w:p w14:paraId="2C552705" w14:textId="46C4EA0C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_remote_backup_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arkcontrol_root</w:t>
            </w:r>
            <w:proofErr w:type="spellEnd"/>
          </w:p>
          <w:p w14:paraId="2C7D3B1C" w14:textId="777777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_backup_dbname_suffix_cut</w:t>
            </w:r>
            <w:proofErr w:type="spellEnd"/>
            <w:r>
              <w:rPr>
                <w:rFonts w:hint="eastAsia"/>
              </w:rPr>
              <w:t xml:space="preserve"> </w:t>
            </w:r>
            <w:r w:rsidRPr="00892069">
              <w:t>= .mysql.rds.aliyuncs.com</w:t>
            </w:r>
          </w:p>
          <w:p w14:paraId="2A5F2693" w14:textId="73BFA586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_metadata_host</w:t>
            </w:r>
            <w:proofErr w:type="spellEnd"/>
            <w:r w:rsidR="00E419F9">
              <w:rPr>
                <w:rFonts w:hint="eastAsia"/>
              </w:rPr>
              <w:t xml:space="preserve">  = 127.0</w:t>
            </w:r>
            <w:r>
              <w:rPr>
                <w:rFonts w:hint="eastAsia"/>
              </w:rPr>
              <w:t>.0.1</w:t>
            </w:r>
          </w:p>
          <w:p w14:paraId="19B7A236" w14:textId="4FCAB831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_metadata_port</w:t>
            </w:r>
            <w:proofErr w:type="spellEnd"/>
            <w:r>
              <w:rPr>
                <w:rFonts w:hint="eastAsia"/>
              </w:rPr>
              <w:t xml:space="preserve">  = 3306</w:t>
            </w:r>
          </w:p>
          <w:p w14:paraId="516864B1" w14:textId="42B431AA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_metadata_user</w:t>
            </w:r>
            <w:proofErr w:type="spellEnd"/>
            <w:r>
              <w:rPr>
                <w:rFonts w:hint="eastAsia"/>
              </w:rPr>
              <w:t xml:space="preserve"> = root</w:t>
            </w:r>
          </w:p>
          <w:p w14:paraId="2E2B09D2" w14:textId="1DBDB5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_metadata_password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arkcontrol_root</w:t>
            </w:r>
            <w:proofErr w:type="spellEnd"/>
          </w:p>
        </w:tc>
      </w:tr>
    </w:tbl>
    <w:p w14:paraId="73F43407" w14:textId="119A4D05" w:rsidR="0061532F" w:rsidRDefault="00892069" w:rsidP="0061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arkcontrol</w:t>
      </w:r>
      <w:proofErr w:type="spellEnd"/>
      <w:r>
        <w:rPr>
          <w:rFonts w:hint="eastAsia"/>
        </w:rPr>
        <w:t>的数据库：使得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的新配置生效。</w:t>
      </w:r>
    </w:p>
    <w:p w14:paraId="4D19ADC1" w14:textId="7DC0C15E" w:rsidR="00414A42" w:rsidRDefault="00347982" w:rsidP="00414A42">
      <w:pPr>
        <w:pStyle w:val="1"/>
      </w:pPr>
      <w:r>
        <w:rPr>
          <w:rFonts w:hint="eastAsia"/>
        </w:rPr>
        <w:t>3</w:t>
      </w:r>
      <w:r w:rsidR="00414A42">
        <w:rPr>
          <w:rFonts w:hint="eastAsia"/>
        </w:rPr>
        <w:t>. SQL管控-相关设置</w:t>
      </w:r>
    </w:p>
    <w:p w14:paraId="256F012F" w14:textId="034ED258" w:rsidR="00414A42" w:rsidRDefault="00347982" w:rsidP="00414A42">
      <w:pPr>
        <w:pStyle w:val="2"/>
      </w:pPr>
      <w:r>
        <w:rPr>
          <w:rFonts w:hint="eastAsia"/>
        </w:rPr>
        <w:t>3</w:t>
      </w:r>
      <w:r w:rsidR="00414A42">
        <w:rPr>
          <w:rFonts w:hint="eastAsia"/>
        </w:rPr>
        <w:t>.1 业务线设置</w:t>
      </w:r>
    </w:p>
    <w:p w14:paraId="08C82FCF" w14:textId="6CBCFB5C" w:rsidR="00414A42" w:rsidRDefault="00414A42" w:rsidP="00414A42">
      <w:r>
        <w:rPr>
          <w:rFonts w:hint="eastAsia"/>
        </w:rPr>
        <w:tab/>
        <w:t>业务线划分，主要用于满足后期的功能搜索过滤、报表功能。使得SQL工单能够更加清晰的分类。</w:t>
      </w:r>
    </w:p>
    <w:p w14:paraId="09F73BC7" w14:textId="426B31AB" w:rsidR="00414A42" w:rsidRDefault="00414A42" w:rsidP="00414A42">
      <w:r>
        <w:rPr>
          <w:rFonts w:hint="eastAsia"/>
        </w:rPr>
        <w:tab/>
        <w:t>在平台中，可以通过点击【SQL管控】-&gt;【业务线设置】-&gt;【业务线添加】 ，完成对业务线的添加，与其他操作。</w:t>
      </w:r>
    </w:p>
    <w:p w14:paraId="4B37C680" w14:textId="750936EC" w:rsidR="00414A42" w:rsidRPr="00414A42" w:rsidRDefault="00414A42" w:rsidP="00414A42">
      <w:r>
        <w:rPr>
          <w:noProof/>
        </w:rPr>
        <w:drawing>
          <wp:inline distT="0" distB="0" distL="0" distR="0" wp14:anchorId="3223FB89" wp14:editId="52A31300">
            <wp:extent cx="5270500" cy="1689924"/>
            <wp:effectExtent l="0" t="0" r="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E86D" w14:textId="40CB7B1E" w:rsidR="00414A42" w:rsidRDefault="00347982" w:rsidP="00414A42">
      <w:pPr>
        <w:pStyle w:val="2"/>
      </w:pPr>
      <w:r>
        <w:rPr>
          <w:rFonts w:hint="eastAsia"/>
        </w:rPr>
        <w:t>3</w:t>
      </w:r>
      <w:r w:rsidR="00414A42">
        <w:rPr>
          <w:rFonts w:hint="eastAsia"/>
        </w:rPr>
        <w:t>.2 数据源设置</w:t>
      </w:r>
    </w:p>
    <w:p w14:paraId="255D55CC" w14:textId="72CB0F7B" w:rsidR="00414A42" w:rsidRDefault="00414A42" w:rsidP="00414A42">
      <w:r>
        <w:rPr>
          <w:rFonts w:hint="eastAsia"/>
        </w:rPr>
        <w:tab/>
        <w:t>数据源是线上使用的数据库的IP、PORT、USER、PASSWORD总称，用于满足后续的SQL审核、SQL执行时的工单提交时依赖的线上数据库库资源，提前配置，避免每次提交工单时候的手工输入。当然平台中，支持手动输入数据库信息。</w:t>
      </w:r>
    </w:p>
    <w:p w14:paraId="665C7650" w14:textId="3BA6E634" w:rsidR="00414A42" w:rsidRDefault="00414A42" w:rsidP="00414A42">
      <w:r>
        <w:rPr>
          <w:rFonts w:hint="eastAsia"/>
        </w:rPr>
        <w:tab/>
        <w:t>在平台中，可以通过点击【SQL管控】-&gt;【数据源设置】-&gt;【数据源添加】 ，完成对数据源的添加，与其他操作。</w:t>
      </w:r>
    </w:p>
    <w:p w14:paraId="731DD119" w14:textId="050C88CC" w:rsidR="00414A42" w:rsidRPr="00414A42" w:rsidRDefault="00D61321" w:rsidP="00414A42">
      <w:r>
        <w:rPr>
          <w:noProof/>
        </w:rPr>
        <w:drawing>
          <wp:inline distT="0" distB="0" distL="0" distR="0" wp14:anchorId="03BB2AB9" wp14:editId="1AA8C5CD">
            <wp:extent cx="5270500" cy="3193259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01AA" w14:textId="6251FEBD" w:rsidR="00414A42" w:rsidRDefault="00347982" w:rsidP="00414A42">
      <w:pPr>
        <w:pStyle w:val="2"/>
      </w:pPr>
      <w:r>
        <w:rPr>
          <w:rFonts w:hint="eastAsia"/>
        </w:rPr>
        <w:t>3</w:t>
      </w:r>
      <w:r w:rsidR="00414A42">
        <w:rPr>
          <w:rFonts w:hint="eastAsia"/>
        </w:rPr>
        <w:t>.3 流程设置</w:t>
      </w:r>
    </w:p>
    <w:p w14:paraId="12A63E46" w14:textId="62908B01" w:rsidR="00D61321" w:rsidRDefault="00D61321" w:rsidP="00D61321">
      <w:r>
        <w:rPr>
          <w:rFonts w:hint="eastAsia"/>
        </w:rPr>
        <w:tab/>
        <w:t>流程是用于工单审核与执行过程，都有哪些类型的人员参与审核与执行，流程可以灵活配置，可以根据每一个业务线配置符合自己要的流程。</w:t>
      </w:r>
    </w:p>
    <w:p w14:paraId="5E31A03F" w14:textId="36ECCA4F" w:rsidR="00D61321" w:rsidRDefault="00D61321" w:rsidP="00D61321">
      <w:r>
        <w:rPr>
          <w:rFonts w:hint="eastAsia"/>
        </w:rPr>
        <w:tab/>
        <w:t>注意：</w:t>
      </w:r>
    </w:p>
    <w:p w14:paraId="351A04E7" w14:textId="64EBBFF1" w:rsidR="00D61321" w:rsidRDefault="00D61321" w:rsidP="00D61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流程中的最多只有三个阶段：1. 提交工单、2. 审核、3. 执行。</w:t>
      </w:r>
    </w:p>
    <w:p w14:paraId="550B4C90" w14:textId="5B29F7E4" w:rsidR="00D61321" w:rsidRDefault="00D61321" w:rsidP="00D61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每个流程请以【执行】阶段为流程中最后一个阶段，不然失去SQL执行的意义。</w:t>
      </w:r>
    </w:p>
    <w:p w14:paraId="7417C5F5" w14:textId="72629D22" w:rsidR="00D61321" w:rsidRDefault="00D61321" w:rsidP="00D61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【执行】阶段，推荐让DBA人员类型来完成执行操作，确保数据库安全。</w:t>
      </w:r>
    </w:p>
    <w:p w14:paraId="3D5B03EC" w14:textId="4F999D3D" w:rsidR="00D61321" w:rsidRDefault="00D61321" w:rsidP="00D61321">
      <w:pPr>
        <w:ind w:firstLine="420"/>
      </w:pPr>
      <w:r>
        <w:rPr>
          <w:rFonts w:hint="eastAsia"/>
        </w:rPr>
        <w:t>在平台中，可以通过点击【SQL管控】-&gt;【流程设置】-&gt;【流程添加】 ，完成对流程的添加，与其他操作。</w:t>
      </w:r>
    </w:p>
    <w:p w14:paraId="71883052" w14:textId="6C432EA2" w:rsidR="00D61321" w:rsidRPr="00D61321" w:rsidRDefault="00D61321" w:rsidP="00D61321">
      <w:r>
        <w:rPr>
          <w:noProof/>
        </w:rPr>
        <w:drawing>
          <wp:inline distT="0" distB="0" distL="0" distR="0" wp14:anchorId="24FA1530" wp14:editId="2608DDEA">
            <wp:extent cx="5270500" cy="3135914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23FC" w14:textId="0F5CB806" w:rsidR="00414A42" w:rsidRDefault="00347982" w:rsidP="00414A42">
      <w:pPr>
        <w:pStyle w:val="2"/>
      </w:pPr>
      <w:r>
        <w:rPr>
          <w:rFonts w:hint="eastAsia"/>
        </w:rPr>
        <w:t>3.4</w:t>
      </w:r>
      <w:r w:rsidR="00414A42">
        <w:rPr>
          <w:rFonts w:hint="eastAsia"/>
        </w:rPr>
        <w:t xml:space="preserve"> 参数设置</w:t>
      </w:r>
    </w:p>
    <w:p w14:paraId="24E92949" w14:textId="1375CF18" w:rsidR="00D61321" w:rsidRDefault="00D61321" w:rsidP="00D61321">
      <w:r>
        <w:rPr>
          <w:rFonts w:hint="eastAsia"/>
        </w:rPr>
        <w:tab/>
        <w:t>参数设置中包含三个部分：执行选项、审核参数、OSC参数。</w:t>
      </w:r>
    </w:p>
    <w:p w14:paraId="29968BDC" w14:textId="45B03CA7" w:rsidR="00D61321" w:rsidRDefault="00D61321" w:rsidP="00D61321">
      <w:r>
        <w:rPr>
          <w:rFonts w:hint="eastAsia"/>
        </w:rPr>
        <w:t>其中：</w:t>
      </w:r>
    </w:p>
    <w:p w14:paraId="1513B9D9" w14:textId="2CB98170" w:rsidR="00D61321" w:rsidRDefault="00D61321" w:rsidP="007876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执行选项：用于控制SQL执行过程的，相关控制机制，例如：是否备份、是否忽略警告、执行的间隔时间等</w:t>
      </w:r>
      <w:r w:rsidR="0078760B">
        <w:rPr>
          <w:rFonts w:hint="eastAsia"/>
        </w:rPr>
        <w:t>。为系统全局的默认值，修改后，会影响以后所有功能的默认值。</w:t>
      </w:r>
    </w:p>
    <w:p w14:paraId="7ACF286D" w14:textId="194F7028" w:rsidR="00414A42" w:rsidRDefault="00D61321" w:rsidP="007876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审核参数：控制</w:t>
      </w:r>
      <w:proofErr w:type="spellStart"/>
      <w:r>
        <w:rPr>
          <w:rFonts w:hint="eastAsia"/>
        </w:rPr>
        <w:t>Arki</w:t>
      </w:r>
      <w:r w:rsidR="0078760B">
        <w:rPr>
          <w:rFonts w:hint="eastAsia"/>
        </w:rPr>
        <w:t>t</w:t>
      </w:r>
      <w:proofErr w:type="spellEnd"/>
      <w:r w:rsidR="0078760B">
        <w:rPr>
          <w:rFonts w:hint="eastAsia"/>
        </w:rPr>
        <w:t xml:space="preserve">审核与执行过程中的相关规则，例如： </w:t>
      </w:r>
      <w:proofErr w:type="spellStart"/>
      <w:r w:rsidR="0078760B">
        <w:rPr>
          <w:rFonts w:hint="eastAsia"/>
        </w:rPr>
        <w:t>arkit_check_identifier</w:t>
      </w:r>
      <w:proofErr w:type="spellEnd"/>
      <w:r w:rsidR="0078760B">
        <w:rPr>
          <w:rFonts w:hint="eastAsia"/>
        </w:rPr>
        <w:t>、</w:t>
      </w:r>
      <w:proofErr w:type="spellStart"/>
      <w:r w:rsidR="0078760B">
        <w:rPr>
          <w:rFonts w:hint="eastAsia"/>
        </w:rPr>
        <w:t>arkit_enable_autoincrement_unsigned</w:t>
      </w:r>
      <w:proofErr w:type="spellEnd"/>
      <w:r w:rsidR="001D1AC7">
        <w:rPr>
          <w:rFonts w:hint="eastAsia"/>
        </w:rPr>
        <w:t>等。</w:t>
      </w:r>
      <w:r w:rsidR="00001E28">
        <w:rPr>
          <w:rFonts w:hint="eastAsia"/>
          <w:color w:val="FF0000"/>
        </w:rPr>
        <w:t xml:space="preserve"> </w:t>
      </w:r>
    </w:p>
    <w:p w14:paraId="0D270F62" w14:textId="34D4C0F4" w:rsidR="0078760B" w:rsidRDefault="0078760B" w:rsidP="007876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OSC参数：SQL管控默认的改表使用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-online-schema-change的工具，协助该表。该参数用于控制OSC相关参数。为系统全局的默认值，修改后，会影响以后所有功能的默认值。</w:t>
      </w:r>
    </w:p>
    <w:p w14:paraId="628BAE69" w14:textId="77777777" w:rsidR="00347982" w:rsidRDefault="00347982" w:rsidP="0078760B">
      <w:pPr>
        <w:pStyle w:val="a3"/>
        <w:ind w:left="780" w:firstLineChars="0" w:firstLine="0"/>
      </w:pPr>
    </w:p>
    <w:p w14:paraId="6272D05D" w14:textId="77777777" w:rsidR="0078760B" w:rsidRDefault="0078760B" w:rsidP="0078760B">
      <w:pPr>
        <w:ind w:firstLine="420"/>
      </w:pPr>
      <w:r>
        <w:rPr>
          <w:rFonts w:hint="eastAsia"/>
        </w:rPr>
        <w:t>在平台中，可以通过点击【SQL管控】-&gt;【参数设置】，完成对相关参数的修改。</w:t>
      </w:r>
    </w:p>
    <w:p w14:paraId="6736DADA" w14:textId="1C329CAA" w:rsidR="00347982" w:rsidRDefault="00347982" w:rsidP="0078760B">
      <w:pPr>
        <w:ind w:firstLine="420"/>
      </w:pPr>
      <w:r>
        <w:rPr>
          <w:noProof/>
        </w:rPr>
        <w:drawing>
          <wp:inline distT="0" distB="0" distL="0" distR="0" wp14:anchorId="49B07DC1" wp14:editId="647E2A16">
            <wp:extent cx="5270500" cy="216246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E93D" w14:textId="5EAD9583" w:rsidR="00347982" w:rsidRDefault="00347982" w:rsidP="00347982">
      <w:pPr>
        <w:pStyle w:val="1"/>
      </w:pPr>
      <w:r>
        <w:rPr>
          <w:rFonts w:hint="eastAsia"/>
        </w:rPr>
        <w:t>4</w:t>
      </w:r>
      <w:r w:rsidR="00414A42">
        <w:rPr>
          <w:rFonts w:hint="eastAsia"/>
        </w:rPr>
        <w:t>. SQL管控-SQL语法检查</w:t>
      </w:r>
    </w:p>
    <w:p w14:paraId="1083C15E" w14:textId="5B779734" w:rsidR="00347982" w:rsidRDefault="00347982" w:rsidP="00347982">
      <w:r>
        <w:rPr>
          <w:rFonts w:hint="eastAsia"/>
        </w:rPr>
        <w:tab/>
        <w:t>SQL语法检查主要检查SQL语句是否存在语法问题，可以帮助开发，在开发SQL时，测试SQL语句使用。它不会连接线上数据库，只会根据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自身所在的数据库进行。有效的提升了开发的效率。</w:t>
      </w:r>
    </w:p>
    <w:p w14:paraId="65BCB478" w14:textId="72357EFD" w:rsidR="00347982" w:rsidRDefault="00347982" w:rsidP="00347982">
      <w:pPr>
        <w:ind w:firstLine="420"/>
      </w:pPr>
      <w:r>
        <w:rPr>
          <w:rFonts w:hint="eastAsia"/>
        </w:rPr>
        <w:t>在平台中可以通过点击【SQL管控】-&gt;【SQL语法检查】，完成对相关SQL语句进行语法检查。</w:t>
      </w:r>
    </w:p>
    <w:p w14:paraId="0955AF38" w14:textId="209FAE36" w:rsidR="00347982" w:rsidRDefault="00347982" w:rsidP="00347982">
      <w:pPr>
        <w:ind w:firstLine="420"/>
      </w:pPr>
      <w:r>
        <w:rPr>
          <w:noProof/>
        </w:rPr>
        <w:drawing>
          <wp:inline distT="0" distB="0" distL="0" distR="0" wp14:anchorId="3706F926" wp14:editId="615642B5">
            <wp:extent cx="5270500" cy="2455382"/>
            <wp:effectExtent l="0" t="0" r="0" b="889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9756" w14:textId="2D62A359" w:rsidR="00347982" w:rsidRDefault="00347982" w:rsidP="00347982"/>
    <w:p w14:paraId="454A0C65" w14:textId="644C8791" w:rsidR="00347982" w:rsidRDefault="00347982" w:rsidP="00347982">
      <w:r>
        <w:rPr>
          <w:rFonts w:hint="eastAsia"/>
        </w:rPr>
        <w:t>点击【语法检查】后，在页面下方会自动将检查结果展示出来。</w:t>
      </w:r>
      <w:r w:rsidR="00414369">
        <w:rPr>
          <w:rFonts w:hint="eastAsia"/>
        </w:rPr>
        <w:t>开发可以根据检查结果来修改SQL语句，直到SQL语句无语法错误为止。提升开发效率。</w:t>
      </w:r>
      <w:r w:rsidR="00414369">
        <w:rPr>
          <w:noProof/>
        </w:rPr>
        <w:drawing>
          <wp:inline distT="0" distB="0" distL="0" distR="0" wp14:anchorId="67EE03B7" wp14:editId="5AB56474">
            <wp:extent cx="5270500" cy="3206405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D55C" w14:textId="6D3C4FAF" w:rsidR="00414A42" w:rsidRDefault="00347982" w:rsidP="00414A42">
      <w:pPr>
        <w:pStyle w:val="1"/>
      </w:pPr>
      <w:r>
        <w:rPr>
          <w:rFonts w:hint="eastAsia"/>
        </w:rPr>
        <w:t>5</w:t>
      </w:r>
      <w:r w:rsidR="00414A42">
        <w:rPr>
          <w:rFonts w:hint="eastAsia"/>
        </w:rPr>
        <w:t>. SQL管控-SQL审核</w:t>
      </w:r>
    </w:p>
    <w:p w14:paraId="1397038A" w14:textId="60CE444E" w:rsidR="00414369" w:rsidRDefault="00414369" w:rsidP="00414369">
      <w:pPr>
        <w:ind w:firstLine="420"/>
      </w:pPr>
      <w:r>
        <w:rPr>
          <w:rFonts w:hint="eastAsia"/>
        </w:rPr>
        <w:t>SQL审核主要检查SQL语句检查SQL语句是否存在语法问题，并且会根据数据源的配置连接到相关数据中，检查语义是否存在问题。在审核的过程中，还会获取每一条SQL语句预估的影响行数，判断用户判断SQL是否存在风险。</w:t>
      </w:r>
    </w:p>
    <w:p w14:paraId="70F78AB9" w14:textId="4154AD29" w:rsidR="00414369" w:rsidRDefault="00414369" w:rsidP="00414369">
      <w:pPr>
        <w:ind w:firstLine="420"/>
      </w:pPr>
      <w:r>
        <w:rPr>
          <w:rFonts w:hint="eastAsia"/>
        </w:rPr>
        <w:t>在平台中可以通过点击【SQL管控】-&gt;【SQL审核】</w:t>
      </w:r>
      <w:r w:rsidR="00A13762">
        <w:rPr>
          <w:rFonts w:hint="eastAsia"/>
        </w:rPr>
        <w:t>-&gt;【审核提交】</w:t>
      </w:r>
      <w:r>
        <w:rPr>
          <w:rFonts w:hint="eastAsia"/>
        </w:rPr>
        <w:t>，完成对相关SQL语句进行</w:t>
      </w:r>
      <w:r w:rsidR="00A13762">
        <w:rPr>
          <w:rFonts w:hint="eastAsia"/>
        </w:rPr>
        <w:t>审核操作</w:t>
      </w:r>
      <w:r>
        <w:rPr>
          <w:rFonts w:hint="eastAsia"/>
        </w:rPr>
        <w:t>。</w:t>
      </w:r>
    </w:p>
    <w:p w14:paraId="1879E187" w14:textId="180759F4" w:rsidR="00414369" w:rsidRPr="00414369" w:rsidRDefault="00A13762" w:rsidP="00A13762">
      <w:pPr>
        <w:ind w:firstLine="420"/>
      </w:pPr>
      <w:r>
        <w:rPr>
          <w:noProof/>
        </w:rPr>
        <w:drawing>
          <wp:inline distT="0" distB="0" distL="0" distR="0" wp14:anchorId="62784A91" wp14:editId="18E9AC52">
            <wp:extent cx="5270500" cy="3259789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5760" w14:textId="53A40AAC" w:rsidR="00414A42" w:rsidRDefault="00347982" w:rsidP="00414A42">
      <w:pPr>
        <w:pStyle w:val="1"/>
      </w:pPr>
      <w:r>
        <w:rPr>
          <w:rFonts w:hint="eastAsia"/>
        </w:rPr>
        <w:t>6</w:t>
      </w:r>
      <w:r w:rsidR="00414A42">
        <w:rPr>
          <w:rFonts w:hint="eastAsia"/>
        </w:rPr>
        <w:t>. SQL管控-SQL执行</w:t>
      </w:r>
    </w:p>
    <w:p w14:paraId="53FFDA61" w14:textId="75424F10" w:rsidR="00AE181F" w:rsidRDefault="000C14B7" w:rsidP="00AE181F">
      <w:pPr>
        <w:ind w:firstLine="420"/>
      </w:pPr>
      <w:r>
        <w:rPr>
          <w:rFonts w:hint="eastAsia"/>
        </w:rPr>
        <w:t>SQL执行是SQL管控中最核心功能之一</w:t>
      </w:r>
      <w:r w:rsidR="00AE181F">
        <w:rPr>
          <w:rFonts w:hint="eastAsia"/>
        </w:rPr>
        <w:t>。在此处用户可以提交工单，然后嵌入审核流程，相关审核人员参与审核，再配合执行，做到真正的在线上数据库进行执行。并且在执行时，可以通过控制执行选项、执行的相关参数，控制整个执行过程，并且可以生产回滚语句，保证线上数据库安全。</w:t>
      </w:r>
    </w:p>
    <w:p w14:paraId="42B2044E" w14:textId="68FE757E" w:rsidR="00806892" w:rsidRDefault="00AE181F" w:rsidP="00806892">
      <w:pPr>
        <w:ind w:firstLine="420"/>
      </w:pPr>
      <w:r>
        <w:rPr>
          <w:rFonts w:hint="eastAsia"/>
        </w:rPr>
        <w:t>关于工单执行的相关说明：</w:t>
      </w:r>
    </w:p>
    <w:p w14:paraId="6406CDC7" w14:textId="69C2597E" w:rsidR="00AE181F" w:rsidRDefault="00806892" w:rsidP="00AE18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工单状态：工单主要包括【审核状态】、【执行状态】，</w:t>
      </w:r>
      <w:r w:rsidR="003F2E5A">
        <w:rPr>
          <w:rFonts w:hint="eastAsia"/>
        </w:rPr>
        <w:t>其中【审核状态】包含：未审核、审核中、审核通过、审核不通过。【执行状态】包含：未执行、执行中、执行成功、执行成功(含警告)</w:t>
      </w:r>
      <w:r w:rsidR="001D1AC7">
        <w:rPr>
          <w:rFonts w:hint="eastAsia"/>
          <w:color w:val="000000" w:themeColor="text1"/>
        </w:rPr>
        <w:t>、</w:t>
      </w:r>
      <w:r w:rsidR="003F2E5A">
        <w:rPr>
          <w:rFonts w:hint="eastAsia"/>
        </w:rPr>
        <w:t>执行成功(含错误)、执行失败、生成重做数据。</w:t>
      </w:r>
      <w:r>
        <w:rPr>
          <w:rFonts w:hint="eastAsia"/>
        </w:rPr>
        <w:t>审核状态用于判断工单审核是否结束，</w:t>
      </w:r>
      <w:r w:rsidR="003F2E5A">
        <w:rPr>
          <w:rFonts w:hint="eastAsia"/>
        </w:rPr>
        <w:t>如果审核都通过后，工单会进行一种称为：待执行的状态。用户点击执行后，工单开始执行，相应的执行状态也会随之发生变化。</w:t>
      </w:r>
    </w:p>
    <w:p w14:paraId="425BF449" w14:textId="1F90EF0B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审核流程：在申请工单的时候，选择配合该工单的审核路程，并指定参与流程的相关人员，完成工单的人员分配。</w:t>
      </w:r>
    </w:p>
    <w:p w14:paraId="5A374094" w14:textId="63C488A4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工单审核操作：工单提交后，审核人员根据工单的情况进行审核，可以选择【通过】与【不通过】两种状态，并且配合审核说明。</w:t>
      </w:r>
    </w:p>
    <w:p w14:paraId="004E14CA" w14:textId="6298E80C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工单撤销：当工单的审核状态处于【未审核】、【审核中】时，用户可以撤销工单，使得工单不进行后续操作，直接结束工单。</w:t>
      </w:r>
    </w:p>
    <w:p w14:paraId="2ED6736B" w14:textId="7ACFDE92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工单修改：当工单的审核状态处于【未审核】、【审核中】和【不通过】时，用户可以修改自己提交的工单。再次进入审核流程。</w:t>
      </w:r>
    </w:p>
    <w:p w14:paraId="138DB08B" w14:textId="72AA4F04" w:rsidR="00AE181F" w:rsidRDefault="00AE181F" w:rsidP="00AE18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工单拆分：在SQL语句执行前，平台会自动将SQL语句拆分，</w:t>
      </w:r>
      <w:r w:rsidR="001D1AC7">
        <w:rPr>
          <w:rFonts w:hint="eastAsia"/>
          <w:color w:val="000000" w:themeColor="text1"/>
        </w:rPr>
        <w:t>使得</w:t>
      </w:r>
      <w:r w:rsidRPr="001D1AC7">
        <w:rPr>
          <w:rFonts w:hint="eastAsia"/>
          <w:color w:val="000000" w:themeColor="text1"/>
        </w:rPr>
        <w:t>相关的DML与DDL分离</w:t>
      </w:r>
      <w:r>
        <w:rPr>
          <w:rFonts w:hint="eastAsia"/>
        </w:rPr>
        <w:t>。因为DDL</w:t>
      </w:r>
      <w:r w:rsidR="00806892">
        <w:rPr>
          <w:rFonts w:hint="eastAsia"/>
        </w:rPr>
        <w:t>执</w:t>
      </w:r>
      <w:proofErr w:type="spellStart"/>
      <w:r w:rsidR="001D1AC7">
        <w:rPr>
          <w:rFonts w:hint="eastAsia"/>
        </w:rPr>
        <w:t>ss</w:t>
      </w:r>
      <w:proofErr w:type="spellEnd"/>
      <w:r w:rsidR="00806892">
        <w:rPr>
          <w:rFonts w:hint="eastAsia"/>
        </w:rPr>
        <w:t>行需要接入OSC的工具。</w:t>
      </w:r>
    </w:p>
    <w:p w14:paraId="298B2F8C" w14:textId="7C7E7782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工单出错处理：工单在执行的过程，避免不了出错，比如主键冲突、比如网络中断等，用户可以根据出错信息进行相应的操作。主要包括：【生成未执行重做数据】和【生成未执行重做数据(含)】。</w:t>
      </w:r>
    </w:p>
    <w:p w14:paraId="558AE739" w14:textId="3FC59E83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工单执行进度：对于DDL类型的工单，点击【自动执行】后，工单开始进行执行，在执行中，用户可以查看工单的执行进度，便于展示工单的实时状态。</w:t>
      </w:r>
    </w:p>
    <w:p w14:paraId="2034DF12" w14:textId="7FDD04DE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OSC终止：对于DDL类型的工单，点击【查看执行进度】后，查看具体的某一条DDL语句执行状态，如果发现问题，可以通过点击【OSC终止】按钮，完成OSC的终止，避免产生对数据库的影响。</w:t>
      </w:r>
    </w:p>
    <w:p w14:paraId="7BF3CBD1" w14:textId="526A91B2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工单备份：在工单执行前，可以选择是否【备份】，来完成SQL执行后，将影响的数据生成回滚的SQL语句存储下来。前提：MySQL的</w:t>
      </w: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 xml:space="preserve"> 必须为ROW模式。</w:t>
      </w:r>
    </w:p>
    <w:p w14:paraId="2DC23A80" w14:textId="7F38D78C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执行结果：工单执行后，都有相关的执行状态与执行结果。用户可以轻松的查看每一个工单的执行结果信息。</w:t>
      </w:r>
    </w:p>
    <w:p w14:paraId="7E2425FB" w14:textId="0C4CBB3B" w:rsidR="00C40648" w:rsidRDefault="00C40648" w:rsidP="00C40648">
      <w:pPr>
        <w:ind w:firstLine="420"/>
      </w:pPr>
      <w:r>
        <w:rPr>
          <w:rFonts w:hint="eastAsia"/>
        </w:rPr>
        <w:t>在平台中可以通过点击【SQL管控】-&gt;【SQL执行】-&gt;【工单申请】，完成对相关SQL语句的工单操作。</w:t>
      </w:r>
    </w:p>
    <w:p w14:paraId="2AFAE6C2" w14:textId="6C25753B" w:rsidR="00414A42" w:rsidRPr="00414A42" w:rsidRDefault="00C40648" w:rsidP="00B937D3">
      <w:pPr>
        <w:ind w:firstLine="420"/>
      </w:pPr>
      <w:r>
        <w:rPr>
          <w:noProof/>
        </w:rPr>
        <w:drawing>
          <wp:inline distT="0" distB="0" distL="0" distR="0" wp14:anchorId="12CC3627" wp14:editId="0300599A">
            <wp:extent cx="5270500" cy="2982088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A42" w:rsidRPr="00414A42" w:rsidSect="004F09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angSong">
    <w:altName w:val="Arial Unicode MS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35B"/>
    <w:multiLevelType w:val="hybridMultilevel"/>
    <w:tmpl w:val="035061C8"/>
    <w:lvl w:ilvl="0" w:tplc="32DCAAE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32AE086A"/>
    <w:multiLevelType w:val="hybridMultilevel"/>
    <w:tmpl w:val="D70A4998"/>
    <w:lvl w:ilvl="0" w:tplc="61E89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654027"/>
    <w:multiLevelType w:val="hybridMultilevel"/>
    <w:tmpl w:val="E6668698"/>
    <w:lvl w:ilvl="0" w:tplc="E92E066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32E0B46"/>
    <w:multiLevelType w:val="hybridMultilevel"/>
    <w:tmpl w:val="A2700A0A"/>
    <w:lvl w:ilvl="0" w:tplc="9790E03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EBA6F23"/>
    <w:multiLevelType w:val="multilevel"/>
    <w:tmpl w:val="C2A47EF8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5">
    <w:nsid w:val="4FB630C0"/>
    <w:multiLevelType w:val="hybridMultilevel"/>
    <w:tmpl w:val="18283CF8"/>
    <w:lvl w:ilvl="0" w:tplc="DABACF3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0D5372C"/>
    <w:multiLevelType w:val="hybridMultilevel"/>
    <w:tmpl w:val="FEBC1112"/>
    <w:lvl w:ilvl="0" w:tplc="363AAB20">
      <w:start w:val="1"/>
      <w:numFmt w:val="decimal"/>
      <w:lvlText w:val="%1."/>
      <w:lvlJc w:val="left"/>
      <w:pPr>
        <w:ind w:left="1460" w:hanging="6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5D9D082C"/>
    <w:multiLevelType w:val="hybridMultilevel"/>
    <w:tmpl w:val="C8669876"/>
    <w:lvl w:ilvl="0" w:tplc="5628B32A">
      <w:start w:val="1"/>
      <w:numFmt w:val="decimal"/>
      <w:lvlText w:val="%1."/>
      <w:lvlJc w:val="left"/>
      <w:pPr>
        <w:ind w:left="1580" w:hanging="7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5E401168"/>
    <w:multiLevelType w:val="multilevel"/>
    <w:tmpl w:val="94F02E20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12"/>
    <w:rsid w:val="00001E28"/>
    <w:rsid w:val="00044819"/>
    <w:rsid w:val="00055D9A"/>
    <w:rsid w:val="00083566"/>
    <w:rsid w:val="000A3705"/>
    <w:rsid w:val="000C14B7"/>
    <w:rsid w:val="000F14D7"/>
    <w:rsid w:val="001105D4"/>
    <w:rsid w:val="001137E6"/>
    <w:rsid w:val="0011740A"/>
    <w:rsid w:val="00125B17"/>
    <w:rsid w:val="00150F13"/>
    <w:rsid w:val="00197A79"/>
    <w:rsid w:val="001D1AC7"/>
    <w:rsid w:val="001F2B86"/>
    <w:rsid w:val="0020547D"/>
    <w:rsid w:val="00210FAE"/>
    <w:rsid w:val="00222BB9"/>
    <w:rsid w:val="00237C91"/>
    <w:rsid w:val="00245DD6"/>
    <w:rsid w:val="00281EFD"/>
    <w:rsid w:val="00300320"/>
    <w:rsid w:val="0031214D"/>
    <w:rsid w:val="003205B8"/>
    <w:rsid w:val="00333BFD"/>
    <w:rsid w:val="00337BA8"/>
    <w:rsid w:val="00347982"/>
    <w:rsid w:val="0035254E"/>
    <w:rsid w:val="00356A38"/>
    <w:rsid w:val="00357DE9"/>
    <w:rsid w:val="003A05A0"/>
    <w:rsid w:val="003A1FC4"/>
    <w:rsid w:val="003C0521"/>
    <w:rsid w:val="003E042E"/>
    <w:rsid w:val="003E0705"/>
    <w:rsid w:val="003E6346"/>
    <w:rsid w:val="003F2E5A"/>
    <w:rsid w:val="004141EF"/>
    <w:rsid w:val="00414369"/>
    <w:rsid w:val="00414A42"/>
    <w:rsid w:val="00473086"/>
    <w:rsid w:val="004F09D5"/>
    <w:rsid w:val="004F5796"/>
    <w:rsid w:val="00546DAC"/>
    <w:rsid w:val="005671B2"/>
    <w:rsid w:val="005950EB"/>
    <w:rsid w:val="005A1E59"/>
    <w:rsid w:val="005C594C"/>
    <w:rsid w:val="005F4667"/>
    <w:rsid w:val="00606D80"/>
    <w:rsid w:val="0060797E"/>
    <w:rsid w:val="0061532F"/>
    <w:rsid w:val="006206DB"/>
    <w:rsid w:val="00633BB5"/>
    <w:rsid w:val="0067677B"/>
    <w:rsid w:val="0068157E"/>
    <w:rsid w:val="006832A6"/>
    <w:rsid w:val="006927EF"/>
    <w:rsid w:val="00692E28"/>
    <w:rsid w:val="00695AD7"/>
    <w:rsid w:val="006A7689"/>
    <w:rsid w:val="00703453"/>
    <w:rsid w:val="0070446F"/>
    <w:rsid w:val="0071512B"/>
    <w:rsid w:val="007722B3"/>
    <w:rsid w:val="00777643"/>
    <w:rsid w:val="0078760B"/>
    <w:rsid w:val="007C038F"/>
    <w:rsid w:val="007F5ABB"/>
    <w:rsid w:val="00806892"/>
    <w:rsid w:val="00806FA7"/>
    <w:rsid w:val="00825F24"/>
    <w:rsid w:val="0083394F"/>
    <w:rsid w:val="008466E5"/>
    <w:rsid w:val="0085430D"/>
    <w:rsid w:val="00861A02"/>
    <w:rsid w:val="0086601F"/>
    <w:rsid w:val="0087094A"/>
    <w:rsid w:val="00874D99"/>
    <w:rsid w:val="00892069"/>
    <w:rsid w:val="008A6D68"/>
    <w:rsid w:val="008D2BC7"/>
    <w:rsid w:val="008D7903"/>
    <w:rsid w:val="00924165"/>
    <w:rsid w:val="00954BA8"/>
    <w:rsid w:val="00956E63"/>
    <w:rsid w:val="00991E75"/>
    <w:rsid w:val="009C52D9"/>
    <w:rsid w:val="009C762F"/>
    <w:rsid w:val="009E6C56"/>
    <w:rsid w:val="009F3412"/>
    <w:rsid w:val="00A07545"/>
    <w:rsid w:val="00A13762"/>
    <w:rsid w:val="00A36408"/>
    <w:rsid w:val="00A42492"/>
    <w:rsid w:val="00A55A70"/>
    <w:rsid w:val="00A70528"/>
    <w:rsid w:val="00A73A9E"/>
    <w:rsid w:val="00A7411B"/>
    <w:rsid w:val="00AA20F7"/>
    <w:rsid w:val="00AE181F"/>
    <w:rsid w:val="00AE46E0"/>
    <w:rsid w:val="00AE6B66"/>
    <w:rsid w:val="00B00483"/>
    <w:rsid w:val="00B14C3E"/>
    <w:rsid w:val="00B16455"/>
    <w:rsid w:val="00B16625"/>
    <w:rsid w:val="00B34787"/>
    <w:rsid w:val="00B937D3"/>
    <w:rsid w:val="00BA1B5E"/>
    <w:rsid w:val="00BB297E"/>
    <w:rsid w:val="00BD2191"/>
    <w:rsid w:val="00BE4028"/>
    <w:rsid w:val="00C14518"/>
    <w:rsid w:val="00C203C9"/>
    <w:rsid w:val="00C23A47"/>
    <w:rsid w:val="00C321C2"/>
    <w:rsid w:val="00C40648"/>
    <w:rsid w:val="00C44F71"/>
    <w:rsid w:val="00C509EC"/>
    <w:rsid w:val="00C547D1"/>
    <w:rsid w:val="00C61A9A"/>
    <w:rsid w:val="00C75A3A"/>
    <w:rsid w:val="00CF2FB1"/>
    <w:rsid w:val="00D123E0"/>
    <w:rsid w:val="00D51BF8"/>
    <w:rsid w:val="00D61321"/>
    <w:rsid w:val="00D72F3E"/>
    <w:rsid w:val="00D763FE"/>
    <w:rsid w:val="00D76C05"/>
    <w:rsid w:val="00D8051D"/>
    <w:rsid w:val="00DA43A2"/>
    <w:rsid w:val="00DA45A3"/>
    <w:rsid w:val="00DA51F7"/>
    <w:rsid w:val="00DB2B88"/>
    <w:rsid w:val="00DB465F"/>
    <w:rsid w:val="00DC20FE"/>
    <w:rsid w:val="00DD2C92"/>
    <w:rsid w:val="00DE715B"/>
    <w:rsid w:val="00DF7027"/>
    <w:rsid w:val="00E008C8"/>
    <w:rsid w:val="00E1659C"/>
    <w:rsid w:val="00E40ADE"/>
    <w:rsid w:val="00E419F9"/>
    <w:rsid w:val="00E5036F"/>
    <w:rsid w:val="00E65480"/>
    <w:rsid w:val="00E675E7"/>
    <w:rsid w:val="00EC0064"/>
    <w:rsid w:val="00ED7502"/>
    <w:rsid w:val="00EE7294"/>
    <w:rsid w:val="00F15C19"/>
    <w:rsid w:val="00F47F4A"/>
    <w:rsid w:val="00F55428"/>
    <w:rsid w:val="00F5585E"/>
    <w:rsid w:val="00FA029D"/>
    <w:rsid w:val="00F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C928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4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0AD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44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446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548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740A"/>
  </w:style>
  <w:style w:type="paragraph" w:styleId="21">
    <w:name w:val="toc 2"/>
    <w:basedOn w:val="a"/>
    <w:next w:val="a"/>
    <w:autoRedefine/>
    <w:uiPriority w:val="39"/>
    <w:unhideWhenUsed/>
    <w:rsid w:val="0011740A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1740A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11740A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1740A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1740A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1740A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1740A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1740A"/>
    <w:pPr>
      <w:ind w:left="1920"/>
    </w:pPr>
  </w:style>
  <w:style w:type="paragraph" w:styleId="a4">
    <w:name w:val="Balloon Text"/>
    <w:basedOn w:val="a"/>
    <w:link w:val="a5"/>
    <w:uiPriority w:val="99"/>
    <w:semiHidden/>
    <w:unhideWhenUsed/>
    <w:rsid w:val="00546DAC"/>
    <w:rPr>
      <w:rFonts w:ascii="宋体" w:eastAsia="宋体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46DAC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E16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406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40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064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40648"/>
    <w:rPr>
      <w:rFonts w:ascii="Courier" w:eastAsiaTheme="minorEastAsia" w:hAnsi="Courier" w:cs="Courier"/>
      <w:sz w:val="20"/>
      <w:szCs w:val="20"/>
    </w:rPr>
  </w:style>
  <w:style w:type="character" w:customStyle="1" w:styleId="hljs-operator">
    <w:name w:val="hljs-operator"/>
    <w:basedOn w:val="a0"/>
    <w:rsid w:val="00C40648"/>
  </w:style>
  <w:style w:type="character" w:customStyle="1" w:styleId="hljs-keyword">
    <w:name w:val="hljs-keyword"/>
    <w:basedOn w:val="a0"/>
    <w:rsid w:val="00C40648"/>
  </w:style>
  <w:style w:type="character" w:customStyle="1" w:styleId="hljs-string">
    <w:name w:val="hljs-string"/>
    <w:basedOn w:val="a0"/>
    <w:rsid w:val="00C40648"/>
  </w:style>
  <w:style w:type="paragraph" w:styleId="12">
    <w:name w:val="index 1"/>
    <w:basedOn w:val="a"/>
    <w:next w:val="a"/>
    <w:autoRedefine/>
    <w:uiPriority w:val="99"/>
    <w:unhideWhenUsed/>
    <w:rsid w:val="00197A79"/>
  </w:style>
  <w:style w:type="paragraph" w:styleId="22">
    <w:name w:val="index 2"/>
    <w:basedOn w:val="a"/>
    <w:next w:val="a"/>
    <w:autoRedefine/>
    <w:uiPriority w:val="99"/>
    <w:unhideWhenUsed/>
    <w:rsid w:val="00197A79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97A79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197A79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97A79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97A79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97A79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97A79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97A79"/>
    <w:pPr>
      <w:ind w:leftChars="1600" w:left="1600"/>
    </w:pPr>
  </w:style>
  <w:style w:type="paragraph" w:styleId="a8">
    <w:name w:val="index heading"/>
    <w:basedOn w:val="a"/>
    <w:next w:val="12"/>
    <w:uiPriority w:val="99"/>
    <w:unhideWhenUsed/>
    <w:rsid w:val="00197A79"/>
  </w:style>
  <w:style w:type="paragraph" w:styleId="a9">
    <w:name w:val="Document Map"/>
    <w:basedOn w:val="a"/>
    <w:link w:val="aa"/>
    <w:uiPriority w:val="99"/>
    <w:semiHidden/>
    <w:unhideWhenUsed/>
    <w:rsid w:val="00C203C9"/>
    <w:rPr>
      <w:rFonts w:ascii="宋体" w:eastAsia="宋体"/>
    </w:rPr>
  </w:style>
  <w:style w:type="character" w:customStyle="1" w:styleId="aa">
    <w:name w:val="文档结构图 字符"/>
    <w:basedOn w:val="a0"/>
    <w:link w:val="a9"/>
    <w:uiPriority w:val="99"/>
    <w:semiHidden/>
    <w:rsid w:val="00C203C9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4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0AD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44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446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548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740A"/>
  </w:style>
  <w:style w:type="paragraph" w:styleId="21">
    <w:name w:val="toc 2"/>
    <w:basedOn w:val="a"/>
    <w:next w:val="a"/>
    <w:autoRedefine/>
    <w:uiPriority w:val="39"/>
    <w:unhideWhenUsed/>
    <w:rsid w:val="0011740A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1740A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11740A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1740A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1740A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1740A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1740A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1740A"/>
    <w:pPr>
      <w:ind w:left="1920"/>
    </w:pPr>
  </w:style>
  <w:style w:type="paragraph" w:styleId="a4">
    <w:name w:val="Balloon Text"/>
    <w:basedOn w:val="a"/>
    <w:link w:val="a5"/>
    <w:uiPriority w:val="99"/>
    <w:semiHidden/>
    <w:unhideWhenUsed/>
    <w:rsid w:val="00546DAC"/>
    <w:rPr>
      <w:rFonts w:ascii="宋体" w:eastAsia="宋体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46DAC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E16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406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40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064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40648"/>
    <w:rPr>
      <w:rFonts w:ascii="Courier" w:eastAsiaTheme="minorEastAsia" w:hAnsi="Courier" w:cs="Courier"/>
      <w:sz w:val="20"/>
      <w:szCs w:val="20"/>
    </w:rPr>
  </w:style>
  <w:style w:type="character" w:customStyle="1" w:styleId="hljs-operator">
    <w:name w:val="hljs-operator"/>
    <w:basedOn w:val="a0"/>
    <w:rsid w:val="00C40648"/>
  </w:style>
  <w:style w:type="character" w:customStyle="1" w:styleId="hljs-keyword">
    <w:name w:val="hljs-keyword"/>
    <w:basedOn w:val="a0"/>
    <w:rsid w:val="00C40648"/>
  </w:style>
  <w:style w:type="character" w:customStyle="1" w:styleId="hljs-string">
    <w:name w:val="hljs-string"/>
    <w:basedOn w:val="a0"/>
    <w:rsid w:val="00C40648"/>
  </w:style>
  <w:style w:type="paragraph" w:styleId="12">
    <w:name w:val="index 1"/>
    <w:basedOn w:val="a"/>
    <w:next w:val="a"/>
    <w:autoRedefine/>
    <w:uiPriority w:val="99"/>
    <w:unhideWhenUsed/>
    <w:rsid w:val="00197A79"/>
  </w:style>
  <w:style w:type="paragraph" w:styleId="22">
    <w:name w:val="index 2"/>
    <w:basedOn w:val="a"/>
    <w:next w:val="a"/>
    <w:autoRedefine/>
    <w:uiPriority w:val="99"/>
    <w:unhideWhenUsed/>
    <w:rsid w:val="00197A79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97A79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197A79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97A79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97A79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97A79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97A79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97A79"/>
    <w:pPr>
      <w:ind w:leftChars="1600" w:left="1600"/>
    </w:pPr>
  </w:style>
  <w:style w:type="paragraph" w:styleId="a8">
    <w:name w:val="index heading"/>
    <w:basedOn w:val="a"/>
    <w:next w:val="12"/>
    <w:uiPriority w:val="99"/>
    <w:unhideWhenUsed/>
    <w:rsid w:val="00197A79"/>
  </w:style>
  <w:style w:type="paragraph" w:styleId="a9">
    <w:name w:val="Document Map"/>
    <w:basedOn w:val="a"/>
    <w:link w:val="aa"/>
    <w:uiPriority w:val="99"/>
    <w:semiHidden/>
    <w:unhideWhenUsed/>
    <w:rsid w:val="00C203C9"/>
    <w:rPr>
      <w:rFonts w:ascii="宋体" w:eastAsia="宋体"/>
    </w:rPr>
  </w:style>
  <w:style w:type="character" w:customStyle="1" w:styleId="aa">
    <w:name w:val="文档结构图 字符"/>
    <w:basedOn w:val="a0"/>
    <w:link w:val="a9"/>
    <w:uiPriority w:val="99"/>
    <w:semiHidden/>
    <w:rsid w:val="00C203C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606</Words>
  <Characters>3460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1. Arkcontrol-SQL管控功能介绍</vt:lpstr>
      <vt:lpstr>2. SQL管控-相关资源包安装</vt:lpstr>
      <vt:lpstr>3. SQL管控-相关设置</vt:lpstr>
      <vt:lpstr>    3.1 业务线设置</vt:lpstr>
      <vt:lpstr>    3.2 数据源设置</vt:lpstr>
      <vt:lpstr>    3.3 流程设置</vt:lpstr>
      <vt:lpstr>    3.4 参数设置</vt:lpstr>
      <vt:lpstr>4. SQL管控-SQL语法检查</vt:lpstr>
      <vt:lpstr>5. SQL管控-SQL审核</vt:lpstr>
      <vt:lpstr>6. SQL管控-SQL执行</vt:lpstr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凯</dc:creator>
  <cp:keywords/>
  <dc:description/>
  <cp:lastModifiedBy>changjin qiang</cp:lastModifiedBy>
  <cp:revision>3</cp:revision>
  <cp:lastPrinted>2018-09-25T16:37:00Z</cp:lastPrinted>
  <dcterms:created xsi:type="dcterms:W3CDTF">2018-11-26T09:56:00Z</dcterms:created>
  <dcterms:modified xsi:type="dcterms:W3CDTF">2018-11-27T06:27:00Z</dcterms:modified>
</cp:coreProperties>
</file>