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362FF" w14:textId="566714DE" w:rsidR="006B6FA4" w:rsidRPr="004E503E" w:rsidRDefault="006B6FA4" w:rsidP="006B6FA4">
      <w:pPr>
        <w:pStyle w:val="2"/>
        <w:spacing w:before="436" w:after="187"/>
        <w:rPr>
          <w:b/>
          <w:szCs w:val="28"/>
        </w:rPr>
      </w:pPr>
      <w:r>
        <w:t>1. IMX6UL</w:t>
      </w:r>
      <w:r w:rsidR="005D62F8">
        <w:t>/6ULL</w:t>
      </w:r>
      <w:r w:rsidRPr="00EC5F38">
        <w:rPr>
          <w:b/>
          <w:szCs w:val="28"/>
        </w:rPr>
        <w:t>的</w:t>
      </w:r>
      <w:r w:rsidRPr="00EC5F38">
        <w:rPr>
          <w:b/>
          <w:szCs w:val="28"/>
        </w:rPr>
        <w:t>GPIO</w:t>
      </w:r>
      <w:r w:rsidRPr="00EC5F38">
        <w:rPr>
          <w:b/>
          <w:szCs w:val="28"/>
        </w:rPr>
        <w:t>操作方法</w:t>
      </w:r>
    </w:p>
    <w:p w14:paraId="5309914D" w14:textId="77777777" w:rsidR="006B6FA4" w:rsidRDefault="006B6FA4" w:rsidP="006B6FA4"/>
    <w:p w14:paraId="01E27D67" w14:textId="77777777" w:rsidR="006B6FA4" w:rsidRDefault="006B6FA4" w:rsidP="006B6FA4">
      <w:r>
        <w:t xml:space="preserve">CCM: </w:t>
      </w:r>
      <w:r w:rsidRPr="00333FD9">
        <w:t>Clock Controller Module</w:t>
      </w:r>
      <w:r>
        <w:t xml:space="preserve"> (</w:t>
      </w:r>
      <w:r>
        <w:rPr>
          <w:rFonts w:hint="eastAsia"/>
        </w:rPr>
        <w:t>时钟控制模块</w:t>
      </w:r>
      <w:r>
        <w:t>)</w:t>
      </w:r>
    </w:p>
    <w:p w14:paraId="39F6D1FD" w14:textId="4C7DACED" w:rsidR="00496873" w:rsidRDefault="00AC1A79" w:rsidP="00496873">
      <w:pPr>
        <w:rPr>
          <w:rFonts w:hint="eastAsia"/>
        </w:rPr>
      </w:pPr>
      <w:r w:rsidRPr="00AC1A79">
        <w:t>IOMUXC</w:t>
      </w:r>
      <w:r w:rsidRPr="00AC1A79">
        <w:rPr>
          <w:rFonts w:ascii="MS Gothic" w:eastAsia="MS Gothic" w:hAnsi="MS Gothic" w:cs="MS Gothic" w:hint="eastAsia"/>
        </w:rPr>
        <w:t xml:space="preserve"> </w:t>
      </w:r>
      <w:r w:rsidRPr="00AC1A79">
        <w:rPr>
          <w:rFonts w:ascii="MS Gothic" w:eastAsia="MS Gothic" w:hAnsi="MS Gothic" w:cs="MS Gothic" w:hint="eastAsia"/>
        </w:rPr>
        <w:t>​</w:t>
      </w:r>
      <w:r w:rsidRPr="00AC1A79">
        <w:t>: IOMUX Controller</w:t>
      </w:r>
      <w:r w:rsidR="00496873">
        <w:rPr>
          <w:rFonts w:hint="eastAsia"/>
        </w:rPr>
        <w:t>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复用控制器</w:t>
      </w:r>
    </w:p>
    <w:p w14:paraId="63687900" w14:textId="77777777" w:rsidR="00496873" w:rsidRDefault="00496873" w:rsidP="00496873">
      <w:r>
        <w:rPr>
          <w:rFonts w:hint="eastAsia"/>
        </w:rPr>
        <w:t>G</w:t>
      </w:r>
      <w:r>
        <w:t xml:space="preserve">PIO: </w:t>
      </w:r>
      <w:r w:rsidRPr="00963013">
        <w:t>General-purpose input/output</w:t>
      </w:r>
      <w:r>
        <w:rPr>
          <w:rFonts w:hint="eastAsia"/>
        </w:rPr>
        <w:t>，通用的输入输出口</w:t>
      </w:r>
    </w:p>
    <w:p w14:paraId="2934A664" w14:textId="77777777" w:rsidR="006B6FA4" w:rsidRPr="006E79FD" w:rsidRDefault="006B6FA4" w:rsidP="006B6FA4"/>
    <w:p w14:paraId="63E0128F" w14:textId="0B4D94F8" w:rsidR="006B6FA4" w:rsidRDefault="006B6FA4" w:rsidP="006B6FA4">
      <w:pPr>
        <w:pStyle w:val="3"/>
        <w:ind w:firstLine="0"/>
        <w:rPr>
          <w:color w:val="FF0000"/>
        </w:rPr>
      </w:pPr>
      <w:r>
        <w:rPr>
          <w:color w:val="FF0000"/>
        </w:rPr>
        <w:t>1.1 IMX6UL</w:t>
      </w:r>
      <w:r w:rsidR="008D2DF9">
        <w:rPr>
          <w:color w:val="FF0000"/>
        </w:rPr>
        <w:t>/6ULL</w:t>
      </w:r>
      <w:bookmarkStart w:id="0" w:name="_GoBack"/>
      <w:bookmarkEnd w:id="0"/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G</w:t>
      </w:r>
      <w:r>
        <w:rPr>
          <w:color w:val="FF0000"/>
        </w:rPr>
        <w:t>PIO</w:t>
      </w:r>
      <w:r w:rsidRPr="003C08AD">
        <w:rPr>
          <w:rFonts w:hint="eastAsia"/>
        </w:rPr>
        <w:t>模块结构</w:t>
      </w:r>
    </w:p>
    <w:p w14:paraId="2634D5B0" w14:textId="77777777" w:rsidR="006B6FA4" w:rsidRPr="00B9171E" w:rsidRDefault="006B6FA4" w:rsidP="006B6FA4">
      <w:pPr>
        <w:ind w:firstLineChars="200" w:firstLine="420"/>
      </w:pPr>
      <w:r>
        <w:rPr>
          <w:rFonts w:hint="eastAsia"/>
        </w:rPr>
        <w:t>参考资料：芯片手册《</w:t>
      </w:r>
      <w:r w:rsidRPr="00B9171E">
        <w:t>Chapter 26</w:t>
      </w:r>
      <w:r w:rsidRPr="00B9171E">
        <w:rPr>
          <w:rFonts w:ascii="MS Gothic" w:eastAsia="MS Gothic" w:hAnsi="MS Gothic" w:cs="MS Gothic" w:hint="eastAsia"/>
        </w:rPr>
        <w:t>​</w:t>
      </w:r>
      <w:r w:rsidRPr="00B9171E">
        <w:t>: General Purpose Input/Output (GPIO)</w:t>
      </w:r>
      <w:r>
        <w:rPr>
          <w:rFonts w:hint="eastAsia"/>
        </w:rPr>
        <w:t>》</w:t>
      </w:r>
    </w:p>
    <w:p w14:paraId="53F67D54" w14:textId="77777777" w:rsidR="006B6FA4" w:rsidRDefault="006B6FA4" w:rsidP="006B6FA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有</w:t>
      </w:r>
      <w:r>
        <w:t>5</w:t>
      </w:r>
      <w:r>
        <w:rPr>
          <w:rFonts w:hint="eastAsia"/>
        </w:rPr>
        <w:t>组G</w:t>
      </w:r>
      <w:r>
        <w:t>PIO</w:t>
      </w:r>
      <w:r>
        <w:rPr>
          <w:rFonts w:hint="eastAsia"/>
        </w:rPr>
        <w:t>（G</w:t>
      </w:r>
      <w:r>
        <w:t>PIO1</w:t>
      </w:r>
      <w:r>
        <w:rPr>
          <w:rFonts w:hint="eastAsia"/>
        </w:rPr>
        <w:t>～</w:t>
      </w:r>
      <w:r>
        <w:t>GPIO5</w:t>
      </w:r>
      <w:r>
        <w:rPr>
          <w:rFonts w:hint="eastAsia"/>
        </w:rPr>
        <w:t>），每组引脚最多有3</w:t>
      </w:r>
      <w:r>
        <w:t>2</w:t>
      </w:r>
      <w:r>
        <w:rPr>
          <w:rFonts w:hint="eastAsia"/>
        </w:rPr>
        <w:t>个，但是可能实际上并没有那么多。</w:t>
      </w:r>
    </w:p>
    <w:p w14:paraId="3232E8CB" w14:textId="77777777" w:rsidR="006B6FA4" w:rsidRDefault="006B6FA4" w:rsidP="006B6FA4">
      <w:pPr>
        <w:pStyle w:val="a3"/>
        <w:ind w:left="360" w:firstLineChars="0" w:firstLine="0"/>
      </w:pPr>
      <w:r>
        <w:rPr>
          <w:rFonts w:hint="eastAsia"/>
        </w:rPr>
        <w:t>G</w:t>
      </w:r>
      <w:r>
        <w:t>PIO1</w:t>
      </w:r>
      <w:r>
        <w:rPr>
          <w:rFonts w:hint="eastAsia"/>
        </w:rPr>
        <w:t>有3</w:t>
      </w:r>
      <w:r>
        <w:t>2</w:t>
      </w:r>
      <w:r>
        <w:rPr>
          <w:rFonts w:hint="eastAsia"/>
        </w:rPr>
        <w:t>个引脚：G</w:t>
      </w:r>
      <w:r>
        <w:t>PIO1_IO0~GPIO1_IO31</w:t>
      </w:r>
      <w:r>
        <w:rPr>
          <w:rFonts w:hint="eastAsia"/>
        </w:rPr>
        <w:t>；</w:t>
      </w:r>
    </w:p>
    <w:p w14:paraId="66196F16" w14:textId="77777777" w:rsidR="006B6FA4" w:rsidRDefault="006B6FA4" w:rsidP="006B6FA4">
      <w:pPr>
        <w:pStyle w:val="a3"/>
        <w:ind w:left="360" w:firstLineChars="0" w:firstLine="0"/>
      </w:pPr>
      <w:r>
        <w:rPr>
          <w:rFonts w:hint="eastAsia"/>
        </w:rPr>
        <w:t>G</w:t>
      </w:r>
      <w:r>
        <w:t>PIO2</w:t>
      </w:r>
      <w:r>
        <w:rPr>
          <w:rFonts w:hint="eastAsia"/>
        </w:rPr>
        <w:t>有</w:t>
      </w:r>
      <w:r>
        <w:t>22</w:t>
      </w:r>
      <w:r>
        <w:rPr>
          <w:rFonts w:hint="eastAsia"/>
        </w:rPr>
        <w:t>个引脚：G</w:t>
      </w:r>
      <w:r>
        <w:t>PIO2_IO0~GPIO2_IO21</w:t>
      </w:r>
      <w:r>
        <w:rPr>
          <w:rFonts w:hint="eastAsia"/>
        </w:rPr>
        <w:t>；</w:t>
      </w:r>
    </w:p>
    <w:p w14:paraId="78C799CC" w14:textId="77777777" w:rsidR="006B6FA4" w:rsidRDefault="006B6FA4" w:rsidP="006B6FA4">
      <w:pPr>
        <w:pStyle w:val="a3"/>
        <w:ind w:left="360" w:firstLineChars="0" w:firstLine="0"/>
      </w:pPr>
      <w:r>
        <w:rPr>
          <w:rFonts w:hint="eastAsia"/>
        </w:rPr>
        <w:t>G</w:t>
      </w:r>
      <w:r>
        <w:t>PIO3</w:t>
      </w:r>
      <w:r>
        <w:rPr>
          <w:rFonts w:hint="eastAsia"/>
        </w:rPr>
        <w:t>有</w:t>
      </w:r>
      <w:r>
        <w:t>29</w:t>
      </w:r>
      <w:r>
        <w:rPr>
          <w:rFonts w:hint="eastAsia"/>
        </w:rPr>
        <w:t>个引脚：G</w:t>
      </w:r>
      <w:r>
        <w:t>PIO3_IO0~GPIO3_IO28</w:t>
      </w:r>
      <w:r>
        <w:rPr>
          <w:rFonts w:hint="eastAsia"/>
        </w:rPr>
        <w:t>；</w:t>
      </w:r>
    </w:p>
    <w:p w14:paraId="1C641C26" w14:textId="77777777" w:rsidR="006B6FA4" w:rsidRDefault="006B6FA4" w:rsidP="006B6FA4">
      <w:pPr>
        <w:pStyle w:val="a3"/>
        <w:ind w:left="360" w:firstLineChars="0" w:firstLine="0"/>
      </w:pPr>
      <w:r>
        <w:rPr>
          <w:rFonts w:hint="eastAsia"/>
        </w:rPr>
        <w:t>G</w:t>
      </w:r>
      <w:r>
        <w:t>PIO4</w:t>
      </w:r>
      <w:r>
        <w:rPr>
          <w:rFonts w:hint="eastAsia"/>
        </w:rPr>
        <w:t>有</w:t>
      </w:r>
      <w:r>
        <w:t>29</w:t>
      </w:r>
      <w:r>
        <w:rPr>
          <w:rFonts w:hint="eastAsia"/>
        </w:rPr>
        <w:t>个引脚：G</w:t>
      </w:r>
      <w:r>
        <w:t>PIO4_IO0~GPIO4_IO28</w:t>
      </w:r>
      <w:r>
        <w:rPr>
          <w:rFonts w:hint="eastAsia"/>
        </w:rPr>
        <w:t>；</w:t>
      </w:r>
    </w:p>
    <w:p w14:paraId="4798AD27" w14:textId="77777777" w:rsidR="006B6FA4" w:rsidRDefault="006B6FA4" w:rsidP="006B6FA4">
      <w:pPr>
        <w:pStyle w:val="a3"/>
        <w:ind w:left="360" w:firstLineChars="0" w:firstLine="0"/>
      </w:pPr>
      <w:r>
        <w:rPr>
          <w:rFonts w:hint="eastAsia"/>
        </w:rPr>
        <w:t>G</w:t>
      </w:r>
      <w:r>
        <w:t>PIO5</w:t>
      </w:r>
      <w:r>
        <w:rPr>
          <w:rFonts w:hint="eastAsia"/>
        </w:rPr>
        <w:t>有</w:t>
      </w:r>
      <w:r>
        <w:t>12</w:t>
      </w:r>
      <w:r>
        <w:rPr>
          <w:rFonts w:hint="eastAsia"/>
        </w:rPr>
        <w:t>个引脚：G</w:t>
      </w:r>
      <w:r>
        <w:t>PIO5_IO0~GPIO5_IO11</w:t>
      </w:r>
      <w:r>
        <w:rPr>
          <w:rFonts w:hint="eastAsia"/>
        </w:rPr>
        <w:t>；</w:t>
      </w:r>
    </w:p>
    <w:p w14:paraId="473798B8" w14:textId="77777777" w:rsidR="006B6FA4" w:rsidRPr="00455461" w:rsidRDefault="006B6FA4" w:rsidP="006B6FA4">
      <w:pPr>
        <w:pStyle w:val="a3"/>
        <w:ind w:left="360" w:firstLineChars="0" w:firstLine="0"/>
      </w:pPr>
    </w:p>
    <w:p w14:paraId="3AEAA5BB" w14:textId="77777777" w:rsidR="006B6FA4" w:rsidRDefault="006B6FA4" w:rsidP="006B6FA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G</w:t>
      </w:r>
      <w:r>
        <w:t>PIO</w:t>
      </w:r>
      <w:r>
        <w:rPr>
          <w:rFonts w:hint="eastAsia"/>
        </w:rPr>
        <w:t>的控制涉及</w:t>
      </w:r>
      <w:r>
        <w:t>4</w:t>
      </w:r>
      <w:r>
        <w:rPr>
          <w:rFonts w:hint="eastAsia"/>
        </w:rPr>
        <w:t>大模块：</w:t>
      </w:r>
      <w:r w:rsidRPr="00333FD9">
        <w:t>CCM</w:t>
      </w:r>
      <w:r>
        <w:rPr>
          <w:rFonts w:hint="eastAsia"/>
        </w:rPr>
        <w:t>、</w:t>
      </w:r>
      <w:r>
        <w:t>IOMUXC</w:t>
      </w:r>
      <w:r>
        <w:rPr>
          <w:rFonts w:hint="eastAsia"/>
        </w:rPr>
        <w:t>、G</w:t>
      </w:r>
      <w:r>
        <w:t>PIO</w:t>
      </w:r>
      <w:r>
        <w:rPr>
          <w:rFonts w:hint="eastAsia"/>
        </w:rPr>
        <w:t>模块本身</w:t>
      </w:r>
    </w:p>
    <w:p w14:paraId="56E4DD6F" w14:textId="77777777" w:rsidR="006B6FA4" w:rsidRDefault="006B6FA4" w:rsidP="006B6FA4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55200911" wp14:editId="4908AE9C">
            <wp:extent cx="3999506" cy="3260854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4435" cy="326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D7BF" w14:textId="77777777" w:rsidR="006B6FA4" w:rsidRDefault="006B6FA4" w:rsidP="006B6FA4">
      <w:pPr>
        <w:pStyle w:val="3"/>
        <w:ind w:firstLine="0"/>
      </w:pPr>
      <w:r>
        <w:t>1.2 CCM</w:t>
      </w:r>
      <w:r>
        <w:rPr>
          <w:rFonts w:hint="eastAsia"/>
        </w:rPr>
        <w:t>用于设置是否向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模块提供时钟</w:t>
      </w:r>
    </w:p>
    <w:p w14:paraId="6BD48DDB" w14:textId="77777777" w:rsidR="006B6FA4" w:rsidRPr="00B9171E" w:rsidRDefault="006B6FA4" w:rsidP="006B6FA4">
      <w:pPr>
        <w:pStyle w:val="a3"/>
        <w:ind w:left="357"/>
        <w:jc w:val="left"/>
      </w:pPr>
      <w:r>
        <w:rPr>
          <w:rFonts w:hint="eastAsia"/>
        </w:rPr>
        <w:t>参考资料：芯片手册《</w:t>
      </w:r>
      <w:r w:rsidRPr="001F5F70">
        <w:t>Chapter 18</w:t>
      </w:r>
      <w:r w:rsidRPr="001F5F70">
        <w:rPr>
          <w:rFonts w:ascii="MS Gothic" w:eastAsia="MS Gothic" w:hAnsi="MS Gothic" w:cs="MS Gothic" w:hint="eastAsia"/>
        </w:rPr>
        <w:t>​</w:t>
      </w:r>
      <w:r w:rsidRPr="001F5F70">
        <w:t>: Clock Controller Module (CCM)</w:t>
      </w:r>
      <w:r>
        <w:rPr>
          <w:rFonts w:hint="eastAsia"/>
        </w:rPr>
        <w:t>》</w:t>
      </w:r>
    </w:p>
    <w:p w14:paraId="5452F1BC" w14:textId="77777777" w:rsidR="006B6FA4" w:rsidRDefault="006B6FA4" w:rsidP="006B6FA4">
      <w:pPr>
        <w:pStyle w:val="a3"/>
        <w:ind w:left="357"/>
        <w:jc w:val="left"/>
      </w:pPr>
    </w:p>
    <w:p w14:paraId="0D1097C9" w14:textId="77777777" w:rsidR="006B6FA4" w:rsidRDefault="006B6FA4" w:rsidP="006B6FA4">
      <w:pPr>
        <w:pStyle w:val="a3"/>
        <w:ind w:left="357"/>
        <w:jc w:val="left"/>
      </w:pPr>
      <w:r>
        <w:rPr>
          <w:rFonts w:hint="eastAsia"/>
        </w:rPr>
        <w:t>G</w:t>
      </w:r>
      <w:r>
        <w:t>PIOx</w:t>
      </w:r>
      <w:r>
        <w:rPr>
          <w:rFonts w:hint="eastAsia"/>
        </w:rPr>
        <w:t>要用C</w:t>
      </w:r>
      <w:r>
        <w:t>CM</w:t>
      </w:r>
      <w:r>
        <w:rPr>
          <w:rFonts w:hint="eastAsia"/>
        </w:rPr>
        <w:t>_</w:t>
      </w:r>
      <w:r>
        <w:t>CCGRy</w:t>
      </w:r>
      <w:r>
        <w:rPr>
          <w:rFonts w:hint="eastAsia"/>
        </w:rPr>
        <w:t>寄存器中的2位来决定该组G</w:t>
      </w:r>
      <w:r>
        <w:t>PIO</w:t>
      </w:r>
      <w:r>
        <w:rPr>
          <w:rFonts w:hint="eastAsia"/>
        </w:rPr>
        <w:t>是否使能。哪组G</w:t>
      </w:r>
      <w:r>
        <w:t>PIO</w:t>
      </w:r>
      <w:r>
        <w:rPr>
          <w:rFonts w:hint="eastAsia"/>
        </w:rPr>
        <w:t>用哪个</w:t>
      </w:r>
      <w:r>
        <w:t>CCM_CCGR</w:t>
      </w:r>
      <w:r>
        <w:rPr>
          <w:rFonts w:hint="eastAsia"/>
        </w:rPr>
        <w:t>寄存器来设置，请看上图红框部分。</w:t>
      </w:r>
    </w:p>
    <w:p w14:paraId="509BAF5E" w14:textId="77777777" w:rsidR="006B6FA4" w:rsidRDefault="006B6FA4" w:rsidP="006B6FA4">
      <w:pPr>
        <w:pStyle w:val="a3"/>
        <w:ind w:left="357"/>
        <w:jc w:val="left"/>
      </w:pPr>
      <w:r>
        <w:rPr>
          <w:rFonts w:hint="eastAsia"/>
        </w:rPr>
        <w:t>C</w:t>
      </w:r>
      <w:r>
        <w:t>CM</w:t>
      </w:r>
      <w:r>
        <w:rPr>
          <w:rFonts w:hint="eastAsia"/>
        </w:rPr>
        <w:t>_</w:t>
      </w:r>
      <w:r>
        <w:t>CCGR</w:t>
      </w:r>
      <w:r>
        <w:rPr>
          <w:rFonts w:hint="eastAsia"/>
        </w:rPr>
        <w:t>寄存器中某2位的取值含义如下：</w:t>
      </w:r>
    </w:p>
    <w:p w14:paraId="7FA38F92" w14:textId="77777777" w:rsidR="006B6FA4" w:rsidRDefault="006B6FA4" w:rsidP="006B6FA4">
      <w:pPr>
        <w:pStyle w:val="a3"/>
        <w:ind w:left="357"/>
        <w:jc w:val="left"/>
      </w:pPr>
      <w:r>
        <w:rPr>
          <w:noProof/>
        </w:rPr>
        <w:lastRenderedPageBreak/>
        <w:drawing>
          <wp:inline distT="0" distB="0" distL="0" distR="0" wp14:anchorId="6D1F83EA" wp14:editId="6D14A1C4">
            <wp:extent cx="5274310" cy="8782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DFDB" w14:textId="77777777" w:rsidR="006B6FA4" w:rsidRDefault="006B6FA4" w:rsidP="006B6FA4">
      <w:pPr>
        <w:jc w:val="left"/>
      </w:pPr>
      <w:r>
        <w:t>① 00</w:t>
      </w:r>
      <w:r>
        <w:rPr>
          <w:rFonts w:hint="eastAsia"/>
        </w:rPr>
        <w:t>：该G</w:t>
      </w:r>
      <w:r>
        <w:t>PIO</w:t>
      </w:r>
      <w:r>
        <w:rPr>
          <w:rFonts w:hint="eastAsia"/>
        </w:rPr>
        <w:t>模块全程被关闭</w:t>
      </w:r>
    </w:p>
    <w:p w14:paraId="4EE3AC4D" w14:textId="77777777" w:rsidR="006B6FA4" w:rsidRDefault="006B6FA4" w:rsidP="006B6FA4">
      <w:pPr>
        <w:jc w:val="left"/>
      </w:pPr>
      <w:r>
        <w:t>② 01</w:t>
      </w:r>
      <w:r>
        <w:rPr>
          <w:rFonts w:hint="eastAsia"/>
        </w:rPr>
        <w:t>：该G</w:t>
      </w:r>
      <w:r>
        <w:t>PIO</w:t>
      </w:r>
      <w:r>
        <w:rPr>
          <w:rFonts w:hint="eastAsia"/>
        </w:rPr>
        <w:t>模块在C</w:t>
      </w:r>
      <w:r>
        <w:t>PU run mode</w:t>
      </w:r>
      <w:r>
        <w:rPr>
          <w:rFonts w:hint="eastAsia"/>
        </w:rPr>
        <w:t>情况下是使能的；在W</w:t>
      </w:r>
      <w:r>
        <w:t>AIT</w:t>
      </w:r>
      <w:r>
        <w:rPr>
          <w:rFonts w:hint="eastAsia"/>
        </w:rPr>
        <w:t>或S</w:t>
      </w:r>
      <w:r>
        <w:t>TOP</w:t>
      </w:r>
      <w:r>
        <w:rPr>
          <w:rFonts w:hint="eastAsia"/>
        </w:rPr>
        <w:t>模式下，关闭</w:t>
      </w:r>
    </w:p>
    <w:p w14:paraId="0F55D45A" w14:textId="77777777" w:rsidR="006B6FA4" w:rsidRDefault="006B6FA4" w:rsidP="006B6FA4">
      <w:pPr>
        <w:jc w:val="left"/>
      </w:pPr>
      <w:r>
        <w:rPr>
          <w:rFonts w:hint="eastAsia"/>
        </w:rPr>
        <w:t xml:space="preserve">③ </w:t>
      </w:r>
      <w:r>
        <w:t>10</w:t>
      </w:r>
      <w:r>
        <w:rPr>
          <w:rFonts w:hint="eastAsia"/>
        </w:rPr>
        <w:t>：保留</w:t>
      </w:r>
    </w:p>
    <w:p w14:paraId="6AC03405" w14:textId="77777777" w:rsidR="006B6FA4" w:rsidRDefault="006B6FA4" w:rsidP="006B6FA4">
      <w:pPr>
        <w:jc w:val="left"/>
      </w:pPr>
      <w:r>
        <w:rPr>
          <w:rFonts w:hint="eastAsia"/>
        </w:rPr>
        <w:t xml:space="preserve">④ </w:t>
      </w:r>
      <w:r>
        <w:t>11</w:t>
      </w:r>
      <w:r>
        <w:rPr>
          <w:rFonts w:hint="eastAsia"/>
        </w:rPr>
        <w:t>：该G</w:t>
      </w:r>
      <w:r>
        <w:t>PIO</w:t>
      </w:r>
      <w:r>
        <w:rPr>
          <w:rFonts w:hint="eastAsia"/>
        </w:rPr>
        <w:t>模块全程使能</w:t>
      </w:r>
    </w:p>
    <w:p w14:paraId="6A988DEA" w14:textId="77777777" w:rsidR="006B6FA4" w:rsidRDefault="006B6FA4" w:rsidP="006B6FA4">
      <w:pPr>
        <w:jc w:val="left"/>
      </w:pPr>
    </w:p>
    <w:p w14:paraId="79892BA3" w14:textId="77777777" w:rsidR="006B6FA4" w:rsidRDefault="006B6FA4" w:rsidP="006B6FA4">
      <w:pPr>
        <w:pStyle w:val="a3"/>
        <w:ind w:left="357"/>
        <w:jc w:val="left"/>
      </w:pPr>
      <w:r>
        <w:rPr>
          <w:rFonts w:hint="eastAsia"/>
        </w:rPr>
        <w:t>G</w:t>
      </w:r>
      <w:r>
        <w:t>PIO2</w:t>
      </w:r>
      <w:r>
        <w:rPr>
          <w:rFonts w:hint="eastAsia"/>
        </w:rPr>
        <w:t>时钟控制：</w:t>
      </w:r>
    </w:p>
    <w:p w14:paraId="1E5C000E" w14:textId="77777777" w:rsidR="006B6FA4" w:rsidRDefault="006B6FA4" w:rsidP="006B6FA4">
      <w:pPr>
        <w:pStyle w:val="a3"/>
        <w:ind w:left="357"/>
        <w:jc w:val="center"/>
      </w:pPr>
      <w:r>
        <w:rPr>
          <w:noProof/>
        </w:rPr>
        <w:drawing>
          <wp:inline distT="0" distB="0" distL="0" distR="0" wp14:anchorId="4B8EBC7C" wp14:editId="3DE1CA9F">
            <wp:extent cx="3351474" cy="1289184"/>
            <wp:effectExtent l="0" t="0" r="190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2637" cy="130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EC08" w14:textId="77777777" w:rsidR="006B6FA4" w:rsidRDefault="006B6FA4" w:rsidP="006B6FA4">
      <w:pPr>
        <w:pStyle w:val="a3"/>
        <w:ind w:left="357"/>
        <w:jc w:val="left"/>
      </w:pPr>
    </w:p>
    <w:p w14:paraId="68BDCBAA" w14:textId="77777777" w:rsidR="006B6FA4" w:rsidRDefault="006B6FA4" w:rsidP="006B6FA4">
      <w:pPr>
        <w:pStyle w:val="a3"/>
        <w:ind w:left="357"/>
        <w:jc w:val="left"/>
      </w:pPr>
      <w:r>
        <w:rPr>
          <w:rFonts w:hint="eastAsia"/>
        </w:rPr>
        <w:t>G</w:t>
      </w:r>
      <w:r>
        <w:t>PIO1</w:t>
      </w:r>
      <w:r>
        <w:rPr>
          <w:rFonts w:hint="eastAsia"/>
        </w:rPr>
        <w:t>、</w:t>
      </w:r>
      <w:r>
        <w:t>GPIO5</w:t>
      </w:r>
      <w:r>
        <w:rPr>
          <w:rFonts w:hint="eastAsia"/>
        </w:rPr>
        <w:t>时钟控制：</w:t>
      </w:r>
    </w:p>
    <w:p w14:paraId="543B3404" w14:textId="77777777" w:rsidR="006B6FA4" w:rsidRDefault="006B6FA4" w:rsidP="006B6FA4">
      <w:pPr>
        <w:pStyle w:val="a3"/>
        <w:ind w:left="357"/>
        <w:jc w:val="center"/>
      </w:pPr>
      <w:r>
        <w:rPr>
          <w:noProof/>
        </w:rPr>
        <w:drawing>
          <wp:inline distT="0" distB="0" distL="0" distR="0" wp14:anchorId="1A270CFB" wp14:editId="6729BD24">
            <wp:extent cx="3045349" cy="1451179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9818" cy="1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4F92" w14:textId="77777777" w:rsidR="006B6FA4" w:rsidRDefault="006B6FA4" w:rsidP="006B6FA4">
      <w:pPr>
        <w:pStyle w:val="a3"/>
        <w:ind w:left="357"/>
        <w:jc w:val="left"/>
      </w:pPr>
    </w:p>
    <w:p w14:paraId="10C4973E" w14:textId="77777777" w:rsidR="006B6FA4" w:rsidRDefault="006B6FA4" w:rsidP="006B6FA4">
      <w:pPr>
        <w:pStyle w:val="a3"/>
        <w:ind w:left="357"/>
        <w:jc w:val="left"/>
      </w:pPr>
      <w:r>
        <w:rPr>
          <w:rFonts w:hint="eastAsia"/>
        </w:rPr>
        <w:t>G</w:t>
      </w:r>
      <w:r>
        <w:t>PIO3</w:t>
      </w:r>
      <w:r>
        <w:rPr>
          <w:rFonts w:hint="eastAsia"/>
        </w:rPr>
        <w:t>时钟控制：</w:t>
      </w:r>
    </w:p>
    <w:p w14:paraId="60EADB18" w14:textId="77777777" w:rsidR="006B6FA4" w:rsidRDefault="006B6FA4" w:rsidP="006B6FA4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474A049D" wp14:editId="7D9FE282">
            <wp:extent cx="2941983" cy="1385629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5604" cy="140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230D" w14:textId="77777777" w:rsidR="006B6FA4" w:rsidRDefault="006B6FA4" w:rsidP="006B6FA4">
      <w:pPr>
        <w:pStyle w:val="a3"/>
        <w:ind w:left="360" w:firstLineChars="0" w:firstLine="0"/>
        <w:jc w:val="center"/>
      </w:pPr>
    </w:p>
    <w:p w14:paraId="472182D0" w14:textId="77777777" w:rsidR="006B6FA4" w:rsidRDefault="006B6FA4" w:rsidP="006B6FA4">
      <w:pPr>
        <w:pStyle w:val="a3"/>
        <w:ind w:left="357"/>
        <w:jc w:val="left"/>
      </w:pPr>
      <w:r>
        <w:rPr>
          <w:rFonts w:hint="eastAsia"/>
        </w:rPr>
        <w:t>G</w:t>
      </w:r>
      <w:r>
        <w:t>PIO4</w:t>
      </w:r>
      <w:r>
        <w:rPr>
          <w:rFonts w:hint="eastAsia"/>
        </w:rPr>
        <w:t>时钟控制：</w:t>
      </w:r>
    </w:p>
    <w:p w14:paraId="6BA43E46" w14:textId="77777777" w:rsidR="006B6FA4" w:rsidRDefault="006B6FA4" w:rsidP="006B6FA4">
      <w:pPr>
        <w:pStyle w:val="a3"/>
        <w:ind w:left="360" w:firstLineChars="0" w:firstLine="0"/>
        <w:jc w:val="center"/>
      </w:pPr>
    </w:p>
    <w:p w14:paraId="16F60608" w14:textId="77777777" w:rsidR="006B6FA4" w:rsidRDefault="006B6FA4" w:rsidP="006B6FA4">
      <w:pPr>
        <w:pStyle w:val="a3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9C18F82" wp14:editId="11AB58DA">
            <wp:extent cx="4039263" cy="127752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9520" cy="12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2B75" w14:textId="77777777" w:rsidR="006B6FA4" w:rsidRDefault="006B6FA4" w:rsidP="006B6FA4">
      <w:pPr>
        <w:pStyle w:val="a3"/>
        <w:ind w:left="360" w:firstLineChars="0" w:firstLine="0"/>
        <w:jc w:val="center"/>
      </w:pPr>
    </w:p>
    <w:p w14:paraId="265A1D71" w14:textId="77777777" w:rsidR="006B6FA4" w:rsidRDefault="006B6FA4" w:rsidP="006B6FA4">
      <w:pPr>
        <w:pStyle w:val="a3"/>
        <w:ind w:left="360" w:firstLineChars="0" w:firstLine="0"/>
        <w:jc w:val="left"/>
      </w:pPr>
    </w:p>
    <w:p w14:paraId="6A284E4A" w14:textId="77777777" w:rsidR="006B6FA4" w:rsidRDefault="006B6FA4" w:rsidP="006B6FA4">
      <w:pPr>
        <w:pStyle w:val="3"/>
        <w:ind w:firstLine="0"/>
      </w:pPr>
      <w:r>
        <w:t>1.3 IOMUXC</w:t>
      </w:r>
      <w:r>
        <w:rPr>
          <w:rFonts w:hint="eastAsia"/>
        </w:rPr>
        <w:t>：引脚的模式</w:t>
      </w:r>
      <w:r>
        <w:rPr>
          <w:rFonts w:hint="eastAsia"/>
        </w:rPr>
        <w:t>(</w:t>
      </w:r>
      <w:r>
        <w:t>Mode</w:t>
      </w:r>
      <w:r>
        <w:rPr>
          <w:rFonts w:hint="eastAsia"/>
        </w:rPr>
        <w:t>、功能</w:t>
      </w:r>
      <w:r>
        <w:t>)</w:t>
      </w:r>
    </w:p>
    <w:p w14:paraId="27506FB6" w14:textId="5EF74EA5" w:rsidR="006B6FA4" w:rsidRPr="004024B7" w:rsidRDefault="006B6FA4" w:rsidP="006B6FA4">
      <w:pPr>
        <w:pStyle w:val="a3"/>
        <w:ind w:left="357"/>
        <w:jc w:val="left"/>
      </w:pPr>
      <w:r>
        <w:rPr>
          <w:rFonts w:hint="eastAsia"/>
        </w:rPr>
        <w:t>参考资料：芯片手册《</w:t>
      </w:r>
      <w:r w:rsidRPr="00BF0ED2">
        <w:t>Chapter 3</w:t>
      </w:r>
      <w:r w:rsidR="00D722CC">
        <w:t>2</w:t>
      </w:r>
      <w:r w:rsidRPr="00BF0ED2">
        <w:rPr>
          <w:rFonts w:ascii="MS Gothic" w:eastAsia="MS Gothic" w:hAnsi="MS Gothic" w:cs="MS Gothic" w:hint="eastAsia"/>
        </w:rPr>
        <w:t>​</w:t>
      </w:r>
      <w:r w:rsidRPr="00BF0ED2">
        <w:t>: IOMUX Controller (IOMUXC)</w:t>
      </w:r>
      <w:r>
        <w:rPr>
          <w:rFonts w:hint="eastAsia"/>
        </w:rPr>
        <w:t>》。</w:t>
      </w:r>
    </w:p>
    <w:p w14:paraId="53DA5223" w14:textId="77777777" w:rsidR="006B6FA4" w:rsidRPr="001318D3" w:rsidRDefault="006B6FA4" w:rsidP="006B6FA4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757C68F3" wp14:editId="40D3369A">
            <wp:extent cx="1021279" cy="1721458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0086" cy="175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EB51" w14:textId="77777777" w:rsidR="006B6FA4" w:rsidRDefault="006B6FA4" w:rsidP="006B6FA4">
      <w:pPr>
        <w:pStyle w:val="a3"/>
        <w:ind w:left="360" w:firstLineChars="0" w:firstLine="0"/>
        <w:jc w:val="left"/>
      </w:pPr>
      <w:r>
        <w:rPr>
          <w:rFonts w:hint="eastAsia"/>
        </w:rPr>
        <w:t>对于某个/某组引脚，I</w:t>
      </w:r>
      <w:r>
        <w:t>OMUXC</w:t>
      </w:r>
      <w:r>
        <w:rPr>
          <w:rFonts w:hint="eastAsia"/>
        </w:rPr>
        <w:t>中有2个寄存器用来设置它：</w:t>
      </w:r>
    </w:p>
    <w:p w14:paraId="54898420" w14:textId="77777777" w:rsidR="006B6FA4" w:rsidRDefault="006B6FA4" w:rsidP="006B6FA4">
      <w:pPr>
        <w:jc w:val="left"/>
      </w:pPr>
      <w:r>
        <w:rPr>
          <w:rFonts w:hint="eastAsia"/>
        </w:rPr>
        <w:t>① 选择功能：</w:t>
      </w:r>
    </w:p>
    <w:p w14:paraId="3A9EA9A6" w14:textId="77777777" w:rsidR="006B6FA4" w:rsidRDefault="006B6FA4" w:rsidP="006B6FA4">
      <w:pPr>
        <w:pStyle w:val="a3"/>
        <w:ind w:left="360" w:firstLineChars="0" w:firstLine="0"/>
        <w:jc w:val="left"/>
      </w:pPr>
      <w:r>
        <w:tab/>
        <w:t>IOMUXC_SW_</w:t>
      </w:r>
      <w:r w:rsidRPr="00F529B5">
        <w:rPr>
          <w:color w:val="FF0000"/>
        </w:rPr>
        <w:t>MUX</w:t>
      </w:r>
      <w:r>
        <w:t>_CTL_</w:t>
      </w:r>
      <w:r w:rsidRPr="00F529B5">
        <w:rPr>
          <w:color w:val="FF0000"/>
        </w:rPr>
        <w:t>PAD</w:t>
      </w:r>
      <w:r>
        <w:t>_&lt;</w:t>
      </w:r>
      <w:r w:rsidRPr="00CD048A">
        <w:rPr>
          <w:color w:val="FF0000"/>
        </w:rPr>
        <w:t>PADNAME</w:t>
      </w:r>
      <w:r>
        <w:t xml:space="preserve">&gt; </w:t>
      </w:r>
      <w:r>
        <w:rPr>
          <w:rFonts w:hint="eastAsia"/>
        </w:rPr>
        <w:t>：M</w:t>
      </w:r>
      <w:r>
        <w:t>ux pad xxx</w:t>
      </w:r>
      <w:r>
        <w:rPr>
          <w:rFonts w:hint="eastAsia"/>
        </w:rPr>
        <w:t>，选择某个</w:t>
      </w:r>
      <w:r>
        <w:t>pad</w:t>
      </w:r>
      <w:r>
        <w:rPr>
          <w:rFonts w:hint="eastAsia"/>
        </w:rPr>
        <w:t>的功能</w:t>
      </w:r>
    </w:p>
    <w:p w14:paraId="73DF1FF7" w14:textId="77777777" w:rsidR="006B6FA4" w:rsidRDefault="006B6FA4" w:rsidP="006B6FA4">
      <w:pPr>
        <w:pStyle w:val="a3"/>
        <w:ind w:left="360" w:firstLineChars="0" w:firstLine="0"/>
        <w:jc w:val="left"/>
      </w:pPr>
      <w:r>
        <w:tab/>
        <w:t>IOMUXC_SW_</w:t>
      </w:r>
      <w:r w:rsidRPr="00F529B5">
        <w:rPr>
          <w:color w:val="FF0000"/>
        </w:rPr>
        <w:t>MUX</w:t>
      </w:r>
      <w:r>
        <w:t>_CTL_</w:t>
      </w:r>
      <w:r w:rsidRPr="00F529B5">
        <w:rPr>
          <w:color w:val="FF0000"/>
        </w:rPr>
        <w:t>GRP</w:t>
      </w:r>
      <w:r>
        <w:t>_&lt;</w:t>
      </w:r>
      <w:r w:rsidRPr="00CD048A">
        <w:rPr>
          <w:color w:val="FF0000"/>
        </w:rPr>
        <w:t>GROUP NAME</w:t>
      </w:r>
      <w:r>
        <w:t>&gt;</w:t>
      </w:r>
      <w:r>
        <w:rPr>
          <w:rFonts w:hint="eastAsia"/>
        </w:rPr>
        <w:t>：M</w:t>
      </w:r>
      <w:r>
        <w:t>ux grp xxx</w:t>
      </w:r>
      <w:r>
        <w:rPr>
          <w:rFonts w:hint="eastAsia"/>
        </w:rPr>
        <w:t>，选择某组引脚的功能</w:t>
      </w:r>
    </w:p>
    <w:p w14:paraId="51DA3EB1" w14:textId="77777777" w:rsidR="006B6FA4" w:rsidRDefault="006B6FA4" w:rsidP="006B6FA4">
      <w:pPr>
        <w:pStyle w:val="a3"/>
        <w:ind w:left="360" w:firstLineChars="0" w:firstLine="0"/>
        <w:jc w:val="left"/>
      </w:pPr>
      <w:r>
        <w:rPr>
          <w:rFonts w:hint="eastAsia"/>
        </w:rPr>
        <w:t>某个引脚，或是某组预设的引脚，都有8个可选的模式(</w:t>
      </w:r>
      <w:r w:rsidRPr="009D7A35">
        <w:t>alternate (ALT) MUX_MODE</w:t>
      </w:r>
      <w:r>
        <w:t>)</w:t>
      </w:r>
      <w:r>
        <w:rPr>
          <w:rFonts w:hint="eastAsia"/>
        </w:rPr>
        <w:t>，</w:t>
      </w:r>
    </w:p>
    <w:p w14:paraId="3CA3DECC" w14:textId="77777777" w:rsidR="006B6FA4" w:rsidRDefault="006B6FA4" w:rsidP="006B6FA4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1E28365" wp14:editId="69D77E2C">
            <wp:extent cx="2206380" cy="3450866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9626" cy="347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116C" w14:textId="77777777" w:rsidR="006B6FA4" w:rsidRDefault="006B6FA4" w:rsidP="006B6FA4">
      <w:pPr>
        <w:pStyle w:val="a3"/>
        <w:ind w:left="360" w:firstLineChars="0" w:firstLine="0"/>
        <w:jc w:val="left"/>
      </w:pPr>
      <w:r>
        <w:rPr>
          <w:rFonts w:hint="eastAsia"/>
        </w:rPr>
        <w:lastRenderedPageBreak/>
        <w:t>比如：</w:t>
      </w:r>
    </w:p>
    <w:p w14:paraId="255449DB" w14:textId="77777777" w:rsidR="006B6FA4" w:rsidRDefault="006B6FA4" w:rsidP="006B6FA4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B105EF1" wp14:editId="0E16FED3">
            <wp:extent cx="3154360" cy="259610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3092" cy="260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2682" w14:textId="77777777" w:rsidR="006B6FA4" w:rsidRDefault="006B6FA4" w:rsidP="006B6FA4">
      <w:pPr>
        <w:pStyle w:val="a3"/>
        <w:ind w:left="360" w:firstLineChars="0" w:firstLine="0"/>
        <w:jc w:val="left"/>
      </w:pPr>
    </w:p>
    <w:p w14:paraId="40AC1BCC" w14:textId="77777777" w:rsidR="006B6FA4" w:rsidRDefault="006B6FA4" w:rsidP="006B6FA4">
      <w:pPr>
        <w:jc w:val="left"/>
      </w:pPr>
      <w:r>
        <w:rPr>
          <w:rFonts w:hint="eastAsia"/>
        </w:rPr>
        <w:t>② 设置上下拉电阻等参数：</w:t>
      </w:r>
    </w:p>
    <w:p w14:paraId="25B34165" w14:textId="77777777" w:rsidR="006B6FA4" w:rsidRDefault="006B6FA4" w:rsidP="006B6FA4">
      <w:pPr>
        <w:pStyle w:val="a3"/>
        <w:ind w:left="360" w:firstLineChars="0" w:firstLine="0"/>
        <w:jc w:val="left"/>
      </w:pPr>
      <w:r>
        <w:t>IOMUXC_SW_</w:t>
      </w:r>
      <w:r w:rsidRPr="00F529B5">
        <w:rPr>
          <w:color w:val="FF0000"/>
        </w:rPr>
        <w:t>PAD</w:t>
      </w:r>
      <w:r>
        <w:t>_CTL_</w:t>
      </w:r>
      <w:r w:rsidRPr="00F529B5">
        <w:rPr>
          <w:color w:val="FF0000"/>
        </w:rPr>
        <w:t>PAD</w:t>
      </w:r>
      <w:r>
        <w:t>_&lt;</w:t>
      </w:r>
      <w:r w:rsidRPr="00CD048A">
        <w:rPr>
          <w:color w:val="FF0000"/>
        </w:rPr>
        <w:t>PAD_NAME</w:t>
      </w:r>
      <w:r>
        <w:t>&gt;</w:t>
      </w:r>
      <w:r>
        <w:rPr>
          <w:rFonts w:hint="eastAsia"/>
        </w:rPr>
        <w:t>：p</w:t>
      </w:r>
      <w:r>
        <w:t>ad pad xxx</w:t>
      </w:r>
      <w:r>
        <w:rPr>
          <w:rFonts w:hint="eastAsia"/>
        </w:rPr>
        <w:t>，设置某个p</w:t>
      </w:r>
      <w:r>
        <w:t>ad</w:t>
      </w:r>
      <w:r>
        <w:rPr>
          <w:rFonts w:hint="eastAsia"/>
        </w:rPr>
        <w:t>的参数</w:t>
      </w:r>
    </w:p>
    <w:p w14:paraId="68E082D3" w14:textId="77777777" w:rsidR="006B6FA4" w:rsidRDefault="006B6FA4" w:rsidP="006B6FA4">
      <w:pPr>
        <w:pStyle w:val="a3"/>
        <w:ind w:left="360" w:firstLineChars="0" w:firstLine="0"/>
        <w:jc w:val="left"/>
      </w:pPr>
      <w:r>
        <w:t>IOMUXC_SW_</w:t>
      </w:r>
      <w:r w:rsidRPr="00F529B5">
        <w:rPr>
          <w:color w:val="FF0000"/>
        </w:rPr>
        <w:t>PAD</w:t>
      </w:r>
      <w:r>
        <w:t>_CTL_</w:t>
      </w:r>
      <w:r w:rsidRPr="00F529B5">
        <w:rPr>
          <w:color w:val="FF0000"/>
        </w:rPr>
        <w:t>GRP</w:t>
      </w:r>
      <w:r>
        <w:t>_&lt;</w:t>
      </w:r>
      <w:r w:rsidRPr="00CD048A">
        <w:rPr>
          <w:color w:val="FF0000"/>
        </w:rPr>
        <w:t>GROUP NAME</w:t>
      </w:r>
      <w:r>
        <w:t>&gt;</w:t>
      </w:r>
      <w:r>
        <w:rPr>
          <w:rFonts w:hint="eastAsia"/>
        </w:rPr>
        <w:t>：p</w:t>
      </w:r>
      <w:r>
        <w:t>ad grp xxx</w:t>
      </w:r>
      <w:r>
        <w:rPr>
          <w:rFonts w:hint="eastAsia"/>
        </w:rPr>
        <w:t>，设置某组引脚的参数</w:t>
      </w:r>
    </w:p>
    <w:p w14:paraId="0807CF44" w14:textId="77777777" w:rsidR="006B6FA4" w:rsidRDefault="006B6FA4" w:rsidP="006B6FA4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233A8BC4" wp14:editId="1810B100">
            <wp:extent cx="2695840" cy="2468880"/>
            <wp:effectExtent l="0" t="0" r="952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6061" cy="248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2BC9" w14:textId="77777777" w:rsidR="006B6FA4" w:rsidRDefault="006B6FA4" w:rsidP="006B6FA4">
      <w:pPr>
        <w:pStyle w:val="a3"/>
        <w:ind w:left="360" w:firstLineChars="0" w:firstLine="0"/>
        <w:jc w:val="center"/>
      </w:pPr>
    </w:p>
    <w:p w14:paraId="5E478DD1" w14:textId="77777777" w:rsidR="006B6FA4" w:rsidRDefault="006B6FA4" w:rsidP="006B6FA4">
      <w:pPr>
        <w:pStyle w:val="a3"/>
        <w:ind w:left="360" w:firstLineChars="0" w:firstLine="0"/>
        <w:jc w:val="left"/>
      </w:pPr>
      <w:r>
        <w:rPr>
          <w:rFonts w:hint="eastAsia"/>
        </w:rPr>
        <w:t>比如：</w:t>
      </w:r>
    </w:p>
    <w:p w14:paraId="7A1875EC" w14:textId="77777777" w:rsidR="006B6FA4" w:rsidRDefault="006B6FA4" w:rsidP="006B6FA4">
      <w:pPr>
        <w:pStyle w:val="a3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3631BD3" wp14:editId="1C2F4ACA">
            <wp:extent cx="3749066" cy="6770536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4232" cy="677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C743" w14:textId="77777777" w:rsidR="006B6FA4" w:rsidRPr="006B64C8" w:rsidRDefault="006B6FA4" w:rsidP="006B6FA4">
      <w:pPr>
        <w:pStyle w:val="a3"/>
        <w:ind w:left="360" w:firstLineChars="0" w:firstLine="0"/>
        <w:jc w:val="left"/>
      </w:pPr>
    </w:p>
    <w:p w14:paraId="5C9917CD" w14:textId="77777777" w:rsidR="006B6FA4" w:rsidRDefault="006B6FA4" w:rsidP="006B6FA4">
      <w:pPr>
        <w:pStyle w:val="3"/>
        <w:ind w:firstLine="0"/>
      </w:pPr>
      <w:r>
        <w:t xml:space="preserve">1.4 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模块内部</w:t>
      </w:r>
    </w:p>
    <w:p w14:paraId="7832F1BB" w14:textId="77777777" w:rsidR="006B6FA4" w:rsidRDefault="006B6FA4" w:rsidP="006B6FA4">
      <w:pPr>
        <w:pStyle w:val="a3"/>
        <w:ind w:left="360" w:firstLineChars="0" w:firstLine="0"/>
        <w:jc w:val="left"/>
      </w:pPr>
      <w:r>
        <w:rPr>
          <w:rFonts w:hint="eastAsia"/>
        </w:rPr>
        <w:t xml:space="preserve">框图如下： </w:t>
      </w:r>
    </w:p>
    <w:p w14:paraId="5570801A" w14:textId="77777777" w:rsidR="006B6FA4" w:rsidRPr="00AD201A" w:rsidRDefault="006B6FA4" w:rsidP="006B6FA4"/>
    <w:p w14:paraId="57EF584F" w14:textId="77777777" w:rsidR="006B6FA4" w:rsidRDefault="006B6FA4" w:rsidP="006B6FA4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5D54F8C1" wp14:editId="1FD7E7FF">
            <wp:extent cx="3800723" cy="276337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321" cy="27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BA00" w14:textId="77777777" w:rsidR="006B6FA4" w:rsidRDefault="006B6FA4" w:rsidP="006B6FA4">
      <w:pPr>
        <w:pStyle w:val="a3"/>
        <w:ind w:left="360" w:firstLineChars="0" w:firstLine="0"/>
        <w:jc w:val="center"/>
      </w:pPr>
    </w:p>
    <w:p w14:paraId="06BB49AD" w14:textId="77777777" w:rsidR="006B6FA4" w:rsidRDefault="006B6FA4" w:rsidP="006B6FA4">
      <w:pPr>
        <w:pStyle w:val="a3"/>
        <w:ind w:left="360" w:firstLineChars="0" w:firstLine="0"/>
        <w:jc w:val="left"/>
      </w:pPr>
      <w:r>
        <w:rPr>
          <w:rFonts w:hint="eastAsia"/>
        </w:rPr>
        <w:t>我们暂时只需要关心3个寄存器：</w:t>
      </w:r>
    </w:p>
    <w:p w14:paraId="5A0623C0" w14:textId="77777777" w:rsidR="006B6FA4" w:rsidRDefault="006B6FA4" w:rsidP="006B6FA4">
      <w:r>
        <w:rPr>
          <w:rFonts w:hint="eastAsia"/>
        </w:rPr>
        <w:t xml:space="preserve">① </w:t>
      </w:r>
      <w:r>
        <w:t>GPIOx_GDIR</w:t>
      </w:r>
      <w:r>
        <w:rPr>
          <w:rFonts w:hint="eastAsia"/>
        </w:rPr>
        <w:t>：设置引脚方向，每位对应一个引脚，1</w:t>
      </w:r>
      <w:r>
        <w:t>-output</w:t>
      </w:r>
      <w:r>
        <w:rPr>
          <w:rFonts w:hint="eastAsia"/>
        </w:rPr>
        <w:t>，0</w:t>
      </w:r>
      <w:r>
        <w:t>-input</w:t>
      </w:r>
    </w:p>
    <w:p w14:paraId="3896558A" w14:textId="77777777" w:rsidR="006B6FA4" w:rsidRDefault="006B6FA4" w:rsidP="006B6FA4">
      <w:pPr>
        <w:jc w:val="center"/>
      </w:pPr>
      <w:r>
        <w:rPr>
          <w:noProof/>
        </w:rPr>
        <w:drawing>
          <wp:inline distT="0" distB="0" distL="0" distR="0" wp14:anchorId="38EBD9FC" wp14:editId="4B1662CD">
            <wp:extent cx="4277802" cy="1623360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5131" cy="162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7256" w14:textId="77777777" w:rsidR="006B6FA4" w:rsidRDefault="006B6FA4" w:rsidP="006B6FA4"/>
    <w:p w14:paraId="479B39F7" w14:textId="77777777" w:rsidR="006B6FA4" w:rsidRDefault="006B6FA4" w:rsidP="006B6FA4">
      <w:r>
        <w:rPr>
          <w:rFonts w:hint="eastAsia"/>
        </w:rPr>
        <w:t xml:space="preserve">② </w:t>
      </w:r>
      <w:r>
        <w:t>GPIOx_GDIR</w:t>
      </w:r>
      <w:r>
        <w:rPr>
          <w:rFonts w:hint="eastAsia"/>
        </w:rPr>
        <w:t>：设置输出引脚的电平，每位对应一个引脚，1</w:t>
      </w:r>
      <w:r>
        <w:t>-</w:t>
      </w:r>
      <w:r>
        <w:rPr>
          <w:rFonts w:hint="eastAsia"/>
        </w:rPr>
        <w:t>高电平，0</w:t>
      </w:r>
      <w:r>
        <w:t>-</w:t>
      </w:r>
      <w:r>
        <w:rPr>
          <w:rFonts w:hint="eastAsia"/>
        </w:rPr>
        <w:t>低电平</w:t>
      </w:r>
    </w:p>
    <w:p w14:paraId="290B81CA" w14:textId="77777777" w:rsidR="006B6FA4" w:rsidRDefault="006B6FA4" w:rsidP="006B6FA4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34D92C8A" wp14:editId="0A8E6A5A">
            <wp:extent cx="4480560" cy="168573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3802" cy="169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D9AE" w14:textId="77777777" w:rsidR="006B6FA4" w:rsidRDefault="006B6FA4" w:rsidP="006B6FA4">
      <w:pPr>
        <w:pStyle w:val="a3"/>
        <w:ind w:left="360" w:firstLineChars="0" w:firstLine="0"/>
        <w:jc w:val="center"/>
      </w:pPr>
    </w:p>
    <w:p w14:paraId="5271C3FF" w14:textId="77777777" w:rsidR="006B6FA4" w:rsidRDefault="006B6FA4" w:rsidP="006B6FA4">
      <w:r>
        <w:rPr>
          <w:rFonts w:hint="eastAsia"/>
        </w:rPr>
        <w:t xml:space="preserve">③ </w:t>
      </w:r>
      <w:r>
        <w:t>GPIOx_PSR</w:t>
      </w:r>
      <w:r>
        <w:rPr>
          <w:rFonts w:hint="eastAsia"/>
        </w:rPr>
        <w:t>：读取引脚的电平，每位对应一个引脚，1</w:t>
      </w:r>
      <w:r>
        <w:t>-</w:t>
      </w:r>
      <w:r>
        <w:rPr>
          <w:rFonts w:hint="eastAsia"/>
        </w:rPr>
        <w:t>高电平，0</w:t>
      </w:r>
      <w:r>
        <w:t>-</w:t>
      </w:r>
      <w:r>
        <w:rPr>
          <w:rFonts w:hint="eastAsia"/>
        </w:rPr>
        <w:t>低电平</w:t>
      </w:r>
    </w:p>
    <w:p w14:paraId="7178FB08" w14:textId="77777777" w:rsidR="006B6FA4" w:rsidRDefault="006B6FA4" w:rsidP="006B6FA4">
      <w:pPr>
        <w:pStyle w:val="a3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492A55C" wp14:editId="58DE89C5">
            <wp:extent cx="4365266" cy="1591383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1814" cy="160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433D" w14:textId="77777777" w:rsidR="006B6FA4" w:rsidRDefault="006B6FA4" w:rsidP="006B6FA4">
      <w:pPr>
        <w:pStyle w:val="a3"/>
        <w:ind w:left="360" w:firstLineChars="0" w:firstLine="0"/>
        <w:jc w:val="center"/>
      </w:pPr>
    </w:p>
    <w:p w14:paraId="34775334" w14:textId="77777777" w:rsidR="006B6FA4" w:rsidRDefault="006B6FA4" w:rsidP="006B6FA4">
      <w:pPr>
        <w:pStyle w:val="3"/>
        <w:ind w:firstLine="0"/>
      </w:pPr>
      <w:r>
        <w:t xml:space="preserve">1.5 </w:t>
      </w:r>
      <w:r>
        <w:rPr>
          <w:rFonts w:hint="eastAsia"/>
        </w:rPr>
        <w:t>怎么编程</w:t>
      </w:r>
    </w:p>
    <w:p w14:paraId="60BFB5C6" w14:textId="7C2865CD" w:rsidR="006B6FA4" w:rsidRDefault="006B6FA4" w:rsidP="0094085D">
      <w:pPr>
        <w:pStyle w:val="4"/>
      </w:pPr>
      <w:r>
        <w:rPr>
          <w:rFonts w:hint="eastAsia"/>
        </w:rPr>
        <w:t>1</w:t>
      </w:r>
      <w:r>
        <w:t xml:space="preserve">.5.1 </w:t>
      </w:r>
      <w:r>
        <w:rPr>
          <w:rFonts w:hint="eastAsia"/>
        </w:rPr>
        <w:t>读</w:t>
      </w:r>
      <w:r>
        <w:rPr>
          <w:rFonts w:hint="eastAsia"/>
        </w:rPr>
        <w:t>G</w:t>
      </w:r>
      <w:r>
        <w:t>PIO</w:t>
      </w:r>
    </w:p>
    <w:p w14:paraId="35AD5C80" w14:textId="77777777" w:rsidR="006B6FA4" w:rsidRDefault="006B6FA4" w:rsidP="006B6FA4">
      <w:pPr>
        <w:jc w:val="center"/>
      </w:pPr>
      <w:r>
        <w:rPr>
          <w:noProof/>
        </w:rPr>
        <w:drawing>
          <wp:inline distT="0" distB="0" distL="0" distR="0" wp14:anchorId="6C58321D" wp14:editId="0E8783CA">
            <wp:extent cx="3816626" cy="249555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2497" cy="25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5FBC" w14:textId="77777777" w:rsidR="006B6FA4" w:rsidRDefault="006B6FA4" w:rsidP="006B6FA4">
      <w:pPr>
        <w:pStyle w:val="a3"/>
        <w:ind w:left="360" w:firstLineChars="0" w:firstLine="0"/>
        <w:jc w:val="left"/>
      </w:pPr>
      <w:r>
        <w:rPr>
          <w:rFonts w:hint="eastAsia"/>
        </w:rPr>
        <w:t>翻译一下：</w:t>
      </w:r>
    </w:p>
    <w:p w14:paraId="6911C57B" w14:textId="0943700B" w:rsidR="004B356C" w:rsidRDefault="004B356C" w:rsidP="006B6FA4">
      <w:pPr>
        <w:jc w:val="left"/>
        <w:rPr>
          <w:rFonts w:hint="eastAsia"/>
        </w:rPr>
      </w:pPr>
      <w:r>
        <w:rPr>
          <w:rFonts w:hint="eastAsia"/>
        </w:rPr>
        <w:t>① 设置</w:t>
      </w:r>
      <w:r>
        <w:rPr>
          <w:rFonts w:hint="eastAsia"/>
        </w:rPr>
        <w:t>C</w:t>
      </w:r>
      <w:r>
        <w:t>CM</w:t>
      </w:r>
      <w:r>
        <w:rPr>
          <w:rFonts w:hint="eastAsia"/>
        </w:rPr>
        <w:t>_</w:t>
      </w:r>
      <w:r>
        <w:t>CCGR</w:t>
      </w:r>
      <w:r>
        <w:t>x</w:t>
      </w:r>
      <w:r>
        <w:rPr>
          <w:rFonts w:hint="eastAsia"/>
        </w:rPr>
        <w:t>寄存器中某位使能对应的G</w:t>
      </w:r>
      <w:r>
        <w:t>PIO</w:t>
      </w:r>
      <w:r>
        <w:rPr>
          <w:rFonts w:hint="eastAsia"/>
        </w:rPr>
        <w:t xml:space="preserve">模块 </w:t>
      </w:r>
      <w:r>
        <w:t xml:space="preserve">// </w:t>
      </w:r>
      <w:r>
        <w:rPr>
          <w:rFonts w:hint="eastAsia"/>
        </w:rPr>
        <w:t>默认是使能的，上图省略了</w:t>
      </w:r>
    </w:p>
    <w:p w14:paraId="79DF82D7" w14:textId="7E7CCA6F" w:rsidR="006B6FA4" w:rsidRDefault="004B356C" w:rsidP="006B6FA4">
      <w:pPr>
        <w:jc w:val="left"/>
      </w:pPr>
      <w:r>
        <w:rPr>
          <w:rFonts w:hint="eastAsia"/>
        </w:rPr>
        <w:t>②</w:t>
      </w:r>
      <w:r w:rsidR="006B6FA4">
        <w:rPr>
          <w:rFonts w:hint="eastAsia"/>
        </w:rPr>
        <w:t xml:space="preserve"> 设置I</w:t>
      </w:r>
      <w:r w:rsidR="006B6FA4">
        <w:t>OMUX</w:t>
      </w:r>
      <w:r w:rsidR="006B6FA4">
        <w:rPr>
          <w:rFonts w:hint="eastAsia"/>
        </w:rPr>
        <w:t>来</w:t>
      </w:r>
      <w:r>
        <w:rPr>
          <w:rFonts w:hint="eastAsia"/>
        </w:rPr>
        <w:t>选择引脚用于G</w:t>
      </w:r>
      <w:r>
        <w:t>PIO</w:t>
      </w:r>
    </w:p>
    <w:p w14:paraId="0EAB6041" w14:textId="040D29C6" w:rsidR="006B6FA4" w:rsidRDefault="004B356C" w:rsidP="006B6FA4">
      <w:pPr>
        <w:jc w:val="left"/>
      </w:pPr>
      <w:r>
        <w:rPr>
          <w:rFonts w:hint="eastAsia"/>
        </w:rPr>
        <w:t>③</w:t>
      </w:r>
      <w:r w:rsidR="006B6FA4">
        <w:rPr>
          <w:rFonts w:hint="eastAsia"/>
        </w:rPr>
        <w:t xml:space="preserve"> 设置G</w:t>
      </w:r>
      <w:r w:rsidR="006B6FA4">
        <w:t>PIOx_GDIR</w:t>
      </w:r>
      <w:r w:rsidR="006B6FA4">
        <w:rPr>
          <w:rFonts w:hint="eastAsia"/>
        </w:rPr>
        <w:t>中某位为0，把该引脚设置为输入功能</w:t>
      </w:r>
    </w:p>
    <w:p w14:paraId="5F9851B0" w14:textId="407CF838" w:rsidR="006B6FA4" w:rsidRPr="008A0C3C" w:rsidRDefault="004B356C" w:rsidP="006B6FA4">
      <w:pPr>
        <w:jc w:val="left"/>
      </w:pPr>
      <w:r>
        <w:rPr>
          <w:rFonts w:hint="eastAsia"/>
        </w:rPr>
        <w:t>④</w:t>
      </w:r>
      <w:r w:rsidR="006B6FA4">
        <w:rPr>
          <w:rFonts w:hint="eastAsia"/>
        </w:rPr>
        <w:t xml:space="preserve"> 读G</w:t>
      </w:r>
      <w:r w:rsidR="006B6FA4">
        <w:t>PIOx_DR</w:t>
      </w:r>
      <w:r w:rsidR="006B6FA4">
        <w:rPr>
          <w:rFonts w:hint="eastAsia"/>
        </w:rPr>
        <w:t>或G</w:t>
      </w:r>
      <w:r w:rsidR="006B6FA4">
        <w:t>PIOx_PSR</w:t>
      </w:r>
      <w:r w:rsidR="006B6FA4">
        <w:rPr>
          <w:rFonts w:hint="eastAsia"/>
        </w:rPr>
        <w:t>得到某位的值（读G</w:t>
      </w:r>
      <w:r w:rsidR="006B6FA4">
        <w:t>PIOx_DR</w:t>
      </w:r>
      <w:r w:rsidR="006B6FA4">
        <w:rPr>
          <w:rFonts w:hint="eastAsia"/>
        </w:rPr>
        <w:t>返回的是G</w:t>
      </w:r>
      <w:r w:rsidR="006B6FA4">
        <w:t>PIOx_PSR</w:t>
      </w:r>
      <w:r w:rsidR="006B6FA4">
        <w:rPr>
          <w:rFonts w:hint="eastAsia"/>
        </w:rPr>
        <w:t>的值）</w:t>
      </w:r>
    </w:p>
    <w:p w14:paraId="7182AFFD" w14:textId="77777777" w:rsidR="006B6FA4" w:rsidRDefault="006B6FA4" w:rsidP="006B6FA4">
      <w:pPr>
        <w:pStyle w:val="a3"/>
        <w:ind w:left="360" w:firstLineChars="0" w:firstLine="0"/>
        <w:jc w:val="center"/>
      </w:pPr>
    </w:p>
    <w:p w14:paraId="3DA6820F" w14:textId="34D65F30" w:rsidR="006B6FA4" w:rsidRDefault="006B6FA4" w:rsidP="0094085D">
      <w:pPr>
        <w:pStyle w:val="4"/>
      </w:pPr>
      <w:r>
        <w:rPr>
          <w:rFonts w:hint="eastAsia"/>
        </w:rPr>
        <w:lastRenderedPageBreak/>
        <w:t>1</w:t>
      </w:r>
      <w:r>
        <w:t xml:space="preserve">.5.2 </w:t>
      </w:r>
      <w:r>
        <w:rPr>
          <w:rFonts w:hint="eastAsia"/>
        </w:rPr>
        <w:t>写</w:t>
      </w:r>
      <w:r>
        <w:rPr>
          <w:rFonts w:hint="eastAsia"/>
        </w:rPr>
        <w:t>G</w:t>
      </w:r>
      <w:r>
        <w:t>PIO</w:t>
      </w:r>
    </w:p>
    <w:p w14:paraId="37D84ABF" w14:textId="77777777" w:rsidR="006B6FA4" w:rsidRDefault="006B6FA4" w:rsidP="006B6FA4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7FD79C98" wp14:editId="0D9F669D">
            <wp:extent cx="3812650" cy="1974720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6984" cy="197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FB6F" w14:textId="77777777" w:rsidR="00496873" w:rsidRDefault="006B6FA4" w:rsidP="00496873">
      <w:pPr>
        <w:pStyle w:val="a3"/>
        <w:ind w:left="357"/>
        <w:jc w:val="left"/>
      </w:pPr>
      <w:r>
        <w:rPr>
          <w:rFonts w:hint="eastAsia"/>
        </w:rPr>
        <w:t>翻译一下：</w:t>
      </w:r>
    </w:p>
    <w:p w14:paraId="57EC31F2" w14:textId="77777777" w:rsidR="004B356C" w:rsidRDefault="004B356C" w:rsidP="004B356C">
      <w:pPr>
        <w:jc w:val="left"/>
        <w:rPr>
          <w:rFonts w:hint="eastAsia"/>
        </w:rPr>
      </w:pPr>
      <w:r>
        <w:rPr>
          <w:rFonts w:hint="eastAsia"/>
        </w:rPr>
        <w:t>① 设置C</w:t>
      </w:r>
      <w:r>
        <w:t>CM</w:t>
      </w:r>
      <w:r>
        <w:rPr>
          <w:rFonts w:hint="eastAsia"/>
        </w:rPr>
        <w:t>_</w:t>
      </w:r>
      <w:r>
        <w:t>CCGRx</w:t>
      </w:r>
      <w:r>
        <w:rPr>
          <w:rFonts w:hint="eastAsia"/>
        </w:rPr>
        <w:t>寄存器中某位使能对应的G</w:t>
      </w:r>
      <w:r>
        <w:t>PIO</w:t>
      </w:r>
      <w:r>
        <w:rPr>
          <w:rFonts w:hint="eastAsia"/>
        </w:rPr>
        <w:t xml:space="preserve">模块 </w:t>
      </w:r>
      <w:r>
        <w:t xml:space="preserve">// </w:t>
      </w:r>
      <w:r>
        <w:rPr>
          <w:rFonts w:hint="eastAsia"/>
        </w:rPr>
        <w:t>默认是使能的，上图省略了</w:t>
      </w:r>
    </w:p>
    <w:p w14:paraId="1B44FA44" w14:textId="77777777" w:rsidR="004B356C" w:rsidRDefault="004B356C" w:rsidP="004B356C">
      <w:pPr>
        <w:jc w:val="left"/>
      </w:pPr>
      <w:r>
        <w:rPr>
          <w:rFonts w:hint="eastAsia"/>
        </w:rPr>
        <w:t>② 设置I</w:t>
      </w:r>
      <w:r>
        <w:t>OMUX</w:t>
      </w:r>
      <w:r>
        <w:rPr>
          <w:rFonts w:hint="eastAsia"/>
        </w:rPr>
        <w:t>来选择引脚用于G</w:t>
      </w:r>
      <w:r>
        <w:t>PIO</w:t>
      </w:r>
    </w:p>
    <w:p w14:paraId="147AF502" w14:textId="362FFAC7" w:rsidR="006B6FA4" w:rsidRDefault="004B356C" w:rsidP="00496873">
      <w:pPr>
        <w:jc w:val="left"/>
      </w:pPr>
      <w:r>
        <w:rPr>
          <w:rFonts w:hint="eastAsia"/>
        </w:rPr>
        <w:t>③</w:t>
      </w:r>
      <w:r w:rsidR="006B6FA4">
        <w:rPr>
          <w:rFonts w:hint="eastAsia"/>
        </w:rPr>
        <w:t xml:space="preserve"> 设置G</w:t>
      </w:r>
      <w:r w:rsidR="006B6FA4">
        <w:t>PIOx_GDIR</w:t>
      </w:r>
      <w:r w:rsidR="006B6FA4">
        <w:rPr>
          <w:rFonts w:hint="eastAsia"/>
        </w:rPr>
        <w:t>中某位为</w:t>
      </w:r>
      <w:r w:rsidR="006B6FA4">
        <w:t>1</w:t>
      </w:r>
      <w:r w:rsidR="006B6FA4">
        <w:rPr>
          <w:rFonts w:hint="eastAsia"/>
        </w:rPr>
        <w:t>，把该引脚设置为输出功能</w:t>
      </w:r>
    </w:p>
    <w:p w14:paraId="4C160BEB" w14:textId="4AB9C2A5" w:rsidR="006B6FA4" w:rsidRPr="008A0C3C" w:rsidRDefault="004B356C" w:rsidP="00496873">
      <w:pPr>
        <w:jc w:val="left"/>
      </w:pPr>
      <w:r>
        <w:rPr>
          <w:rFonts w:hint="eastAsia"/>
        </w:rPr>
        <w:t>④</w:t>
      </w:r>
      <w:r w:rsidR="006B6FA4">
        <w:rPr>
          <w:rFonts w:hint="eastAsia"/>
        </w:rPr>
        <w:t xml:space="preserve"> 写G</w:t>
      </w:r>
      <w:r w:rsidR="006B6FA4">
        <w:t>PIOx_DR</w:t>
      </w:r>
      <w:r w:rsidR="006B6FA4">
        <w:rPr>
          <w:rFonts w:hint="eastAsia"/>
        </w:rPr>
        <w:t>某位的值</w:t>
      </w:r>
    </w:p>
    <w:p w14:paraId="04D40713" w14:textId="63516650" w:rsidR="006B6FA4" w:rsidRDefault="006B6FA4" w:rsidP="00496873">
      <w:pPr>
        <w:pStyle w:val="a3"/>
        <w:ind w:left="360" w:firstLineChars="0" w:firstLine="0"/>
        <w:jc w:val="left"/>
      </w:pPr>
    </w:p>
    <w:p w14:paraId="44CF02B9" w14:textId="50A072C3" w:rsidR="00496873" w:rsidRPr="00D61313" w:rsidRDefault="00496873" w:rsidP="00496873">
      <w:pPr>
        <w:pStyle w:val="a3"/>
        <w:ind w:left="357"/>
        <w:jc w:val="left"/>
      </w:pPr>
      <w:r>
        <w:rPr>
          <w:rFonts w:hint="eastAsia"/>
        </w:rPr>
        <w:t>需要注意的是，你可以设置该引脚的l</w:t>
      </w:r>
      <w:r>
        <w:t>oopback</w:t>
      </w:r>
      <w:r>
        <w:rPr>
          <w:rFonts w:hint="eastAsia"/>
        </w:rPr>
        <w:t>功能，这样就可以从</w:t>
      </w:r>
      <w:r>
        <w:t>GPIOx_PSR</w:t>
      </w:r>
      <w:r>
        <w:rPr>
          <w:rFonts w:hint="eastAsia"/>
        </w:rPr>
        <w:t>中读到引脚的有实电平</w:t>
      </w:r>
      <w:r w:rsidR="0045290D">
        <w:rPr>
          <w:rFonts w:hint="eastAsia"/>
        </w:rPr>
        <w:t>；你从</w:t>
      </w:r>
      <w:r w:rsidR="0045290D">
        <w:t>GPIOx_DR</w:t>
      </w:r>
      <w:r w:rsidR="0045290D">
        <w:rPr>
          <w:rFonts w:hint="eastAsia"/>
        </w:rPr>
        <w:t>中读回的只是上次设置的值，它并不能反应引脚的真实电平，比如可能因为硬件故障导致该引脚跟地短路了，你通过设置G</w:t>
      </w:r>
      <w:r w:rsidR="0045290D">
        <w:t>PIOx_DR</w:t>
      </w:r>
      <w:r w:rsidR="0045290D">
        <w:rPr>
          <w:rFonts w:hint="eastAsia"/>
        </w:rPr>
        <w:t>让它输出高电平并不会起效果。</w:t>
      </w:r>
    </w:p>
    <w:p w14:paraId="74EA1504" w14:textId="77777777" w:rsidR="003B76F5" w:rsidRPr="006B6FA4" w:rsidRDefault="003B76F5" w:rsidP="006B6FA4"/>
    <w:sectPr w:rsidR="003B76F5" w:rsidRPr="006B6FA4" w:rsidSect="0003205D">
      <w:headerReference w:type="default" r:id="rId25"/>
      <w:footerReference w:type="default" r:id="rId26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C93373" w14:textId="77777777" w:rsidR="00870749" w:rsidRDefault="00870749" w:rsidP="00543264">
      <w:r>
        <w:separator/>
      </w:r>
    </w:p>
  </w:endnote>
  <w:endnote w:type="continuationSeparator" w:id="0">
    <w:p w14:paraId="5E2E58C3" w14:textId="77777777" w:rsidR="00870749" w:rsidRDefault="00870749" w:rsidP="00543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汉仪细中圆简">
    <w:altName w:val="微软雅黑"/>
    <w:charset w:val="86"/>
    <w:family w:val="modern"/>
    <w:pitch w:val="fixed"/>
    <w:sig w:usb0="00000001" w:usb1="080E0800" w:usb2="00000012" w:usb3="00000000" w:csb0="00040000" w:csb1="00000000"/>
  </w:font>
  <w:font w:name="方正细黑一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74E6E2" w14:textId="789C5985" w:rsidR="00917457" w:rsidRPr="00CE3E00" w:rsidRDefault="00917457" w:rsidP="0003205D">
    <w:pPr>
      <w:pStyle w:val="ac"/>
      <w:spacing w:before="120" w:after="120"/>
      <w:jc w:val="both"/>
      <w:rPr>
        <w:rFonts w:ascii="仿宋" w:eastAsia="仿宋" w:hAnsi="仿宋"/>
        <w:b/>
      </w:rPr>
    </w:pPr>
    <w:r>
      <w:rPr>
        <w:rFonts w:ascii="仿宋" w:eastAsia="仿宋" w:hAnsi="仿宋" w:hint="eastAsia"/>
        <w:b/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0CAA2E" wp14:editId="5CEA5C10">
              <wp:simplePos x="0" y="0"/>
              <wp:positionH relativeFrom="column">
                <wp:posOffset>0</wp:posOffset>
              </wp:positionH>
              <wp:positionV relativeFrom="paragraph">
                <wp:posOffset>74930</wp:posOffset>
              </wp:positionV>
              <wp:extent cx="5289550" cy="0"/>
              <wp:effectExtent l="0" t="0" r="0" b="0"/>
              <wp:wrapNone/>
              <wp:docPr id="25" name="直接连接符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89550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06B1E6E" id="直接连接符 25" o:spid="_x0000_s1026" style="position:absolute;left:0;text-align:lef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9pt" to="416.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" strokecolor="black [3200]" strokeweight="1.5pt">
              <v:stroke joinstyle="miter"/>
            </v:line>
          </w:pict>
        </mc:Fallback>
      </mc:AlternateContent>
    </w:r>
    <w:r w:rsidRPr="00CE3E00">
      <w:rPr>
        <w:rFonts w:ascii="仿宋" w:eastAsia="仿宋" w:hAnsi="仿宋" w:hint="eastAsia"/>
        <w:b/>
      </w:rPr>
      <w:t>淘宝：</w:t>
    </w:r>
    <w:hyperlink r:id="rId1" w:history="1">
      <w:r w:rsidRPr="008F2BC3">
        <w:rPr>
          <w:rStyle w:val="a4"/>
          <w:rFonts w:eastAsia="仿宋" w:cs="Times New Roman"/>
          <w:color w:val="000000" w:themeColor="text1"/>
        </w:rPr>
        <w:t>100ask.taobao.com</w:t>
      </w:r>
    </w:hyperlink>
    <w:r w:rsidRPr="008F2BC3">
      <w:rPr>
        <w:rFonts w:eastAsia="仿宋" w:cs="Times New Roman"/>
        <w:color w:val="000000" w:themeColor="text1"/>
      </w:rPr>
      <w:t xml:space="preserve"> </w:t>
    </w:r>
    <w:r w:rsidRPr="00055F9B">
      <w:rPr>
        <w:rFonts w:ascii="仿宋" w:eastAsia="仿宋" w:hAnsi="仿宋"/>
        <w:b/>
      </w:rPr>
      <w:t xml:space="preserve"> </w:t>
    </w:r>
    <w:r w:rsidRPr="00CE3E00">
      <w:rPr>
        <w:rFonts w:ascii="仿宋" w:eastAsia="仿宋" w:hAnsi="仿宋"/>
        <w:b/>
      </w:rPr>
      <w:t xml:space="preserve">                     </w:t>
    </w:r>
    <w:r w:rsidRPr="00DB3FD0">
      <w:rPr>
        <w:rFonts w:eastAsia="仿宋" w:cs="Times New Roman"/>
        <w:sz w:val="13"/>
      </w:rPr>
      <w:t xml:space="preserve"> </w:t>
    </w:r>
    <w:r w:rsidRPr="00DB3FD0">
      <w:rPr>
        <w:rFonts w:eastAsiaTheme="majorEastAsia" w:cs="Times New Roman"/>
        <w:sz w:val="21"/>
        <w:szCs w:val="28"/>
        <w:lang w:val="zh-CN"/>
      </w:rPr>
      <w:t xml:space="preserve">- </w:t>
    </w:r>
    <w:r w:rsidRPr="00DB3FD0">
      <w:rPr>
        <w:rFonts w:eastAsia="仿宋" w:cs="Times New Roman"/>
        <w:szCs w:val="22"/>
      </w:rPr>
      <w:fldChar w:fldCharType="begin"/>
    </w:r>
    <w:r w:rsidRPr="00DB3FD0">
      <w:rPr>
        <w:rFonts w:eastAsia="仿宋" w:cs="Times New Roman"/>
        <w:sz w:val="13"/>
      </w:rPr>
      <w:instrText>PAGE    \* MERGEFORMAT</w:instrText>
    </w:r>
    <w:r w:rsidRPr="00DB3FD0">
      <w:rPr>
        <w:rFonts w:eastAsia="仿宋" w:cs="Times New Roman"/>
        <w:szCs w:val="22"/>
      </w:rPr>
      <w:fldChar w:fldCharType="separate"/>
    </w:r>
    <w:r>
      <w:rPr>
        <w:rFonts w:eastAsia="仿宋" w:cs="Times New Roman"/>
      </w:rPr>
      <w:t>4</w:t>
    </w:r>
    <w:r w:rsidRPr="00DB3FD0">
      <w:rPr>
        <w:rFonts w:eastAsiaTheme="majorEastAsia" w:cs="Times New Roman"/>
        <w:sz w:val="21"/>
        <w:szCs w:val="28"/>
      </w:rPr>
      <w:fldChar w:fldCharType="end"/>
    </w:r>
    <w:r w:rsidRPr="00EF1A89">
      <w:rPr>
        <w:rFonts w:eastAsiaTheme="majorEastAsia" w:cs="Times New Roman"/>
        <w:sz w:val="21"/>
        <w:szCs w:val="28"/>
      </w:rPr>
      <w:t xml:space="preserve"> -</w:t>
    </w:r>
    <w:r w:rsidRPr="00DB3FD0">
      <w:rPr>
        <w:rFonts w:ascii="仿宋" w:eastAsia="仿宋" w:hAnsi="仿宋"/>
        <w:sz w:val="16"/>
      </w:rPr>
      <w:t xml:space="preserve"> </w:t>
    </w:r>
    <w:r w:rsidRPr="00CE3E00">
      <w:rPr>
        <w:rFonts w:ascii="仿宋" w:eastAsia="仿宋" w:hAnsi="仿宋"/>
        <w:b/>
      </w:rPr>
      <w:t xml:space="preserve">      </w:t>
    </w:r>
    <w:r>
      <w:rPr>
        <w:rFonts w:ascii="仿宋" w:eastAsia="仿宋" w:hAnsi="仿宋"/>
        <w:b/>
      </w:rPr>
      <w:t xml:space="preserve">         </w:t>
    </w:r>
    <w:r w:rsidRPr="00CE3E00">
      <w:rPr>
        <w:rFonts w:ascii="仿宋" w:eastAsia="仿宋" w:hAnsi="仿宋"/>
        <w:b/>
      </w:rPr>
      <w:t>电话：</w:t>
    </w:r>
    <w:r w:rsidRPr="008F2BC3">
      <w:rPr>
        <w:rStyle w:val="a4"/>
        <w:rFonts w:cs="Times New Roman"/>
        <w:color w:val="000000" w:themeColor="text1"/>
      </w:rPr>
      <w:t>0755-86200561</w:t>
    </w:r>
  </w:p>
  <w:p w14:paraId="61D91077" w14:textId="56296A5D" w:rsidR="00917457" w:rsidRPr="008F2BC3" w:rsidRDefault="00917457" w:rsidP="0003205D">
    <w:pPr>
      <w:pStyle w:val="ac"/>
      <w:spacing w:before="120" w:after="120"/>
      <w:jc w:val="both"/>
      <w:rPr>
        <w:rFonts w:cs="Times New Roman"/>
        <w:color w:val="000000" w:themeColor="text1"/>
      </w:rPr>
    </w:pPr>
    <w:r w:rsidRPr="00CE3E00">
      <w:rPr>
        <w:rFonts w:ascii="仿宋" w:eastAsia="仿宋" w:hAnsi="仿宋" w:hint="eastAsia"/>
        <w:b/>
      </w:rPr>
      <w:t>官网：</w:t>
    </w:r>
    <w:hyperlink r:id="rId2" w:history="1">
      <w:r w:rsidRPr="008F2BC3">
        <w:rPr>
          <w:rStyle w:val="a4"/>
          <w:rFonts w:eastAsia="仿宋" w:cs="Times New Roman"/>
          <w:color w:val="000000" w:themeColor="text1"/>
        </w:rPr>
        <w:t>www.</w:t>
      </w:r>
      <w:r>
        <w:rPr>
          <w:rStyle w:val="a4"/>
          <w:rFonts w:eastAsia="仿宋" w:cs="Times New Roman"/>
          <w:color w:val="000000" w:themeColor="text1"/>
        </w:rPr>
        <w:t>100ask.net</w:t>
      </w:r>
    </w:hyperlink>
    <w:r w:rsidRPr="008F2BC3">
      <w:rPr>
        <w:rStyle w:val="a4"/>
        <w:rFonts w:cs="Times New Roman"/>
        <w:color w:val="000000" w:themeColor="text1"/>
      </w:rPr>
      <w:t xml:space="preserve"> </w:t>
    </w:r>
    <w:r w:rsidRPr="005447F1">
      <w:rPr>
        <w:rFonts w:ascii="仿宋" w:eastAsia="仿宋" w:hAnsi="仿宋"/>
        <w:b/>
        <w:color w:val="000000" w:themeColor="text1"/>
      </w:rPr>
      <w:t xml:space="preserve"> </w:t>
    </w:r>
    <w:r>
      <w:rPr>
        <w:rFonts w:ascii="仿宋" w:eastAsia="仿宋" w:hAnsi="仿宋"/>
        <w:b/>
      </w:rPr>
      <w:t xml:space="preserve">      </w:t>
    </w:r>
    <w:r>
      <w:rPr>
        <w:rFonts w:ascii="仿宋" w:eastAsia="仿宋" w:hAnsi="仿宋"/>
        <w:b/>
      </w:rPr>
      <w:tab/>
      <w:t xml:space="preserve">                                        </w:t>
    </w:r>
    <w:r w:rsidRPr="00CE3E00">
      <w:rPr>
        <w:rFonts w:ascii="仿宋" w:eastAsia="仿宋" w:hAnsi="仿宋"/>
        <w:b/>
      </w:rPr>
      <w:t>邮箱：</w:t>
    </w:r>
    <w:r w:rsidRPr="003C7A98">
      <w:rPr>
        <w:rStyle w:val="a4"/>
        <w:rFonts w:eastAsiaTheme="minorHAnsi" w:cs="Times New Roman"/>
        <w:color w:val="000000" w:themeColor="text1"/>
        <w:szCs w:val="21"/>
      </w:rPr>
      <w:t>support@100ask.net</w:t>
    </w:r>
    <w:r w:rsidRPr="008F2BC3">
      <w:rPr>
        <w:rStyle w:val="a4"/>
        <w:rFonts w:cs="Times New Roman"/>
        <w:color w:val="000000" w:themeColor="text1"/>
      </w:rPr>
      <w:t xml:space="preserve"> </w:t>
    </w:r>
    <w:r w:rsidRPr="00CE3E00">
      <w:rPr>
        <w:rFonts w:ascii="仿宋" w:eastAsia="仿宋" w:hAnsi="仿宋"/>
        <w:b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351FE4" w14:textId="77777777" w:rsidR="00870749" w:rsidRDefault="00870749" w:rsidP="00543264">
      <w:r>
        <w:separator/>
      </w:r>
    </w:p>
  </w:footnote>
  <w:footnote w:type="continuationSeparator" w:id="0">
    <w:p w14:paraId="6F82E9CC" w14:textId="77777777" w:rsidR="00870749" w:rsidRDefault="00870749" w:rsidP="00543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BEC90" w14:textId="1AEE1A80" w:rsidR="00917457" w:rsidRDefault="00917457" w:rsidP="0003205D">
    <w:pPr>
      <w:pStyle w:val="aa"/>
      <w:pBdr>
        <w:bottom w:val="single" w:sz="6" w:space="12" w:color="auto"/>
      </w:pBdr>
      <w:ind w:firstLine="422"/>
      <w:jc w:val="both"/>
    </w:pPr>
    <w:r w:rsidRPr="00CE3E00">
      <w:rPr>
        <w:rFonts w:ascii="仿宋" w:eastAsia="仿宋" w:hAnsi="仿宋"/>
        <w:b/>
        <w:noProof/>
        <w:sz w:val="21"/>
      </w:rPr>
      <w:drawing>
        <wp:anchor distT="0" distB="0" distL="114300" distR="114300" simplePos="0" relativeHeight="251660288" behindDoc="1" locked="0" layoutInCell="1" allowOverlap="1" wp14:anchorId="1BDF267C" wp14:editId="5AD4122D">
          <wp:simplePos x="0" y="0"/>
          <wp:positionH relativeFrom="column">
            <wp:posOffset>0</wp:posOffset>
          </wp:positionH>
          <wp:positionV relativeFrom="paragraph">
            <wp:posOffset>-67205</wp:posOffset>
          </wp:positionV>
          <wp:extent cx="1205653" cy="364342"/>
          <wp:effectExtent l="0" t="0" r="0" b="0"/>
          <wp:wrapNone/>
          <wp:docPr id="10" name="图片 10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huang\AppData\Local\Microsoft\Windows\INetCache\Content.Word\100ask.org_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05653" cy="36434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75B37"/>
    <w:multiLevelType w:val="hybridMultilevel"/>
    <w:tmpl w:val="91560DF6"/>
    <w:lvl w:ilvl="0" w:tplc="DAC450B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5F5929"/>
    <w:multiLevelType w:val="hybridMultilevel"/>
    <w:tmpl w:val="526ED652"/>
    <w:lvl w:ilvl="0" w:tplc="447A6BC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CC2CC2"/>
    <w:multiLevelType w:val="hybridMultilevel"/>
    <w:tmpl w:val="D7845C14"/>
    <w:lvl w:ilvl="0" w:tplc="6C3815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4E32498"/>
    <w:multiLevelType w:val="hybridMultilevel"/>
    <w:tmpl w:val="4C967616"/>
    <w:lvl w:ilvl="0" w:tplc="0908CB8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D721EB"/>
    <w:multiLevelType w:val="hybridMultilevel"/>
    <w:tmpl w:val="47167596"/>
    <w:lvl w:ilvl="0" w:tplc="FDCC1E06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ACD67B8"/>
    <w:multiLevelType w:val="hybridMultilevel"/>
    <w:tmpl w:val="144276F6"/>
    <w:lvl w:ilvl="0" w:tplc="CD363E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36604D9C"/>
    <w:multiLevelType w:val="hybridMultilevel"/>
    <w:tmpl w:val="7996F498"/>
    <w:lvl w:ilvl="0" w:tplc="508CA4F2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9D72AD"/>
    <w:multiLevelType w:val="multilevel"/>
    <w:tmpl w:val="31FAB2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8" w15:restartNumberingAfterBreak="0">
    <w:nsid w:val="3C967630"/>
    <w:multiLevelType w:val="hybridMultilevel"/>
    <w:tmpl w:val="56CC3CD6"/>
    <w:lvl w:ilvl="0" w:tplc="3F46E3D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F2D5E25"/>
    <w:multiLevelType w:val="hybridMultilevel"/>
    <w:tmpl w:val="75688072"/>
    <w:lvl w:ilvl="0" w:tplc="65305D6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C4D785D"/>
    <w:multiLevelType w:val="multilevel"/>
    <w:tmpl w:val="AF7E05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1" w15:restartNumberingAfterBreak="0">
    <w:nsid w:val="511557F6"/>
    <w:multiLevelType w:val="hybridMultilevel"/>
    <w:tmpl w:val="4BFA084A"/>
    <w:lvl w:ilvl="0" w:tplc="842ACF9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CEE5585"/>
    <w:multiLevelType w:val="hybridMultilevel"/>
    <w:tmpl w:val="F050B2B6"/>
    <w:lvl w:ilvl="0" w:tplc="9D5E9656">
      <w:start w:val="1"/>
      <w:numFmt w:val="decimal"/>
      <w:lvlText w:val="%1、"/>
      <w:lvlJc w:val="left"/>
      <w:pPr>
        <w:ind w:left="42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4915169"/>
    <w:multiLevelType w:val="hybridMultilevel"/>
    <w:tmpl w:val="6DEEC198"/>
    <w:lvl w:ilvl="0" w:tplc="4DC4BD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7EF1BB5"/>
    <w:multiLevelType w:val="hybridMultilevel"/>
    <w:tmpl w:val="AB3E05D8"/>
    <w:lvl w:ilvl="0" w:tplc="2E863DA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8D2088E"/>
    <w:multiLevelType w:val="hybridMultilevel"/>
    <w:tmpl w:val="82DC9E1E"/>
    <w:lvl w:ilvl="0" w:tplc="8276550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0C63A56"/>
    <w:multiLevelType w:val="hybridMultilevel"/>
    <w:tmpl w:val="68644BC0"/>
    <w:lvl w:ilvl="0" w:tplc="604471B4">
      <w:start w:val="3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71A811C1"/>
    <w:multiLevelType w:val="multilevel"/>
    <w:tmpl w:val="B85640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num w:numId="1">
    <w:abstractNumId w:val="15"/>
  </w:num>
  <w:num w:numId="2">
    <w:abstractNumId w:val="12"/>
  </w:num>
  <w:num w:numId="3">
    <w:abstractNumId w:val="14"/>
  </w:num>
  <w:num w:numId="4">
    <w:abstractNumId w:val="2"/>
  </w:num>
  <w:num w:numId="5">
    <w:abstractNumId w:val="10"/>
  </w:num>
  <w:num w:numId="6">
    <w:abstractNumId w:val="8"/>
  </w:num>
  <w:num w:numId="7">
    <w:abstractNumId w:val="7"/>
  </w:num>
  <w:num w:numId="8">
    <w:abstractNumId w:val="0"/>
  </w:num>
  <w:num w:numId="9">
    <w:abstractNumId w:val="17"/>
  </w:num>
  <w:num w:numId="10">
    <w:abstractNumId w:val="16"/>
  </w:num>
  <w:num w:numId="11">
    <w:abstractNumId w:val="9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11"/>
  </w:num>
  <w:num w:numId="17">
    <w:abstractNumId w:val="3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59C"/>
    <w:rsid w:val="00023A5F"/>
    <w:rsid w:val="00025636"/>
    <w:rsid w:val="00026201"/>
    <w:rsid w:val="00030F64"/>
    <w:rsid w:val="0003205D"/>
    <w:rsid w:val="00035AD5"/>
    <w:rsid w:val="0003628F"/>
    <w:rsid w:val="0004342E"/>
    <w:rsid w:val="00052921"/>
    <w:rsid w:val="00060B70"/>
    <w:rsid w:val="00060CAE"/>
    <w:rsid w:val="00070199"/>
    <w:rsid w:val="00071029"/>
    <w:rsid w:val="00074185"/>
    <w:rsid w:val="000754C9"/>
    <w:rsid w:val="00076D3B"/>
    <w:rsid w:val="00083206"/>
    <w:rsid w:val="000919F5"/>
    <w:rsid w:val="000B0D0D"/>
    <w:rsid w:val="000B2962"/>
    <w:rsid w:val="000B3790"/>
    <w:rsid w:val="000C40F0"/>
    <w:rsid w:val="000C692C"/>
    <w:rsid w:val="000C6F9B"/>
    <w:rsid w:val="000D241D"/>
    <w:rsid w:val="000D6EB5"/>
    <w:rsid w:val="000E1764"/>
    <w:rsid w:val="000E648F"/>
    <w:rsid w:val="000F0145"/>
    <w:rsid w:val="000F23D1"/>
    <w:rsid w:val="000F6E9C"/>
    <w:rsid w:val="000F7863"/>
    <w:rsid w:val="000F7944"/>
    <w:rsid w:val="00100B95"/>
    <w:rsid w:val="00100F31"/>
    <w:rsid w:val="001057CD"/>
    <w:rsid w:val="00110DD5"/>
    <w:rsid w:val="00110E96"/>
    <w:rsid w:val="001167B7"/>
    <w:rsid w:val="001175EC"/>
    <w:rsid w:val="00117B0E"/>
    <w:rsid w:val="0012039C"/>
    <w:rsid w:val="0012258A"/>
    <w:rsid w:val="001334B0"/>
    <w:rsid w:val="00135036"/>
    <w:rsid w:val="00136CD3"/>
    <w:rsid w:val="001432E3"/>
    <w:rsid w:val="00143869"/>
    <w:rsid w:val="00145ADD"/>
    <w:rsid w:val="00150CF4"/>
    <w:rsid w:val="00150EC6"/>
    <w:rsid w:val="0015425E"/>
    <w:rsid w:val="00157424"/>
    <w:rsid w:val="001628F4"/>
    <w:rsid w:val="00164F5A"/>
    <w:rsid w:val="00167D64"/>
    <w:rsid w:val="00167F74"/>
    <w:rsid w:val="00170338"/>
    <w:rsid w:val="0017036F"/>
    <w:rsid w:val="00172127"/>
    <w:rsid w:val="00173E6A"/>
    <w:rsid w:val="00175B99"/>
    <w:rsid w:val="001859F5"/>
    <w:rsid w:val="001869F3"/>
    <w:rsid w:val="001871DA"/>
    <w:rsid w:val="00192090"/>
    <w:rsid w:val="00196321"/>
    <w:rsid w:val="001968E0"/>
    <w:rsid w:val="00197968"/>
    <w:rsid w:val="001A1A82"/>
    <w:rsid w:val="001A3B4B"/>
    <w:rsid w:val="001A5AC4"/>
    <w:rsid w:val="001B220A"/>
    <w:rsid w:val="001B7B46"/>
    <w:rsid w:val="001C2CF3"/>
    <w:rsid w:val="001C550F"/>
    <w:rsid w:val="001C57D1"/>
    <w:rsid w:val="001C63C6"/>
    <w:rsid w:val="001C6972"/>
    <w:rsid w:val="001E184E"/>
    <w:rsid w:val="001F0DE6"/>
    <w:rsid w:val="001F16D1"/>
    <w:rsid w:val="001F1F31"/>
    <w:rsid w:val="00200F96"/>
    <w:rsid w:val="00201884"/>
    <w:rsid w:val="00201B84"/>
    <w:rsid w:val="00211D96"/>
    <w:rsid w:val="00212271"/>
    <w:rsid w:val="002235D7"/>
    <w:rsid w:val="002402BB"/>
    <w:rsid w:val="0024303E"/>
    <w:rsid w:val="00243720"/>
    <w:rsid w:val="002516D3"/>
    <w:rsid w:val="002517BC"/>
    <w:rsid w:val="002567B4"/>
    <w:rsid w:val="00260CB5"/>
    <w:rsid w:val="0026726C"/>
    <w:rsid w:val="002676D7"/>
    <w:rsid w:val="002701B5"/>
    <w:rsid w:val="0027426B"/>
    <w:rsid w:val="00276E08"/>
    <w:rsid w:val="0027720B"/>
    <w:rsid w:val="00295777"/>
    <w:rsid w:val="002A0F4F"/>
    <w:rsid w:val="002A25EE"/>
    <w:rsid w:val="002A4080"/>
    <w:rsid w:val="002B0462"/>
    <w:rsid w:val="002B0AD7"/>
    <w:rsid w:val="002B1286"/>
    <w:rsid w:val="002B2419"/>
    <w:rsid w:val="002C20E5"/>
    <w:rsid w:val="002C5AD9"/>
    <w:rsid w:val="002D6A09"/>
    <w:rsid w:val="002E1C75"/>
    <w:rsid w:val="002E262B"/>
    <w:rsid w:val="002E2D0F"/>
    <w:rsid w:val="002E4D41"/>
    <w:rsid w:val="002E53C7"/>
    <w:rsid w:val="002F2BCE"/>
    <w:rsid w:val="00302D98"/>
    <w:rsid w:val="00311F22"/>
    <w:rsid w:val="00316288"/>
    <w:rsid w:val="003261D2"/>
    <w:rsid w:val="00327197"/>
    <w:rsid w:val="003300F2"/>
    <w:rsid w:val="00335981"/>
    <w:rsid w:val="00336450"/>
    <w:rsid w:val="00336A6C"/>
    <w:rsid w:val="00337765"/>
    <w:rsid w:val="0034516A"/>
    <w:rsid w:val="00345727"/>
    <w:rsid w:val="00352DB7"/>
    <w:rsid w:val="00353918"/>
    <w:rsid w:val="00361E9C"/>
    <w:rsid w:val="00365337"/>
    <w:rsid w:val="0037193E"/>
    <w:rsid w:val="00386532"/>
    <w:rsid w:val="00386BE3"/>
    <w:rsid w:val="003A1294"/>
    <w:rsid w:val="003A1F54"/>
    <w:rsid w:val="003A2328"/>
    <w:rsid w:val="003A2DD7"/>
    <w:rsid w:val="003A3E96"/>
    <w:rsid w:val="003A6898"/>
    <w:rsid w:val="003B596F"/>
    <w:rsid w:val="003B60A0"/>
    <w:rsid w:val="003B702B"/>
    <w:rsid w:val="003B76F5"/>
    <w:rsid w:val="003B77B7"/>
    <w:rsid w:val="003C53F8"/>
    <w:rsid w:val="003C5E34"/>
    <w:rsid w:val="003C7BE1"/>
    <w:rsid w:val="003D3D82"/>
    <w:rsid w:val="003D5F50"/>
    <w:rsid w:val="003E11A0"/>
    <w:rsid w:val="003E5522"/>
    <w:rsid w:val="003E7A47"/>
    <w:rsid w:val="003F211B"/>
    <w:rsid w:val="003F268A"/>
    <w:rsid w:val="003F5BDC"/>
    <w:rsid w:val="00400A68"/>
    <w:rsid w:val="00404732"/>
    <w:rsid w:val="004178EE"/>
    <w:rsid w:val="00417CB8"/>
    <w:rsid w:val="004263AD"/>
    <w:rsid w:val="00431A07"/>
    <w:rsid w:val="00433F58"/>
    <w:rsid w:val="0043481C"/>
    <w:rsid w:val="0044161B"/>
    <w:rsid w:val="00443F93"/>
    <w:rsid w:val="0045290D"/>
    <w:rsid w:val="00464765"/>
    <w:rsid w:val="00472FB3"/>
    <w:rsid w:val="00473830"/>
    <w:rsid w:val="00474516"/>
    <w:rsid w:val="00485FA4"/>
    <w:rsid w:val="00487D04"/>
    <w:rsid w:val="00493340"/>
    <w:rsid w:val="0049440C"/>
    <w:rsid w:val="00496873"/>
    <w:rsid w:val="004A07DE"/>
    <w:rsid w:val="004A6F16"/>
    <w:rsid w:val="004B1F2C"/>
    <w:rsid w:val="004B28B9"/>
    <w:rsid w:val="004B356C"/>
    <w:rsid w:val="004B3603"/>
    <w:rsid w:val="004B567F"/>
    <w:rsid w:val="004B64AE"/>
    <w:rsid w:val="004B77AF"/>
    <w:rsid w:val="004C05A8"/>
    <w:rsid w:val="004C0878"/>
    <w:rsid w:val="004C4A63"/>
    <w:rsid w:val="004C5AB9"/>
    <w:rsid w:val="004D4839"/>
    <w:rsid w:val="004D640B"/>
    <w:rsid w:val="004D6DDC"/>
    <w:rsid w:val="004D759C"/>
    <w:rsid w:val="004E0FEC"/>
    <w:rsid w:val="004E15D0"/>
    <w:rsid w:val="004F3FB5"/>
    <w:rsid w:val="004F5FF7"/>
    <w:rsid w:val="004F6096"/>
    <w:rsid w:val="00500655"/>
    <w:rsid w:val="0050484C"/>
    <w:rsid w:val="00505400"/>
    <w:rsid w:val="00513523"/>
    <w:rsid w:val="00515DF3"/>
    <w:rsid w:val="0051669E"/>
    <w:rsid w:val="005228F3"/>
    <w:rsid w:val="005302A2"/>
    <w:rsid w:val="005302CC"/>
    <w:rsid w:val="005316EB"/>
    <w:rsid w:val="00543264"/>
    <w:rsid w:val="00543EB2"/>
    <w:rsid w:val="0054575B"/>
    <w:rsid w:val="005539D7"/>
    <w:rsid w:val="0055632F"/>
    <w:rsid w:val="005600DE"/>
    <w:rsid w:val="00560D85"/>
    <w:rsid w:val="00562CAA"/>
    <w:rsid w:val="00564512"/>
    <w:rsid w:val="005756AB"/>
    <w:rsid w:val="00580CA6"/>
    <w:rsid w:val="00583EF2"/>
    <w:rsid w:val="00592DA4"/>
    <w:rsid w:val="0059367A"/>
    <w:rsid w:val="0059551E"/>
    <w:rsid w:val="005A2E37"/>
    <w:rsid w:val="005A55DF"/>
    <w:rsid w:val="005B49C9"/>
    <w:rsid w:val="005B4DBE"/>
    <w:rsid w:val="005C399E"/>
    <w:rsid w:val="005C5378"/>
    <w:rsid w:val="005C7FA1"/>
    <w:rsid w:val="005D4A17"/>
    <w:rsid w:val="005D62F8"/>
    <w:rsid w:val="005E0967"/>
    <w:rsid w:val="005E0C46"/>
    <w:rsid w:val="005E3561"/>
    <w:rsid w:val="005E478D"/>
    <w:rsid w:val="005E618F"/>
    <w:rsid w:val="005E671E"/>
    <w:rsid w:val="005F081B"/>
    <w:rsid w:val="005F3A6B"/>
    <w:rsid w:val="005F6A86"/>
    <w:rsid w:val="00613666"/>
    <w:rsid w:val="00616A6C"/>
    <w:rsid w:val="00623692"/>
    <w:rsid w:val="00625880"/>
    <w:rsid w:val="00625ED8"/>
    <w:rsid w:val="006300B6"/>
    <w:rsid w:val="00632378"/>
    <w:rsid w:val="006332CB"/>
    <w:rsid w:val="0064039C"/>
    <w:rsid w:val="00641274"/>
    <w:rsid w:val="00641DAD"/>
    <w:rsid w:val="00642E76"/>
    <w:rsid w:val="00643182"/>
    <w:rsid w:val="00647BF9"/>
    <w:rsid w:val="00657C11"/>
    <w:rsid w:val="00671FCA"/>
    <w:rsid w:val="00677F39"/>
    <w:rsid w:val="006858FF"/>
    <w:rsid w:val="00690D80"/>
    <w:rsid w:val="00690EFC"/>
    <w:rsid w:val="006940CA"/>
    <w:rsid w:val="0069674C"/>
    <w:rsid w:val="006A0208"/>
    <w:rsid w:val="006B1C66"/>
    <w:rsid w:val="006B4B6C"/>
    <w:rsid w:val="006B612A"/>
    <w:rsid w:val="006B6FA4"/>
    <w:rsid w:val="006B74C1"/>
    <w:rsid w:val="006C2266"/>
    <w:rsid w:val="006C5919"/>
    <w:rsid w:val="006D13A7"/>
    <w:rsid w:val="006D6F0A"/>
    <w:rsid w:val="006E146B"/>
    <w:rsid w:val="006E3BC1"/>
    <w:rsid w:val="006E5584"/>
    <w:rsid w:val="006E6261"/>
    <w:rsid w:val="006E7E8F"/>
    <w:rsid w:val="00701421"/>
    <w:rsid w:val="00702167"/>
    <w:rsid w:val="00706508"/>
    <w:rsid w:val="007066C3"/>
    <w:rsid w:val="007109C0"/>
    <w:rsid w:val="00713B85"/>
    <w:rsid w:val="007144B0"/>
    <w:rsid w:val="007170DB"/>
    <w:rsid w:val="00717E67"/>
    <w:rsid w:val="00720E8D"/>
    <w:rsid w:val="00726271"/>
    <w:rsid w:val="007307E6"/>
    <w:rsid w:val="0073550B"/>
    <w:rsid w:val="00741718"/>
    <w:rsid w:val="00747648"/>
    <w:rsid w:val="00756896"/>
    <w:rsid w:val="00785C81"/>
    <w:rsid w:val="00794320"/>
    <w:rsid w:val="007A24B2"/>
    <w:rsid w:val="007A5EFD"/>
    <w:rsid w:val="007C461F"/>
    <w:rsid w:val="007C6CA1"/>
    <w:rsid w:val="007D164F"/>
    <w:rsid w:val="007D1E13"/>
    <w:rsid w:val="007D212A"/>
    <w:rsid w:val="007D313A"/>
    <w:rsid w:val="007D3B87"/>
    <w:rsid w:val="007D4D81"/>
    <w:rsid w:val="007E5B26"/>
    <w:rsid w:val="007F5F40"/>
    <w:rsid w:val="00812752"/>
    <w:rsid w:val="00813B77"/>
    <w:rsid w:val="00815F55"/>
    <w:rsid w:val="008233C8"/>
    <w:rsid w:val="00823DAA"/>
    <w:rsid w:val="008268D2"/>
    <w:rsid w:val="0083553B"/>
    <w:rsid w:val="00836CDF"/>
    <w:rsid w:val="0084110A"/>
    <w:rsid w:val="00842C7E"/>
    <w:rsid w:val="008507C8"/>
    <w:rsid w:val="008539FC"/>
    <w:rsid w:val="00853B82"/>
    <w:rsid w:val="0085420B"/>
    <w:rsid w:val="0086192F"/>
    <w:rsid w:val="00862CEA"/>
    <w:rsid w:val="00870749"/>
    <w:rsid w:val="008735EE"/>
    <w:rsid w:val="00873A0E"/>
    <w:rsid w:val="00882342"/>
    <w:rsid w:val="00882D04"/>
    <w:rsid w:val="00891828"/>
    <w:rsid w:val="00895D87"/>
    <w:rsid w:val="008A0D96"/>
    <w:rsid w:val="008A1B90"/>
    <w:rsid w:val="008B2206"/>
    <w:rsid w:val="008B7BF0"/>
    <w:rsid w:val="008C1113"/>
    <w:rsid w:val="008C50C1"/>
    <w:rsid w:val="008C5AB9"/>
    <w:rsid w:val="008C61C9"/>
    <w:rsid w:val="008D2DF9"/>
    <w:rsid w:val="008D508F"/>
    <w:rsid w:val="008D66FF"/>
    <w:rsid w:val="008D7A7D"/>
    <w:rsid w:val="008E7D69"/>
    <w:rsid w:val="008F1BE9"/>
    <w:rsid w:val="00901832"/>
    <w:rsid w:val="00912204"/>
    <w:rsid w:val="009150B9"/>
    <w:rsid w:val="00917457"/>
    <w:rsid w:val="00917812"/>
    <w:rsid w:val="00920D38"/>
    <w:rsid w:val="009235F9"/>
    <w:rsid w:val="00924E76"/>
    <w:rsid w:val="0092595B"/>
    <w:rsid w:val="0092753C"/>
    <w:rsid w:val="0094085D"/>
    <w:rsid w:val="00942DE4"/>
    <w:rsid w:val="009450C6"/>
    <w:rsid w:val="00953EE5"/>
    <w:rsid w:val="0096059D"/>
    <w:rsid w:val="0096245A"/>
    <w:rsid w:val="0096668F"/>
    <w:rsid w:val="0097340A"/>
    <w:rsid w:val="00975AB8"/>
    <w:rsid w:val="00976153"/>
    <w:rsid w:val="009771BC"/>
    <w:rsid w:val="00986E34"/>
    <w:rsid w:val="00991CFF"/>
    <w:rsid w:val="0099415B"/>
    <w:rsid w:val="009949F0"/>
    <w:rsid w:val="00995555"/>
    <w:rsid w:val="009A21D7"/>
    <w:rsid w:val="009A54D2"/>
    <w:rsid w:val="009B4DD5"/>
    <w:rsid w:val="009C4B80"/>
    <w:rsid w:val="009D1ACF"/>
    <w:rsid w:val="009D1B6E"/>
    <w:rsid w:val="009E315A"/>
    <w:rsid w:val="009E5640"/>
    <w:rsid w:val="009E56B9"/>
    <w:rsid w:val="009F16BD"/>
    <w:rsid w:val="009F6394"/>
    <w:rsid w:val="009F686C"/>
    <w:rsid w:val="009F79B5"/>
    <w:rsid w:val="00A00732"/>
    <w:rsid w:val="00A01818"/>
    <w:rsid w:val="00A06126"/>
    <w:rsid w:val="00A121A0"/>
    <w:rsid w:val="00A16943"/>
    <w:rsid w:val="00A25A1F"/>
    <w:rsid w:val="00A366AF"/>
    <w:rsid w:val="00A37782"/>
    <w:rsid w:val="00A42C67"/>
    <w:rsid w:val="00A57775"/>
    <w:rsid w:val="00A62377"/>
    <w:rsid w:val="00A62413"/>
    <w:rsid w:val="00A63CB5"/>
    <w:rsid w:val="00A754F9"/>
    <w:rsid w:val="00A7739E"/>
    <w:rsid w:val="00A8386F"/>
    <w:rsid w:val="00A951BB"/>
    <w:rsid w:val="00A96559"/>
    <w:rsid w:val="00A96B4E"/>
    <w:rsid w:val="00AA04E9"/>
    <w:rsid w:val="00AA07DD"/>
    <w:rsid w:val="00AA182F"/>
    <w:rsid w:val="00AA23C3"/>
    <w:rsid w:val="00AA2695"/>
    <w:rsid w:val="00AB791A"/>
    <w:rsid w:val="00AC0960"/>
    <w:rsid w:val="00AC1A79"/>
    <w:rsid w:val="00AC23E7"/>
    <w:rsid w:val="00AC4C77"/>
    <w:rsid w:val="00AC7C31"/>
    <w:rsid w:val="00AD1980"/>
    <w:rsid w:val="00AD6369"/>
    <w:rsid w:val="00AE223D"/>
    <w:rsid w:val="00AE4C5A"/>
    <w:rsid w:val="00AE6B62"/>
    <w:rsid w:val="00AF2026"/>
    <w:rsid w:val="00AF4FCC"/>
    <w:rsid w:val="00AF6BB8"/>
    <w:rsid w:val="00B01AF4"/>
    <w:rsid w:val="00B130C5"/>
    <w:rsid w:val="00B166DE"/>
    <w:rsid w:val="00B21E09"/>
    <w:rsid w:val="00B34459"/>
    <w:rsid w:val="00B3592D"/>
    <w:rsid w:val="00B36C89"/>
    <w:rsid w:val="00B40718"/>
    <w:rsid w:val="00B41F26"/>
    <w:rsid w:val="00B421E2"/>
    <w:rsid w:val="00B43282"/>
    <w:rsid w:val="00B549E6"/>
    <w:rsid w:val="00B571C8"/>
    <w:rsid w:val="00B70E8E"/>
    <w:rsid w:val="00B92AC1"/>
    <w:rsid w:val="00B93374"/>
    <w:rsid w:val="00B96CC8"/>
    <w:rsid w:val="00BA36C8"/>
    <w:rsid w:val="00BC2FA9"/>
    <w:rsid w:val="00BC5D2F"/>
    <w:rsid w:val="00BC6D7A"/>
    <w:rsid w:val="00BD39DC"/>
    <w:rsid w:val="00BD5729"/>
    <w:rsid w:val="00BE4B86"/>
    <w:rsid w:val="00BE76E2"/>
    <w:rsid w:val="00BF0925"/>
    <w:rsid w:val="00BF2099"/>
    <w:rsid w:val="00BF3052"/>
    <w:rsid w:val="00C046F1"/>
    <w:rsid w:val="00C04F74"/>
    <w:rsid w:val="00C05198"/>
    <w:rsid w:val="00C102C1"/>
    <w:rsid w:val="00C17DB5"/>
    <w:rsid w:val="00C20285"/>
    <w:rsid w:val="00C21E9F"/>
    <w:rsid w:val="00C22FC7"/>
    <w:rsid w:val="00C239A0"/>
    <w:rsid w:val="00C27E42"/>
    <w:rsid w:val="00C31B02"/>
    <w:rsid w:val="00C35621"/>
    <w:rsid w:val="00C35B68"/>
    <w:rsid w:val="00C372AF"/>
    <w:rsid w:val="00C4065E"/>
    <w:rsid w:val="00C41B47"/>
    <w:rsid w:val="00C47811"/>
    <w:rsid w:val="00C54CA5"/>
    <w:rsid w:val="00C57901"/>
    <w:rsid w:val="00C57F34"/>
    <w:rsid w:val="00C61D11"/>
    <w:rsid w:val="00C723E6"/>
    <w:rsid w:val="00C729B0"/>
    <w:rsid w:val="00C72A2C"/>
    <w:rsid w:val="00C74F5B"/>
    <w:rsid w:val="00C830AE"/>
    <w:rsid w:val="00C84CB8"/>
    <w:rsid w:val="00C873B3"/>
    <w:rsid w:val="00C92F2D"/>
    <w:rsid w:val="00C95038"/>
    <w:rsid w:val="00CA01EA"/>
    <w:rsid w:val="00CB087E"/>
    <w:rsid w:val="00CB5C50"/>
    <w:rsid w:val="00CC0E41"/>
    <w:rsid w:val="00CC3A17"/>
    <w:rsid w:val="00CC5195"/>
    <w:rsid w:val="00CD5D5C"/>
    <w:rsid w:val="00CD6652"/>
    <w:rsid w:val="00CF0638"/>
    <w:rsid w:val="00CF09CC"/>
    <w:rsid w:val="00CF39ED"/>
    <w:rsid w:val="00D0114A"/>
    <w:rsid w:val="00D02814"/>
    <w:rsid w:val="00D04CF5"/>
    <w:rsid w:val="00D0742B"/>
    <w:rsid w:val="00D07D04"/>
    <w:rsid w:val="00D113F1"/>
    <w:rsid w:val="00D216C2"/>
    <w:rsid w:val="00D223A1"/>
    <w:rsid w:val="00D2465B"/>
    <w:rsid w:val="00D24C84"/>
    <w:rsid w:val="00D27BFB"/>
    <w:rsid w:val="00D32948"/>
    <w:rsid w:val="00D32B85"/>
    <w:rsid w:val="00D54188"/>
    <w:rsid w:val="00D55D74"/>
    <w:rsid w:val="00D60748"/>
    <w:rsid w:val="00D618B8"/>
    <w:rsid w:val="00D629BF"/>
    <w:rsid w:val="00D634E1"/>
    <w:rsid w:val="00D66038"/>
    <w:rsid w:val="00D722CC"/>
    <w:rsid w:val="00D7236A"/>
    <w:rsid w:val="00D74BD1"/>
    <w:rsid w:val="00D75D16"/>
    <w:rsid w:val="00D769E2"/>
    <w:rsid w:val="00D90CCC"/>
    <w:rsid w:val="00D92E9F"/>
    <w:rsid w:val="00D93B9B"/>
    <w:rsid w:val="00D9760B"/>
    <w:rsid w:val="00DA28B1"/>
    <w:rsid w:val="00DB118C"/>
    <w:rsid w:val="00DB1438"/>
    <w:rsid w:val="00DB5298"/>
    <w:rsid w:val="00DD02B9"/>
    <w:rsid w:val="00DD1C46"/>
    <w:rsid w:val="00DE3DD9"/>
    <w:rsid w:val="00DE7BDB"/>
    <w:rsid w:val="00DF12D2"/>
    <w:rsid w:val="00DF2BDE"/>
    <w:rsid w:val="00DF6E2B"/>
    <w:rsid w:val="00E00558"/>
    <w:rsid w:val="00E00E45"/>
    <w:rsid w:val="00E01822"/>
    <w:rsid w:val="00E024CB"/>
    <w:rsid w:val="00E064AE"/>
    <w:rsid w:val="00E11F48"/>
    <w:rsid w:val="00E17549"/>
    <w:rsid w:val="00E25744"/>
    <w:rsid w:val="00E26F8B"/>
    <w:rsid w:val="00E26FD1"/>
    <w:rsid w:val="00E35843"/>
    <w:rsid w:val="00E4372F"/>
    <w:rsid w:val="00E44EF7"/>
    <w:rsid w:val="00E46356"/>
    <w:rsid w:val="00E53B50"/>
    <w:rsid w:val="00E60B9D"/>
    <w:rsid w:val="00E6178F"/>
    <w:rsid w:val="00E70ECB"/>
    <w:rsid w:val="00E759BC"/>
    <w:rsid w:val="00E7615D"/>
    <w:rsid w:val="00E76F31"/>
    <w:rsid w:val="00E77B90"/>
    <w:rsid w:val="00E9173A"/>
    <w:rsid w:val="00EB2DDA"/>
    <w:rsid w:val="00EB67EB"/>
    <w:rsid w:val="00EC4AE9"/>
    <w:rsid w:val="00ED02F2"/>
    <w:rsid w:val="00EE419F"/>
    <w:rsid w:val="00EE7015"/>
    <w:rsid w:val="00EE7986"/>
    <w:rsid w:val="00EF6DD7"/>
    <w:rsid w:val="00F0294B"/>
    <w:rsid w:val="00F04E0B"/>
    <w:rsid w:val="00F0621F"/>
    <w:rsid w:val="00F0722B"/>
    <w:rsid w:val="00F10592"/>
    <w:rsid w:val="00F233A3"/>
    <w:rsid w:val="00F31BD0"/>
    <w:rsid w:val="00F3489A"/>
    <w:rsid w:val="00F371B5"/>
    <w:rsid w:val="00F43FCF"/>
    <w:rsid w:val="00F468E1"/>
    <w:rsid w:val="00F47567"/>
    <w:rsid w:val="00F47F20"/>
    <w:rsid w:val="00F47F29"/>
    <w:rsid w:val="00F501E6"/>
    <w:rsid w:val="00F54446"/>
    <w:rsid w:val="00F54D65"/>
    <w:rsid w:val="00F5752D"/>
    <w:rsid w:val="00F670AE"/>
    <w:rsid w:val="00F72B8A"/>
    <w:rsid w:val="00F74D30"/>
    <w:rsid w:val="00F774A3"/>
    <w:rsid w:val="00F77E4C"/>
    <w:rsid w:val="00F818BE"/>
    <w:rsid w:val="00F81E3B"/>
    <w:rsid w:val="00F84024"/>
    <w:rsid w:val="00F8491F"/>
    <w:rsid w:val="00F85B4A"/>
    <w:rsid w:val="00F85FA3"/>
    <w:rsid w:val="00F87C84"/>
    <w:rsid w:val="00F90336"/>
    <w:rsid w:val="00F9176A"/>
    <w:rsid w:val="00F93966"/>
    <w:rsid w:val="00F94482"/>
    <w:rsid w:val="00F951B7"/>
    <w:rsid w:val="00F96D00"/>
    <w:rsid w:val="00FA26D7"/>
    <w:rsid w:val="00FA6CCC"/>
    <w:rsid w:val="00FB4819"/>
    <w:rsid w:val="00FB4B9F"/>
    <w:rsid w:val="00FB527C"/>
    <w:rsid w:val="00FB69A8"/>
    <w:rsid w:val="00FC3A8C"/>
    <w:rsid w:val="00FC579B"/>
    <w:rsid w:val="00FD30E4"/>
    <w:rsid w:val="00FD34E7"/>
    <w:rsid w:val="00FE23B1"/>
    <w:rsid w:val="00FF0483"/>
    <w:rsid w:val="00FF1B5A"/>
    <w:rsid w:val="00FF46D3"/>
    <w:rsid w:val="00FF6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9B79EBE"/>
  <w14:defaultImageDpi w14:val="32767"/>
  <w15:chartTrackingRefBased/>
  <w15:docId w15:val="{339954F7-321E-4720-A2C5-B29CBEE0D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qFormat/>
    <w:rsid w:val="00D32B85"/>
    <w:pPr>
      <w:keepNext/>
      <w:keepLines/>
      <w:topLinePunct/>
      <w:spacing w:beforeLines="140" w:before="140" w:afterLines="60" w:after="60"/>
      <w:outlineLvl w:val="1"/>
    </w:pPr>
    <w:rPr>
      <w:rFonts w:ascii="Arial" w:eastAsia="汉仪细中圆简" w:hAnsi="Arial" w:cs="Times New Roman"/>
      <w:bCs/>
      <w:kern w:val="21"/>
      <w:sz w:val="28"/>
      <w:szCs w:val="32"/>
    </w:rPr>
  </w:style>
  <w:style w:type="paragraph" w:styleId="3">
    <w:name w:val="heading 3"/>
    <w:basedOn w:val="a"/>
    <w:next w:val="a"/>
    <w:link w:val="30"/>
    <w:qFormat/>
    <w:rsid w:val="00D32B85"/>
    <w:pPr>
      <w:keepNext/>
      <w:keepLines/>
      <w:topLinePunct/>
      <w:spacing w:line="480" w:lineRule="auto"/>
      <w:ind w:firstLine="425"/>
      <w:outlineLvl w:val="2"/>
    </w:pPr>
    <w:rPr>
      <w:rFonts w:ascii="Arial" w:eastAsia="方正细黑一简体" w:hAnsi="Arial" w:cs="Times New Roman"/>
      <w:bCs/>
      <w:kern w:val="21"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C7BE1"/>
    <w:pPr>
      <w:keepNext/>
      <w:keepLines/>
      <w:spacing w:before="280" w:after="290" w:line="377" w:lineRule="auto"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C3A8C"/>
    <w:pPr>
      <w:keepNext/>
      <w:keepLines/>
      <w:spacing w:before="280" w:after="290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136CD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0EC6"/>
    <w:pPr>
      <w:ind w:firstLineChars="200" w:firstLine="420"/>
    </w:pPr>
  </w:style>
  <w:style w:type="character" w:customStyle="1" w:styleId="20">
    <w:name w:val="标题 2 字符"/>
    <w:basedOn w:val="a0"/>
    <w:link w:val="2"/>
    <w:rsid w:val="00D32B85"/>
    <w:rPr>
      <w:rFonts w:ascii="Arial" w:eastAsia="汉仪细中圆简" w:hAnsi="Arial" w:cs="Times New Roman"/>
      <w:bCs/>
      <w:kern w:val="21"/>
      <w:sz w:val="28"/>
      <w:szCs w:val="32"/>
    </w:rPr>
  </w:style>
  <w:style w:type="character" w:customStyle="1" w:styleId="30">
    <w:name w:val="标题 3 字符"/>
    <w:basedOn w:val="a0"/>
    <w:link w:val="3"/>
    <w:rsid w:val="00D32B85"/>
    <w:rPr>
      <w:rFonts w:ascii="Arial" w:eastAsia="方正细黑一简体" w:hAnsi="Arial" w:cs="Times New Roman"/>
      <w:bCs/>
      <w:kern w:val="21"/>
      <w:sz w:val="24"/>
      <w:szCs w:val="32"/>
    </w:rPr>
  </w:style>
  <w:style w:type="character" w:styleId="a4">
    <w:name w:val="Hyperlink"/>
    <w:basedOn w:val="a0"/>
    <w:uiPriority w:val="99"/>
    <w:unhideWhenUsed/>
    <w:rsid w:val="002C20E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C20E5"/>
    <w:rPr>
      <w:color w:val="605E5C"/>
      <w:shd w:val="clear" w:color="auto" w:fill="E1DFDD"/>
    </w:rPr>
  </w:style>
  <w:style w:type="paragraph" w:styleId="TOC2">
    <w:name w:val="toc 2"/>
    <w:basedOn w:val="a"/>
    <w:next w:val="a"/>
    <w:autoRedefine/>
    <w:uiPriority w:val="39"/>
    <w:unhideWhenUsed/>
    <w:rsid w:val="00A1694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16943"/>
    <w:pPr>
      <w:ind w:leftChars="400" w:left="840"/>
    </w:pPr>
  </w:style>
  <w:style w:type="paragraph" w:styleId="a6">
    <w:name w:val="Balloon Text"/>
    <w:basedOn w:val="a"/>
    <w:link w:val="a7"/>
    <w:uiPriority w:val="99"/>
    <w:semiHidden/>
    <w:unhideWhenUsed/>
    <w:rsid w:val="00515DF3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515DF3"/>
    <w:rPr>
      <w:sz w:val="18"/>
      <w:szCs w:val="18"/>
    </w:rPr>
  </w:style>
  <w:style w:type="paragraph" w:styleId="a8">
    <w:name w:val="Date"/>
    <w:basedOn w:val="a"/>
    <w:next w:val="a"/>
    <w:link w:val="a9"/>
    <w:uiPriority w:val="99"/>
    <w:semiHidden/>
    <w:unhideWhenUsed/>
    <w:rsid w:val="004B64AE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4B64AE"/>
  </w:style>
  <w:style w:type="character" w:customStyle="1" w:styleId="40">
    <w:name w:val="标题 4 字符"/>
    <w:basedOn w:val="a0"/>
    <w:link w:val="4"/>
    <w:uiPriority w:val="9"/>
    <w:rsid w:val="003C7BE1"/>
    <w:rPr>
      <w:rFonts w:asciiTheme="majorHAnsi" w:hAnsiTheme="majorHAnsi" w:cstheme="majorBidi"/>
      <w:b/>
      <w:bCs/>
      <w:szCs w:val="28"/>
    </w:rPr>
  </w:style>
  <w:style w:type="paragraph" w:styleId="TOC4">
    <w:name w:val="toc 4"/>
    <w:basedOn w:val="a"/>
    <w:next w:val="a"/>
    <w:autoRedefine/>
    <w:uiPriority w:val="39"/>
    <w:unhideWhenUsed/>
    <w:rsid w:val="00FB4B9F"/>
    <w:pPr>
      <w:ind w:leftChars="600" w:left="1260"/>
    </w:pPr>
  </w:style>
  <w:style w:type="paragraph" w:styleId="aa">
    <w:name w:val="header"/>
    <w:basedOn w:val="a"/>
    <w:link w:val="ab"/>
    <w:uiPriority w:val="99"/>
    <w:unhideWhenUsed/>
    <w:rsid w:val="005432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543264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5432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543264"/>
    <w:rPr>
      <w:sz w:val="18"/>
      <w:szCs w:val="18"/>
    </w:rPr>
  </w:style>
  <w:style w:type="table" w:styleId="ae">
    <w:name w:val="Table Grid"/>
    <w:basedOn w:val="a1"/>
    <w:rsid w:val="00FC57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样式 标题 2节题 + 首行缩进:  2 字符"/>
    <w:basedOn w:val="2"/>
    <w:autoRedefine/>
    <w:rsid w:val="00F670AE"/>
    <w:pPr>
      <w:keepLines w:val="0"/>
      <w:topLinePunct w:val="0"/>
      <w:spacing w:beforeLines="0" w:before="360" w:afterLines="0" w:after="360"/>
      <w:jc w:val="center"/>
    </w:pPr>
    <w:rPr>
      <w:rFonts w:ascii="宋体" w:eastAsia="楷体_GB2312" w:hAnsi="宋体"/>
      <w:bCs w:val="0"/>
      <w:kern w:val="40"/>
      <w:sz w:val="32"/>
      <w:szCs w:val="20"/>
    </w:rPr>
  </w:style>
  <w:style w:type="character" w:customStyle="1" w:styleId="50">
    <w:name w:val="标题 5 字符"/>
    <w:basedOn w:val="a0"/>
    <w:link w:val="5"/>
    <w:uiPriority w:val="9"/>
    <w:rsid w:val="00FC3A8C"/>
    <w:rPr>
      <w:b/>
      <w:bCs/>
      <w:szCs w:val="28"/>
    </w:rPr>
  </w:style>
  <w:style w:type="character" w:customStyle="1" w:styleId="60">
    <w:name w:val="标题 6 字符"/>
    <w:basedOn w:val="a0"/>
    <w:link w:val="6"/>
    <w:uiPriority w:val="9"/>
    <w:rsid w:val="00136CD3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60B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60B70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34459"/>
    <w:rPr>
      <w:rFonts w:ascii="宋体" w:eastAsia="宋体" w:hAnsi="宋体" w:cs="宋体"/>
      <w:sz w:val="24"/>
      <w:szCs w:val="24"/>
    </w:rPr>
  </w:style>
  <w:style w:type="character" w:styleId="HTML2">
    <w:name w:val="HTML Variable"/>
    <w:basedOn w:val="a0"/>
    <w:uiPriority w:val="99"/>
    <w:semiHidden/>
    <w:unhideWhenUsed/>
    <w:rsid w:val="00B3445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5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100ask.org" TargetMode="External"/><Relationship Id="rId1" Type="http://schemas.openxmlformats.org/officeDocument/2006/relationships/hyperlink" Target="https://100ask.taobao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hyperlink" Target="http://www.100ask.org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61E312-7B2B-429E-8530-DA8098F31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8</Pages>
  <Words>281</Words>
  <Characters>1607</Characters>
  <Application>Microsoft Office Word</Application>
  <DocSecurity>0</DocSecurity>
  <Lines>13</Lines>
  <Paragraphs>3</Paragraphs>
  <ScaleCrop>false</ScaleCrop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东山 韦</dc:creator>
  <cp:keywords/>
  <dc:description/>
  <cp:lastModifiedBy>韦 东山</cp:lastModifiedBy>
  <cp:revision>12</cp:revision>
  <cp:lastPrinted>2019-02-28T10:50:00Z</cp:lastPrinted>
  <dcterms:created xsi:type="dcterms:W3CDTF">2019-10-12T01:59:00Z</dcterms:created>
  <dcterms:modified xsi:type="dcterms:W3CDTF">2019-10-12T04:16:00Z</dcterms:modified>
</cp:coreProperties>
</file>