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21A1" w:rsidRPr="008221A1" w:rsidRDefault="008221A1" w:rsidP="008221A1">
      <w:pPr>
        <w:spacing w:before="100" w:beforeAutospacing="1" w:after="0" w:line="240" w:lineRule="auto"/>
        <w:rPr>
          <w:rFonts w:ascii="Times New Roman" w:eastAsia="Times New Roman" w:hAnsi="Times New Roman" w:cs="Times New Roman"/>
          <w:color w:val="1F1F1F"/>
          <w:sz w:val="24"/>
          <w:szCs w:val="24"/>
        </w:rPr>
      </w:pPr>
      <w:r w:rsidRPr="008221A1">
        <w:rPr>
          <w:rFonts w:ascii="Times New Roman" w:eastAsia="Times New Roman" w:hAnsi="Times New Roman" w:cs="Times New Roman"/>
          <w:color w:val="1F1F1F"/>
          <w:sz w:val="24"/>
          <w:szCs w:val="24"/>
        </w:rPr>
        <w:t xml:space="preserve">Mình đã rà soát lại toàn bộ kế hoạch dựa trên 3 tài liệu hướng dẫn (Đặc tả chung, Artifact mẫu, Teamwork Guide) và file đặc tả hệ thống ETMS. Bản thân kế hoạch trước đó đã bám sát yêu cầu, nhưng để bạn có thể copy trực tiếp vào file </w:t>
      </w:r>
      <w:r w:rsidRPr="008221A1">
        <w:rPr>
          <w:rFonts w:ascii="Courier New" w:eastAsia="Times New Roman" w:hAnsi="Courier New" w:cs="Courier New"/>
          <w:color w:val="444746"/>
          <w:sz w:val="20"/>
          <w:szCs w:val="20"/>
          <w:bdr w:val="none" w:sz="0" w:space="0" w:color="auto" w:frame="1"/>
        </w:rPr>
        <w:t>.docx</w:t>
      </w:r>
      <w:r w:rsidRPr="008221A1">
        <w:rPr>
          <w:rFonts w:ascii="Times New Roman" w:eastAsia="Times New Roman" w:hAnsi="Times New Roman" w:cs="Times New Roman"/>
          <w:color w:val="1F1F1F"/>
          <w:sz w:val="24"/>
          <w:szCs w:val="24"/>
        </w:rPr>
        <w:t xml:space="preserve"> làm đề cương/kế hoạch báo cáo cho nhóm, mình đã cấu trúc lại theo đúng chuẩn mực tài liệu học thuật và bổ sung chi tiết ánh xạ kiến trúc 3 lớp.</w:t>
      </w:r>
    </w:p>
    <w:p w:rsidR="008221A1" w:rsidRPr="008221A1" w:rsidRDefault="008221A1" w:rsidP="008221A1">
      <w:pPr>
        <w:spacing w:before="100" w:beforeAutospacing="1" w:after="240" w:line="240" w:lineRule="auto"/>
        <w:rPr>
          <w:rFonts w:ascii="Times New Roman" w:eastAsia="Times New Roman" w:hAnsi="Times New Roman" w:cs="Times New Roman"/>
          <w:color w:val="1F1F1F"/>
          <w:sz w:val="24"/>
          <w:szCs w:val="24"/>
        </w:rPr>
      </w:pPr>
      <w:r w:rsidRPr="008221A1">
        <w:rPr>
          <w:rFonts w:ascii="Times New Roman" w:eastAsia="Times New Roman" w:hAnsi="Times New Roman" w:cs="Times New Roman"/>
          <w:color w:val="1F1F1F"/>
          <w:sz w:val="24"/>
          <w:szCs w:val="24"/>
        </w:rPr>
        <w:t>Dưới đây là bản kế hoạch hoàn thiện, bạn có thể bôi đen và copy thẳng vào Word:</w:t>
      </w:r>
    </w:p>
    <w:p w:rsidR="008221A1" w:rsidRPr="008221A1" w:rsidRDefault="008221A1" w:rsidP="008221A1">
      <w:pPr>
        <w:spacing w:after="120" w:line="240" w:lineRule="auto"/>
        <w:rPr>
          <w:rFonts w:ascii="Times New Roman" w:eastAsia="Times New Roman" w:hAnsi="Times New Roman" w:cs="Times New Roman"/>
          <w:color w:val="1F1F1F"/>
          <w:sz w:val="24"/>
          <w:szCs w:val="24"/>
        </w:rPr>
      </w:pPr>
      <w:r w:rsidRPr="008221A1">
        <w:rPr>
          <w:rFonts w:ascii="Times New Roman" w:eastAsia="Times New Roman" w:hAnsi="Times New Roman" w:cs="Times New Roman"/>
          <w:color w:val="1F1F1F"/>
          <w:sz w:val="24"/>
          <w:szCs w:val="24"/>
        </w:rPr>
        <w:pict>
          <v:rect id="_x0000_i1025" style="width:0;height:1.5pt" o:hralign="center" o:hrstd="t" o:hrnoshade="t" o:hr="t" fillcolor="gray" stroked="f"/>
        </w:pict>
      </w:r>
    </w:p>
    <w:p w:rsidR="008221A1" w:rsidRPr="008221A1" w:rsidRDefault="008221A1" w:rsidP="008221A1">
      <w:pPr>
        <w:spacing w:before="100" w:beforeAutospacing="1" w:after="120" w:line="240" w:lineRule="auto"/>
        <w:outlineLvl w:val="0"/>
        <w:rPr>
          <w:rFonts w:ascii="Times New Roman" w:eastAsia="Times New Roman" w:hAnsi="Times New Roman" w:cs="Times New Roman"/>
          <w:b/>
          <w:bCs/>
          <w:color w:val="1F1F1F"/>
          <w:kern w:val="36"/>
          <w:sz w:val="48"/>
          <w:szCs w:val="48"/>
        </w:rPr>
      </w:pPr>
      <w:r w:rsidRPr="008221A1">
        <w:rPr>
          <w:rFonts w:ascii="Times New Roman" w:eastAsia="Times New Roman" w:hAnsi="Times New Roman" w:cs="Times New Roman"/>
          <w:b/>
          <w:bCs/>
          <w:color w:val="1F1F1F"/>
          <w:kern w:val="36"/>
          <w:sz w:val="48"/>
          <w:szCs w:val="48"/>
        </w:rPr>
        <w:t>KẾ HOẠCH THỰC THI ĐỒ ÁN KỸ THUẬT PHẦN MỀM</w:t>
      </w:r>
    </w:p>
    <w:p w:rsidR="008221A1" w:rsidRPr="008221A1" w:rsidRDefault="008221A1" w:rsidP="008221A1">
      <w:pPr>
        <w:spacing w:before="100" w:beforeAutospacing="1" w:after="0" w:line="240" w:lineRule="auto"/>
        <w:rPr>
          <w:rFonts w:ascii="Times New Roman" w:eastAsia="Times New Roman" w:hAnsi="Times New Roman" w:cs="Times New Roman"/>
          <w:color w:val="1F1F1F"/>
          <w:sz w:val="24"/>
          <w:szCs w:val="24"/>
        </w:rPr>
      </w:pPr>
      <w:r w:rsidRPr="008221A1">
        <w:rPr>
          <w:rFonts w:ascii="Times New Roman" w:eastAsia="Times New Roman" w:hAnsi="Times New Roman" w:cs="Times New Roman"/>
          <w:b/>
          <w:bCs/>
          <w:color w:val="1F1F1F"/>
          <w:sz w:val="24"/>
          <w:szCs w:val="24"/>
          <w:bdr w:val="none" w:sz="0" w:space="0" w:color="auto" w:frame="1"/>
        </w:rPr>
        <w:t>Đề tài:</w:t>
      </w:r>
      <w:r w:rsidRPr="008221A1">
        <w:rPr>
          <w:rFonts w:ascii="Times New Roman" w:eastAsia="Times New Roman" w:hAnsi="Times New Roman" w:cs="Times New Roman"/>
          <w:color w:val="1F1F1F"/>
          <w:sz w:val="24"/>
          <w:szCs w:val="24"/>
        </w:rPr>
        <w:t xml:space="preserve"> Hệ thống Quản lý Giải đấu Esports (ETMS) - Thể thức Single Elimination</w:t>
      </w:r>
    </w:p>
    <w:p w:rsidR="008221A1" w:rsidRPr="008221A1" w:rsidRDefault="008221A1" w:rsidP="008221A1">
      <w:pPr>
        <w:spacing w:before="100" w:beforeAutospacing="1" w:after="0" w:line="240" w:lineRule="auto"/>
        <w:rPr>
          <w:rFonts w:ascii="Times New Roman" w:eastAsia="Times New Roman" w:hAnsi="Times New Roman" w:cs="Times New Roman"/>
          <w:color w:val="1F1F1F"/>
          <w:sz w:val="24"/>
          <w:szCs w:val="24"/>
        </w:rPr>
      </w:pPr>
      <w:r w:rsidRPr="008221A1">
        <w:rPr>
          <w:rFonts w:ascii="Times New Roman" w:eastAsia="Times New Roman" w:hAnsi="Times New Roman" w:cs="Times New Roman"/>
          <w:b/>
          <w:bCs/>
          <w:color w:val="1F1F1F"/>
          <w:sz w:val="24"/>
          <w:szCs w:val="24"/>
          <w:bdr w:val="none" w:sz="0" w:space="0" w:color="auto" w:frame="1"/>
        </w:rPr>
        <w:t>Mô hình Kiến trúc:</w:t>
      </w:r>
      <w:r w:rsidRPr="008221A1">
        <w:rPr>
          <w:rFonts w:ascii="Times New Roman" w:eastAsia="Times New Roman" w:hAnsi="Times New Roman" w:cs="Times New Roman"/>
          <w:color w:val="1F1F1F"/>
          <w:sz w:val="24"/>
          <w:szCs w:val="24"/>
          <w:bdr w:val="none" w:sz="0" w:space="0" w:color="auto" w:frame="1"/>
        </w:rPr>
        <w:t xml:space="preserve"> 3-Layer Architecture (GUI - BUS - DAL) </w:t>
      </w:r>
    </w:p>
    <w:p w:rsidR="008221A1" w:rsidRPr="008221A1" w:rsidRDefault="008221A1" w:rsidP="008221A1">
      <w:pPr>
        <w:spacing w:before="100" w:beforeAutospacing="1" w:after="120" w:line="240" w:lineRule="auto"/>
        <w:outlineLvl w:val="1"/>
        <w:rPr>
          <w:rFonts w:ascii="Times New Roman" w:eastAsia="Times New Roman" w:hAnsi="Times New Roman" w:cs="Times New Roman"/>
          <w:b/>
          <w:bCs/>
          <w:color w:val="1F1F1F"/>
          <w:sz w:val="36"/>
          <w:szCs w:val="36"/>
        </w:rPr>
      </w:pPr>
      <w:r w:rsidRPr="008221A1">
        <w:rPr>
          <w:rFonts w:ascii="Times New Roman" w:eastAsia="Times New Roman" w:hAnsi="Times New Roman" w:cs="Times New Roman"/>
          <w:b/>
          <w:bCs/>
          <w:color w:val="1F1F1F"/>
          <w:sz w:val="36"/>
          <w:szCs w:val="36"/>
        </w:rPr>
        <w:t>1. Phân tích Nghiệp vụ &amp; Điểm Cải thiện Đặc tả</w:t>
      </w:r>
    </w:p>
    <w:p w:rsidR="008221A1" w:rsidRPr="008221A1" w:rsidRDefault="008221A1" w:rsidP="008221A1">
      <w:pPr>
        <w:spacing w:before="100" w:beforeAutospacing="1" w:after="0" w:line="240" w:lineRule="auto"/>
        <w:rPr>
          <w:rFonts w:ascii="Times New Roman" w:eastAsia="Times New Roman" w:hAnsi="Times New Roman" w:cs="Times New Roman"/>
          <w:color w:val="1F1F1F"/>
          <w:sz w:val="24"/>
          <w:szCs w:val="24"/>
        </w:rPr>
      </w:pPr>
      <w:r w:rsidRPr="008221A1">
        <w:rPr>
          <w:rFonts w:ascii="Times New Roman" w:eastAsia="Times New Roman" w:hAnsi="Times New Roman" w:cs="Times New Roman"/>
          <w:color w:val="1F1F1F"/>
          <w:sz w:val="24"/>
          <w:szCs w:val="24"/>
          <w:bdr w:val="none" w:sz="0" w:space="0" w:color="auto" w:frame="1"/>
        </w:rPr>
        <w:t>Dựa trên yêu cầu cốt lõi của Đề tài 11 và đặc tả chi tiết ETMS, nhóm thống nhất các cải tiến sau để đảm bảo tính chặt chẽ:</w:t>
      </w:r>
    </w:p>
    <w:p w:rsidR="008221A1" w:rsidRPr="008221A1" w:rsidRDefault="008221A1" w:rsidP="008221A1">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8221A1">
        <w:rPr>
          <w:rFonts w:ascii="Times New Roman" w:eastAsia="Times New Roman" w:hAnsi="Times New Roman" w:cs="Times New Roman"/>
          <w:b/>
          <w:bCs/>
          <w:color w:val="1F1F1F"/>
          <w:sz w:val="24"/>
          <w:szCs w:val="24"/>
          <w:bdr w:val="none" w:sz="0" w:space="0" w:color="auto" w:frame="1"/>
        </w:rPr>
        <w:t>Toán học Nhánh đấu (Bracket Math):</w:t>
      </w:r>
      <w:r w:rsidRPr="008221A1">
        <w:rPr>
          <w:rFonts w:ascii="Times New Roman" w:eastAsia="Times New Roman" w:hAnsi="Times New Roman" w:cs="Times New Roman"/>
          <w:color w:val="1F1F1F"/>
          <w:sz w:val="24"/>
          <w:szCs w:val="24"/>
          <w:bdr w:val="none" w:sz="0" w:space="0" w:color="auto" w:frame="1"/>
        </w:rPr>
        <w:t xml:space="preserve"> Đặc tả yêu cầu tạo sơ đồ thi đấu tự động cho thể thức Loại trực tiếp. </w:t>
      </w:r>
      <w:r w:rsidRPr="008221A1">
        <w:rPr>
          <w:rFonts w:ascii="Times New Roman" w:eastAsia="Times New Roman" w:hAnsi="Times New Roman" w:cs="Times New Roman"/>
          <w:b/>
          <w:bCs/>
          <w:color w:val="1F1F1F"/>
          <w:sz w:val="24"/>
          <w:szCs w:val="24"/>
          <w:bdr w:val="none" w:sz="0" w:space="0" w:color="auto" w:frame="1"/>
        </w:rPr>
        <w:t>Cải thiện:</w:t>
      </w:r>
      <w:r w:rsidRPr="008221A1">
        <w:rPr>
          <w:rFonts w:ascii="Times New Roman" w:eastAsia="Times New Roman" w:hAnsi="Times New Roman" w:cs="Times New Roman"/>
          <w:color w:val="1F1F1F"/>
          <w:sz w:val="24"/>
          <w:szCs w:val="24"/>
          <w:bdr w:val="none" w:sz="0" w:space="0" w:color="auto" w:frame="1"/>
        </w:rPr>
        <w:t xml:space="preserve"> Thuật toán ở lớp BUS phải xử lý vòng sơ loại (Bye logic) nếu tổng số đội Approved không phải là lũy thừa của 2.</w:t>
      </w:r>
    </w:p>
    <w:p w:rsidR="008221A1" w:rsidRPr="008221A1" w:rsidRDefault="008221A1" w:rsidP="008221A1">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8221A1">
        <w:rPr>
          <w:rFonts w:ascii="Times New Roman" w:eastAsia="Times New Roman" w:hAnsi="Times New Roman" w:cs="Times New Roman"/>
          <w:b/>
          <w:bCs/>
          <w:color w:val="1F1F1F"/>
          <w:sz w:val="24"/>
          <w:szCs w:val="24"/>
          <w:bdr w:val="none" w:sz="0" w:space="0" w:color="auto" w:frame="1"/>
        </w:rPr>
        <w:t>Xung đột đồng thời (Race Condition) khi Check-in:</w:t>
      </w:r>
      <w:r w:rsidRPr="008221A1">
        <w:rPr>
          <w:rFonts w:ascii="Times New Roman" w:eastAsia="Times New Roman" w:hAnsi="Times New Roman" w:cs="Times New Roman"/>
          <w:color w:val="1F1F1F"/>
          <w:sz w:val="24"/>
          <w:szCs w:val="24"/>
          <w:bdr w:val="none" w:sz="0" w:space="0" w:color="auto" w:frame="1"/>
        </w:rPr>
        <w:t xml:space="preserve"> Cổng Check-in tự động mở trước 15 phút. </w:t>
      </w:r>
      <w:r w:rsidRPr="008221A1">
        <w:rPr>
          <w:rFonts w:ascii="Times New Roman" w:eastAsia="Times New Roman" w:hAnsi="Times New Roman" w:cs="Times New Roman"/>
          <w:b/>
          <w:bCs/>
          <w:color w:val="1F1F1F"/>
          <w:sz w:val="24"/>
          <w:szCs w:val="24"/>
          <w:bdr w:val="none" w:sz="0" w:space="0" w:color="auto" w:frame="1"/>
        </w:rPr>
        <w:t>Cải thiện:</w:t>
      </w:r>
      <w:r w:rsidRPr="008221A1">
        <w:rPr>
          <w:rFonts w:ascii="Times New Roman" w:eastAsia="Times New Roman" w:hAnsi="Times New Roman" w:cs="Times New Roman"/>
          <w:color w:val="1F1F1F"/>
          <w:sz w:val="24"/>
          <w:szCs w:val="24"/>
          <w:bdr w:val="none" w:sz="0" w:space="0" w:color="auto" w:frame="1"/>
        </w:rPr>
        <w:t xml:space="preserve"> Áp dụng SQL Transaction tại lớp DAL để ngăn chặn lỗi khi hàng chục đội cập nhật trạng thái cùng lúc, tránh sai lệch dữ liệu.</w:t>
      </w:r>
    </w:p>
    <w:p w:rsidR="008221A1" w:rsidRPr="008221A1" w:rsidRDefault="008221A1" w:rsidP="008221A1">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8221A1">
        <w:rPr>
          <w:rFonts w:ascii="Times New Roman" w:eastAsia="Times New Roman" w:hAnsi="Times New Roman" w:cs="Times New Roman"/>
          <w:b/>
          <w:bCs/>
          <w:color w:val="1F1F1F"/>
          <w:sz w:val="24"/>
          <w:szCs w:val="24"/>
          <w:bdr w:val="none" w:sz="0" w:space="0" w:color="auto" w:frame="1"/>
        </w:rPr>
        <w:t>Thuật toán Phân hạng &amp; Tie-breaker:</w:t>
      </w:r>
      <w:r w:rsidRPr="008221A1">
        <w:rPr>
          <w:rFonts w:ascii="Times New Roman" w:eastAsia="Times New Roman" w:hAnsi="Times New Roman" w:cs="Times New Roman"/>
          <w:color w:val="1F1F1F"/>
          <w:sz w:val="24"/>
          <w:szCs w:val="24"/>
          <w:bdr w:val="none" w:sz="0" w:space="0" w:color="auto" w:frame="1"/>
        </w:rPr>
        <w:t xml:space="preserve"> Hệ thống Battle Royale và vòng bảng cần phân hạng. </w:t>
      </w:r>
      <w:r w:rsidRPr="008221A1">
        <w:rPr>
          <w:rFonts w:ascii="Times New Roman" w:eastAsia="Times New Roman" w:hAnsi="Times New Roman" w:cs="Times New Roman"/>
          <w:b/>
          <w:bCs/>
          <w:color w:val="1F1F1F"/>
          <w:sz w:val="24"/>
          <w:szCs w:val="24"/>
          <w:bdr w:val="none" w:sz="0" w:space="0" w:color="auto" w:frame="1"/>
        </w:rPr>
        <w:t>Cải thiện:</w:t>
      </w:r>
      <w:r w:rsidRPr="008221A1">
        <w:rPr>
          <w:rFonts w:ascii="Times New Roman" w:eastAsia="Times New Roman" w:hAnsi="Times New Roman" w:cs="Times New Roman"/>
          <w:color w:val="1F1F1F"/>
          <w:sz w:val="24"/>
          <w:szCs w:val="24"/>
          <w:bdr w:val="none" w:sz="0" w:space="0" w:color="auto" w:frame="1"/>
        </w:rPr>
        <w:t xml:space="preserve"> Cài đặt logic tuân thủ nghiêm ngặt Đề tài 11: Nếu điểm bằng nhau, xét đối đầu $\rightarrow$ xét tổng số hạ gục.</w:t>
      </w:r>
    </w:p>
    <w:p w:rsidR="008221A1" w:rsidRPr="008221A1" w:rsidRDefault="008221A1" w:rsidP="008221A1">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8221A1">
        <w:rPr>
          <w:rFonts w:ascii="Times New Roman" w:eastAsia="Times New Roman" w:hAnsi="Times New Roman" w:cs="Times New Roman"/>
          <w:b/>
          <w:bCs/>
          <w:color w:val="1F1F1F"/>
          <w:sz w:val="24"/>
          <w:szCs w:val="24"/>
          <w:bdr w:val="none" w:sz="0" w:space="0" w:color="auto" w:frame="1"/>
        </w:rPr>
        <w:t>Quản lý File Upload:</w:t>
      </w:r>
      <w:r w:rsidRPr="008221A1">
        <w:rPr>
          <w:rFonts w:ascii="Times New Roman" w:eastAsia="Times New Roman" w:hAnsi="Times New Roman" w:cs="Times New Roman"/>
          <w:color w:val="1F1F1F"/>
          <w:sz w:val="24"/>
          <w:szCs w:val="24"/>
          <w:bdr w:val="none" w:sz="0" w:space="0" w:color="auto" w:frame="1"/>
        </w:rPr>
        <w:t xml:space="preserve"> Đội trưởng cần upload ảnh bằng chứng kết quả. </w:t>
      </w:r>
      <w:r w:rsidRPr="008221A1">
        <w:rPr>
          <w:rFonts w:ascii="Times New Roman" w:eastAsia="Times New Roman" w:hAnsi="Times New Roman" w:cs="Times New Roman"/>
          <w:b/>
          <w:bCs/>
          <w:color w:val="1F1F1F"/>
          <w:sz w:val="24"/>
          <w:szCs w:val="24"/>
          <w:bdr w:val="none" w:sz="0" w:space="0" w:color="auto" w:frame="1"/>
        </w:rPr>
        <w:t>Cải thiện:</w:t>
      </w:r>
      <w:r w:rsidRPr="008221A1">
        <w:rPr>
          <w:rFonts w:ascii="Times New Roman" w:eastAsia="Times New Roman" w:hAnsi="Times New Roman" w:cs="Times New Roman"/>
          <w:color w:val="1F1F1F"/>
          <w:sz w:val="24"/>
          <w:szCs w:val="24"/>
          <w:bdr w:val="none" w:sz="0" w:space="0" w:color="auto" w:frame="1"/>
        </w:rPr>
        <w:t xml:space="preserve"> Ràng buộc kích thước file &lt; 5MB và định dạng .jpg, .png. Khuyến nghị tích hợp API lưu trữ Cloud thay vì lưu trực tiếp vào Database để tối ưu hiệu năng.</w:t>
      </w:r>
    </w:p>
    <w:p w:rsidR="008221A1" w:rsidRPr="008221A1" w:rsidRDefault="008221A1" w:rsidP="008221A1">
      <w:pPr>
        <w:spacing w:before="100" w:beforeAutospacing="1" w:after="120" w:line="240" w:lineRule="auto"/>
        <w:outlineLvl w:val="1"/>
        <w:rPr>
          <w:rFonts w:ascii="Times New Roman" w:eastAsia="Times New Roman" w:hAnsi="Times New Roman" w:cs="Times New Roman"/>
          <w:b/>
          <w:bCs/>
          <w:color w:val="1F1F1F"/>
          <w:sz w:val="36"/>
          <w:szCs w:val="36"/>
        </w:rPr>
      </w:pPr>
      <w:r w:rsidRPr="008221A1">
        <w:rPr>
          <w:rFonts w:ascii="Times New Roman" w:eastAsia="Times New Roman" w:hAnsi="Times New Roman" w:cs="Times New Roman"/>
          <w:b/>
          <w:bCs/>
          <w:color w:val="1F1F1F"/>
          <w:sz w:val="36"/>
          <w:szCs w:val="36"/>
        </w:rPr>
        <w:t>2. Ánh xạ Yêu cầu Phi chức năng (NFR) vào Kiến trúc 3 Lớp</w:t>
      </w:r>
    </w:p>
    <w:p w:rsidR="008221A1" w:rsidRPr="008221A1" w:rsidRDefault="008221A1" w:rsidP="008221A1">
      <w:pPr>
        <w:spacing w:before="100" w:beforeAutospacing="1" w:after="0" w:line="240" w:lineRule="auto"/>
        <w:rPr>
          <w:rFonts w:ascii="Times New Roman" w:eastAsia="Times New Roman" w:hAnsi="Times New Roman" w:cs="Times New Roman"/>
          <w:color w:val="1F1F1F"/>
          <w:sz w:val="24"/>
          <w:szCs w:val="24"/>
        </w:rPr>
      </w:pPr>
      <w:r w:rsidRPr="008221A1">
        <w:rPr>
          <w:rFonts w:ascii="Times New Roman" w:eastAsia="Times New Roman" w:hAnsi="Times New Roman" w:cs="Times New Roman"/>
          <w:color w:val="1F1F1F"/>
          <w:sz w:val="24"/>
          <w:szCs w:val="24"/>
          <w:bdr w:val="none" w:sz="0" w:space="0" w:color="auto" w:frame="1"/>
        </w:rPr>
        <w:t>Để đạt điểm xuất sắc, các NFR phải được thiết kế và thực thi rõ ràng tại các tầng tương ứng:</w:t>
      </w:r>
    </w:p>
    <w:p w:rsidR="008221A1" w:rsidRPr="008221A1" w:rsidRDefault="008221A1" w:rsidP="008221A1">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8221A1">
        <w:rPr>
          <w:rFonts w:ascii="Times New Roman" w:eastAsia="Times New Roman" w:hAnsi="Times New Roman" w:cs="Times New Roman"/>
          <w:b/>
          <w:bCs/>
          <w:color w:val="1F1F1F"/>
          <w:sz w:val="24"/>
          <w:szCs w:val="24"/>
          <w:bdr w:val="none" w:sz="0" w:space="0" w:color="auto" w:frame="1"/>
        </w:rPr>
        <w:t>Tầng Giao diện (GUI) - Tối ưu Trải nghiệm:</w:t>
      </w:r>
    </w:p>
    <w:p w:rsidR="008221A1" w:rsidRPr="008221A1" w:rsidRDefault="008221A1" w:rsidP="008221A1">
      <w:pPr>
        <w:numPr>
          <w:ilvl w:val="1"/>
          <w:numId w:val="2"/>
        </w:numPr>
        <w:spacing w:before="100" w:beforeAutospacing="1" w:after="0" w:line="240" w:lineRule="auto"/>
        <w:ind w:left="0"/>
        <w:rPr>
          <w:rFonts w:ascii="Times New Roman" w:eastAsia="Times New Roman" w:hAnsi="Times New Roman" w:cs="Times New Roman"/>
          <w:color w:val="1F1F1F"/>
          <w:sz w:val="24"/>
          <w:szCs w:val="24"/>
        </w:rPr>
      </w:pPr>
      <w:r w:rsidRPr="008221A1">
        <w:rPr>
          <w:rFonts w:ascii="Times New Roman" w:eastAsia="Times New Roman" w:hAnsi="Times New Roman" w:cs="Times New Roman"/>
          <w:color w:val="1F1F1F"/>
          <w:sz w:val="24"/>
          <w:szCs w:val="24"/>
          <w:bdr w:val="none" w:sz="0" w:space="0" w:color="auto" w:frame="1"/>
        </w:rPr>
        <w:t>Cung cấp giao diện trực quan cho "Map Veto" (FPS) và "Side Selection" (MOBA).</w:t>
      </w:r>
    </w:p>
    <w:p w:rsidR="008221A1" w:rsidRPr="008221A1" w:rsidRDefault="008221A1" w:rsidP="008221A1">
      <w:pPr>
        <w:numPr>
          <w:ilvl w:val="1"/>
          <w:numId w:val="2"/>
        </w:numPr>
        <w:spacing w:before="100" w:beforeAutospacing="1" w:after="0" w:line="240" w:lineRule="auto"/>
        <w:ind w:left="0"/>
        <w:rPr>
          <w:rFonts w:ascii="Times New Roman" w:eastAsia="Times New Roman" w:hAnsi="Times New Roman" w:cs="Times New Roman"/>
          <w:color w:val="1F1F1F"/>
          <w:sz w:val="24"/>
          <w:szCs w:val="24"/>
        </w:rPr>
      </w:pPr>
      <w:r w:rsidRPr="008221A1">
        <w:rPr>
          <w:rFonts w:ascii="Times New Roman" w:eastAsia="Times New Roman" w:hAnsi="Times New Roman" w:cs="Times New Roman"/>
          <w:color w:val="1F1F1F"/>
          <w:sz w:val="24"/>
          <w:szCs w:val="24"/>
          <w:bdr w:val="none" w:sz="0" w:space="0" w:color="auto" w:frame="1"/>
        </w:rPr>
        <w:t>Sử dụng DataView lọc dữ liệu trên RAM để tìm kiếm tên đội/tuyển thủ nhanh chóng mà không gọi lại Database.</w:t>
      </w:r>
    </w:p>
    <w:p w:rsidR="008221A1" w:rsidRPr="008221A1" w:rsidRDefault="008221A1" w:rsidP="008221A1">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8221A1">
        <w:rPr>
          <w:rFonts w:ascii="Times New Roman" w:eastAsia="Times New Roman" w:hAnsi="Times New Roman" w:cs="Times New Roman"/>
          <w:b/>
          <w:bCs/>
          <w:color w:val="1F1F1F"/>
          <w:sz w:val="24"/>
          <w:szCs w:val="24"/>
          <w:bdr w:val="none" w:sz="0" w:space="0" w:color="auto" w:frame="1"/>
        </w:rPr>
        <w:lastRenderedPageBreak/>
        <w:t>Tầng Nghiệp vụ (BUS) - Bảo mật &amp; Logic Cốt lõi:</w:t>
      </w:r>
    </w:p>
    <w:p w:rsidR="008221A1" w:rsidRPr="008221A1" w:rsidRDefault="008221A1" w:rsidP="008221A1">
      <w:pPr>
        <w:numPr>
          <w:ilvl w:val="1"/>
          <w:numId w:val="2"/>
        </w:numPr>
        <w:spacing w:before="100" w:beforeAutospacing="1" w:after="0" w:line="240" w:lineRule="auto"/>
        <w:ind w:left="0"/>
        <w:rPr>
          <w:rFonts w:ascii="Times New Roman" w:eastAsia="Times New Roman" w:hAnsi="Times New Roman" w:cs="Times New Roman"/>
          <w:color w:val="1F1F1F"/>
          <w:sz w:val="24"/>
          <w:szCs w:val="24"/>
        </w:rPr>
      </w:pPr>
      <w:r w:rsidRPr="008221A1">
        <w:rPr>
          <w:rFonts w:ascii="Times New Roman" w:eastAsia="Times New Roman" w:hAnsi="Times New Roman" w:cs="Times New Roman"/>
          <w:i/>
          <w:iCs/>
          <w:color w:val="1F1F1F"/>
          <w:sz w:val="24"/>
          <w:szCs w:val="24"/>
          <w:bdr w:val="none" w:sz="0" w:space="0" w:color="auto" w:frame="1"/>
        </w:rPr>
        <w:t>NFR-1 (Security):</w:t>
      </w:r>
      <w:r w:rsidRPr="008221A1">
        <w:rPr>
          <w:rFonts w:ascii="Times New Roman" w:eastAsia="Times New Roman" w:hAnsi="Times New Roman" w:cs="Times New Roman"/>
          <w:color w:val="1F1F1F"/>
          <w:sz w:val="24"/>
          <w:szCs w:val="24"/>
          <w:bdr w:val="none" w:sz="0" w:space="0" w:color="auto" w:frame="1"/>
        </w:rPr>
        <w:t xml:space="preserve"> Mã hóa mật khẩu người dùng bằng thuật toán </w:t>
      </w:r>
      <w:r w:rsidRPr="008221A1">
        <w:rPr>
          <w:rFonts w:ascii="Courier New" w:eastAsia="Times New Roman" w:hAnsi="Courier New" w:cs="Courier New"/>
          <w:color w:val="444746"/>
          <w:sz w:val="20"/>
          <w:szCs w:val="20"/>
          <w:bdr w:val="none" w:sz="0" w:space="0" w:color="auto" w:frame="1"/>
        </w:rPr>
        <w:t>bcrypt</w:t>
      </w:r>
      <w:r w:rsidRPr="008221A1">
        <w:rPr>
          <w:rFonts w:ascii="Times New Roman" w:eastAsia="Times New Roman" w:hAnsi="Times New Roman" w:cs="Times New Roman"/>
          <w:color w:val="1F1F1F"/>
          <w:sz w:val="24"/>
          <w:szCs w:val="24"/>
          <w:bdr w:val="none" w:sz="0" w:space="0" w:color="auto" w:frame="1"/>
        </w:rPr>
        <w:t>.</w:t>
      </w:r>
    </w:p>
    <w:p w:rsidR="008221A1" w:rsidRPr="008221A1" w:rsidRDefault="008221A1" w:rsidP="008221A1">
      <w:pPr>
        <w:numPr>
          <w:ilvl w:val="1"/>
          <w:numId w:val="2"/>
        </w:numPr>
        <w:spacing w:before="100" w:beforeAutospacing="1" w:after="0" w:line="240" w:lineRule="auto"/>
        <w:ind w:left="0"/>
        <w:rPr>
          <w:rFonts w:ascii="Times New Roman" w:eastAsia="Times New Roman" w:hAnsi="Times New Roman" w:cs="Times New Roman"/>
          <w:color w:val="1F1F1F"/>
          <w:sz w:val="24"/>
          <w:szCs w:val="24"/>
        </w:rPr>
      </w:pPr>
      <w:r w:rsidRPr="008221A1">
        <w:rPr>
          <w:rFonts w:ascii="Times New Roman" w:eastAsia="Times New Roman" w:hAnsi="Times New Roman" w:cs="Times New Roman"/>
          <w:color w:val="1F1F1F"/>
          <w:sz w:val="24"/>
          <w:szCs w:val="24"/>
          <w:bdr w:val="none" w:sz="0" w:space="0" w:color="auto" w:frame="1"/>
        </w:rPr>
        <w:t>Thực thi logic kỷ luật tự động: Cập nhật trạng thái "Win by Walkover" nếu quá hạn Check-in.</w:t>
      </w:r>
    </w:p>
    <w:p w:rsidR="008221A1" w:rsidRPr="008221A1" w:rsidRDefault="008221A1" w:rsidP="008221A1">
      <w:pPr>
        <w:numPr>
          <w:ilvl w:val="1"/>
          <w:numId w:val="2"/>
        </w:numPr>
        <w:spacing w:before="100" w:beforeAutospacing="1" w:after="0" w:line="240" w:lineRule="auto"/>
        <w:ind w:left="0"/>
        <w:rPr>
          <w:rFonts w:ascii="Times New Roman" w:eastAsia="Times New Roman" w:hAnsi="Times New Roman" w:cs="Times New Roman"/>
          <w:color w:val="1F1F1F"/>
          <w:sz w:val="24"/>
          <w:szCs w:val="24"/>
        </w:rPr>
      </w:pPr>
      <w:r w:rsidRPr="008221A1">
        <w:rPr>
          <w:rFonts w:ascii="Times New Roman" w:eastAsia="Times New Roman" w:hAnsi="Times New Roman" w:cs="Times New Roman"/>
          <w:color w:val="1F1F1F"/>
          <w:sz w:val="24"/>
          <w:szCs w:val="24"/>
          <w:bdr w:val="none" w:sz="0" w:space="0" w:color="auto" w:frame="1"/>
        </w:rPr>
        <w:t>Thực thi đệ quy hoặc duyệt đồ thị để xáo trộn nhánh đấu ngẫu nhiên.</w:t>
      </w:r>
    </w:p>
    <w:p w:rsidR="008221A1" w:rsidRPr="008221A1" w:rsidRDefault="008221A1" w:rsidP="008221A1">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8221A1">
        <w:rPr>
          <w:rFonts w:ascii="Times New Roman" w:eastAsia="Times New Roman" w:hAnsi="Times New Roman" w:cs="Times New Roman"/>
          <w:b/>
          <w:bCs/>
          <w:color w:val="1F1F1F"/>
          <w:sz w:val="24"/>
          <w:szCs w:val="24"/>
          <w:bdr w:val="none" w:sz="0" w:space="0" w:color="auto" w:frame="1"/>
        </w:rPr>
        <w:t>Tầng Dữ liệu (DAL) - Toàn vẹn &amp; Tranh chấp:</w:t>
      </w:r>
    </w:p>
    <w:p w:rsidR="008221A1" w:rsidRPr="008221A1" w:rsidRDefault="008221A1" w:rsidP="008221A1">
      <w:pPr>
        <w:numPr>
          <w:ilvl w:val="1"/>
          <w:numId w:val="2"/>
        </w:numPr>
        <w:spacing w:before="100" w:beforeAutospacing="1" w:after="0" w:line="240" w:lineRule="auto"/>
        <w:ind w:left="0"/>
        <w:rPr>
          <w:rFonts w:ascii="Times New Roman" w:eastAsia="Times New Roman" w:hAnsi="Times New Roman" w:cs="Times New Roman"/>
          <w:color w:val="1F1F1F"/>
          <w:sz w:val="24"/>
          <w:szCs w:val="24"/>
        </w:rPr>
      </w:pPr>
      <w:r w:rsidRPr="008221A1">
        <w:rPr>
          <w:rFonts w:ascii="Times New Roman" w:eastAsia="Times New Roman" w:hAnsi="Times New Roman" w:cs="Times New Roman"/>
          <w:i/>
          <w:iCs/>
          <w:color w:val="1F1F1F"/>
          <w:sz w:val="24"/>
          <w:szCs w:val="24"/>
          <w:bdr w:val="none" w:sz="0" w:space="0" w:color="auto" w:frame="1"/>
        </w:rPr>
        <w:t>NFR-2 (Data Integrity):</w:t>
      </w:r>
      <w:r w:rsidRPr="008221A1">
        <w:rPr>
          <w:rFonts w:ascii="Times New Roman" w:eastAsia="Times New Roman" w:hAnsi="Times New Roman" w:cs="Times New Roman"/>
          <w:color w:val="1F1F1F"/>
          <w:sz w:val="24"/>
          <w:szCs w:val="24"/>
          <w:bdr w:val="none" w:sz="0" w:space="0" w:color="auto" w:frame="1"/>
        </w:rPr>
        <w:t xml:space="preserve"> Sử dụng SQL Transaction với mức độ cô lập (Isolation Level) phù hợp khi cập nhật kết quả và đẩy đội thắng lên vòng tiếp theo.</w:t>
      </w:r>
    </w:p>
    <w:p w:rsidR="008221A1" w:rsidRPr="008221A1" w:rsidRDefault="008221A1" w:rsidP="008221A1">
      <w:pPr>
        <w:numPr>
          <w:ilvl w:val="1"/>
          <w:numId w:val="2"/>
        </w:numPr>
        <w:spacing w:before="100" w:beforeAutospacing="1" w:after="0" w:line="240" w:lineRule="auto"/>
        <w:ind w:left="0"/>
        <w:rPr>
          <w:rFonts w:ascii="Times New Roman" w:eastAsia="Times New Roman" w:hAnsi="Times New Roman" w:cs="Times New Roman"/>
          <w:color w:val="1F1F1F"/>
          <w:sz w:val="24"/>
          <w:szCs w:val="24"/>
        </w:rPr>
      </w:pPr>
      <w:r w:rsidRPr="008221A1">
        <w:rPr>
          <w:rFonts w:ascii="Times New Roman" w:eastAsia="Times New Roman" w:hAnsi="Times New Roman" w:cs="Times New Roman"/>
          <w:color w:val="1F1F1F"/>
          <w:sz w:val="24"/>
          <w:szCs w:val="24"/>
          <w:bdr w:val="none" w:sz="0" w:space="0" w:color="auto" w:frame="1"/>
        </w:rPr>
        <w:t xml:space="preserve">Truy vấn phân hạng: Xây dựng câu lệnh </w:t>
      </w:r>
      <w:r w:rsidRPr="008221A1">
        <w:rPr>
          <w:rFonts w:ascii="Courier New" w:eastAsia="Times New Roman" w:hAnsi="Courier New" w:cs="Courier New"/>
          <w:color w:val="444746"/>
          <w:sz w:val="20"/>
          <w:szCs w:val="20"/>
          <w:bdr w:val="none" w:sz="0" w:space="0" w:color="auto" w:frame="1"/>
        </w:rPr>
        <w:t>SQL ORDER BY</w:t>
      </w:r>
      <w:r w:rsidRPr="008221A1">
        <w:rPr>
          <w:rFonts w:ascii="Times New Roman" w:eastAsia="Times New Roman" w:hAnsi="Times New Roman" w:cs="Times New Roman"/>
          <w:color w:val="1F1F1F"/>
          <w:sz w:val="24"/>
          <w:szCs w:val="24"/>
          <w:bdr w:val="none" w:sz="0" w:space="0" w:color="auto" w:frame="1"/>
        </w:rPr>
        <w:t xml:space="preserve"> đa cột phức tạp để giải quyết thứ hạng tự động.</w:t>
      </w:r>
    </w:p>
    <w:p w:rsidR="008221A1" w:rsidRPr="008221A1" w:rsidRDefault="008221A1" w:rsidP="008221A1">
      <w:pPr>
        <w:numPr>
          <w:ilvl w:val="1"/>
          <w:numId w:val="2"/>
        </w:numPr>
        <w:spacing w:before="100" w:beforeAutospacing="1" w:after="0" w:line="240" w:lineRule="auto"/>
        <w:ind w:left="0"/>
        <w:rPr>
          <w:rFonts w:ascii="Times New Roman" w:eastAsia="Times New Roman" w:hAnsi="Times New Roman" w:cs="Times New Roman"/>
          <w:color w:val="1F1F1F"/>
          <w:sz w:val="24"/>
          <w:szCs w:val="24"/>
        </w:rPr>
      </w:pPr>
      <w:r w:rsidRPr="008221A1">
        <w:rPr>
          <w:rFonts w:ascii="Times New Roman" w:eastAsia="Times New Roman" w:hAnsi="Times New Roman" w:cs="Times New Roman"/>
          <w:color w:val="1F1F1F"/>
          <w:sz w:val="24"/>
          <w:szCs w:val="24"/>
          <w:bdr w:val="none" w:sz="0" w:space="0" w:color="auto" w:frame="1"/>
        </w:rPr>
        <w:t xml:space="preserve">Cấu trúc Database: Sử dụng mô hình </w:t>
      </w:r>
      <w:r w:rsidRPr="008221A1">
        <w:rPr>
          <w:rFonts w:ascii="Times New Roman" w:eastAsia="Times New Roman" w:hAnsi="Times New Roman" w:cs="Times New Roman"/>
          <w:i/>
          <w:iCs/>
          <w:color w:val="1F1F1F"/>
          <w:sz w:val="24"/>
          <w:szCs w:val="24"/>
          <w:bdr w:val="none" w:sz="0" w:space="0" w:color="auto" w:frame="1"/>
        </w:rPr>
        <w:t>Linked List</w:t>
      </w:r>
      <w:r w:rsidRPr="008221A1">
        <w:rPr>
          <w:rFonts w:ascii="Times New Roman" w:eastAsia="Times New Roman" w:hAnsi="Times New Roman" w:cs="Times New Roman"/>
          <w:color w:val="1F1F1F"/>
          <w:sz w:val="24"/>
          <w:szCs w:val="24"/>
          <w:bdr w:val="none" w:sz="0" w:space="0" w:color="auto" w:frame="1"/>
        </w:rPr>
        <w:t xml:space="preserve"> (chứa </w:t>
      </w:r>
      <w:r w:rsidRPr="008221A1">
        <w:rPr>
          <w:rFonts w:ascii="Courier New" w:eastAsia="Times New Roman" w:hAnsi="Courier New" w:cs="Courier New"/>
          <w:color w:val="444746"/>
          <w:sz w:val="20"/>
          <w:szCs w:val="20"/>
          <w:bdr w:val="none" w:sz="0" w:space="0" w:color="auto" w:frame="1"/>
        </w:rPr>
        <w:t>Next_Match_ID</w:t>
      </w:r>
      <w:r w:rsidRPr="008221A1">
        <w:rPr>
          <w:rFonts w:ascii="Times New Roman" w:eastAsia="Times New Roman" w:hAnsi="Times New Roman" w:cs="Times New Roman"/>
          <w:color w:val="1F1F1F"/>
          <w:sz w:val="24"/>
          <w:szCs w:val="24"/>
          <w:bdr w:val="none" w:sz="0" w:space="0" w:color="auto" w:frame="1"/>
        </w:rPr>
        <w:t>) cho bảng Matches để tự động hóa sơ đồ thi đấu.</w:t>
      </w:r>
    </w:p>
    <w:p w:rsidR="008221A1" w:rsidRPr="008221A1" w:rsidRDefault="008221A1" w:rsidP="008221A1">
      <w:pPr>
        <w:spacing w:before="100" w:beforeAutospacing="1" w:after="120" w:line="240" w:lineRule="auto"/>
        <w:outlineLvl w:val="1"/>
        <w:rPr>
          <w:rFonts w:ascii="Times New Roman" w:eastAsia="Times New Roman" w:hAnsi="Times New Roman" w:cs="Times New Roman"/>
          <w:b/>
          <w:bCs/>
          <w:color w:val="1F1F1F"/>
          <w:sz w:val="36"/>
          <w:szCs w:val="36"/>
        </w:rPr>
      </w:pPr>
      <w:r w:rsidRPr="008221A1">
        <w:rPr>
          <w:rFonts w:ascii="Times New Roman" w:eastAsia="Times New Roman" w:hAnsi="Times New Roman" w:cs="Times New Roman"/>
          <w:b/>
          <w:bCs/>
          <w:color w:val="1F1F1F"/>
          <w:sz w:val="36"/>
          <w:szCs w:val="36"/>
        </w:rPr>
        <w:t>3. Lộ trình Phối hợp (Workflow Timeline)</w:t>
      </w:r>
    </w:p>
    <w:p w:rsidR="008221A1" w:rsidRPr="008221A1" w:rsidRDefault="008221A1" w:rsidP="008221A1">
      <w:pPr>
        <w:spacing w:before="100" w:beforeAutospacing="1" w:after="0" w:line="240" w:lineRule="auto"/>
        <w:rPr>
          <w:rFonts w:ascii="Times New Roman" w:eastAsia="Times New Roman" w:hAnsi="Times New Roman" w:cs="Times New Roman"/>
          <w:color w:val="1F1F1F"/>
          <w:sz w:val="24"/>
          <w:szCs w:val="24"/>
        </w:rPr>
      </w:pPr>
      <w:r w:rsidRPr="008221A1">
        <w:rPr>
          <w:rFonts w:ascii="Times New Roman" w:eastAsia="Times New Roman" w:hAnsi="Times New Roman" w:cs="Times New Roman"/>
          <w:color w:val="1F1F1F"/>
          <w:sz w:val="24"/>
          <w:szCs w:val="24"/>
          <w:bdr w:val="none" w:sz="0" w:space="0" w:color="auto" w:frame="1"/>
        </w:rPr>
        <w:t>Nhóm áp dụng quy trình Scrum/Agile với 3 Sprint, sử dụng GitHub (Gitflow) và Trello/GitHub Projects.</w:t>
      </w:r>
    </w:p>
    <w:p w:rsidR="008221A1" w:rsidRPr="008221A1" w:rsidRDefault="008221A1" w:rsidP="008221A1">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8221A1">
        <w:rPr>
          <w:rFonts w:ascii="Times New Roman" w:eastAsia="Times New Roman" w:hAnsi="Times New Roman" w:cs="Times New Roman"/>
          <w:color w:val="1F1F1F"/>
          <w:sz w:val="24"/>
          <w:szCs w:val="24"/>
          <w:bdr w:val="none" w:sz="0" w:space="0" w:color="auto" w:frame="1"/>
        </w:rPr>
        <w:t>Tuần 1-4 (Phân tích SRS &amp; Q&amp;A):</w:t>
      </w:r>
    </w:p>
    <w:p w:rsidR="008221A1" w:rsidRPr="008221A1" w:rsidRDefault="008221A1" w:rsidP="008221A1">
      <w:pPr>
        <w:numPr>
          <w:ilvl w:val="1"/>
          <w:numId w:val="3"/>
        </w:numPr>
        <w:spacing w:before="100" w:beforeAutospacing="1" w:after="0" w:line="240" w:lineRule="auto"/>
        <w:ind w:left="0"/>
        <w:rPr>
          <w:rFonts w:ascii="Times New Roman" w:eastAsia="Times New Roman" w:hAnsi="Times New Roman" w:cs="Times New Roman"/>
          <w:color w:val="1F1F1F"/>
          <w:sz w:val="24"/>
          <w:szCs w:val="24"/>
        </w:rPr>
      </w:pPr>
      <w:r w:rsidRPr="008221A1">
        <w:rPr>
          <w:rFonts w:ascii="Times New Roman" w:eastAsia="Times New Roman" w:hAnsi="Times New Roman" w:cs="Times New Roman"/>
          <w:color w:val="1F1F1F"/>
          <w:sz w:val="24"/>
          <w:szCs w:val="24"/>
          <w:bdr w:val="none" w:sz="0" w:space="0" w:color="auto" w:frame="1"/>
        </w:rPr>
        <w:t>Lập Q&amp;A Log trên Google Sheets để làm rõ các Use Case đặc thù theo dòng game.</w:t>
      </w:r>
    </w:p>
    <w:p w:rsidR="008221A1" w:rsidRPr="008221A1" w:rsidRDefault="008221A1" w:rsidP="008221A1">
      <w:pPr>
        <w:numPr>
          <w:ilvl w:val="1"/>
          <w:numId w:val="3"/>
        </w:numPr>
        <w:spacing w:before="100" w:beforeAutospacing="1" w:after="0" w:line="240" w:lineRule="auto"/>
        <w:ind w:left="0"/>
        <w:rPr>
          <w:rFonts w:ascii="Times New Roman" w:eastAsia="Times New Roman" w:hAnsi="Times New Roman" w:cs="Times New Roman"/>
          <w:color w:val="1F1F1F"/>
          <w:sz w:val="24"/>
          <w:szCs w:val="24"/>
        </w:rPr>
      </w:pPr>
      <w:r w:rsidRPr="008221A1">
        <w:rPr>
          <w:rFonts w:ascii="Times New Roman" w:eastAsia="Times New Roman" w:hAnsi="Times New Roman" w:cs="Times New Roman"/>
          <w:color w:val="1F1F1F"/>
          <w:sz w:val="24"/>
          <w:szCs w:val="24"/>
          <w:bdr w:val="none" w:sz="0" w:space="0" w:color="auto" w:frame="1"/>
        </w:rPr>
        <w:t>Viết tài liệu Đặc tả Yêu cầu (SRS) hoàn chỉnh. Đưa task lên Trello.</w:t>
      </w:r>
    </w:p>
    <w:p w:rsidR="008221A1" w:rsidRPr="008221A1" w:rsidRDefault="008221A1" w:rsidP="008221A1">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8221A1">
        <w:rPr>
          <w:rFonts w:ascii="Times New Roman" w:eastAsia="Times New Roman" w:hAnsi="Times New Roman" w:cs="Times New Roman"/>
          <w:color w:val="1F1F1F"/>
          <w:sz w:val="24"/>
          <w:szCs w:val="24"/>
          <w:bdr w:val="none" w:sz="0" w:space="0" w:color="auto" w:frame="1"/>
        </w:rPr>
        <w:t>Tuần 5-7 (Thiết kế sơ đồ UML &amp; DB Schema):</w:t>
      </w:r>
    </w:p>
    <w:p w:rsidR="008221A1" w:rsidRPr="008221A1" w:rsidRDefault="008221A1" w:rsidP="008221A1">
      <w:pPr>
        <w:numPr>
          <w:ilvl w:val="1"/>
          <w:numId w:val="3"/>
        </w:numPr>
        <w:spacing w:before="100" w:beforeAutospacing="1" w:after="0" w:line="240" w:lineRule="auto"/>
        <w:ind w:left="0"/>
        <w:rPr>
          <w:rFonts w:ascii="Times New Roman" w:eastAsia="Times New Roman" w:hAnsi="Times New Roman" w:cs="Times New Roman"/>
          <w:color w:val="1F1F1F"/>
          <w:sz w:val="24"/>
          <w:szCs w:val="24"/>
        </w:rPr>
      </w:pPr>
      <w:r w:rsidRPr="008221A1">
        <w:rPr>
          <w:rFonts w:ascii="Times New Roman" w:eastAsia="Times New Roman" w:hAnsi="Times New Roman" w:cs="Times New Roman"/>
          <w:color w:val="1F1F1F"/>
          <w:sz w:val="24"/>
          <w:szCs w:val="24"/>
          <w:bdr w:val="none" w:sz="0" w:space="0" w:color="auto" w:frame="1"/>
        </w:rPr>
        <w:t>Vẽ sơ đồ SDDD (Architecture, Sequence, ERD) bằng Mermaid.js/Lucidchart và lưu văn bản trên Git.</w:t>
      </w:r>
    </w:p>
    <w:p w:rsidR="008221A1" w:rsidRPr="008221A1" w:rsidRDefault="008221A1" w:rsidP="008221A1">
      <w:pPr>
        <w:numPr>
          <w:ilvl w:val="1"/>
          <w:numId w:val="3"/>
        </w:numPr>
        <w:spacing w:before="100" w:beforeAutospacing="1" w:after="0" w:line="240" w:lineRule="auto"/>
        <w:ind w:left="0"/>
        <w:rPr>
          <w:rFonts w:ascii="Times New Roman" w:eastAsia="Times New Roman" w:hAnsi="Times New Roman" w:cs="Times New Roman"/>
          <w:color w:val="1F1F1F"/>
          <w:sz w:val="24"/>
          <w:szCs w:val="24"/>
        </w:rPr>
      </w:pPr>
      <w:r w:rsidRPr="008221A1">
        <w:rPr>
          <w:rFonts w:ascii="Times New Roman" w:eastAsia="Times New Roman" w:hAnsi="Times New Roman" w:cs="Times New Roman"/>
          <w:color w:val="1F1F1F"/>
          <w:sz w:val="24"/>
          <w:szCs w:val="24"/>
          <w:bdr w:val="none" w:sz="0" w:space="0" w:color="auto" w:frame="1"/>
        </w:rPr>
        <w:t>Thiết kế Mockup UI trên Figma. Chốt cấu trúc Linked List cho CSDL.</w:t>
      </w:r>
    </w:p>
    <w:p w:rsidR="008221A1" w:rsidRPr="008221A1" w:rsidRDefault="008221A1" w:rsidP="008221A1">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8221A1">
        <w:rPr>
          <w:rFonts w:ascii="Times New Roman" w:eastAsia="Times New Roman" w:hAnsi="Times New Roman" w:cs="Times New Roman"/>
          <w:color w:val="1F1F1F"/>
          <w:sz w:val="24"/>
          <w:szCs w:val="24"/>
          <w:bdr w:val="none" w:sz="0" w:space="0" w:color="auto" w:frame="1"/>
        </w:rPr>
        <w:t>Tuần 8-10 (Lập trình 3 lớp &amp; Git Commit):</w:t>
      </w:r>
    </w:p>
    <w:p w:rsidR="008221A1" w:rsidRPr="008221A1" w:rsidRDefault="008221A1" w:rsidP="008221A1">
      <w:pPr>
        <w:numPr>
          <w:ilvl w:val="1"/>
          <w:numId w:val="3"/>
        </w:numPr>
        <w:spacing w:before="100" w:beforeAutospacing="1" w:after="0" w:line="240" w:lineRule="auto"/>
        <w:ind w:left="0"/>
        <w:rPr>
          <w:rFonts w:ascii="Times New Roman" w:eastAsia="Times New Roman" w:hAnsi="Times New Roman" w:cs="Times New Roman"/>
          <w:color w:val="1F1F1F"/>
          <w:sz w:val="24"/>
          <w:szCs w:val="24"/>
        </w:rPr>
      </w:pPr>
      <w:r w:rsidRPr="008221A1">
        <w:rPr>
          <w:rFonts w:ascii="Times New Roman" w:eastAsia="Times New Roman" w:hAnsi="Times New Roman" w:cs="Times New Roman"/>
          <w:color w:val="1F1F1F"/>
          <w:sz w:val="24"/>
          <w:szCs w:val="24"/>
          <w:bdr w:val="none" w:sz="0" w:space="0" w:color="auto" w:frame="1"/>
        </w:rPr>
        <w:t xml:space="preserve">Chia nhánh </w:t>
      </w:r>
      <w:r w:rsidRPr="008221A1">
        <w:rPr>
          <w:rFonts w:ascii="Courier New" w:eastAsia="Times New Roman" w:hAnsi="Courier New" w:cs="Courier New"/>
          <w:color w:val="444746"/>
          <w:sz w:val="20"/>
          <w:szCs w:val="20"/>
          <w:bdr w:val="none" w:sz="0" w:space="0" w:color="auto" w:frame="1"/>
        </w:rPr>
        <w:t>feature/student-name-task</w:t>
      </w:r>
      <w:r w:rsidRPr="008221A1">
        <w:rPr>
          <w:rFonts w:ascii="Times New Roman" w:eastAsia="Times New Roman" w:hAnsi="Times New Roman" w:cs="Times New Roman"/>
          <w:color w:val="1F1F1F"/>
          <w:sz w:val="24"/>
          <w:szCs w:val="24"/>
          <w:bdr w:val="none" w:sz="0" w:space="0" w:color="auto" w:frame="1"/>
        </w:rPr>
        <w:t xml:space="preserve">. Thực hiện Code Review qua Pull Request trước khi merge vào </w:t>
      </w:r>
      <w:r w:rsidRPr="008221A1">
        <w:rPr>
          <w:rFonts w:ascii="Courier New" w:eastAsia="Times New Roman" w:hAnsi="Courier New" w:cs="Courier New"/>
          <w:color w:val="444746"/>
          <w:sz w:val="20"/>
          <w:szCs w:val="20"/>
          <w:bdr w:val="none" w:sz="0" w:space="0" w:color="auto" w:frame="1"/>
        </w:rPr>
        <w:t>develop</w:t>
      </w:r>
      <w:r w:rsidRPr="008221A1">
        <w:rPr>
          <w:rFonts w:ascii="Times New Roman" w:eastAsia="Times New Roman" w:hAnsi="Times New Roman" w:cs="Times New Roman"/>
          <w:color w:val="1F1F1F"/>
          <w:sz w:val="24"/>
          <w:szCs w:val="24"/>
          <w:bdr w:val="none" w:sz="0" w:space="0" w:color="auto" w:frame="1"/>
        </w:rPr>
        <w:t>.</w:t>
      </w:r>
    </w:p>
    <w:p w:rsidR="008221A1" w:rsidRPr="008221A1" w:rsidRDefault="008221A1" w:rsidP="008221A1">
      <w:pPr>
        <w:numPr>
          <w:ilvl w:val="1"/>
          <w:numId w:val="3"/>
        </w:numPr>
        <w:spacing w:before="100" w:beforeAutospacing="1" w:after="0" w:line="240" w:lineRule="auto"/>
        <w:ind w:left="0"/>
        <w:rPr>
          <w:rFonts w:ascii="Times New Roman" w:eastAsia="Times New Roman" w:hAnsi="Times New Roman" w:cs="Times New Roman"/>
          <w:color w:val="1F1F1F"/>
          <w:sz w:val="24"/>
          <w:szCs w:val="24"/>
        </w:rPr>
      </w:pPr>
      <w:r w:rsidRPr="008221A1">
        <w:rPr>
          <w:rFonts w:ascii="Times New Roman" w:eastAsia="Times New Roman" w:hAnsi="Times New Roman" w:cs="Times New Roman"/>
          <w:color w:val="1F1F1F"/>
          <w:sz w:val="24"/>
          <w:szCs w:val="24"/>
          <w:bdr w:val="none" w:sz="0" w:space="0" w:color="auto" w:frame="1"/>
        </w:rPr>
        <w:t>Cài đặt tính năng theo phân công: SV A (GUI), SV B (BUS), SV C (DAL).</w:t>
      </w:r>
    </w:p>
    <w:p w:rsidR="008221A1" w:rsidRPr="008221A1" w:rsidRDefault="008221A1" w:rsidP="008221A1">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8221A1">
        <w:rPr>
          <w:rFonts w:ascii="Times New Roman" w:eastAsia="Times New Roman" w:hAnsi="Times New Roman" w:cs="Times New Roman"/>
          <w:color w:val="1F1F1F"/>
          <w:sz w:val="24"/>
          <w:szCs w:val="24"/>
          <w:bdr w:val="none" w:sz="0" w:space="0" w:color="auto" w:frame="1"/>
        </w:rPr>
        <w:t>Tuần 11-13 (Kiểm thử PCL &amp; Sửa lỗi):</w:t>
      </w:r>
    </w:p>
    <w:p w:rsidR="008221A1" w:rsidRPr="008221A1" w:rsidRDefault="008221A1" w:rsidP="008221A1">
      <w:pPr>
        <w:numPr>
          <w:ilvl w:val="1"/>
          <w:numId w:val="3"/>
        </w:numPr>
        <w:spacing w:before="100" w:beforeAutospacing="1" w:after="0" w:line="240" w:lineRule="auto"/>
        <w:ind w:left="0"/>
        <w:rPr>
          <w:rFonts w:ascii="Times New Roman" w:eastAsia="Times New Roman" w:hAnsi="Times New Roman" w:cs="Times New Roman"/>
          <w:color w:val="1F1F1F"/>
          <w:sz w:val="24"/>
          <w:szCs w:val="24"/>
        </w:rPr>
      </w:pPr>
      <w:r w:rsidRPr="008221A1">
        <w:rPr>
          <w:rFonts w:ascii="Times New Roman" w:eastAsia="Times New Roman" w:hAnsi="Times New Roman" w:cs="Times New Roman"/>
          <w:color w:val="1F1F1F"/>
          <w:sz w:val="24"/>
          <w:szCs w:val="24"/>
          <w:bdr w:val="none" w:sz="0" w:space="0" w:color="auto" w:frame="1"/>
        </w:rPr>
        <w:t>Hoàn thiện PCL Workbook (trường hợp N/B/A) trên Google Sheets.</w:t>
      </w:r>
    </w:p>
    <w:p w:rsidR="008221A1" w:rsidRPr="008221A1" w:rsidRDefault="008221A1" w:rsidP="008221A1">
      <w:pPr>
        <w:numPr>
          <w:ilvl w:val="1"/>
          <w:numId w:val="3"/>
        </w:numPr>
        <w:spacing w:before="100" w:beforeAutospacing="1" w:after="0" w:line="240" w:lineRule="auto"/>
        <w:ind w:left="0"/>
        <w:rPr>
          <w:rFonts w:ascii="Times New Roman" w:eastAsia="Times New Roman" w:hAnsi="Times New Roman" w:cs="Times New Roman"/>
          <w:color w:val="1F1F1F"/>
          <w:sz w:val="24"/>
          <w:szCs w:val="24"/>
        </w:rPr>
      </w:pPr>
      <w:r w:rsidRPr="008221A1">
        <w:rPr>
          <w:rFonts w:ascii="Times New Roman" w:eastAsia="Times New Roman" w:hAnsi="Times New Roman" w:cs="Times New Roman"/>
          <w:b/>
          <w:bCs/>
          <w:color w:val="1F1F1F"/>
          <w:sz w:val="24"/>
          <w:szCs w:val="24"/>
          <w:bdr w:val="none" w:sz="0" w:space="0" w:color="auto" w:frame="1"/>
        </w:rPr>
        <w:t>Tích hợp AI:</w:t>
      </w:r>
      <w:r w:rsidRPr="008221A1">
        <w:rPr>
          <w:rFonts w:ascii="Times New Roman" w:eastAsia="Times New Roman" w:hAnsi="Times New Roman" w:cs="Times New Roman"/>
          <w:color w:val="1F1F1F"/>
          <w:sz w:val="24"/>
          <w:szCs w:val="24"/>
          <w:bdr w:val="none" w:sz="0" w:space="0" w:color="auto" w:frame="1"/>
        </w:rPr>
        <w:t xml:space="preserve"> Dùng AI đóng vai trò "Virtual Tech Lead" để sinh test case cho logic "Tạo nhánh đấu" và xin tư vấn chống Tắc nghẽn (Deadlock) ở DAL. Ghi nhận nhật ký AI Audit.</w:t>
      </w:r>
    </w:p>
    <w:p w:rsidR="008221A1" w:rsidRPr="008221A1" w:rsidRDefault="008221A1" w:rsidP="008221A1">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8221A1">
        <w:rPr>
          <w:rFonts w:ascii="Times New Roman" w:eastAsia="Times New Roman" w:hAnsi="Times New Roman" w:cs="Times New Roman"/>
          <w:color w:val="1F1F1F"/>
          <w:sz w:val="24"/>
          <w:szCs w:val="24"/>
          <w:bdr w:val="none" w:sz="0" w:space="0" w:color="auto" w:frame="1"/>
        </w:rPr>
        <w:t>Tuần 14 (Hoàn thiện Baseline &amp; Quay video Demo):</w:t>
      </w:r>
    </w:p>
    <w:p w:rsidR="008221A1" w:rsidRPr="008221A1" w:rsidRDefault="008221A1" w:rsidP="008221A1">
      <w:pPr>
        <w:numPr>
          <w:ilvl w:val="1"/>
          <w:numId w:val="3"/>
        </w:numPr>
        <w:spacing w:before="100" w:beforeAutospacing="1" w:after="0" w:line="240" w:lineRule="auto"/>
        <w:ind w:left="0"/>
        <w:rPr>
          <w:rFonts w:ascii="Times New Roman" w:eastAsia="Times New Roman" w:hAnsi="Times New Roman" w:cs="Times New Roman"/>
          <w:color w:val="1F1F1F"/>
          <w:sz w:val="24"/>
          <w:szCs w:val="24"/>
        </w:rPr>
      </w:pPr>
      <w:r w:rsidRPr="008221A1">
        <w:rPr>
          <w:rFonts w:ascii="Times New Roman" w:eastAsia="Times New Roman" w:hAnsi="Times New Roman" w:cs="Times New Roman"/>
          <w:color w:val="1F1F1F"/>
          <w:sz w:val="24"/>
          <w:szCs w:val="24"/>
          <w:bdr w:val="none" w:sz="0" w:space="0" w:color="auto" w:frame="1"/>
        </w:rPr>
        <w:t xml:space="preserve">Merge code lên nhánh </w:t>
      </w:r>
      <w:r w:rsidRPr="008221A1">
        <w:rPr>
          <w:rFonts w:ascii="Courier New" w:eastAsia="Times New Roman" w:hAnsi="Courier New" w:cs="Courier New"/>
          <w:color w:val="444746"/>
          <w:sz w:val="20"/>
          <w:szCs w:val="20"/>
          <w:bdr w:val="none" w:sz="0" w:space="0" w:color="auto" w:frame="1"/>
        </w:rPr>
        <w:t>main</w:t>
      </w:r>
      <w:r w:rsidRPr="008221A1">
        <w:rPr>
          <w:rFonts w:ascii="Times New Roman" w:eastAsia="Times New Roman" w:hAnsi="Times New Roman" w:cs="Times New Roman"/>
          <w:color w:val="1F1F1F"/>
          <w:sz w:val="24"/>
          <w:szCs w:val="24"/>
          <w:bdr w:val="none" w:sz="0" w:space="0" w:color="auto" w:frame="1"/>
        </w:rPr>
        <w:t>.</w:t>
      </w:r>
    </w:p>
    <w:p w:rsidR="008221A1" w:rsidRPr="008221A1" w:rsidRDefault="008221A1" w:rsidP="008221A1">
      <w:pPr>
        <w:numPr>
          <w:ilvl w:val="1"/>
          <w:numId w:val="3"/>
        </w:numPr>
        <w:spacing w:before="100" w:beforeAutospacing="1" w:after="0" w:line="240" w:lineRule="auto"/>
        <w:ind w:left="0"/>
        <w:rPr>
          <w:rFonts w:ascii="Times New Roman" w:eastAsia="Times New Roman" w:hAnsi="Times New Roman" w:cs="Times New Roman"/>
          <w:color w:val="1F1F1F"/>
          <w:sz w:val="24"/>
          <w:szCs w:val="24"/>
        </w:rPr>
      </w:pPr>
      <w:r w:rsidRPr="008221A1">
        <w:rPr>
          <w:rFonts w:ascii="Times New Roman" w:eastAsia="Times New Roman" w:hAnsi="Times New Roman" w:cs="Times New Roman"/>
          <w:color w:val="1F1F1F"/>
          <w:sz w:val="24"/>
          <w:szCs w:val="24"/>
          <w:bdr w:val="none" w:sz="0" w:space="0" w:color="auto" w:frame="1"/>
        </w:rPr>
        <w:t>Viết Báo cáo Bảo vệ Kỹ thuật cá nhân (1-2 trang/người) xác nhận quyền sở hữu Layer và giải trình code. Quay video bằng Loom/OBS.</w:t>
      </w:r>
    </w:p>
    <w:p w:rsidR="008221A1" w:rsidRPr="008221A1" w:rsidRDefault="008221A1" w:rsidP="008221A1">
      <w:pPr>
        <w:spacing w:after="120" w:line="240" w:lineRule="auto"/>
        <w:rPr>
          <w:rFonts w:ascii="Times New Roman" w:eastAsia="Times New Roman" w:hAnsi="Times New Roman" w:cs="Times New Roman"/>
          <w:color w:val="1F1F1F"/>
          <w:sz w:val="24"/>
          <w:szCs w:val="24"/>
        </w:rPr>
      </w:pPr>
      <w:r w:rsidRPr="008221A1">
        <w:rPr>
          <w:rFonts w:ascii="Times New Roman" w:eastAsia="Times New Roman" w:hAnsi="Times New Roman" w:cs="Times New Roman"/>
          <w:color w:val="1F1F1F"/>
          <w:sz w:val="24"/>
          <w:szCs w:val="24"/>
        </w:rPr>
        <w:pict>
          <v:rect id="_x0000_i1026" style="width:0;height:1.5pt" o:hralign="center" o:hrstd="t" o:hrnoshade="t" o:hr="t" fillcolor="gray" stroked="f"/>
        </w:pict>
      </w:r>
    </w:p>
    <w:p w:rsidR="008221A1" w:rsidRPr="008221A1" w:rsidRDefault="008221A1" w:rsidP="008221A1">
      <w:pPr>
        <w:spacing w:before="100" w:beforeAutospacing="1" w:after="0" w:line="240" w:lineRule="auto"/>
        <w:rPr>
          <w:rFonts w:ascii="Times New Roman" w:eastAsia="Times New Roman" w:hAnsi="Times New Roman" w:cs="Times New Roman"/>
          <w:color w:val="1F1F1F"/>
          <w:sz w:val="24"/>
          <w:szCs w:val="24"/>
        </w:rPr>
      </w:pPr>
      <w:r w:rsidRPr="008221A1">
        <w:rPr>
          <w:rFonts w:ascii="Times New Roman" w:eastAsia="Times New Roman" w:hAnsi="Times New Roman" w:cs="Times New Roman"/>
          <w:color w:val="1F1F1F"/>
          <w:sz w:val="24"/>
          <w:szCs w:val="24"/>
        </w:rPr>
        <w:t xml:space="preserve">Bạn có muốn mình bắt tay ngay vào việc phác thảo </w:t>
      </w:r>
      <w:r w:rsidRPr="008221A1">
        <w:rPr>
          <w:rFonts w:ascii="Times New Roman" w:eastAsia="Times New Roman" w:hAnsi="Times New Roman" w:cs="Times New Roman"/>
          <w:b/>
          <w:bCs/>
          <w:color w:val="1F1F1F"/>
          <w:sz w:val="24"/>
          <w:szCs w:val="24"/>
          <w:bdr w:val="none" w:sz="0" w:space="0" w:color="auto" w:frame="1"/>
        </w:rPr>
        <w:t>Cấu trúc CSDL (Database Schema với Linked List)</w:t>
      </w:r>
      <w:r w:rsidRPr="008221A1">
        <w:rPr>
          <w:rFonts w:ascii="Times New Roman" w:eastAsia="Times New Roman" w:hAnsi="Times New Roman" w:cs="Times New Roman"/>
          <w:color w:val="1F1F1F"/>
          <w:sz w:val="24"/>
          <w:szCs w:val="24"/>
        </w:rPr>
        <w:t xml:space="preserve"> hoặc viết chi tiết </w:t>
      </w:r>
      <w:r w:rsidRPr="008221A1">
        <w:rPr>
          <w:rFonts w:ascii="Times New Roman" w:eastAsia="Times New Roman" w:hAnsi="Times New Roman" w:cs="Times New Roman"/>
          <w:b/>
          <w:bCs/>
          <w:color w:val="1F1F1F"/>
          <w:sz w:val="24"/>
          <w:szCs w:val="24"/>
          <w:bdr w:val="none" w:sz="0" w:space="0" w:color="auto" w:frame="1"/>
        </w:rPr>
        <w:t>Đặc tả Use Case (SRS) cho chức năng Tạo nhánh đấu</w:t>
      </w:r>
      <w:r w:rsidRPr="008221A1">
        <w:rPr>
          <w:rFonts w:ascii="Times New Roman" w:eastAsia="Times New Roman" w:hAnsi="Times New Roman" w:cs="Times New Roman"/>
          <w:color w:val="1F1F1F"/>
          <w:sz w:val="24"/>
          <w:szCs w:val="24"/>
        </w:rPr>
        <w:t xml:space="preserve"> để bạn đưa vào báo cáo luôn không?</w:t>
      </w:r>
    </w:p>
    <w:p w:rsidR="00E737A5" w:rsidRDefault="00E737A5">
      <w:bookmarkStart w:id="0" w:name="_GoBack"/>
      <w:bookmarkEnd w:id="0"/>
    </w:p>
    <w:sectPr w:rsidR="00E737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170402"/>
    <w:multiLevelType w:val="multilevel"/>
    <w:tmpl w:val="020AA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A72E8"/>
    <w:multiLevelType w:val="multilevel"/>
    <w:tmpl w:val="F0269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8E2194"/>
    <w:multiLevelType w:val="multilevel"/>
    <w:tmpl w:val="B8EC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1A1"/>
    <w:rsid w:val="003B1264"/>
    <w:rsid w:val="008221A1"/>
    <w:rsid w:val="00E13090"/>
    <w:rsid w:val="00E73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177288-14C0-413E-A6F8-5114F021E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221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221A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1A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221A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221A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221A1"/>
    <w:rPr>
      <w:rFonts w:ascii="Courier New" w:eastAsia="Times New Roman" w:hAnsi="Courier New" w:cs="Courier New"/>
      <w:sz w:val="20"/>
      <w:szCs w:val="20"/>
    </w:rPr>
  </w:style>
  <w:style w:type="character" w:customStyle="1" w:styleId="citation-177">
    <w:name w:val="citation-177"/>
    <w:basedOn w:val="DefaultParagraphFont"/>
    <w:rsid w:val="008221A1"/>
  </w:style>
  <w:style w:type="character" w:customStyle="1" w:styleId="citation-176">
    <w:name w:val="citation-176"/>
    <w:basedOn w:val="DefaultParagraphFont"/>
    <w:rsid w:val="008221A1"/>
  </w:style>
  <w:style w:type="character" w:customStyle="1" w:styleId="citation-175">
    <w:name w:val="citation-175"/>
    <w:basedOn w:val="DefaultParagraphFont"/>
    <w:rsid w:val="008221A1"/>
  </w:style>
  <w:style w:type="character" w:customStyle="1" w:styleId="citation-174">
    <w:name w:val="citation-174"/>
    <w:basedOn w:val="DefaultParagraphFont"/>
    <w:rsid w:val="008221A1"/>
  </w:style>
  <w:style w:type="character" w:customStyle="1" w:styleId="citation-173">
    <w:name w:val="citation-173"/>
    <w:basedOn w:val="DefaultParagraphFont"/>
    <w:rsid w:val="008221A1"/>
  </w:style>
  <w:style w:type="character" w:customStyle="1" w:styleId="citation-172">
    <w:name w:val="citation-172"/>
    <w:basedOn w:val="DefaultParagraphFont"/>
    <w:rsid w:val="008221A1"/>
  </w:style>
  <w:style w:type="character" w:customStyle="1" w:styleId="citation-171">
    <w:name w:val="citation-171"/>
    <w:basedOn w:val="DefaultParagraphFont"/>
    <w:rsid w:val="008221A1"/>
  </w:style>
  <w:style w:type="character" w:customStyle="1" w:styleId="math-inline">
    <w:name w:val="math-inline"/>
    <w:basedOn w:val="DefaultParagraphFont"/>
    <w:rsid w:val="008221A1"/>
  </w:style>
  <w:style w:type="character" w:customStyle="1" w:styleId="citation-170">
    <w:name w:val="citation-170"/>
    <w:basedOn w:val="DefaultParagraphFont"/>
    <w:rsid w:val="008221A1"/>
  </w:style>
  <w:style w:type="character" w:customStyle="1" w:styleId="citation-169">
    <w:name w:val="citation-169"/>
    <w:basedOn w:val="DefaultParagraphFont"/>
    <w:rsid w:val="008221A1"/>
  </w:style>
  <w:style w:type="character" w:customStyle="1" w:styleId="citation-168">
    <w:name w:val="citation-168"/>
    <w:basedOn w:val="DefaultParagraphFont"/>
    <w:rsid w:val="008221A1"/>
  </w:style>
  <w:style w:type="character" w:customStyle="1" w:styleId="citation-167">
    <w:name w:val="citation-167"/>
    <w:basedOn w:val="DefaultParagraphFont"/>
    <w:rsid w:val="008221A1"/>
  </w:style>
  <w:style w:type="character" w:customStyle="1" w:styleId="citation-166">
    <w:name w:val="citation-166"/>
    <w:basedOn w:val="DefaultParagraphFont"/>
    <w:rsid w:val="008221A1"/>
  </w:style>
  <w:style w:type="character" w:customStyle="1" w:styleId="citation-165">
    <w:name w:val="citation-165"/>
    <w:basedOn w:val="DefaultParagraphFont"/>
    <w:rsid w:val="008221A1"/>
  </w:style>
  <w:style w:type="character" w:customStyle="1" w:styleId="citation-164">
    <w:name w:val="citation-164"/>
    <w:basedOn w:val="DefaultParagraphFont"/>
    <w:rsid w:val="008221A1"/>
  </w:style>
  <w:style w:type="character" w:customStyle="1" w:styleId="citation-163">
    <w:name w:val="citation-163"/>
    <w:basedOn w:val="DefaultParagraphFont"/>
    <w:rsid w:val="008221A1"/>
  </w:style>
  <w:style w:type="character" w:customStyle="1" w:styleId="citation-162">
    <w:name w:val="citation-162"/>
    <w:basedOn w:val="DefaultParagraphFont"/>
    <w:rsid w:val="008221A1"/>
  </w:style>
  <w:style w:type="character" w:customStyle="1" w:styleId="citation-161">
    <w:name w:val="citation-161"/>
    <w:basedOn w:val="DefaultParagraphFont"/>
    <w:rsid w:val="008221A1"/>
  </w:style>
  <w:style w:type="character" w:customStyle="1" w:styleId="citation-160">
    <w:name w:val="citation-160"/>
    <w:basedOn w:val="DefaultParagraphFont"/>
    <w:rsid w:val="008221A1"/>
  </w:style>
  <w:style w:type="character" w:customStyle="1" w:styleId="citation-159">
    <w:name w:val="citation-159"/>
    <w:basedOn w:val="DefaultParagraphFont"/>
    <w:rsid w:val="008221A1"/>
  </w:style>
  <w:style w:type="character" w:customStyle="1" w:styleId="citation-158">
    <w:name w:val="citation-158"/>
    <w:basedOn w:val="DefaultParagraphFont"/>
    <w:rsid w:val="008221A1"/>
  </w:style>
  <w:style w:type="character" w:customStyle="1" w:styleId="citation-157">
    <w:name w:val="citation-157"/>
    <w:basedOn w:val="DefaultParagraphFont"/>
    <w:rsid w:val="008221A1"/>
  </w:style>
  <w:style w:type="character" w:customStyle="1" w:styleId="citation-156">
    <w:name w:val="citation-156"/>
    <w:basedOn w:val="DefaultParagraphFont"/>
    <w:rsid w:val="008221A1"/>
  </w:style>
  <w:style w:type="character" w:customStyle="1" w:styleId="citation-155">
    <w:name w:val="citation-155"/>
    <w:basedOn w:val="DefaultParagraphFont"/>
    <w:rsid w:val="008221A1"/>
  </w:style>
  <w:style w:type="character" w:customStyle="1" w:styleId="citation-154">
    <w:name w:val="citation-154"/>
    <w:basedOn w:val="DefaultParagraphFont"/>
    <w:rsid w:val="008221A1"/>
  </w:style>
  <w:style w:type="character" w:customStyle="1" w:styleId="citation-153">
    <w:name w:val="citation-153"/>
    <w:basedOn w:val="DefaultParagraphFont"/>
    <w:rsid w:val="008221A1"/>
  </w:style>
  <w:style w:type="character" w:customStyle="1" w:styleId="citation-152">
    <w:name w:val="citation-152"/>
    <w:basedOn w:val="DefaultParagraphFont"/>
    <w:rsid w:val="008221A1"/>
  </w:style>
  <w:style w:type="character" w:customStyle="1" w:styleId="citation-151">
    <w:name w:val="citation-151"/>
    <w:basedOn w:val="DefaultParagraphFont"/>
    <w:rsid w:val="008221A1"/>
  </w:style>
  <w:style w:type="character" w:customStyle="1" w:styleId="citation-150">
    <w:name w:val="citation-150"/>
    <w:basedOn w:val="DefaultParagraphFont"/>
    <w:rsid w:val="008221A1"/>
  </w:style>
  <w:style w:type="character" w:customStyle="1" w:styleId="citation-149">
    <w:name w:val="citation-149"/>
    <w:basedOn w:val="DefaultParagraphFont"/>
    <w:rsid w:val="008221A1"/>
  </w:style>
  <w:style w:type="character" w:customStyle="1" w:styleId="citation-148">
    <w:name w:val="citation-148"/>
    <w:basedOn w:val="DefaultParagraphFont"/>
    <w:rsid w:val="008221A1"/>
  </w:style>
  <w:style w:type="character" w:customStyle="1" w:styleId="citation-147">
    <w:name w:val="citation-147"/>
    <w:basedOn w:val="DefaultParagraphFont"/>
    <w:rsid w:val="008221A1"/>
  </w:style>
  <w:style w:type="character" w:customStyle="1" w:styleId="citation-146">
    <w:name w:val="citation-146"/>
    <w:basedOn w:val="DefaultParagraphFont"/>
    <w:rsid w:val="008221A1"/>
  </w:style>
  <w:style w:type="character" w:customStyle="1" w:styleId="citation-145">
    <w:name w:val="citation-145"/>
    <w:basedOn w:val="DefaultParagraphFont"/>
    <w:rsid w:val="008221A1"/>
  </w:style>
  <w:style w:type="character" w:customStyle="1" w:styleId="citation-144">
    <w:name w:val="citation-144"/>
    <w:basedOn w:val="DefaultParagraphFont"/>
    <w:rsid w:val="008221A1"/>
  </w:style>
  <w:style w:type="character" w:customStyle="1" w:styleId="citation-143">
    <w:name w:val="citation-143"/>
    <w:basedOn w:val="DefaultParagraphFont"/>
    <w:rsid w:val="008221A1"/>
  </w:style>
  <w:style w:type="character" w:customStyle="1" w:styleId="citation-142">
    <w:name w:val="citation-142"/>
    <w:basedOn w:val="DefaultParagraphFont"/>
    <w:rsid w:val="008221A1"/>
  </w:style>
  <w:style w:type="character" w:customStyle="1" w:styleId="citation-141">
    <w:name w:val="citation-141"/>
    <w:basedOn w:val="DefaultParagraphFont"/>
    <w:rsid w:val="008221A1"/>
  </w:style>
  <w:style w:type="character" w:customStyle="1" w:styleId="citation-140">
    <w:name w:val="citation-140"/>
    <w:basedOn w:val="DefaultParagraphFont"/>
    <w:rsid w:val="008221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3242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626</Words>
  <Characters>3573</Characters>
  <Application>Microsoft Office Word</Application>
  <DocSecurity>0</DocSecurity>
  <Lines>29</Lines>
  <Paragraphs>8</Paragraphs>
  <ScaleCrop>false</ScaleCrop>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Thai</dc:creator>
  <cp:keywords/>
  <dc:description/>
  <cp:lastModifiedBy>Quoc Thai</cp:lastModifiedBy>
  <cp:revision>1</cp:revision>
  <dcterms:created xsi:type="dcterms:W3CDTF">2026-03-19T07:30:00Z</dcterms:created>
  <dcterms:modified xsi:type="dcterms:W3CDTF">2026-03-19T07:30:00Z</dcterms:modified>
</cp:coreProperties>
</file>