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Refresher Introduction to Python</w:t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5-min whirlwind refresher to the language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What and why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interpreted (not compiled)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object-oriented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high-level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dynamic semantics (aka execution semantics)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fully dynamic typing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dynamic binding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quick development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simple, readable, easy to learn syntax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general purpose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low program manteinance cost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modularity and code reuse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no licensing costs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extensive standard library, "batteries included"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imperative and functional programming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automatic memory management (garbage-collected)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Around 25 years old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Versioning: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2 parallel version streams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2.x is fully-backward compatible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3.x fixes some design, performance flaws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... but breaks backward-compatibility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b w:val="1"/>
          <w:rtl w:val="0"/>
        </w:rPr>
        <w:t xml:space="preserve">We'll be using 2.7.10+ for the training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Expressions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3+ 5</w:t>
        <w:br w:type="textWrapping"/>
        <w:t xml:space="preserve">3 + (5*4)</w:t>
        <w:br w:type="textWrapping"/>
        <w:t xml:space="preserve">3 ** 2</w:t>
        <w:br w:type="textWrapping"/>
        <w:t xml:space="preserve">'Hello' + 'World'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Variables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4 &lt;&lt; 3</w:t>
        <w:br w:type="textWrapping"/>
        <w:t xml:space="preserve">b = a * 4.5</w:t>
        <w:br w:type="textWrapping"/>
        <w:t xml:space="preserve">c = (a+b)/2.5</w:t>
        <w:br w:type="textWrapping"/>
        <w:t xml:space="preserve">a = "Hello World"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Variables are dynamically typed (No explicit typing, types may change during execution).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Variables are just names for an object. Not tied to a memory location like in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Conditionals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Compute maximum (z) of a and b</w:t>
        <w:br w:type="textWrapping"/>
        <w:t xml:space="preserve">if a &lt; b:</w:t>
        <w:br w:type="textWrapping"/>
        <w:t xml:space="preserve">    z = b</w:t>
        <w:br w:type="textWrapping"/>
        <w:t xml:space="preserve">else:</w:t>
        <w:br w:type="textWrapping"/>
        <w:t xml:space="preserve">    z = a</w:t>
        <w:br w:type="textWrapping"/>
        <w:t xml:space="preserve">    </w:t>
        <w:br w:type="textWrapping"/>
        <w:t xml:space="preserve"># empty body-block</w:t>
        <w:br w:type="textWrapping"/>
        <w:t xml:space="preserve">if a &lt; b:</w:t>
        <w:br w:type="textWrapping"/>
        <w:t xml:space="preserve">    pass       # Do nothing</w:t>
        <w:br w:type="textWrapping"/>
        <w:t xml:space="preserve">else: </w:t>
        <w:br w:type="textWrapping"/>
        <w:t xml:space="preserve">    z= a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Indentation used to denote bodies.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pass used to denote an empty body.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There is no ’?:’ operator.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elif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== '+':</w:t>
        <w:br w:type="textWrapping"/>
        <w:t xml:space="preserve">    op = PLUS</w:t>
        <w:br w:type="textWrapping"/>
        <w:t xml:space="preserve">elif a == '-':</w:t>
        <w:br w:type="textWrapping"/>
        <w:t xml:space="preserve">    op = MINUS</w:t>
        <w:br w:type="textWrapping"/>
        <w:t xml:space="preserve">elif a == '*':</w:t>
        <w:br w:type="textWrapping"/>
        <w:t xml:space="preserve">    op = MULTIPLY</w:t>
        <w:br w:type="textWrapping"/>
        <w:t xml:space="preserve">else:</w:t>
        <w:br w:type="textWrapping"/>
        <w:t xml:space="preserve">    op = UNKNOWN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There's no switch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Conditionals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b &gt;= a and b &lt;= c:</w:t>
        <w:br w:type="textWrapping"/>
        <w:t xml:space="preserve">    print "b is between a and c"</w:t>
        <w:br w:type="textWrapping"/>
        <w:t xml:space="preserve">if not (b &lt; a or b &gt; c):</w:t>
        <w:br w:type="textWrapping"/>
        <w:t xml:space="preserve">    print "b is still between a and c"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Numbers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3              # Integer</w:t>
        <w:br w:type="textWrapping"/>
        <w:t xml:space="preserve">b = 4.5            # Floating point</w:t>
        <w:br w:type="textWrapping"/>
        <w:t xml:space="preserve">c = 517288833333L  # Long integer (arbitrary precision)</w:t>
        <w:br w:type="textWrapping"/>
        <w:t xml:space="preserve">d = 4 + 3j         # Complex (imaginary) number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Strings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'Hello'</w:t>
        <w:br w:type="textWrapping"/>
        <w:t xml:space="preserve">b = "World"</w:t>
        <w:br w:type="textWrapping"/>
        <w:t xml:space="preserve">c = "Bob said ’hey there.’"  # A mix of both</w:t>
        <w:br w:type="textWrapping"/>
        <w:t xml:space="preserve">d = '''A triple quoted string</w:t>
        <w:br w:type="textWrapping"/>
        <w:t xml:space="preserve">can span multiple lines</w:t>
        <w:br w:type="textWrapping"/>
        <w:t xml:space="preserve">like this'''</w:t>
        <w:br w:type="textWrapping"/>
        <w:t xml:space="preserve">e = """Also works for double quotes"""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Lists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[2, 3, 4]               # A list of integers</w:t>
        <w:br w:type="textWrapping"/>
        <w:t xml:space="preserve">b = [2, 7, 3.5, "Hello"]    # A mixed list</w:t>
        <w:br w:type="textWrapping"/>
        <w:t xml:space="preserve">c = []                      # An empty list</w:t>
        <w:br w:type="textWrapping"/>
        <w:t xml:space="preserve">d = [2, [a,b]]              # A list containing a list</w:t>
        <w:br w:type="textWrapping"/>
        <w:t xml:space="preserve">e = a + b                   # Join two lists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List: acessing elements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a[1]          # Get 2nd element (0 is first)</w:t>
        <w:br w:type="textWrapping"/>
        <w:t xml:space="preserve">y = b[1:3]        # Return a sublist</w:t>
        <w:br w:type="textWrapping"/>
        <w:t xml:space="preserve">z = d[1][0][2]    # Nested lists</w:t>
        <w:br w:type="textWrapping"/>
        <w:t xml:space="preserve">b[0] = 42         # Change an element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Tuples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= (2,3,4,5)                # A tuple of integers</w:t>
        <w:br w:type="textWrapping"/>
        <w:t xml:space="preserve">g = (,)                      # An empty tuple</w:t>
        <w:br w:type="textWrapping"/>
        <w:t xml:space="preserve">h = (1,)                     # A single-element tuple</w:t>
        <w:br w:type="textWrapping"/>
        <w:t xml:space="preserve">h = (2, [3,4], (10,11,12))   # A tuple containing mixed objects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Tuple: Accessing elements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f[1]        # Element access. x = 3</w:t>
        <w:br w:type="textWrapping"/>
        <w:t xml:space="preserve">y = f[1:3]      # Slices. y = (3,4)</w:t>
        <w:br w:type="textWrapping"/>
        <w:t xml:space="preserve">z = h[1][1]     # Nesting. z = 4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Dict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 { }                 # An empty dictionary</w:t>
        <w:br w:type="textWrapping"/>
        <w:t xml:space="preserve">b = { 'x': 3, 'y': 4 }</w:t>
        <w:br w:type="textWrapping"/>
        <w:t xml:space="preserve">c = { 'uid': 106, </w:t>
        <w:br w:type="textWrapping"/>
        <w:t xml:space="preserve">     'login': 'ash',</w:t>
        <w:br w:type="textWrapping"/>
        <w:t xml:space="preserve">     'name' : 'Ashish Gulati'</w:t>
        <w:br w:type="textWrapping"/>
        <w:t xml:space="preserve">    }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Dict access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 = c[’uid’]                # Get an element</w:t>
        <w:br w:type="textWrapping"/>
        <w:t xml:space="preserve">c[’shell’] = "/bin/sh"      # Set an element</w:t>
        <w:br w:type="textWrapping"/>
        <w:t xml:space="preserve">if c.has_key("directory"):  # Check for presence of an member</w:t>
        <w:br w:type="textWrapping"/>
        <w:t xml:space="preserve">    d = c[’directory’]</w:t>
        <w:br w:type="textWrapping"/>
        <w:t xml:space="preserve">else:</w:t>
        <w:br w:type="textWrapping"/>
        <w:t xml:space="preserve">    d = None</w:t>
        <w:br w:type="textWrapping"/>
        <w:br w:type="textWrapping"/>
        <w:t xml:space="preserve">d = c.get("directory",None) # Same thing, more compact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while loop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a=1; b=10</w:t>
        <w:br w:type="textWrapping"/>
        <w:t xml:space="preserve">while a &lt; b:</w:t>
        <w:br w:type="textWrapping"/>
        <w:t xml:space="preserve">    # Do something</w:t>
        <w:br w:type="textWrapping"/>
        <w:t xml:space="preserve">    a = a + 1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for loop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[3, 4, 10, 25]:</w:t>
        <w:br w:type="textWrapping"/>
        <w:t xml:space="preserve">    print i</w:t>
        <w:br w:type="textWrapping"/>
        <w:br w:type="textWrapping"/>
        <w:t xml:space="preserve"># Print characters one at a time</w:t>
        <w:br w:type="textWrapping"/>
        <w:t xml:space="preserve">for c in "Hello World":</w:t>
        <w:br w:type="textWrapping"/>
        <w:t xml:space="preserve">    print c</w:t>
        <w:br w:type="textWrapping"/>
        <w:br w:type="textWrapping"/>
        <w:t xml:space="preserve"># Loop over a range of numbers</w:t>
        <w:br w:type="textWrapping"/>
        <w:t xml:space="preserve">for i in range(0,100):</w:t>
        <w:br w:type="textWrapping"/>
        <w:t xml:space="preserve">    print i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for (i=0; i&lt;10; i++)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Return the remainder of a/b</w:t>
        <w:br w:type="textWrapping"/>
        <w:t xml:space="preserve">def remainder(a,b):</w:t>
        <w:br w:type="textWrapping"/>
        <w:t xml:space="preserve">    q = a/b</w:t>
        <w:br w:type="textWrapping"/>
        <w:t xml:space="preserve">    r = a - q*b</w:t>
        <w:br w:type="textWrapping"/>
        <w:t xml:space="preserve">    return r</w:t>
        <w:br w:type="textWrapping"/>
        <w:br w:type="textWrapping"/>
        <w:t xml:space="preserve"># Now use it</w:t>
        <w:br w:type="textWrapping"/>
        <w:t xml:space="preserve">a = remainder(42,5)        # a = 2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Returning multiple values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divide(a,b):</w:t>
        <w:br w:type="textWrapping"/>
        <w:t xml:space="preserve">    q = a/b</w:t>
        <w:br w:type="textWrapping"/>
        <w:t xml:space="preserve">    r = a - q*b</w:t>
        <w:br w:type="textWrapping"/>
        <w:t xml:space="preserve">    return q,r</w:t>
        <w:br w:type="textWrapping"/>
        <w:br w:type="textWrapping"/>
        <w:t xml:space="preserve">x,y = divide(42,5)       # x = 8, y = 2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Classes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Account:</w:t>
        <w:br w:type="textWrapping"/>
        <w:t xml:space="preserve">    def __init__(self, initial):</w:t>
        <w:br w:type="textWrapping"/>
        <w:t xml:space="preserve">        self.balance = initial</w:t>
        <w:br w:type="textWrapping"/>
        <w:t xml:space="preserve">    def deposit(self, amt):</w:t>
        <w:br w:type="textWrapping"/>
        <w:t xml:space="preserve">        self.balance = self.balance + amt</w:t>
        <w:br w:type="textWrapping"/>
        <w:t xml:space="preserve">    def withdraw(self,amt):</w:t>
        <w:br w:type="textWrapping"/>
        <w:t xml:space="preserve">        self.balance = self.balance - amt</w:t>
        <w:br w:type="textWrapping"/>
        <w:t xml:space="preserve">    def getbalance(self):</w:t>
        <w:br w:type="textWrapping"/>
        <w:t xml:space="preserve">        return self.balance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Creating instances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Account(1000.00)</w:t>
        <w:br w:type="textWrapping"/>
        <w:t xml:space="preserve">a.deposit(550.23)</w:t>
        <w:br w:type="textWrapping"/>
        <w:t xml:space="preserve">a.deposit(100)</w:t>
        <w:br w:type="textWrapping"/>
        <w:t xml:space="preserve">a.withdraw(50)</w:t>
        <w:br w:type="textWrapping"/>
        <w:t xml:space="preserve">print a.getbalance()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Exceptions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  <w:br w:type="textWrapping"/>
        <w:t xml:space="preserve">    f = open("foo")</w:t>
        <w:br w:type="textWrapping"/>
        <w:t xml:space="preserve">except IOError:</w:t>
        <w:br w:type="textWrapping"/>
        <w:t xml:space="preserve">    print "Couldn’t open ’foo’. Sorry."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Raising exceptions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factorial(n):</w:t>
        <w:br w:type="textWrapping"/>
        <w:t xml:space="preserve">    if n &lt; 0:</w:t>
        <w:br w:type="textWrapping"/>
        <w:t xml:space="preserve">        raise ValueError,"Expected non-negative number"</w:t>
        <w:br w:type="textWrapping"/>
        <w:t xml:space="preserve">    if (n &lt;= 1):</w:t>
        <w:br w:type="textWrapping"/>
        <w:t xml:space="preserve">        return 1</w:t>
        <w:br w:type="textWrapping"/>
        <w:t xml:space="preserve">    else:</w:t>
        <w:br w:type="textWrapping"/>
        <w:t xml:space="preserve">        return n*factorial(n-1)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factorial(-1)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File I/O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= open("foo","w")       # Open a file for writing</w:t>
        <w:br w:type="textWrapping"/>
        <w:t xml:space="preserve">g = open("bar","r")       # Open a file for reading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f.write("Hello World")</w:t>
        <w:br w:type="textWrapping"/>
        <w:t xml:space="preserve">data = g.read()              # Read all data</w:t>
        <w:br w:type="textWrapping"/>
        <w:t xml:space="preserve">line = g.readline()          # Read a single line</w:t>
        <w:br w:type="textWrapping"/>
        <w:t xml:space="preserve">lines = g.readlines()        # Read data as a list of lines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Formatted output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range(0,10):</w:t>
        <w:br w:type="textWrapping"/>
        <w:t xml:space="preserve">    f.write("2 times %d = %d\n" % (i, 2*i))    # C printf-like formatting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Modules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Large programs can be broken into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numbers.py</w:t>
        <w:br w:type="textWrapping"/>
        <w:t xml:space="preserve">def divide(a,b):</w:t>
        <w:br w:type="textWrapping"/>
        <w:t xml:space="preserve">    q = a/b</w:t>
        <w:br w:type="textWrapping"/>
        <w:t xml:space="preserve">    r = a - q*b</w:t>
        <w:br w:type="textWrapping"/>
        <w:t xml:space="preserve">    return q,r</w:t>
        <w:br w:type="textWrapping"/>
        <w:br w:type="textWrapping"/>
        <w:t xml:space="preserve">def gcd(x,y): g= y</w:t>
        <w:br w:type="textWrapping"/>
        <w:t xml:space="preserve">    while x &gt; 0: </w:t>
        <w:br w:type="textWrapping"/>
        <w:t xml:space="preserve">        g = x</w:t>
        <w:br w:type="textWrapping"/>
        <w:t xml:space="preserve">        x = y%x</w:t>
        <w:br w:type="textWrapping"/>
        <w:t xml:space="preserve">        y = g </w:t>
        <w:br w:type="textWrapping"/>
        <w:t xml:space="preserve">    return g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numbers</w:t>
        <w:br w:type="textWrapping"/>
        <w:t xml:space="preserve">x,y = numbers.divide(42,5)</w:t>
        <w:br w:type="textWrapping"/>
        <w:t xml:space="preserve">n = numbers.gcd(7291823, 5683)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import statment creates a namespace and executes a file in it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all names accessible via modulename.funcname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could be </w:t>
      </w:r>
      <w:r w:rsidDel="00000000" w:rsidR="00000000" w:rsidRPr="00000000">
        <w:rPr>
          <w:i w:val="1"/>
          <w:rtl w:val="0"/>
        </w:rPr>
        <w:t xml:space="preserve">unwrapped</w:t>
      </w:r>
      <w:r w:rsidDel="00000000" w:rsidR="00000000" w:rsidRPr="00000000">
        <w:rPr>
          <w:rtl w:val="0"/>
        </w:rPr>
        <w:t xml:space="preserve"> to current namespace using from .. import 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numbers import gcd, divide</w:t>
        <w:br w:type="textWrapping"/>
        <w:t xml:space="preserve">x,y = divide(42,5)</w:t>
        <w:br w:type="textWrapping"/>
        <w:t xml:space="preserve">n = gcd(7291823, 5683)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Standard modules</w:t>
      </w:r>
      <w:r w:rsidDel="00000000" w:rsidR="00000000" w:rsidRPr="00000000">
        <w:rPr>
          <w:b w:val="1"/>
          <w:i w:val="0"/>
          <w:color w:val="0000ee"/>
          <w:sz w:val="24"/>
          <w:szCs w:val="24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Python comes pre-packaged with a large number of installed modules (Batteries Included)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Other modules can be downloaded/installed to be used by programs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