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Decorators</w:t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The concept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The need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The syntax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Commonly available decorators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classmethod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staticmethod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The Concept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Adding functionality to a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 modifying the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func(func) -&gt; func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that takes a function (as arg) and returns another function (usually with functionality added)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Function arg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add(x,y):</w:t>
        <w:br w:type="textWrapping"/>
        <w:t xml:space="preserve">    return x+y</w:t>
        <w:br w:type="textWrapping"/>
        <w:br w:type="textWrapping"/>
        <w:t xml:space="preserve">def sub(x,y):</w:t>
        <w:br w:type="textWrapping"/>
        <w:t xml:space="preserve">    return x-y</w:t>
        <w:br w:type="textWrapping"/>
        <w:br w:type="textWrapping"/>
        <w:t xml:space="preserve">def apply(f,x,y):</w:t>
        <w:br w:type="textWrapping"/>
        <w:t xml:space="preserve">    return f(x,y)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apply(add,2,3)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apply(sub,5,2)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common functions that take functions?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reduce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Function return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or, function in a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outer():</w:t>
        <w:br w:type="textWrapping"/>
        <w:t xml:space="preserve">    x = 1</w:t>
        <w:br w:type="textWrapping"/>
        <w:t xml:space="preserve">    def inner():</w:t>
        <w:br w:type="textWrapping"/>
        <w:t xml:space="preserve">        print x</w:t>
        <w:br w:type="textWrapping"/>
        <w:t xml:space="preserve">    return inner</w:t>
        <w:br w:type="textWrapping"/>
        <w:br w:type="textWrapping"/>
        <w:t xml:space="preserve">foo = outer()</w:t>
        <w:br w:type="textWrapping"/>
        <w:t xml:space="preserve">foo()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outer(x):</w:t>
        <w:br w:type="textWrapping"/>
        <w:t xml:space="preserve">    def inner():</w:t>
        <w:br w:type="textWrapping"/>
        <w:t xml:space="preserve">        print x</w:t>
        <w:br w:type="textWrapping"/>
        <w:t xml:space="preserve">    return inner</w:t>
        <w:br w:type="textWrapping"/>
        <w:br w:type="textWrapping"/>
        <w:t xml:space="preserve">print1 = outer(1)</w:t>
        <w:br w:type="textWrapping"/>
        <w:t xml:space="preserve">print2 = outer(2)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print1()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print2()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outer(func):</w:t>
        <w:br w:type="textWrapping"/>
        <w:t xml:space="preserve">    def inner():</w:t>
        <w:br w:type="textWrapping"/>
        <w:t xml:space="preserve">        print "Before"</w:t>
        <w:br w:type="textWrapping"/>
        <w:t xml:space="preserve">        func()</w:t>
        <w:br w:type="textWrapping"/>
        <w:t xml:space="preserve">        print "After"</w:t>
        <w:br w:type="textWrapping"/>
        <w:t xml:space="preserve">    return inner</w:t>
        <w:br w:type="textWrapping"/>
        <w:br w:type="textWrapping"/>
        <w:t xml:space="preserve">def foo():</w:t>
        <w:br w:type="textWrapping"/>
        <w:t xml:space="preserve">    print "Hi"</w:t>
        <w:br w:type="textWrapping"/>
        <w:t xml:space="preserve">    </w:t>
        <w:br w:type="textWrapping"/>
        <w:t xml:space="preserve">foo = outer(foo)</w:t>
        <w:br w:type="textWrapping"/>
        <w:t xml:space="preserve">foo()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Decorator!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italics(fn):</w:t>
        <w:br w:type="textWrapping"/>
        <w:t xml:space="preserve">    def fn2():</w:t>
        <w:br w:type="textWrapping"/>
        <w:t xml:space="preserve">        return '&lt;i&gt;' + fn() + '&lt;/i&gt;'</w:t>
        <w:br w:type="textWrapping"/>
        <w:t xml:space="preserve">    return fn2</w:t>
        <w:br w:type="textWrapping"/>
        <w:br w:type="textWrapping"/>
        <w:t xml:space="preserve">@italics</w:t>
        <w:br w:type="textWrapping"/>
        <w:t xml:space="preserve">def msg():</w:t>
        <w:br w:type="textWrapping"/>
        <w:t xml:space="preserve">    return "Hello"</w:t>
        <w:br w:type="textWrapping"/>
        <w:br w:type="textWrapping"/>
        <w:br w:type="textWrapping"/>
        <w:t xml:space="preserve">msg = italics(msg)</w:t>
        <w:br w:type="textWrapping"/>
        <w:br w:type="textWrapping"/>
        <w:t xml:space="preserve">msg()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bold(fn):</w:t>
        <w:br w:type="textWrapping"/>
        <w:t xml:space="preserve">    def fn2():</w:t>
        <w:br w:type="textWrapping"/>
        <w:t xml:space="preserve">        return '&lt;b&gt;' + fn() + '&lt;/b&gt;'</w:t>
        <w:br w:type="textWrapping"/>
        <w:t xml:space="preserve">    return fn2</w:t>
        <w:br w:type="textWrapping"/>
        <w:br w:type="textWrapping"/>
        <w:t xml:space="preserve">@italics</w:t>
        <w:br w:type="textWrapping"/>
        <w:t xml:space="preserve">@bold</w:t>
        <w:br w:type="textWrapping"/>
        <w:t xml:space="preserve">def msg():</w:t>
        <w:br w:type="textWrapping"/>
        <w:t xml:space="preserve">    return "Hello"</w:t>
        <w:br w:type="textWrapping"/>
        <w:br w:type="textWrapping"/>
        <w:t xml:space="preserve">msg()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*args and **kwargs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fn(x,y,*args):</w:t>
        <w:br w:type="textWrapping"/>
        <w:t xml:space="preserve">    print x,y,args</w:t>
        <w:br w:type="textWrapping"/>
        <w:t xml:space="preserve">    </w:t>
        <w:br w:type="textWrapping"/>
        <w:t xml:space="preserve">fn(1,2)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fn(1,2,3,4,5)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f():</w:t>
        <w:br w:type="textWrapping"/>
        <w:t xml:space="preserve">    print "Hello"</w:t>
        <w:br w:type="textWrapping"/>
        <w:t xml:space="preserve">    </w:t>
        <w:br w:type="textWrapping"/>
        <w:t xml:space="preserve">def f(x):</w:t>
        <w:br w:type="textWrapping"/>
        <w:t xml:space="preserve">    print "Hello"+x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fn2(**kwargs):</w:t>
        <w:br w:type="textWrapping"/>
        <w:t xml:space="preserve">    print kwargs</w:t>
        <w:br w:type="textWrapping"/>
        <w:t xml:space="preserve">    </w:t>
        <w:br w:type="textWrapping"/>
        <w:t xml:space="preserve">fn2(x=1,y=2)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logger(fn):</w:t>
        <w:br w:type="textWrapping"/>
        <w:t xml:space="preserve">    def inner(*args, **kwargs):</w:t>
        <w:br w:type="textWrapping"/>
        <w:t xml:space="preserve">        print "Agrs were " + str(args) + str(kwargs)</w:t>
        <w:br w:type="textWrapping"/>
        <w:t xml:space="preserve">        return fn(*args, **kwargs)</w:t>
        <w:br w:type="textWrapping"/>
        <w:t xml:space="preserve">    return inner</w:t>
        <w:br w:type="textWrapping"/>
        <w:br w:type="textWrapping"/>
        <w:t xml:space="preserve">@logger</w:t>
        <w:br w:type="textWrapping"/>
        <w:t xml:space="preserve">def msg(x):</w:t>
        <w:br w:type="textWrapping"/>
        <w:t xml:space="preserve">    return "Hello"+x</w:t>
        <w:br w:type="textWrapping"/>
        <w:br w:type="textWrapping"/>
        <w:t xml:space="preserve">@logger</w:t>
        <w:br w:type="textWrapping"/>
        <w:t xml:space="preserve">def msg2(x,y):</w:t>
        <w:br w:type="textWrapping"/>
        <w:t xml:space="preserve">    return x,':',y</w:t>
        <w:br w:type="textWrapping"/>
        <w:br w:type="textWrapping"/>
        <w:t xml:space="preserve">msg('MrX')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msg2("hi",5)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Class Decorators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registry = { }</w:t>
        <w:br w:type="textWrapping"/>
        <w:br w:type="textWrapping"/>
        <w:t xml:space="preserve">def register(cls):</w:t>
        <w:br w:type="textWrapping"/>
        <w:t xml:space="preserve">    registry[cls.__clsid__] = cls</w:t>
        <w:br w:type="textWrapping"/>
        <w:t xml:space="preserve">    return cls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@register</w:t>
        <w:br w:type="textWrapping"/>
        <w:t xml:space="preserve">class Foo(object):</w:t>
        <w:br w:type="textWrapping"/>
        <w:t xml:space="preserve">    __clsid__ = "123-456" </w:t>
        <w:br w:type="textWrapping"/>
        <w:t xml:space="preserve">    def bar(self):</w:t>
        <w:br w:type="textWrapping"/>
        <w:t xml:space="preserve">        pass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Foo(object):</w:t>
        <w:br w:type="textWrapping"/>
        <w:t xml:space="preserve">    __clsid__ = "123-456" </w:t>
        <w:br w:type="textWrapping"/>
        <w:t xml:space="preserve">    def bar(self):</w:t>
        <w:br w:type="textWrapping"/>
        <w:t xml:space="preserve">        pass</w:t>
        <w:br w:type="textWrapping"/>
        <w:br w:type="textWrapping"/>
        <w:t xml:space="preserve">register(Foo)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Both are exactly the same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Decorator is just syntactic sugar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pwd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