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pacing w:val="20"/>
                    </w:rPr>
                  </w:pPr>
                  <w:r w:rsidRPr="00661A04">
                    <w:rPr>
                      <w:rFonts w:eastAsia="Calibri"/>
                      <w:spacing w:val="35"/>
                    </w:rPr>
                    <w:t>«Национальный исследовательский ядерный университет «МИФИ</w:t>
                  </w:r>
                  <w:r w:rsidRPr="00661A04">
                    <w:rPr>
                      <w:rFonts w:eastAsia="Calibri"/>
                      <w:spacing w:val="8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 w:right="0" w:firstLine="0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 w:right="0" w:firstLine="0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  <w:sz w:val="24"/>
        </w:rPr>
      </w:pPr>
      <w:r w:rsidRPr="006E1C39">
        <w:rPr>
          <w:bCs/>
          <w:sz w:val="24"/>
        </w:rPr>
        <w:t>Новоуральск 2020</w:t>
      </w:r>
    </w:p>
    <w:p w:rsidR="00833596" w:rsidRDefault="00833596" w:rsidP="00BB571B">
      <w:pPr>
        <w:jc w:val="center"/>
        <w:rPr>
          <w:bCs/>
          <w:sz w:val="24"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pacing w:val="20"/>
                <w:sz w:val="24"/>
              </w:rPr>
            </w:pPr>
            <w:r w:rsidRPr="00613602">
              <w:rPr>
                <w:rFonts w:eastAsia="Calibri"/>
                <w:spacing w:val="56"/>
                <w:sz w:val="24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  <w:sz w:val="24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left="0" w:right="0" w:hanging="196"/>
        <w:jc w:val="center"/>
        <w:rPr>
          <w:rFonts w:ascii="Book Antiqua" w:eastAsia="Calibri" w:hAnsi="Book Antiqua"/>
          <w:b/>
          <w:sz w:val="24"/>
          <w:szCs w:val="24"/>
        </w:rPr>
      </w:pPr>
      <w:r w:rsidRPr="00613602">
        <w:rPr>
          <w:rFonts w:ascii="Book Antiqua" w:eastAsia="Calibri" w:hAnsi="Book Antiqua"/>
          <w:b/>
          <w:sz w:val="24"/>
          <w:szCs w:val="24"/>
        </w:rPr>
        <w:t>Колледж НТИ</w:t>
      </w:r>
    </w:p>
    <w:p w:rsidR="00613602" w:rsidRPr="00613602" w:rsidRDefault="00613602" w:rsidP="00613602">
      <w:pPr>
        <w:ind w:left="0" w:right="0" w:firstLine="0"/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7088" w:right="0" w:firstLine="0"/>
        <w:outlineLvl w:val="1"/>
        <w:rPr>
          <w:sz w:val="24"/>
          <w:szCs w:val="24"/>
        </w:rPr>
      </w:pPr>
      <w:r w:rsidRPr="00613602">
        <w:rPr>
          <w:sz w:val="24"/>
          <w:szCs w:val="24"/>
        </w:rPr>
        <w:t>УТВЕРЖДАЮ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Начальник отдела практики и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 xml:space="preserve">трудоустройства 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_____________Ждановский С.Л.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spacing w:line="360" w:lineRule="auto"/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"</w:t>
      </w:r>
      <w:r w:rsidRPr="00613602">
        <w:rPr>
          <w:sz w:val="24"/>
          <w:szCs w:val="24"/>
          <w:u w:val="single"/>
        </w:rPr>
        <w:t xml:space="preserve">    15    </w:t>
      </w:r>
      <w:r w:rsidRPr="00613602">
        <w:rPr>
          <w:sz w:val="24"/>
          <w:szCs w:val="24"/>
        </w:rPr>
        <w:t xml:space="preserve">" </w:t>
      </w:r>
      <w:r w:rsidRPr="00613602">
        <w:rPr>
          <w:sz w:val="24"/>
          <w:szCs w:val="24"/>
          <w:u w:val="single"/>
        </w:rPr>
        <w:t xml:space="preserve">          мая           </w:t>
      </w:r>
      <w:r w:rsidRPr="00613602">
        <w:rPr>
          <w:sz w:val="24"/>
          <w:szCs w:val="24"/>
        </w:rPr>
        <w:t xml:space="preserve"> 2020 г.</w:t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0" w:right="0" w:firstLine="0"/>
        <w:jc w:val="center"/>
        <w:outlineLvl w:val="2"/>
        <w:rPr>
          <w:b/>
          <w:sz w:val="32"/>
        </w:rPr>
      </w:pPr>
      <w:proofErr w:type="gramStart"/>
      <w:r w:rsidRPr="00613602">
        <w:rPr>
          <w:b/>
          <w:sz w:val="32"/>
        </w:rPr>
        <w:t>ИНДИВИДУАЛЬНОЕ  ЗАДАНИЕ</w:t>
      </w:r>
      <w:proofErr w:type="gramEnd"/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 xml:space="preserve"> </w:t>
      </w: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По профессиональному </w:t>
      </w:r>
      <w:proofErr w:type="gramStart"/>
      <w:r w:rsidRPr="00613602">
        <w:rPr>
          <w:sz w:val="24"/>
        </w:rPr>
        <w:t xml:space="preserve">модулю  </w:t>
      </w:r>
      <w:r w:rsidRPr="00613602">
        <w:rPr>
          <w:sz w:val="24"/>
          <w:u w:val="dotted"/>
        </w:rPr>
        <w:t>ПМ</w:t>
      </w:r>
      <w:proofErr w:type="gramEnd"/>
      <w:r w:rsidRPr="00613602">
        <w:rPr>
          <w:sz w:val="24"/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sz w:val="24"/>
          <w:u w:val="dotted"/>
        </w:rPr>
        <w:t>.</w:t>
      </w:r>
      <w:r w:rsidRPr="00613602">
        <w:rPr>
          <w:sz w:val="24"/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Студенту </w:t>
      </w:r>
      <w:proofErr w:type="spellStart"/>
      <w:r w:rsidRPr="00613602">
        <w:rPr>
          <w:sz w:val="24"/>
          <w:szCs w:val="24"/>
          <w:u w:val="dotted"/>
        </w:rPr>
        <w:t>Притыкину</w:t>
      </w:r>
      <w:proofErr w:type="spellEnd"/>
      <w:r w:rsidRPr="00613602">
        <w:rPr>
          <w:sz w:val="24"/>
          <w:szCs w:val="24"/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szCs w:val="24"/>
          <w:u w:val="dotted"/>
        </w:rPr>
      </w:pPr>
      <w:r w:rsidRPr="00613602">
        <w:rPr>
          <w:sz w:val="24"/>
          <w:szCs w:val="24"/>
        </w:rPr>
        <w:t xml:space="preserve">Группы  </w:t>
      </w:r>
      <w:r w:rsidRPr="00613602">
        <w:rPr>
          <w:sz w:val="24"/>
          <w:szCs w:val="24"/>
          <w:u w:val="dotted"/>
        </w:rPr>
        <w:t xml:space="preserve">  КПР-37Д   </w:t>
      </w:r>
      <w:r w:rsidRPr="00613602">
        <w:rPr>
          <w:sz w:val="24"/>
          <w:szCs w:val="24"/>
        </w:rPr>
        <w:t xml:space="preserve">   Специальности    </w:t>
      </w:r>
      <w:r w:rsidRPr="00613602">
        <w:rPr>
          <w:sz w:val="24"/>
          <w:szCs w:val="24"/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jc w:val="both"/>
        <w:rPr>
          <w:sz w:val="24"/>
          <w:szCs w:val="24"/>
          <w:u w:val="dotted"/>
        </w:rPr>
      </w:pPr>
      <w:r w:rsidRPr="00613602">
        <w:rPr>
          <w:sz w:val="24"/>
        </w:rPr>
        <w:t>Тема задания: п</w:t>
      </w:r>
      <w:r w:rsidRPr="00613602">
        <w:rPr>
          <w:sz w:val="24"/>
          <w:szCs w:val="24"/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szCs w:val="24"/>
          <w:u w:val="dotted"/>
        </w:rPr>
        <w:t>Разработка</w:t>
      </w:r>
      <w:r w:rsidRPr="00613602">
        <w:rPr>
          <w:sz w:val="24"/>
          <w:u w:val="dotted"/>
        </w:rPr>
        <w:t xml:space="preserve"> проекта базы данных                                                                                    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ind w:left="0" w:right="0" w:firstLine="0"/>
        <w:rPr>
          <w:sz w:val="24"/>
          <w:u w:val="dotted"/>
        </w:rPr>
      </w:pPr>
      <w:r w:rsidRPr="00613602">
        <w:rPr>
          <w:sz w:val="24"/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sz w:val="24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  <w:r w:rsidRPr="00613602">
        <w:rPr>
          <w:sz w:val="24"/>
          <w:u w:val="dotted"/>
        </w:rPr>
        <w:t xml:space="preserve"> </w:t>
      </w:r>
      <w:r w:rsidRPr="00613602">
        <w:rPr>
          <w:color w:val="FFFFFF" w:themeColor="background1"/>
          <w:sz w:val="24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  <w:szCs w:val="24"/>
          <w:u w:val="dotted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>Руководитель практики:</w:t>
      </w: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 xml:space="preserve">                         от предприятия                                                          / </w:t>
      </w:r>
      <w:r w:rsidRPr="00613602">
        <w:rPr>
          <w:sz w:val="24"/>
          <w:u w:val="dotted"/>
        </w:rPr>
        <w:t xml:space="preserve">                                                      </w:t>
      </w:r>
      <w:r w:rsidRPr="00613602">
        <w:rPr>
          <w:sz w:val="24"/>
        </w:rPr>
        <w:t>/</w:t>
      </w: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СОГЛАСОВАНО</w:t>
      </w: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Председатель ЦМК                                                                          /</w:t>
      </w:r>
      <w:r w:rsidRPr="00613602">
        <w:rPr>
          <w:sz w:val="24"/>
          <w:u w:val="dotted"/>
        </w:rPr>
        <w:t xml:space="preserve">             </w:t>
      </w:r>
      <w:proofErr w:type="spellStart"/>
      <w:proofErr w:type="gramStart"/>
      <w:r w:rsidRPr="00613602">
        <w:rPr>
          <w:sz w:val="24"/>
          <w:u w:val="dotted"/>
        </w:rPr>
        <w:t>Горницкая</w:t>
      </w:r>
      <w:proofErr w:type="spellEnd"/>
      <w:r w:rsidRPr="00613602">
        <w:rPr>
          <w:sz w:val="24"/>
          <w:u w:val="dotted"/>
        </w:rPr>
        <w:t xml:space="preserve">  И.И.</w:t>
      </w:r>
      <w:proofErr w:type="gramEnd"/>
      <w:r w:rsidRPr="00613602">
        <w:rPr>
          <w:sz w:val="24"/>
          <w:u w:val="dotted"/>
        </w:rPr>
        <w:t xml:space="preserve">             /</w:t>
      </w: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ascii="Times New Roman" w:hAnsi="Times New Roman" w:cstheme="minorHAnsi"/>
          <w:b w:val="0"/>
          <w:bCs w:val="0"/>
          <w:noProof/>
          <w:color w:val="000000" w:themeColor="text1"/>
          <w:sz w:val="24"/>
          <w:szCs w:val="24"/>
          <w:lang w:eastAsia="en-US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color w:val="auto"/>
          <w:sz w:val="28"/>
          <w:szCs w:val="28"/>
        </w:rPr>
      </w:sdtEndPr>
      <w:sdtContent>
        <w:p w:rsidR="00BB571B" w:rsidRPr="002E6199" w:rsidRDefault="00BB571B" w:rsidP="00BB571B">
          <w:pPr>
            <w:pStyle w:val="ad"/>
            <w:spacing w:before="0" w:line="360" w:lineRule="auto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2E6199">
            <w:rPr>
              <w:rFonts w:ascii="Times New Roman" w:hAnsi="Times New Roman"/>
              <w:color w:val="000000" w:themeColor="text1"/>
              <w:sz w:val="32"/>
              <w:szCs w:val="32"/>
            </w:rPr>
            <w:t>СОДЕРЖАНИЕ</w:t>
          </w: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603A6C" w:rsidRDefault="00BB571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 w:rsidRPr="001B6E74">
            <w:rPr>
              <w:color w:val="000000" w:themeColor="text1"/>
            </w:rPr>
            <w:fldChar w:fldCharType="begin"/>
          </w:r>
          <w:r w:rsidRPr="001B6E74">
            <w:rPr>
              <w:color w:val="000000" w:themeColor="text1"/>
            </w:rPr>
            <w:instrText xml:space="preserve"> TOC \o \h \z \u </w:instrText>
          </w:r>
          <w:r w:rsidRPr="001B6E74">
            <w:rPr>
              <w:color w:val="000000" w:themeColor="text1"/>
            </w:rPr>
            <w:fldChar w:fldCharType="separate"/>
          </w:r>
          <w:hyperlink w:anchor="_Toc43082197" w:history="1">
            <w:r w:rsidR="00603A6C" w:rsidRPr="00993C4A">
              <w:rPr>
                <w:rStyle w:val="ae"/>
                <w:rFonts w:eastAsiaTheme="minorHAnsi"/>
                <w:b/>
              </w:rPr>
              <w:t>ВВЕДЕНИЕ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3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8" w:history="1">
            <w:r w:rsidR="00603A6C" w:rsidRPr="00993C4A">
              <w:rPr>
                <w:rStyle w:val="ae"/>
                <w:b/>
              </w:rPr>
              <w:t>1 ОПИСАНИЕ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_Toc43082198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9" w:history="1">
            <w:r w:rsidR="00603A6C" w:rsidRPr="00993C4A">
              <w:rPr>
                <w:rStyle w:val="ae"/>
              </w:rPr>
              <w:t>1.1 Краткая характеристика 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_Toc43082199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0" w:history="1">
            <w:r w:rsidR="00603A6C" w:rsidRPr="00993C4A">
              <w:rPr>
                <w:rStyle w:val="ae"/>
              </w:rPr>
              <w:t>1.2 Структура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_Toc43082200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1" w:history="1">
            <w:r w:rsidR="00603A6C" w:rsidRPr="00993C4A">
              <w:rPr>
                <w:rStyle w:val="ae"/>
              </w:rPr>
              <w:t>1.3 Описание производственных процессов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_Toc43082201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2" w:history="1">
            <w:r w:rsidR="00603A6C" w:rsidRPr="00993C4A">
              <w:rPr>
                <w:rStyle w:val="ae"/>
                <w:b/>
                <w:lang w:val="en-US"/>
              </w:rPr>
              <w:t>2</w:t>
            </w:r>
            <w:r w:rsidR="00603A6C" w:rsidRPr="00993C4A">
              <w:rPr>
                <w:rStyle w:val="ae"/>
                <w:b/>
              </w:rPr>
              <w:t xml:space="preserve"> ИНФОЛОГИЧЕСКОЕ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_Toc43082202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5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3" w:history="1">
            <w:r w:rsidR="00603A6C" w:rsidRPr="00993C4A">
              <w:rPr>
                <w:rStyle w:val="ae"/>
                <w:b/>
              </w:rPr>
              <w:t>3 КОНЦЕПТУАЛЬНОЕ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_Toc43082203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6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4" w:history="1">
            <w:r w:rsidR="00603A6C" w:rsidRPr="00993C4A">
              <w:rPr>
                <w:rStyle w:val="ae"/>
                <w:b/>
              </w:rPr>
              <w:t>4 ФИЗИЧЕСКОЕ ПРОЕКТИРОВАНИЕ БАЗЫ ДАННЫХ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_Toc43082204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7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5" w:history="1">
            <w:r w:rsidR="00603A6C" w:rsidRPr="00993C4A">
              <w:rPr>
                <w:rStyle w:val="ae"/>
                <w:b/>
              </w:rPr>
              <w:t>ЗАКЛЮЧЕНИЕ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_Toc43082205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8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6" w:history="1">
            <w:r w:rsidR="00603A6C" w:rsidRPr="00993C4A">
              <w:rPr>
                <w:rStyle w:val="ae"/>
                <w:b/>
              </w:rPr>
              <w:t>СПИСОК ИСПОЛЬЗОВАННЫХ ИСТОЧНИКОВ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_Toc43082206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9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20403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7" w:history="1">
            <w:r w:rsidR="00603A6C" w:rsidRPr="00993C4A">
              <w:rPr>
                <w:rStyle w:val="ae"/>
                <w:b/>
              </w:rPr>
              <w:t>ПРИЛОЖЕНИЕ B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10</w:t>
            </w:r>
            <w:r w:rsidR="00603A6C">
              <w:rPr>
                <w:webHidden/>
              </w:rPr>
              <w:fldChar w:fldCharType="end"/>
            </w:r>
          </w:hyperlink>
        </w:p>
        <w:p w:rsidR="00044816" w:rsidRDefault="00BB571B" w:rsidP="00613602">
          <w:pPr>
            <w:pStyle w:val="11"/>
            <w:ind w:left="0" w:firstLine="0"/>
          </w:pPr>
          <w:r w:rsidRPr="001B6E74"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Pr="00044816" w:rsidRDefault="00603A6C" w:rsidP="00044816">
      <w:pPr>
        <w:tabs>
          <w:tab w:val="left" w:pos="6465"/>
        </w:tabs>
        <w:rPr>
          <w:szCs w:val="28"/>
        </w:rPr>
        <w:sectPr w:rsidR="00603A6C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200AF1" w:rsidRDefault="00BB571B" w:rsidP="00200AF1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0" w:name="_Toc43082197"/>
      <w:bookmarkStart w:id="1" w:name="_Toc388993093"/>
      <w:r w:rsidRPr="00200AF1">
        <w:rPr>
          <w:rFonts w:eastAsiaTheme="minorHAnsi"/>
          <w:b/>
          <w:sz w:val="32"/>
          <w:szCs w:val="32"/>
          <w:lang w:eastAsia="en-US"/>
        </w:rPr>
        <w:lastRenderedPageBreak/>
        <w:t>ВВЕДЕНИЕ</w:t>
      </w:r>
      <w:bookmarkEnd w:id="0"/>
    </w:p>
    <w:p w:rsidR="00BB571B" w:rsidRPr="006237A3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Default="003A6D6B" w:rsidP="005514B5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Производственная </w:t>
      </w:r>
      <w:r w:rsidR="00AD2FED">
        <w:rPr>
          <w:rFonts w:eastAsiaTheme="minorHAnsi"/>
          <w:color w:val="000000" w:themeColor="text1"/>
          <w:szCs w:val="32"/>
          <w:lang w:eastAsia="en-US"/>
        </w:rPr>
        <w:t>практика</w:t>
      </w:r>
      <w:r w:rsidR="00DD74DC">
        <w:rPr>
          <w:rFonts w:eastAsiaTheme="minorHAnsi"/>
          <w:color w:val="000000" w:themeColor="text1"/>
          <w:szCs w:val="32"/>
          <w:lang w:eastAsia="en-US"/>
        </w:rPr>
        <w:t xml:space="preserve"> –</w:t>
      </w:r>
      <w:r w:rsidR="00F2415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 xml:space="preserve">один из важнейших 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>этап</w:t>
      </w:r>
      <w:r w:rsidR="00DD74DC">
        <w:rPr>
          <w:rFonts w:eastAsiaTheme="minorHAnsi"/>
          <w:color w:val="000000" w:themeColor="text1"/>
          <w:szCs w:val="32"/>
          <w:lang w:eastAsia="en-US"/>
        </w:rPr>
        <w:t>ов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DD74DC">
        <w:rPr>
          <w:rFonts w:eastAsiaTheme="minorHAnsi"/>
          <w:color w:val="000000" w:themeColor="text1"/>
          <w:szCs w:val="32"/>
          <w:lang w:eastAsia="en-US"/>
        </w:rPr>
        <w:t>в отработке профессиональных компетенций по специальности 09.02.03 Программирование в компьютерных системах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>.</w:t>
      </w:r>
    </w:p>
    <w:p w:rsidR="00DD74DC" w:rsidRDefault="00653ADC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Практика </w:t>
      </w:r>
      <w:r w:rsidR="00DD74DC">
        <w:rPr>
          <w:rFonts w:eastAsiaTheme="minorHAnsi"/>
          <w:color w:val="000000" w:themeColor="text1"/>
          <w:szCs w:val="32"/>
          <w:lang w:eastAsia="en-US"/>
        </w:rPr>
        <w:t>проводится для решения следующих целей и задач:</w:t>
      </w:r>
    </w:p>
    <w:p w:rsidR="005514B5" w:rsidRPr="005514B5" w:rsidRDefault="005514B5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5514B5">
        <w:rPr>
          <w:sz w:val="28"/>
          <w:szCs w:val="28"/>
        </w:rPr>
        <w:t>Разработка проекта базы данных</w:t>
      </w:r>
      <w:r w:rsidRPr="005514B5">
        <w:rPr>
          <w:color w:val="FFFFFF" w:themeColor="background1"/>
          <w:sz w:val="28"/>
          <w:szCs w:val="28"/>
        </w:rPr>
        <w:t>.</w:t>
      </w:r>
    </w:p>
    <w:p w:rsidR="005514B5" w:rsidRPr="005514B5" w:rsidRDefault="005514B5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5514B5">
        <w:rPr>
          <w:sz w:val="28"/>
          <w:szCs w:val="28"/>
        </w:rPr>
        <w:t>Интеграция разработанной базы данных в информационную систему</w:t>
      </w:r>
      <w:r w:rsidRPr="005514B5">
        <w:rPr>
          <w:sz w:val="32"/>
          <w:szCs w:val="32"/>
        </w:rPr>
        <w:t xml:space="preserve"> </w:t>
      </w:r>
      <w:r w:rsidRPr="005514B5">
        <w:rPr>
          <w:sz w:val="28"/>
          <w:szCs w:val="28"/>
        </w:rPr>
        <w:t>предприятия</w:t>
      </w:r>
    </w:p>
    <w:p w:rsidR="00BB571B" w:rsidRPr="005514B5" w:rsidRDefault="00BB571B" w:rsidP="0020403C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514B5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FA6D35" w:rsidRDefault="00FA6D35" w:rsidP="00FA6D35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2" w:name="_Toc43082198"/>
      <w:r w:rsidRPr="00FA6D35">
        <w:rPr>
          <w:b/>
          <w:sz w:val="32"/>
          <w:szCs w:val="32"/>
          <w:lang w:eastAsia="en-US"/>
        </w:rPr>
        <w:lastRenderedPageBreak/>
        <w:t xml:space="preserve">1 </w:t>
      </w:r>
      <w:r w:rsidR="00C20997">
        <w:rPr>
          <w:b/>
          <w:sz w:val="32"/>
          <w:szCs w:val="32"/>
          <w:lang w:eastAsia="en-US"/>
        </w:rPr>
        <w:t>ОПИСАНИЕ ПРЕДПРИЯТИЯ (ОРГАНИЗАЦИИ)</w:t>
      </w:r>
      <w:bookmarkEnd w:id="2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E4D09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4C6438" w:rsidRDefault="004C6438" w:rsidP="00150D78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3" w:name="_Toc43082199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 w:rsidR="002379E1">
        <w:rPr>
          <w:rFonts w:ascii="Times New Roman" w:hAnsi="Times New Roman"/>
          <w:color w:val="auto"/>
          <w:szCs w:val="32"/>
          <w:lang w:eastAsia="en-US"/>
        </w:rPr>
        <w:t>.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1 </w:t>
      </w:r>
      <w:r w:rsidR="002379E1">
        <w:rPr>
          <w:rFonts w:ascii="Times New Roman" w:hAnsi="Times New Roman"/>
          <w:color w:val="auto"/>
          <w:szCs w:val="32"/>
          <w:lang w:eastAsia="en-US"/>
        </w:rPr>
        <w:t>Кратка</w:t>
      </w:r>
      <w:r w:rsidR="00864D33">
        <w:rPr>
          <w:rFonts w:ascii="Times New Roman" w:hAnsi="Times New Roman"/>
          <w:color w:val="auto"/>
          <w:szCs w:val="32"/>
          <w:lang w:eastAsia="en-US"/>
        </w:rPr>
        <w:t>я</w:t>
      </w:r>
      <w:r w:rsidR="002379E1">
        <w:rPr>
          <w:rFonts w:ascii="Times New Roman" w:hAnsi="Times New Roman"/>
          <w:color w:val="auto"/>
          <w:szCs w:val="32"/>
          <w:lang w:eastAsia="en-US"/>
        </w:rPr>
        <w:t xml:space="preserve"> </w:t>
      </w:r>
      <w:r w:rsidR="005514B5">
        <w:rPr>
          <w:rFonts w:ascii="Times New Roman" w:hAnsi="Times New Roman"/>
          <w:color w:val="auto"/>
          <w:szCs w:val="32"/>
          <w:lang w:eastAsia="en-US"/>
        </w:rPr>
        <w:t xml:space="preserve">характеристика </w:t>
      </w:r>
      <w:r w:rsidR="005514B5"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3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4" w:name="_Toc43082200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.2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 xml:space="preserve">Структура </w:t>
      </w:r>
      <w:r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4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5" w:name="_Toc43082201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.3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>Описание производственных процессов</w:t>
      </w:r>
      <w:bookmarkEnd w:id="5"/>
    </w:p>
    <w:p w:rsidR="00BC047F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>
      <w:pPr>
        <w:ind w:left="0" w:right="0" w:firstLine="0"/>
        <w:rPr>
          <w:color w:val="000000" w:themeColor="text1"/>
          <w:szCs w:val="32"/>
          <w:lang w:eastAsia="en-US"/>
        </w:rPr>
      </w:pPr>
      <w:r>
        <w:rPr>
          <w:color w:val="000000" w:themeColor="text1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6" w:name="_Toc43082202"/>
      <w:r w:rsidRPr="00613602">
        <w:rPr>
          <w:b/>
          <w:sz w:val="32"/>
          <w:szCs w:val="32"/>
          <w:lang w:eastAsia="en-US"/>
        </w:rPr>
        <w:lastRenderedPageBreak/>
        <w:t>2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ИНФОЛОГИЧЕСКОЕ ПРОЕКТИРОВАНИЕ</w:t>
      </w:r>
      <w:bookmarkEnd w:id="6"/>
    </w:p>
    <w:p w:rsidR="001566B7" w:rsidRDefault="001566B7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532469" w:rsidRDefault="00BB571B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D2067B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7" w:name="_Toc43082203"/>
      <w:r>
        <w:rPr>
          <w:b/>
          <w:sz w:val="32"/>
          <w:szCs w:val="32"/>
          <w:lang w:eastAsia="en-US"/>
        </w:rPr>
        <w:lastRenderedPageBreak/>
        <w:t>3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КОНЦЕПТУАЛЬНОЕ ПРОЕКТИРОВАНИЕ</w:t>
      </w:r>
      <w:bookmarkEnd w:id="7"/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8" w:name="_Toc43082204"/>
      <w:r>
        <w:rPr>
          <w:b/>
          <w:sz w:val="32"/>
          <w:szCs w:val="32"/>
          <w:lang w:eastAsia="en-US"/>
        </w:rPr>
        <w:lastRenderedPageBreak/>
        <w:t>4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ФИЗИЧЕСКОЕ ПРОЕКТИРОВАНИЕ</w:t>
      </w:r>
      <w:r w:rsidR="004917A2">
        <w:rPr>
          <w:b/>
          <w:sz w:val="32"/>
          <w:szCs w:val="32"/>
          <w:lang w:eastAsia="en-US"/>
        </w:rPr>
        <w:t xml:space="preserve"> БАЗЫ ДАННЫХ</w:t>
      </w:r>
      <w:bookmarkEnd w:id="8"/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150D78" w:rsidRDefault="00BB571B" w:rsidP="00150D78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9" w:name="_Toc43082205"/>
      <w:r w:rsidRPr="00150D78">
        <w:rPr>
          <w:b/>
          <w:sz w:val="32"/>
          <w:szCs w:val="32"/>
          <w:lang w:eastAsia="en-US"/>
        </w:rPr>
        <w:lastRenderedPageBreak/>
        <w:t>ЗАКЛЮЧЕНИЕ</w:t>
      </w:r>
      <w:bookmarkEnd w:id="9"/>
    </w:p>
    <w:p w:rsidR="00BB571B" w:rsidRPr="002E6199" w:rsidRDefault="00BB571B" w:rsidP="00BB571B">
      <w:pPr>
        <w:ind w:left="0" w:right="0" w:firstLine="0"/>
        <w:jc w:val="center"/>
        <w:rPr>
          <w:color w:val="000000" w:themeColor="text1"/>
          <w:szCs w:val="27"/>
        </w:rPr>
      </w:pPr>
    </w:p>
    <w:p w:rsidR="00BB571B" w:rsidRPr="00B86EC4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практики</w:t>
      </w:r>
      <w:r w:rsidRP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были</w:t>
      </w:r>
      <w:r w:rsidR="00724E4D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5514B5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5514B5">
        <w:rPr>
          <w:sz w:val="28"/>
          <w:szCs w:val="28"/>
        </w:rPr>
        <w:t>Разработка проекта базы данных</w:t>
      </w:r>
      <w:r w:rsidRPr="005514B5">
        <w:rPr>
          <w:color w:val="FFFFFF" w:themeColor="background1"/>
          <w:sz w:val="28"/>
          <w:szCs w:val="28"/>
        </w:rPr>
        <w:t>.</w:t>
      </w:r>
    </w:p>
    <w:p w:rsidR="00724E4D" w:rsidRPr="00724E4D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5514B5">
        <w:rPr>
          <w:sz w:val="28"/>
          <w:szCs w:val="28"/>
        </w:rPr>
        <w:t>Интеграция разработанной базы данных в информационную систему</w:t>
      </w:r>
      <w:r w:rsidRPr="005514B5">
        <w:rPr>
          <w:sz w:val="32"/>
          <w:szCs w:val="32"/>
        </w:rPr>
        <w:t xml:space="preserve"> </w:t>
      </w:r>
      <w:r w:rsidRPr="005514B5">
        <w:rPr>
          <w:sz w:val="28"/>
          <w:szCs w:val="28"/>
        </w:rPr>
        <w:t>предприятия</w:t>
      </w:r>
    </w:p>
    <w:p w:rsidR="00BB571B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D57919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D57919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714666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714666">
        <w:rPr>
          <w:color w:val="000000" w:themeColor="text1"/>
          <w:sz w:val="28"/>
          <w:szCs w:val="28"/>
        </w:rPr>
        <w:br w:type="page"/>
      </w:r>
    </w:p>
    <w:p w:rsidR="00BB571B" w:rsidRPr="00714666" w:rsidRDefault="00BB571B" w:rsidP="00FD4598">
      <w:pPr>
        <w:ind w:left="0" w:right="0" w:firstLine="0"/>
        <w:jc w:val="center"/>
        <w:outlineLvl w:val="0"/>
        <w:rPr>
          <w:color w:val="000000" w:themeColor="text1"/>
          <w:szCs w:val="27"/>
        </w:rPr>
      </w:pPr>
      <w:bookmarkStart w:id="10" w:name="_Toc43082206"/>
      <w:r w:rsidRPr="00FD4598">
        <w:rPr>
          <w:b/>
          <w:sz w:val="32"/>
          <w:szCs w:val="32"/>
          <w:lang w:eastAsia="en-US"/>
        </w:rPr>
        <w:lastRenderedPageBreak/>
        <w:t>СПИСОК ИСПОЛЬЗОВАННЫХ ИСТОЧНИКОВ</w:t>
      </w:r>
      <w:bookmarkEnd w:id="1"/>
      <w:bookmarkEnd w:id="10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28"/>
        </w:rPr>
      </w:pPr>
    </w:p>
    <w:p w:rsidR="00BB571B" w:rsidRPr="002E6199" w:rsidRDefault="00BB571B" w:rsidP="00BB571B">
      <w:pPr>
        <w:spacing w:line="360" w:lineRule="auto"/>
        <w:ind w:left="0" w:right="0" w:firstLine="0"/>
        <w:jc w:val="center"/>
        <w:rPr>
          <w:color w:val="000000" w:themeColor="text1"/>
          <w:szCs w:val="28"/>
        </w:rPr>
      </w:pPr>
    </w:p>
    <w:p w:rsidR="00390615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proofErr w:type="spellStart"/>
      <w:r w:rsidR="00661A04" w:rsidRPr="00724E4D">
        <w:rPr>
          <w:rFonts w:eastAsia="Calibri"/>
          <w:iCs/>
          <w:szCs w:val="28"/>
        </w:rPr>
        <w:t>semantic-ui</w:t>
      </w:r>
      <w:proofErr w:type="spellEnd"/>
      <w:r w:rsidRPr="00390615">
        <w:rPr>
          <w:rFonts w:eastAsia="Calibri"/>
          <w:iCs/>
          <w:szCs w:val="28"/>
        </w:rPr>
        <w:t>» //</w:t>
      </w:r>
      <w:r w:rsidR="00661A04" w:rsidRPr="00661A04">
        <w:rPr>
          <w:rFonts w:eastAsia="Calibri"/>
          <w:iCs/>
          <w:szCs w:val="28"/>
        </w:rPr>
        <w:t xml:space="preserve"> </w:t>
      </w:r>
      <w:r w:rsidR="00661A04" w:rsidRPr="00661A04">
        <w:rPr>
          <w:rFonts w:eastAsia="Calibri"/>
          <w:iCs/>
          <w:szCs w:val="28"/>
        </w:rPr>
        <w:t>Пользовательский интерфейс</w:t>
      </w:r>
      <w:r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724E4D" w:rsidRPr="00724E4D">
        <w:rPr>
          <w:rFonts w:eastAsia="Calibri"/>
          <w:iCs/>
          <w:szCs w:val="28"/>
        </w:rPr>
        <w:t>https</w:t>
      </w:r>
      <w:proofErr w:type="spellEnd"/>
      <w:r w:rsidR="00724E4D" w:rsidRPr="00724E4D">
        <w:rPr>
          <w:rFonts w:eastAsia="Calibri"/>
          <w:iCs/>
          <w:szCs w:val="28"/>
        </w:rPr>
        <w:t>://</w:t>
      </w:r>
      <w:proofErr w:type="spellStart"/>
      <w:r w:rsidR="00724E4D" w:rsidRPr="00724E4D">
        <w:rPr>
          <w:rFonts w:eastAsia="Calibri"/>
          <w:iCs/>
          <w:szCs w:val="28"/>
        </w:rPr>
        <w:t>semantic-ui.com</w:t>
      </w:r>
      <w:proofErr w:type="spellEnd"/>
      <w:r w:rsidR="00724E4D" w:rsidRPr="00724E4D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 w:rsidRPr="00661A04">
        <w:rPr>
          <w:rFonts w:eastAsia="Calibri"/>
          <w:iCs/>
          <w:szCs w:val="28"/>
        </w:rPr>
        <w:t>15</w:t>
      </w:r>
      <w:r w:rsidRPr="00390615">
        <w:rPr>
          <w:rFonts w:eastAsia="Calibri"/>
          <w:iCs/>
          <w:szCs w:val="28"/>
        </w:rPr>
        <w:t>.0</w:t>
      </w:r>
      <w:r w:rsidR="00661A04" w:rsidRPr="00661A04">
        <w:rPr>
          <w:rFonts w:eastAsia="Calibri"/>
          <w:iCs/>
          <w:szCs w:val="28"/>
        </w:rPr>
        <w:t>6</w:t>
      </w:r>
      <w:r w:rsidRPr="00390615">
        <w:rPr>
          <w:rFonts w:eastAsia="Calibri"/>
          <w:iCs/>
          <w:szCs w:val="28"/>
        </w:rPr>
        <w:t>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661A04">
        <w:rPr>
          <w:rFonts w:eastAsia="Calibri"/>
          <w:iCs/>
          <w:szCs w:val="28"/>
        </w:rPr>
        <w:t>jango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est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661A04">
        <w:rPr>
          <w:rFonts w:eastAsia="Calibri"/>
          <w:iCs/>
          <w:szCs w:val="28"/>
        </w:rPr>
        <w:t>ramework</w:t>
      </w:r>
      <w:proofErr w:type="spellEnd"/>
      <w:r w:rsidRPr="00390615">
        <w:rPr>
          <w:rFonts w:eastAsia="Calibri"/>
          <w:iCs/>
          <w:szCs w:val="28"/>
        </w:rPr>
        <w:t xml:space="preserve">» // </w:t>
      </w:r>
      <w:r w:rsidR="00661A04">
        <w:rPr>
          <w:rFonts w:eastAsia="Calibri"/>
          <w:iCs/>
          <w:szCs w:val="28"/>
        </w:rPr>
        <w:t>И</w:t>
      </w:r>
      <w:r w:rsidR="00661A04" w:rsidRPr="00661A04">
        <w:rPr>
          <w:rFonts w:eastAsia="Calibri"/>
          <w:iCs/>
          <w:szCs w:val="28"/>
        </w:rPr>
        <w:t>нструментарий для создания веб-API</w:t>
      </w:r>
      <w:r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www.django-rest-framework.org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>
        <w:rPr>
          <w:rFonts w:eastAsia="Calibri"/>
          <w:iCs/>
          <w:szCs w:val="28"/>
        </w:rPr>
        <w:t>15</w:t>
      </w:r>
      <w:r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Pr="00390615">
        <w:rPr>
          <w:rFonts w:eastAsia="Calibri"/>
          <w:iCs/>
          <w:szCs w:val="28"/>
        </w:rPr>
        <w:t>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eact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JS</w:t>
      </w:r>
      <w:r w:rsidRPr="00390615">
        <w:rPr>
          <w:rFonts w:eastAsia="Calibri"/>
          <w:iCs/>
          <w:szCs w:val="28"/>
        </w:rPr>
        <w:t xml:space="preserve">» // </w:t>
      </w:r>
      <w:proofErr w:type="spellStart"/>
      <w:r w:rsidR="00661A04" w:rsidRPr="00661A04">
        <w:rPr>
          <w:rFonts w:eastAsia="Calibri"/>
          <w:iCs/>
          <w:szCs w:val="28"/>
        </w:rPr>
        <w:t>JavaScript</w:t>
      </w:r>
      <w:proofErr w:type="spellEnd"/>
      <w:r w:rsidR="00661A04" w:rsidRPr="00661A04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390615">
        <w:rPr>
          <w:rFonts w:eastAsia="Calibri"/>
          <w:iCs/>
          <w:szCs w:val="28"/>
        </w:rPr>
        <w:t>.</w:t>
      </w:r>
      <w:r w:rsidR="00661A04" w:rsidRP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ru.reactjs.org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 w:rsidRP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 w:rsidRP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Pr="00390615">
        <w:rPr>
          <w:rFonts w:eastAsia="Calibri"/>
          <w:iCs/>
          <w:szCs w:val="28"/>
        </w:rPr>
        <w:t>).</w:t>
      </w:r>
    </w:p>
    <w:p w:rsidR="00390615" w:rsidRPr="00661A04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</w:t>
      </w:r>
      <w:r w:rsidRPr="00661A04">
        <w:rPr>
          <w:rFonts w:eastAsia="Calibri"/>
          <w:iCs/>
          <w:szCs w:val="28"/>
          <w:lang w:val="en-US"/>
        </w:rPr>
        <w:t xml:space="preserve"> «</w:t>
      </w:r>
      <w:r w:rsidR="00661A04">
        <w:rPr>
          <w:rFonts w:eastAsia="Calibri"/>
          <w:iCs/>
          <w:szCs w:val="28"/>
          <w:lang w:val="en-US"/>
        </w:rPr>
        <w:t>D</w:t>
      </w:r>
      <w:r w:rsidR="00661A04" w:rsidRPr="00661A04">
        <w:rPr>
          <w:rFonts w:eastAsia="Calibri"/>
          <w:iCs/>
          <w:szCs w:val="28"/>
          <w:lang w:val="en-US"/>
        </w:rPr>
        <w:t>jango</w:t>
      </w:r>
      <w:r w:rsidR="00661A04" w:rsidRPr="00661A04">
        <w:rPr>
          <w:rFonts w:eastAsia="Calibri"/>
          <w:iCs/>
          <w:szCs w:val="28"/>
          <w:lang w:val="en-US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P</w:t>
      </w:r>
      <w:r w:rsidR="00661A04" w:rsidRPr="00661A04">
        <w:rPr>
          <w:rFonts w:eastAsia="Calibri"/>
          <w:iCs/>
          <w:szCs w:val="28"/>
          <w:lang w:val="en-US"/>
        </w:rPr>
        <w:t>roject</w:t>
      </w:r>
      <w:r w:rsidRPr="00661A04">
        <w:rPr>
          <w:rFonts w:eastAsia="Calibri"/>
          <w:iCs/>
          <w:szCs w:val="28"/>
          <w:lang w:val="en-US"/>
        </w:rPr>
        <w:t>» /</w:t>
      </w:r>
      <w:r w:rsidR="00661A04" w:rsidRPr="00661A04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661A04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661A04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661A04">
        <w:rPr>
          <w:rFonts w:eastAsia="Calibri"/>
          <w:iCs/>
          <w:szCs w:val="28"/>
        </w:rPr>
        <w:t>фреймворк</w:t>
      </w:r>
      <w:proofErr w:type="spellEnd"/>
      <w:r w:rsidRPr="00661A04">
        <w:rPr>
          <w:rFonts w:eastAsia="Calibri"/>
          <w:iCs/>
          <w:szCs w:val="28"/>
          <w:lang w:val="en-US"/>
        </w:rPr>
        <w:t>.</w:t>
      </w:r>
      <w:r w:rsidR="00661A04">
        <w:rPr>
          <w:rFonts w:eastAsia="Calibri"/>
          <w:iCs/>
          <w:szCs w:val="28"/>
          <w:lang w:val="en-US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www.djangoproject.com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="00661A04" w:rsidRP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(дата обращения </w:t>
      </w:r>
      <w:r w:rsid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Pr="00390615">
        <w:rPr>
          <w:rFonts w:eastAsia="Calibri"/>
          <w:iCs/>
          <w:szCs w:val="28"/>
        </w:rPr>
        <w:t>).</w:t>
      </w:r>
    </w:p>
    <w:p w:rsidR="009F3A85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edux</w:t>
      </w:r>
      <w:proofErr w:type="spellEnd"/>
      <w:r w:rsidR="00BB571B" w:rsidRPr="00390615">
        <w:rPr>
          <w:rFonts w:eastAsia="Calibri"/>
          <w:iCs/>
          <w:szCs w:val="28"/>
        </w:rPr>
        <w:t>» //</w:t>
      </w:r>
      <w:r w:rsidR="00661A04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>
        <w:rPr>
          <w:rFonts w:eastAsia="Calibri"/>
          <w:iCs/>
          <w:szCs w:val="28"/>
          <w:lang w:val="en-US"/>
        </w:rPr>
        <w:t>JS</w:t>
      </w:r>
      <w:r w:rsidR="00661A04">
        <w:rPr>
          <w:rFonts w:eastAsia="Calibri"/>
          <w:iCs/>
          <w:szCs w:val="28"/>
        </w:rPr>
        <w:t xml:space="preserve"> приложений</w:t>
      </w:r>
      <w:r w:rsidR="00BB571B"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redux.js.org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="00BB571B" w:rsidRPr="00390615">
        <w:rPr>
          <w:rFonts w:eastAsia="Calibri"/>
          <w:iCs/>
          <w:szCs w:val="28"/>
        </w:rPr>
        <w:t xml:space="preserve"> (дата обращения </w:t>
      </w:r>
      <w:r w:rsid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="00BB571B" w:rsidRPr="00390615">
        <w:rPr>
          <w:rFonts w:eastAsia="Calibri"/>
          <w:iCs/>
          <w:szCs w:val="28"/>
        </w:rPr>
        <w:t>).</w:t>
      </w:r>
      <w:r w:rsidR="009F3A85">
        <w:rPr>
          <w:rFonts w:eastAsia="Calibri"/>
          <w:iCs/>
          <w:szCs w:val="28"/>
        </w:rPr>
        <w:br w:type="page"/>
      </w:r>
    </w:p>
    <w:p w:rsidR="00BB571B" w:rsidRPr="00101A99" w:rsidRDefault="00BB571B" w:rsidP="00101A99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11" w:name="_Toc43082207"/>
      <w:r w:rsidRPr="00101A99">
        <w:rPr>
          <w:b/>
          <w:sz w:val="32"/>
          <w:szCs w:val="32"/>
          <w:lang w:eastAsia="en-US"/>
        </w:rPr>
        <w:lastRenderedPageBreak/>
        <w:t xml:space="preserve">ПРИЛОЖЕНИЕ </w:t>
      </w:r>
      <w:bookmarkEnd w:id="11"/>
      <w:r w:rsidR="00661A04">
        <w:rPr>
          <w:b/>
          <w:sz w:val="32"/>
          <w:szCs w:val="32"/>
          <w:lang w:eastAsia="en-US"/>
        </w:rPr>
        <w:t>А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  <w:r w:rsidRPr="00CA7E1C">
        <w:rPr>
          <w:color w:val="000000" w:themeColor="text1"/>
          <w:sz w:val="32"/>
          <w:szCs w:val="32"/>
        </w:rPr>
        <w:t>(обязательное)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</w:p>
    <w:p w:rsidR="00653ADC" w:rsidRPr="00BA59A6" w:rsidRDefault="00653ADC" w:rsidP="00653ADC">
      <w:pPr>
        <w:ind w:left="0" w:right="0" w:firstLine="0"/>
        <w:jc w:val="center"/>
        <w:rPr>
          <w:sz w:val="32"/>
          <w:szCs w:val="32"/>
        </w:rPr>
      </w:pPr>
      <w:r w:rsidRPr="00BA59A6">
        <w:rPr>
          <w:sz w:val="32"/>
          <w:szCs w:val="32"/>
        </w:rPr>
        <w:t>Техническое задание</w:t>
      </w:r>
    </w:p>
    <w:p w:rsidR="00A97283" w:rsidRDefault="00A97283" w:rsidP="00BB571B">
      <w:pPr>
        <w:ind w:left="0" w:right="0" w:firstLine="0"/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  <w:sectPr w:rsidR="009412E7" w:rsidRPr="00B015D6" w:rsidSect="00E07197">
          <w:headerReference w:type="default" r:id="rId10"/>
          <w:footerReference w:type="default" r:id="rId11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  <w:r w:rsidRPr="00133DF8">
        <w:rPr>
          <w:color w:val="000000"/>
          <w:sz w:val="24"/>
          <w:szCs w:val="24"/>
        </w:rPr>
        <w:lastRenderedPageBreak/>
        <w:t>Аттестационный лист по практике</w:t>
      </w: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обучающийся(</w:t>
            </w:r>
            <w:proofErr w:type="spellStart"/>
            <w:r w:rsidRPr="00133DF8">
              <w:rPr>
                <w:color w:val="000000"/>
                <w:sz w:val="24"/>
                <w:szCs w:val="24"/>
              </w:rPr>
              <w:t>аяся</w:t>
            </w:r>
            <w:proofErr w:type="spellEnd"/>
            <w:r w:rsidRPr="00133DF8">
              <w:rPr>
                <w:color w:val="000000"/>
                <w:sz w:val="24"/>
                <w:szCs w:val="24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hanging="44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ind w:left="0" w:right="0" w:firstLine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color w:val="000000"/>
                <w:sz w:val="24"/>
                <w:szCs w:val="24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left="0" w:right="0" w:firstLine="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72</w:t>
            </w:r>
            <w:r w:rsidR="00F77035" w:rsidRPr="00133DF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left="0" w:right="0" w:firstLine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час</w:t>
            </w:r>
            <w:r w:rsidR="007D3E9A">
              <w:rPr>
                <w:color w:val="000000"/>
                <w:sz w:val="24"/>
                <w:szCs w:val="24"/>
              </w:rPr>
              <w:t>ов</w:t>
            </w:r>
            <w:r w:rsidRPr="00133DF8">
              <w:rPr>
                <w:color w:val="000000"/>
                <w:sz w:val="24"/>
                <w:szCs w:val="24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  <w:sz w:val="24"/>
                <w:szCs w:val="24"/>
              </w:rPr>
              <w:t xml:space="preserve">« </w:t>
            </w:r>
            <w:r w:rsidR="00475A45">
              <w:rPr>
                <w:color w:val="000000"/>
                <w:sz w:val="24"/>
                <w:szCs w:val="24"/>
              </w:rPr>
              <w:t>1</w:t>
            </w:r>
            <w:r w:rsidR="00133DF8" w:rsidRPr="00712F79">
              <w:rPr>
                <w:color w:val="000000"/>
                <w:sz w:val="24"/>
                <w:szCs w:val="24"/>
              </w:rPr>
              <w:t>5</w:t>
            </w:r>
            <w:r w:rsidRPr="00712F79">
              <w:rPr>
                <w:color w:val="000000"/>
                <w:sz w:val="24"/>
                <w:szCs w:val="24"/>
              </w:rPr>
              <w:t xml:space="preserve">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» 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июня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 2020  г.</w:t>
            </w:r>
            <w:r w:rsidRPr="00712F79">
              <w:rPr>
                <w:color w:val="000000"/>
                <w:sz w:val="24"/>
                <w:szCs w:val="24"/>
              </w:rPr>
              <w:t xml:space="preserve">       по </w:t>
            </w:r>
            <w:r w:rsidR="00712F79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>«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2</w:t>
            </w:r>
            <w:r w:rsidR="00475A45">
              <w:rPr>
                <w:color w:val="000000"/>
                <w:sz w:val="24"/>
                <w:szCs w:val="24"/>
                <w:u w:val="single"/>
              </w:rPr>
              <w:t>8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»  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ию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0C4111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  <w:r w:rsidRPr="00133DF8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_____</w:t>
            </w:r>
            <w:r w:rsidRPr="00133DF8">
              <w:rPr>
                <w:color w:val="000000"/>
                <w:sz w:val="24"/>
                <w:szCs w:val="24"/>
              </w:rPr>
              <w:t xml:space="preserve"> » </w:t>
            </w:r>
            <w:r>
              <w:rPr>
                <w:color w:val="000000"/>
                <w:sz w:val="24"/>
                <w:szCs w:val="24"/>
              </w:rPr>
              <w:t>_________</w:t>
            </w:r>
            <w:r w:rsidRPr="00133DF8"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</w:rPr>
              <w:t>20</w:t>
            </w:r>
            <w:r w:rsidRPr="00133DF8"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noProof/>
                <w:color w:val="000000"/>
                <w:sz w:val="24"/>
                <w:szCs w:val="24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Подпись представителя работодателя           </w:t>
            </w:r>
            <w:r>
              <w:rPr>
                <w:color w:val="000000"/>
                <w:sz w:val="24"/>
                <w:szCs w:val="24"/>
              </w:rPr>
              <w:t xml:space="preserve">                                  </w:t>
            </w:r>
            <w:r w:rsidRPr="00133DF8">
              <w:rPr>
                <w:color w:val="000000"/>
                <w:sz w:val="24"/>
                <w:szCs w:val="24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ind w:left="0" w:firstLine="0"/>
        <w:rPr>
          <w:rFonts w:eastAsia="Calibri"/>
          <w:szCs w:val="28"/>
        </w:rPr>
      </w:pPr>
    </w:p>
    <w:sectPr w:rsidR="00D16FA2" w:rsidRPr="00D16FA2" w:rsidSect="00F77035">
      <w:headerReference w:type="default" r:id="rId12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03C" w:rsidRDefault="0020403C">
      <w:r>
        <w:separator/>
      </w:r>
    </w:p>
  </w:endnote>
  <w:endnote w:type="continuationSeparator" w:id="0">
    <w:p w:rsidR="0020403C" w:rsidRDefault="0020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ind w:left="0" w:firstLine="0"/>
                            <w:jc w:val="center"/>
                            <w:rPr>
                              <w:sz w:val="1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left:0;text-align:left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ind w:left="0" w:firstLine="0"/>
                      <w:jc w:val="center"/>
                      <w:rPr>
                        <w:sz w:val="1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left:0;text-align:left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left:0;text-align:left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left:0;text-align:left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left:0;text-align:left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left:0;text-align:left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left:0;text-align:left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left:0;text-align:left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left:0;text-align:left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left:0;text-align:left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left:0;text-align:left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left:0;text-align:left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left:0;text-align:left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left:0;text-align:left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left:0;text-align:left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D00492" w:rsidP="00C4435E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Иванов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left:0;text-align:left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D00492" w:rsidP="00C4435E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Иванов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left:0;text-align:left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left:0;text-align:left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left:0;text-align:left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left:0;text-align:left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03C" w:rsidRDefault="0020403C">
      <w:r>
        <w:separator/>
      </w:r>
    </w:p>
  </w:footnote>
  <w:footnote w:type="continuationSeparator" w:id="0">
    <w:p w:rsidR="0020403C" w:rsidRDefault="0020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F7890" id="Rectangle 1" o:spid="_x0000_s1026" style="position:absolute;margin-left:1.6pt;margin-top:12.55pt;width:517.85pt;height:804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r7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AM+KK+8C&#10;AAA5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D89A1D94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7651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B1456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F618D2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tabs>
        <w:tab w:val="right" w:leader="dot" w:pos="9629"/>
      </w:tabs>
      <w:spacing w:before="240" w:after="120"/>
      <w:ind w:left="426" w:hanging="29"/>
    </w:pPr>
    <w:rPr>
      <w:bCs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3A6C"/>
    <w:pPr>
      <w:spacing w:before="120"/>
      <w:ind w:left="280"/>
    </w:pPr>
    <w:rPr>
      <w:rFonts w:asciiTheme="minorHAnsi" w:hAnsiTheme="minorHAnsi" w:cstheme="minorHAnsi"/>
      <w:b/>
      <w:iCs/>
      <w:color w:val="FF0000"/>
      <w:szCs w:val="28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  <w:ind w:left="0" w:right="0" w:firstLine="0"/>
    </w:pPr>
    <w:rPr>
      <w:sz w:val="24"/>
      <w:szCs w:val="24"/>
    </w:r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25</cp:revision>
  <cp:lastPrinted>2020-05-14T12:02:00Z</cp:lastPrinted>
  <dcterms:created xsi:type="dcterms:W3CDTF">2020-05-25T19:42:00Z</dcterms:created>
  <dcterms:modified xsi:type="dcterms:W3CDTF">2020-06-15T07:54:00Z</dcterms:modified>
  <cp:category>2ЭА-54Д</cp:category>
</cp:coreProperties>
</file>