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BD0158" w:rsidP="00C92764" w:rsidRDefault="00C92764" w14:paraId="50D0530A" wp14:textId="77777777">
      <w:pPr>
        <w:pStyle w:val="Heading1"/>
        <w:jc w:val="center"/>
        <w:rPr>
          <w:b/>
          <w:lang w:val="en-US"/>
        </w:rPr>
      </w:pPr>
      <w:r w:rsidRPr="009D53EA">
        <w:rPr>
          <w:b/>
          <w:lang w:val="en-US"/>
        </w:rPr>
        <w:t>EEGP8</w:t>
      </w:r>
    </w:p>
    <w:p xmlns:wp14="http://schemas.microsoft.com/office/word/2010/wordml" w:rsidRPr="009D53EA" w:rsidR="009D53EA" w:rsidP="009D53EA" w:rsidRDefault="009D53EA" w14:paraId="672A6659" wp14:textId="77777777">
      <w:pPr>
        <w:rPr>
          <w:lang w:val="en-US"/>
        </w:rPr>
      </w:pPr>
    </w:p>
    <w:p xmlns:wp14="http://schemas.microsoft.com/office/word/2010/wordml" w:rsidRPr="008467A4" w:rsidR="006F64D5" w:rsidP="006F64D5" w:rsidRDefault="008467A4" w14:paraId="0EBFFEF7" wp14:textId="77777777">
      <w:pPr>
        <w:rPr>
          <w:u w:val="single"/>
          <w:lang w:val="en-US"/>
        </w:rPr>
      </w:pPr>
      <w:r w:rsidRPr="008467A4">
        <w:rPr>
          <w:lang w:val="en-US"/>
        </w:rPr>
        <w:t>PLEASE NOTE:</w:t>
      </w:r>
      <w:r>
        <w:rPr>
          <w:lang w:val="en-US"/>
        </w:rPr>
        <w:t xml:space="preserve"> </w:t>
      </w:r>
      <w:r w:rsidR="006D1ADF">
        <w:rPr>
          <w:u w:val="single"/>
          <w:lang w:val="en-US"/>
        </w:rPr>
        <w:t>Work using</w:t>
      </w:r>
      <w:r w:rsidRPr="008467A4" w:rsidR="006F64D5">
        <w:rPr>
          <w:u w:val="single"/>
          <w:lang w:val="en-US"/>
        </w:rPr>
        <w:t xml:space="preserve"> Python. It would give you appreciable work progress since cross-checking would be less time-consuming for me.</w:t>
      </w:r>
    </w:p>
    <w:p xmlns:wp14="http://schemas.microsoft.com/office/word/2010/wordml" w:rsidR="009D53EA" w:rsidP="00C03A64" w:rsidRDefault="009D53EA" w14:paraId="0A37501D" wp14:textId="77777777">
      <w:pPr>
        <w:ind w:left="720"/>
        <w:rPr>
          <w:b/>
          <w:lang w:val="en-US"/>
        </w:rPr>
      </w:pPr>
    </w:p>
    <w:p xmlns:wp14="http://schemas.microsoft.com/office/word/2010/wordml" w:rsidR="00C92764" w:rsidP="2E3590F4" w:rsidRDefault="00C92764" w14:paraId="03CA9CA5" wp14:textId="1999A8F6">
      <w:pPr>
        <w:ind w:left="720"/>
        <w:rPr>
          <w:b w:val="1"/>
          <w:bCs w:val="1"/>
          <w:lang w:val="en-US"/>
        </w:rPr>
      </w:pPr>
      <w:r w:rsidRPr="2E3590F4" w:rsidR="00C92764">
        <w:rPr>
          <w:b w:val="1"/>
          <w:bCs w:val="1"/>
          <w:lang w:val="en-US"/>
        </w:rPr>
        <w:t xml:space="preserve">TO </w:t>
      </w:r>
      <w:r w:rsidRPr="2E3590F4" w:rsidR="5BDBF384">
        <w:rPr>
          <w:b w:val="1"/>
          <w:bCs w:val="1"/>
          <w:lang w:val="en-US"/>
        </w:rPr>
        <w:t>USE:</w:t>
      </w:r>
      <w:r w:rsidRPr="2E3590F4" w:rsidR="00C92764">
        <w:rPr>
          <w:b w:val="1"/>
          <w:bCs w:val="1"/>
          <w:lang w:val="en-US"/>
        </w:rPr>
        <w:t xml:space="preserve"> mutual information, symmetric-binary network, frequency band- (0-4] Hz</w:t>
      </w:r>
      <w:r w:rsidRPr="2E3590F4" w:rsidR="00C03A64">
        <w:rPr>
          <w:b w:val="1"/>
          <w:bCs w:val="1"/>
          <w:lang w:val="en-US"/>
        </w:rPr>
        <w:t xml:space="preserve">, </w:t>
      </w:r>
      <w:r w:rsidRPr="2E3590F4" w:rsidR="3FF9CDFB">
        <w:rPr>
          <w:b w:val="1"/>
          <w:bCs w:val="1"/>
          <w:lang w:val="en-US"/>
        </w:rPr>
        <w:t>network properties</w:t>
      </w:r>
    </w:p>
    <w:p xmlns:wp14="http://schemas.microsoft.com/office/word/2010/wordml" w:rsidR="0036098D" w:rsidP="00C03A64" w:rsidRDefault="0036098D" w14:paraId="5DAB6C7B" wp14:textId="77777777">
      <w:pPr>
        <w:ind w:left="720"/>
        <w:rPr>
          <w:b/>
          <w:lang w:val="en-US"/>
        </w:rPr>
      </w:pPr>
    </w:p>
    <w:p xmlns:wp14="http://schemas.microsoft.com/office/word/2010/wordml" w:rsidR="0036098D" w:rsidP="0036098D" w:rsidRDefault="0036098D" w14:paraId="42B1A2E3" wp14:textId="77777777">
      <w:pPr>
        <w:pStyle w:val="Heading1"/>
        <w:rPr>
          <w:sz w:val="26"/>
          <w:szCs w:val="26"/>
          <w:lang w:val="en-US"/>
        </w:rPr>
      </w:pPr>
      <w:r w:rsidRPr="0036098D">
        <w:rPr>
          <w:sz w:val="26"/>
          <w:szCs w:val="26"/>
          <w:lang w:val="en-US"/>
        </w:rPr>
        <w:t>Deliverables</w:t>
      </w:r>
    </w:p>
    <w:p xmlns:wp14="http://schemas.microsoft.com/office/word/2010/wordml" w:rsidR="0036098D" w:rsidP="0036098D" w:rsidRDefault="0036098D" w14:paraId="719926DA" wp14:textId="25CF9397">
      <w:pPr>
        <w:pStyle w:val="ListParagraph"/>
        <w:numPr>
          <w:ilvl w:val="0"/>
          <w:numId w:val="5"/>
        </w:numPr>
        <w:rPr>
          <w:lang w:val="en-US"/>
        </w:rPr>
      </w:pPr>
      <w:r w:rsidRPr="2E3590F4" w:rsidR="0036098D">
        <w:rPr>
          <w:lang w:val="en-US"/>
        </w:rPr>
        <w:t xml:space="preserve">Two time series are provided in HDF5 format. Python code to convert them in readable format </w:t>
      </w:r>
      <w:r w:rsidRPr="2E3590F4" w:rsidR="1FAD4E99">
        <w:rPr>
          <w:lang w:val="en-US"/>
        </w:rPr>
        <w:t>is</w:t>
      </w:r>
      <w:r w:rsidRPr="2E3590F4" w:rsidR="0036098D">
        <w:rPr>
          <w:lang w:val="en-US"/>
        </w:rPr>
        <w:t xml:space="preserve"> also attached </w:t>
      </w:r>
      <w:r w:rsidRPr="2E3590F4" w:rsidR="0036098D">
        <w:rPr>
          <w:lang w:val="en-US"/>
        </w:rPr>
        <w:t>herewith</w:t>
      </w:r>
      <w:r w:rsidRPr="2E3590F4" w:rsidR="0036098D">
        <w:rPr>
          <w:lang w:val="en-US"/>
        </w:rPr>
        <w:t>.</w:t>
      </w:r>
    </w:p>
    <w:p xmlns:wp14="http://schemas.microsoft.com/office/word/2010/wordml" w:rsidR="00960320" w:rsidP="00960320" w:rsidRDefault="00960320" w14:paraId="32D81B85" wp14:textId="08929AEE">
      <w:pPr>
        <w:pStyle w:val="ListParagraph"/>
        <w:rPr>
          <w:lang w:val="en-US"/>
        </w:rPr>
      </w:pPr>
      <w:r w:rsidRPr="2E3590F4" w:rsidR="00960320">
        <w:rPr>
          <w:b w:val="1"/>
          <w:bCs w:val="1"/>
          <w:lang w:val="en-US"/>
        </w:rPr>
        <w:t>Specialty of the datasets:</w:t>
      </w:r>
      <w:r w:rsidRPr="2E3590F4" w:rsidR="00960320">
        <w:rPr>
          <w:lang w:val="en-US"/>
        </w:rPr>
        <w:t xml:space="preserve"> In </w:t>
      </w:r>
      <w:r w:rsidRPr="2E3590F4" w:rsidR="3D21064F">
        <w:rPr>
          <w:lang w:val="en-US"/>
        </w:rPr>
        <w:t>both</w:t>
      </w:r>
      <w:r w:rsidRPr="2E3590F4" w:rsidR="00960320">
        <w:rPr>
          <w:lang w:val="en-US"/>
        </w:rPr>
        <w:t xml:space="preserve"> cases, seizure onsets from right mesial temporal lobe.</w:t>
      </w:r>
    </w:p>
    <w:p xmlns:wp14="http://schemas.microsoft.com/office/word/2010/wordml" w:rsidRPr="0036098D" w:rsidR="0036098D" w:rsidP="0036098D" w:rsidRDefault="00C04E79" w14:paraId="35532F53" wp14:textId="3E537386">
      <w:pPr>
        <w:pStyle w:val="ListParagraph"/>
        <w:numPr>
          <w:ilvl w:val="0"/>
          <w:numId w:val="5"/>
        </w:numPr>
        <w:rPr>
          <w:lang w:val="en-US"/>
        </w:rPr>
      </w:pPr>
      <w:r w:rsidRPr="0D500A91" w:rsidR="4CCACD84">
        <w:rPr>
          <w:lang w:val="en-US"/>
        </w:rPr>
        <w:t>Papers</w:t>
      </w:r>
      <w:r w:rsidRPr="0D500A91" w:rsidR="00C04E79">
        <w:rPr>
          <w:lang w:val="en-US"/>
        </w:rPr>
        <w:t xml:space="preserve"> </w:t>
      </w:r>
      <w:r w:rsidRPr="0D500A91" w:rsidR="3A863263">
        <w:rPr>
          <w:lang w:val="en-US"/>
        </w:rPr>
        <w:t xml:space="preserve">on electrodes are </w:t>
      </w:r>
      <w:r w:rsidRPr="0D500A91" w:rsidR="3A863263">
        <w:rPr>
          <w:lang w:val="en-US"/>
        </w:rPr>
        <w:t>provided.</w:t>
      </w:r>
      <w:r w:rsidRPr="0D500A91" w:rsidR="49BE3C77">
        <w:rPr>
          <w:lang w:val="en-US"/>
        </w:rPr>
        <w:t xml:space="preserve"> [</w:t>
      </w:r>
      <w:r w:rsidRPr="0D500A91" w:rsidR="49BE3C77">
        <w:rPr>
          <w:lang w:val="en-US"/>
        </w:rPr>
        <w:t>TO BE UPDATED]</w:t>
      </w:r>
    </w:p>
    <w:p xmlns:wp14="http://schemas.microsoft.com/office/word/2010/wordml" w:rsidR="009D53EA" w:rsidP="2E3590F4" w:rsidRDefault="009D53EA" w14:paraId="6A05A809" wp14:textId="07D3D98E">
      <w:pPr>
        <w:pStyle w:val="Normal"/>
        <w:jc w:val="center"/>
        <w:rPr>
          <w:lang w:val="en-US"/>
        </w:rPr>
      </w:pPr>
    </w:p>
    <w:p xmlns:wp14="http://schemas.microsoft.com/office/word/2010/wordml" w:rsidR="006F64D5" w:rsidP="006F64D5" w:rsidRDefault="0014191B" w14:paraId="52CDFA90" wp14:textId="77777777">
      <w:pPr>
        <w:pStyle w:val="Heading2"/>
        <w:rPr>
          <w:lang w:val="en-US"/>
        </w:rPr>
      </w:pPr>
      <w:r>
        <w:rPr>
          <w:lang w:val="en-US"/>
        </w:rPr>
        <w:t>Methodology</w:t>
      </w:r>
    </w:p>
    <w:p xmlns:wp14="http://schemas.microsoft.com/office/word/2010/wordml" w:rsidR="009D53EA" w:rsidP="009D53EA" w:rsidRDefault="009D53EA" w14:paraId="00537DAC" wp14:textId="77777777">
      <w:pPr>
        <w:pStyle w:val="ListParagraph"/>
        <w:numPr>
          <w:ilvl w:val="0"/>
          <w:numId w:val="1"/>
        </w:numPr>
        <w:rPr>
          <w:lang w:val="en-US"/>
        </w:rPr>
      </w:pPr>
      <w:r>
        <w:rPr>
          <w:lang w:val="en-US"/>
        </w:rPr>
        <w:t>Data reconstruction:</w:t>
      </w:r>
    </w:p>
    <w:p xmlns:wp14="http://schemas.microsoft.com/office/word/2010/wordml" w:rsidR="009D53EA" w:rsidP="009D53EA" w:rsidRDefault="009D53EA" w14:paraId="11E6B94B" wp14:textId="77777777">
      <w:pPr>
        <w:pStyle w:val="ListParagraph"/>
        <w:ind w:left="1440"/>
        <w:rPr>
          <w:lang w:val="en-US"/>
        </w:rPr>
      </w:pPr>
      <w:r w:rsidRPr="00517892">
        <w:rPr>
          <w:b/>
          <w:lang w:val="en-US"/>
        </w:rPr>
        <w:t>Step 1-</w:t>
      </w:r>
      <w:r>
        <w:rPr>
          <w:lang w:val="en-US"/>
        </w:rPr>
        <w:t xml:space="preserve"> Truncate the original iEEG time series by taking all the seizure time points along with 5000 time points from before as well as after seizure. To detect seizure time points, go to: wichtig mesial_EEGP8.xlsx</w:t>
      </w:r>
    </w:p>
    <w:p xmlns:wp14="http://schemas.microsoft.com/office/word/2010/wordml" w:rsidR="009D53EA" w:rsidP="000421FE" w:rsidRDefault="009D53EA" w14:paraId="44FD1748" wp14:textId="4B0CEEEC">
      <w:pPr>
        <w:ind w:left="1440"/>
        <w:rPr>
          <w:lang w:val="en-US"/>
        </w:rPr>
      </w:pPr>
      <w:r w:rsidRPr="2E3590F4" w:rsidR="009D53EA">
        <w:rPr>
          <w:b w:val="1"/>
          <w:bCs w:val="1"/>
          <w:lang w:val="en-US"/>
        </w:rPr>
        <w:t>Step 2-</w:t>
      </w:r>
      <w:r w:rsidRPr="2E3590F4" w:rsidR="009D53EA">
        <w:rPr>
          <w:lang w:val="en-US"/>
        </w:rPr>
        <w:t xml:space="preserve"> Further, fragmentize the truncated time series into 14</w:t>
      </w:r>
      <w:r w:rsidRPr="2E3590F4" w:rsidR="262E50DA">
        <w:rPr>
          <w:lang w:val="en-US"/>
        </w:rPr>
        <w:t xml:space="preserve"> parts. </w:t>
      </w:r>
      <w:r w:rsidRPr="2E3590F4" w:rsidR="009D53EA">
        <w:rPr>
          <w:lang w:val="en-US"/>
        </w:rPr>
        <w:t>parts.</w:t>
      </w:r>
      <w:r w:rsidRPr="2E3590F4" w:rsidR="000421FE">
        <w:rPr>
          <w:lang w:val="en-US"/>
        </w:rPr>
        <w:t xml:space="preserve">  </w:t>
      </w:r>
      <w:r w:rsidRPr="2E3590F4" w:rsidR="2AB25CC5">
        <w:rPr>
          <w:lang w:val="en-US"/>
        </w:rPr>
        <w:t xml:space="preserve">             </w:t>
      </w:r>
      <w:r>
        <w:tab/>
      </w:r>
      <w:r w:rsidRPr="2E3590F4" w:rsidR="009D53EA">
        <w:rPr>
          <w:lang w:val="en-US"/>
        </w:rPr>
        <w:t xml:space="preserve">Scheme: </w:t>
      </w:r>
      <w:r w:rsidRPr="2E3590F4" w:rsidR="009D53EA">
        <w:rPr>
          <w:lang w:val="en-US"/>
        </w:rPr>
        <w:t>b/f</w:t>
      </w:r>
      <w:r w:rsidRPr="2E3590F4" w:rsidR="009D53EA">
        <w:rPr>
          <w:lang w:val="en-US"/>
        </w:rPr>
        <w:t xml:space="preserve"> seizure + seizure + a/f seizure =</w:t>
      </w:r>
      <w:r w:rsidRPr="2E3590F4" w:rsidR="1E6EE963">
        <w:rPr>
          <w:lang w:val="en-US"/>
        </w:rPr>
        <w:t xml:space="preserve"> 2+10+2</w:t>
      </w:r>
      <w:r w:rsidRPr="2E3590F4" w:rsidR="009D53EA">
        <w:rPr>
          <w:lang w:val="en-US"/>
        </w:rPr>
        <w:t xml:space="preserve"> </w:t>
      </w:r>
      <w:r w:rsidRPr="2E3590F4" w:rsidR="01B066D6">
        <w:rPr>
          <w:lang w:val="en-US"/>
        </w:rPr>
        <w:t xml:space="preserve">                     </w:t>
      </w:r>
      <w:r w:rsidRPr="2E3590F4" w:rsidR="000421FE">
        <w:rPr>
          <w:lang w:val="en-US"/>
        </w:rPr>
        <w:t xml:space="preserve">               </w:t>
      </w:r>
      <w:r w:rsidRPr="2E3590F4" w:rsidR="188D3F7D">
        <w:rPr>
          <w:lang w:val="en-US"/>
        </w:rPr>
        <w:t xml:space="preserve">     </w:t>
      </w:r>
      <w:r w:rsidRPr="2E3590F4" w:rsidR="009D53EA">
        <w:rPr>
          <w:lang w:val="en-US"/>
        </w:rPr>
        <w:t>Length of the fragments, separately in the three regions, must be identical.</w:t>
      </w:r>
    </w:p>
    <w:p xmlns:wp14="http://schemas.microsoft.com/office/word/2010/wordml" w:rsidRPr="000421FE" w:rsidR="0042253A" w:rsidP="000421FE" w:rsidRDefault="0042253A" w14:paraId="757B3111" wp14:textId="77777777">
      <w:pPr>
        <w:ind w:left="1440"/>
        <w:rPr>
          <w:lang w:val="en-US"/>
        </w:rPr>
      </w:pPr>
      <w:r>
        <w:rPr>
          <w:rStyle w:val="normaltextrun"/>
          <w:rFonts w:ascii="Calibri" w:hAnsi="Calibri" w:cs="Calibri"/>
          <w:b/>
          <w:bCs/>
          <w:color w:val="000000"/>
          <w:shd w:val="clear" w:color="auto" w:fill="FFFFFF"/>
          <w:lang w:val="en-US"/>
        </w:rPr>
        <w:t xml:space="preserve">Step 3- </w:t>
      </w:r>
      <w:r>
        <w:rPr>
          <w:rStyle w:val="normaltextrun"/>
          <w:rFonts w:ascii="Calibri" w:hAnsi="Calibri" w:cs="Calibri"/>
          <w:color w:val="000000"/>
          <w:shd w:val="clear" w:color="auto" w:fill="FFFFFF"/>
          <w:lang w:val="en-US"/>
        </w:rPr>
        <w:t>Remove reference channels (go to: reference channles.txt) and any channels that start with G, F, I. Column names must be only the channel names without any other characters in the string.</w:t>
      </w:r>
      <w:r>
        <w:rPr>
          <w:rStyle w:val="eop"/>
          <w:rFonts w:ascii="Calibri" w:hAnsi="Calibri" w:cs="Calibri"/>
          <w:color w:val="000000"/>
          <w:shd w:val="clear" w:color="auto" w:fill="FFFFFF"/>
        </w:rPr>
        <w:t> </w:t>
      </w:r>
    </w:p>
    <w:p xmlns:wp14="http://schemas.microsoft.com/office/word/2010/wordml" w:rsidR="009D53EA" w:rsidP="009D53EA" w:rsidRDefault="009D53EA" w14:paraId="5A39BBE3" wp14:textId="77777777">
      <w:pPr>
        <w:pStyle w:val="ListParagraph"/>
        <w:ind w:left="1440"/>
        <w:rPr>
          <w:lang w:val="en-US"/>
        </w:rPr>
      </w:pPr>
    </w:p>
    <w:p xmlns:wp14="http://schemas.microsoft.com/office/word/2010/wordml" w:rsidR="009D53EA" w:rsidP="009D53EA" w:rsidRDefault="009D53EA" w14:paraId="133F7A3D" wp14:textId="77777777">
      <w:pPr>
        <w:pStyle w:val="ListParagraph"/>
        <w:numPr>
          <w:ilvl w:val="0"/>
          <w:numId w:val="1"/>
        </w:numPr>
        <w:rPr>
          <w:lang w:val="en-US"/>
        </w:rPr>
      </w:pPr>
      <w:r>
        <w:rPr>
          <w:lang w:val="en-US"/>
        </w:rPr>
        <w:t>Plot time signal &amp; frequency distribution for the truncated time series i.e. including data points corresponding to b/f sz (5000) + sz (whatever no of data points you get) + a/f sz (5000)</w:t>
      </w:r>
    </w:p>
    <w:p xmlns:wp14="http://schemas.microsoft.com/office/word/2010/wordml" w:rsidR="004F4197" w:rsidP="009D53EA" w:rsidRDefault="004F4197" w14:paraId="41C8F396" wp14:textId="77777777">
      <w:pPr>
        <w:pStyle w:val="ListParagraph"/>
        <w:rPr>
          <w:lang w:val="en-US"/>
        </w:rPr>
      </w:pPr>
    </w:p>
    <w:p xmlns:wp14="http://schemas.microsoft.com/office/word/2010/wordml" w:rsidR="009D53EA" w:rsidP="009D53EA" w:rsidRDefault="009D53EA" w14:paraId="1BBFA26F" wp14:textId="77777777">
      <w:pPr>
        <w:pStyle w:val="ListParagraph"/>
        <w:numPr>
          <w:ilvl w:val="0"/>
          <w:numId w:val="1"/>
        </w:numPr>
        <w:rPr>
          <w:lang w:val="en-US"/>
        </w:rPr>
      </w:pPr>
      <w:r>
        <w:rPr>
          <w:lang w:val="en-US"/>
        </w:rPr>
        <w:t>Data filtration:</w:t>
      </w:r>
    </w:p>
    <w:p xmlns:wp14="http://schemas.microsoft.com/office/word/2010/wordml" w:rsidRPr="00BC1824" w:rsidR="009D53EA" w:rsidP="009D53EA" w:rsidRDefault="009D53EA" w14:paraId="7906BE53" wp14:textId="77777777">
      <w:pPr>
        <w:pStyle w:val="ListParagraph"/>
        <w:ind w:left="1440"/>
        <w:rPr>
          <w:u w:val="single"/>
          <w:lang w:val="en-US"/>
        </w:rPr>
      </w:pPr>
      <w:r>
        <w:rPr>
          <w:lang w:val="en-US"/>
        </w:rPr>
        <w:t xml:space="preserve">Filter the truncated time series into </w:t>
      </w:r>
      <w:r>
        <w:rPr>
          <w:lang w:val="en-US"/>
        </w:rPr>
        <w:t>Delt</w:t>
      </w:r>
      <w:r>
        <w:rPr>
          <w:lang w:val="en-US"/>
        </w:rPr>
        <w:t xml:space="preserve">a band. </w:t>
      </w:r>
      <w:r w:rsidRPr="00BC1824">
        <w:rPr>
          <w:u w:val="single"/>
          <w:lang w:val="en-US"/>
        </w:rPr>
        <w:t xml:space="preserve">All </w:t>
      </w:r>
      <w:r w:rsidR="00EE1B53">
        <w:rPr>
          <w:u w:val="single"/>
          <w:lang w:val="en-US"/>
        </w:rPr>
        <w:t xml:space="preserve">our study would be based on this </w:t>
      </w:r>
      <w:r w:rsidRPr="00BC1824">
        <w:rPr>
          <w:u w:val="single"/>
          <w:lang w:val="en-US"/>
        </w:rPr>
        <w:t>filtered time series.</w:t>
      </w:r>
    </w:p>
    <w:p xmlns:wp14="http://schemas.microsoft.com/office/word/2010/wordml" w:rsidR="009D53EA" w:rsidP="009D53EA" w:rsidRDefault="009D53EA" w14:paraId="72A3D3EC" wp14:textId="77777777">
      <w:pPr>
        <w:pStyle w:val="ListParagraph"/>
        <w:ind w:left="1440"/>
        <w:rPr>
          <w:lang w:val="en-US"/>
        </w:rPr>
      </w:pPr>
    </w:p>
    <w:p xmlns:wp14="http://schemas.microsoft.com/office/word/2010/wordml" w:rsidR="009D53EA" w:rsidP="009D53EA" w:rsidRDefault="009D53EA" w14:paraId="03D9E153" wp14:textId="77777777">
      <w:pPr>
        <w:pStyle w:val="ListParagraph"/>
        <w:numPr>
          <w:ilvl w:val="0"/>
          <w:numId w:val="1"/>
        </w:numPr>
        <w:rPr>
          <w:lang w:val="en-US"/>
        </w:rPr>
      </w:pPr>
      <w:r>
        <w:rPr>
          <w:lang w:val="en-US"/>
        </w:rPr>
        <w:t>Network construction:</w:t>
      </w:r>
    </w:p>
    <w:p xmlns:wp14="http://schemas.microsoft.com/office/word/2010/wordml" w:rsidR="009D53EA" w:rsidP="009D53EA" w:rsidRDefault="009D53EA" w14:paraId="08C950B0" wp14:textId="39B82EB0">
      <w:pPr>
        <w:pStyle w:val="ListParagraph"/>
        <w:ind w:left="1440"/>
        <w:rPr>
          <w:lang w:val="en-US"/>
        </w:rPr>
      </w:pPr>
      <w:r w:rsidRPr="2E3590F4" w:rsidR="009D53EA">
        <w:rPr>
          <w:b w:val="1"/>
          <w:bCs w:val="1"/>
          <w:lang w:val="en-US"/>
        </w:rPr>
        <w:t>Step 1-</w:t>
      </w:r>
      <w:r w:rsidR="009D53EA">
        <w:rPr>
          <w:lang w:val="en-US"/>
        </w:rPr>
        <w:t xml:space="preserve"> To construct correlation </w:t>
      </w:r>
      <w:r w:rsidR="579BFC92">
        <w:rPr>
          <w:lang w:val="en-US"/>
        </w:rPr>
        <w:t xml:space="preserve">matrix (</w:t>
      </w:r>
      <w:r w:rsidR="009D53EA">
        <w:rPr>
          <w:lang w:val="en-US"/>
        </w:rPr>
        <w:t xml:space="preserve">CM), use mutual information. So, you see you will have 14 </w:t>
      </w:r>
      <w:r w:rsidR="130345EE">
        <w:rPr>
          <w:lang w:val="en-US"/>
        </w:rPr>
        <w:t xml:space="preserve">CM</w:t>
      </w:r>
      <w:r w:rsidR="145433B7">
        <w:rPr>
          <w:lang w:val="en-US"/>
        </w:rPr>
        <w:t xml:space="preserve">s</w:t>
      </w:r>
      <w:r w:rsidR="009D53EA">
        <w:rPr>
          <w:lang w:val="en-US"/>
        </w:rPr>
        <w:t xml:space="preserve"> with dimension n</w:t>
      </w:r>
      <w:r w:rsidRPr="2E3590F4" w:rsidR="009D53EA">
        <w:rPr>
          <w:rFonts w:cs="Calibri" w:cstheme="minorAscii"/>
          <w:color w:val="1F1F1F"/>
          <w:shd w:val="clear" w:color="auto" w:fill="FFFFFF"/>
        </w:rPr>
        <w:t xml:space="preserve"> ×</w:t>
      </w:r>
      <w:r w:rsidRPr="2E3590F4" w:rsidR="009D53EA">
        <w:rPr>
          <w:rFonts w:cs="Calibri" w:cstheme="minorAscii"/>
          <w:color w:val="1F1F1F"/>
          <w:shd w:val="clear" w:color="auto" w:fill="FFFFFF"/>
        </w:rPr>
        <w:t xml:space="preserve"> </w:t>
      </w:r>
      <w:r w:rsidRPr="2E3590F4" w:rsidR="009D53EA">
        <w:rPr>
          <w:rFonts w:cs="Calibri" w:cstheme="minorAscii"/>
          <w:color w:val="1F1F1F"/>
          <w:shd w:val="clear" w:color="auto" w:fill="FFFFFF"/>
        </w:rPr>
        <w:t>n</w:t>
      </w:r>
      <w:r w:rsidRPr="2E3590F4" w:rsidR="009D53EA">
        <w:rPr>
          <w:rFonts w:cs="Calibri" w:cstheme="minorAscii"/>
          <w:color w:val="1F1F1F"/>
          <w:shd w:val="clear" w:color="auto" w:fill="FFFFFF"/>
        </w:rPr>
        <w:t>; n= no of channels in time series</w:t>
      </w:r>
      <w:r w:rsidR="009D53EA">
        <w:rPr>
          <w:lang w:val="en-US"/>
        </w:rPr>
        <w:t>.</w:t>
      </w:r>
    </w:p>
    <w:p xmlns:wp14="http://schemas.microsoft.com/office/word/2010/wordml" w:rsidR="009D53EA" w:rsidP="009D53EA" w:rsidRDefault="009D53EA" w14:paraId="2FC74599" wp14:textId="77777777">
      <w:pPr>
        <w:pStyle w:val="ListParagraph"/>
        <w:ind w:left="1440"/>
        <w:rPr>
          <w:lang w:val="en-US"/>
        </w:rPr>
      </w:pPr>
      <w:r w:rsidRPr="00517892">
        <w:rPr>
          <w:b/>
          <w:lang w:val="en-US"/>
        </w:rPr>
        <w:t>Step 2-</w:t>
      </w:r>
      <w:r w:rsidR="0042253A">
        <w:rPr>
          <w:lang w:val="en-US"/>
        </w:rPr>
        <w:t xml:space="preserve"> Binariz</w:t>
      </w:r>
      <w:r w:rsidRPr="00517892">
        <w:rPr>
          <w:lang w:val="en-US"/>
        </w:rPr>
        <w:t>e the matrix by picking up threshold such a way all the channels are recruited in the network.</w:t>
      </w:r>
    </w:p>
    <w:p xmlns:wp14="http://schemas.microsoft.com/office/word/2010/wordml" w:rsidR="00172018" w:rsidP="008952EE" w:rsidRDefault="00172018" w14:paraId="0D0B940D" wp14:textId="77777777">
      <w:pPr>
        <w:pStyle w:val="ListParagraph"/>
        <w:ind w:left="1440"/>
        <w:rPr>
          <w:lang w:val="en-US"/>
        </w:rPr>
      </w:pPr>
    </w:p>
    <w:p xmlns:wp14="http://schemas.microsoft.com/office/word/2010/wordml" w:rsidR="00172018" w:rsidP="00172018" w:rsidRDefault="00172018" w14:paraId="3096F4E5" wp14:textId="77777777">
      <w:pPr>
        <w:pStyle w:val="Heading1"/>
        <w:rPr>
          <w:sz w:val="26"/>
          <w:szCs w:val="26"/>
          <w:lang w:val="en-US"/>
        </w:rPr>
      </w:pPr>
      <w:r>
        <w:rPr>
          <w:sz w:val="26"/>
          <w:szCs w:val="26"/>
          <w:lang w:val="en-US"/>
        </w:rPr>
        <w:t>To study</w:t>
      </w:r>
    </w:p>
    <w:p xmlns:wp14="http://schemas.microsoft.com/office/word/2010/wordml" w:rsidR="00172018" w:rsidP="00172018" w:rsidRDefault="00172018" w14:paraId="384BBF33" wp14:textId="77777777">
      <w:pPr>
        <w:pStyle w:val="ListParagraph"/>
        <w:numPr>
          <w:ilvl w:val="0"/>
          <w:numId w:val="3"/>
        </w:numPr>
        <w:rPr>
          <w:lang w:val="en-US"/>
        </w:rPr>
      </w:pPr>
      <w:r>
        <w:rPr>
          <w:lang w:val="en-US"/>
        </w:rPr>
        <w:t>Variation in local degree</w:t>
      </w:r>
    </w:p>
    <w:p xmlns:wp14="http://schemas.microsoft.com/office/word/2010/wordml" w:rsidR="00172018" w:rsidP="00172018" w:rsidRDefault="00172018" w14:paraId="47530B44" wp14:textId="77777777">
      <w:pPr>
        <w:pStyle w:val="ListParagraph"/>
        <w:numPr>
          <w:ilvl w:val="0"/>
          <w:numId w:val="3"/>
        </w:numPr>
        <w:rPr>
          <w:lang w:val="en-US"/>
        </w:rPr>
      </w:pPr>
      <w:r>
        <w:rPr>
          <w:lang w:val="en-US"/>
        </w:rPr>
        <w:t>Variation in local clustering coefficients</w:t>
      </w:r>
    </w:p>
    <w:p xmlns:wp14="http://schemas.microsoft.com/office/word/2010/wordml" w:rsidR="00172018" w:rsidP="00172018" w:rsidRDefault="00172018" w14:paraId="5BF4EF92" wp14:textId="77777777">
      <w:pPr>
        <w:pStyle w:val="ListParagraph"/>
        <w:numPr>
          <w:ilvl w:val="0"/>
          <w:numId w:val="3"/>
        </w:numPr>
        <w:rPr>
          <w:lang w:val="en-US"/>
        </w:rPr>
      </w:pPr>
      <w:r>
        <w:rPr>
          <w:lang w:val="en-US"/>
        </w:rPr>
        <w:t>Assortativity</w:t>
      </w:r>
    </w:p>
    <w:p xmlns:wp14="http://schemas.microsoft.com/office/word/2010/wordml" w:rsidRPr="00CC0D55" w:rsidR="00CC0D55" w:rsidP="00CC0D55" w:rsidRDefault="00CC0D55" w14:paraId="0E27B00A" wp14:textId="77777777">
      <w:pPr>
        <w:pStyle w:val="ListParagraph"/>
        <w:rPr>
          <w:sz w:val="26"/>
          <w:szCs w:val="26"/>
          <w:lang w:val="en-US"/>
        </w:rPr>
      </w:pPr>
    </w:p>
    <w:p xmlns:wp14="http://schemas.microsoft.com/office/word/2010/wordml" w:rsidR="00CC0D55" w:rsidP="00CC0D55" w:rsidRDefault="00CC0D55" w14:paraId="0E7E7684" wp14:textId="77777777">
      <w:pPr>
        <w:pStyle w:val="Heading1"/>
        <w:rPr>
          <w:sz w:val="26"/>
          <w:szCs w:val="26"/>
          <w:lang w:val="en-US"/>
        </w:rPr>
      </w:pPr>
      <w:r>
        <w:rPr>
          <w:sz w:val="26"/>
          <w:szCs w:val="26"/>
          <w:lang w:val="en-US"/>
        </w:rPr>
        <w:t>Update schedule</w:t>
      </w:r>
    </w:p>
    <w:p xmlns:wp14="http://schemas.microsoft.com/office/word/2010/wordml" w:rsidR="00CC0D55" w:rsidP="00CC0D55" w:rsidRDefault="00CC0D55" w14:paraId="58DAA3E1" wp14:textId="77777777">
      <w:pPr>
        <w:pStyle w:val="ListParagraph"/>
        <w:numPr>
          <w:ilvl w:val="0"/>
          <w:numId w:val="4"/>
        </w:numPr>
        <w:rPr>
          <w:lang w:val="en-US"/>
        </w:rPr>
      </w:pPr>
      <w:r>
        <w:rPr>
          <w:lang w:val="en-US"/>
        </w:rPr>
        <w:t xml:space="preserve">Meeting 1: Methodology </w:t>
      </w:r>
    </w:p>
    <w:p xmlns:wp14="http://schemas.microsoft.com/office/word/2010/wordml" w:rsidR="00CC0D55" w:rsidP="00CC0D55" w:rsidRDefault="00CC0D55" w14:paraId="2AC0F4BF" wp14:textId="77777777">
      <w:pPr>
        <w:pStyle w:val="ListParagraph"/>
        <w:numPr>
          <w:ilvl w:val="0"/>
          <w:numId w:val="4"/>
        </w:numPr>
        <w:rPr>
          <w:lang w:val="en-US"/>
        </w:rPr>
      </w:pPr>
      <w:r>
        <w:rPr>
          <w:lang w:val="en-US"/>
        </w:rPr>
        <w:t>Meeting 2: Results and discussions</w:t>
      </w:r>
    </w:p>
    <w:p xmlns:wp14="http://schemas.microsoft.com/office/word/2010/wordml" w:rsidR="00CC0D55" w:rsidP="00CC0D55" w:rsidRDefault="00CC0D55" w14:paraId="1D045B85" wp14:textId="77777777">
      <w:pPr>
        <w:pStyle w:val="ListParagraph"/>
        <w:numPr>
          <w:ilvl w:val="0"/>
          <w:numId w:val="4"/>
        </w:numPr>
        <w:rPr>
          <w:lang w:val="en-US"/>
        </w:rPr>
      </w:pPr>
      <w:r>
        <w:rPr>
          <w:lang w:val="en-US"/>
        </w:rPr>
        <w:t>Meeting 3: Project report</w:t>
      </w:r>
    </w:p>
    <w:p xmlns:wp14="http://schemas.microsoft.com/office/word/2010/wordml" w:rsidR="00CC0D55" w:rsidP="00CC0D55" w:rsidRDefault="00CC0D55" w14:paraId="60061E4C" wp14:textId="77777777">
      <w:pPr>
        <w:pStyle w:val="ListParagraph"/>
        <w:rPr>
          <w:lang w:val="en-US"/>
        </w:rPr>
      </w:pPr>
    </w:p>
    <w:p xmlns:wp14="http://schemas.microsoft.com/office/word/2010/wordml" w:rsidR="00CC0D55" w:rsidP="00CC0D55" w:rsidRDefault="00CC0D55" w14:paraId="6370247A" wp14:textId="77777777">
      <w:pPr>
        <w:pStyle w:val="Heading1"/>
        <w:rPr>
          <w:sz w:val="26"/>
          <w:szCs w:val="26"/>
          <w:lang w:val="en-US"/>
        </w:rPr>
      </w:pPr>
      <w:r w:rsidRPr="00CC0D55">
        <w:rPr>
          <w:sz w:val="26"/>
          <w:szCs w:val="26"/>
          <w:lang w:val="en-US"/>
        </w:rPr>
        <w:t>For further communication</w:t>
      </w:r>
    </w:p>
    <w:p xmlns:wp14="http://schemas.microsoft.com/office/word/2010/wordml" w:rsidRPr="00CC0D55" w:rsidR="00CC0D55" w:rsidP="00CC0D55" w:rsidRDefault="00CC0D55" w14:paraId="0BFF9DC0" wp14:textId="77777777">
      <w:pPr>
        <w:ind w:firstLine="720"/>
        <w:rPr>
          <w:lang w:val="en-US"/>
        </w:rPr>
      </w:pPr>
      <w:r w:rsidRPr="2E3590F4" w:rsidR="00CC0D55">
        <w:rPr>
          <w:lang w:val="en-US"/>
        </w:rPr>
        <w:t xml:space="preserve">Any time </w:t>
      </w:r>
      <w:bookmarkStart w:name="_Int_oBPMevGk" w:id="1042800896"/>
      <w:r w:rsidRPr="2E3590F4" w:rsidR="00CC0D55">
        <w:rPr>
          <w:lang w:val="en-US"/>
        </w:rPr>
        <w:t>reach</w:t>
      </w:r>
      <w:bookmarkEnd w:id="1042800896"/>
      <w:r w:rsidRPr="2E3590F4" w:rsidR="00CC0D55">
        <w:rPr>
          <w:lang w:val="en-US"/>
        </w:rPr>
        <w:t xml:space="preserve"> via mail.</w:t>
      </w:r>
      <w:r w:rsidRPr="2E3590F4" w:rsidR="00216974">
        <w:rPr>
          <w:lang w:val="en-US"/>
        </w:rPr>
        <w:t xml:space="preserve"> </w:t>
      </w:r>
      <w:bookmarkStart w:name="_GoBack" w:id="0"/>
      <w:bookmarkEnd w:id="0"/>
    </w:p>
    <w:sectPr w:rsidRPr="00CC0D55" w:rsidR="00CC0D5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VYgo3JLM1a5Tud" int2:id="trPbCdl3">
      <int2:state int2:type="AugLoop_Text_Critique" int2:value="Rejected"/>
    </int2:textHash>
    <int2:textHash int2:hashCode="xXyObWoFF5WVmN" int2:id="R5W8z5Pn">
      <int2:state int2:type="AugLoop_Text_Critique" int2:value="Rejected"/>
    </int2:textHash>
    <int2:textHash int2:hashCode="T0/opLbQe7/DMm" int2:id="KJOk0aAn">
      <int2:state int2:type="AugLoop_Text_Critique" int2:value="Rejected"/>
    </int2:textHash>
    <int2:textHash int2:hashCode="1ua0oqPpyTTA/Y" int2:id="cvibhy2j">
      <int2:state int2:type="AugLoop_Text_Critique" int2:value="Rejected"/>
    </int2:textHash>
    <int2:textHash int2:hashCode="P9lzYlQPM8JWkA" int2:id="87NUr2jp">
      <int2:state int2:type="AugLoop_Text_Critique" int2:value="Rejected"/>
    </int2:textHash>
    <int2:bookmark int2:bookmarkName="_Int_oBPMevGk" int2:invalidationBookmarkName="" int2:hashCode="uv8VBsJnT1sJHE" int2:id="1kMPjaX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678D"/>
    <w:multiLevelType w:val="hybridMultilevel"/>
    <w:tmpl w:val="3244D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E32AB"/>
    <w:multiLevelType w:val="hybridMultilevel"/>
    <w:tmpl w:val="0270F35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FCD0BBA"/>
    <w:multiLevelType w:val="hybridMultilevel"/>
    <w:tmpl w:val="0A2A5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7D2D6F"/>
    <w:multiLevelType w:val="hybridMultilevel"/>
    <w:tmpl w:val="6010B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621CA"/>
    <w:multiLevelType w:val="hybridMultilevel"/>
    <w:tmpl w:val="3244D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6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64"/>
    <w:rsid w:val="00034909"/>
    <w:rsid w:val="000421FE"/>
    <w:rsid w:val="0014191B"/>
    <w:rsid w:val="00172018"/>
    <w:rsid w:val="00206CE9"/>
    <w:rsid w:val="00216974"/>
    <w:rsid w:val="0036098D"/>
    <w:rsid w:val="003D0AEC"/>
    <w:rsid w:val="003D28D0"/>
    <w:rsid w:val="003F79C1"/>
    <w:rsid w:val="0042253A"/>
    <w:rsid w:val="0043685C"/>
    <w:rsid w:val="004F39C8"/>
    <w:rsid w:val="004F4197"/>
    <w:rsid w:val="0055185A"/>
    <w:rsid w:val="006D1ADF"/>
    <w:rsid w:val="006F64D5"/>
    <w:rsid w:val="007E6DE7"/>
    <w:rsid w:val="008467A4"/>
    <w:rsid w:val="008952EE"/>
    <w:rsid w:val="008F3F41"/>
    <w:rsid w:val="00960320"/>
    <w:rsid w:val="009D53EA"/>
    <w:rsid w:val="00A113AF"/>
    <w:rsid w:val="00BD0158"/>
    <w:rsid w:val="00C03A64"/>
    <w:rsid w:val="00C04E79"/>
    <w:rsid w:val="00C92764"/>
    <w:rsid w:val="00CC0D55"/>
    <w:rsid w:val="00EE1B53"/>
    <w:rsid w:val="00F17AC9"/>
    <w:rsid w:val="00F40EDA"/>
    <w:rsid w:val="00F90E21"/>
    <w:rsid w:val="01B066D6"/>
    <w:rsid w:val="05EEFB4A"/>
    <w:rsid w:val="0D500A91"/>
    <w:rsid w:val="130345EE"/>
    <w:rsid w:val="145433B7"/>
    <w:rsid w:val="188D3F7D"/>
    <w:rsid w:val="1E6EE963"/>
    <w:rsid w:val="1FAD4E99"/>
    <w:rsid w:val="262E50DA"/>
    <w:rsid w:val="2AB25CC5"/>
    <w:rsid w:val="2E3590F4"/>
    <w:rsid w:val="3A863263"/>
    <w:rsid w:val="3C5CC858"/>
    <w:rsid w:val="3D21064F"/>
    <w:rsid w:val="3FF9CDFB"/>
    <w:rsid w:val="447BF3A0"/>
    <w:rsid w:val="49BE3C77"/>
    <w:rsid w:val="4CCACD84"/>
    <w:rsid w:val="579BFC92"/>
    <w:rsid w:val="5BDBF384"/>
    <w:rsid w:val="5F4A12E5"/>
    <w:rsid w:val="63FDCE8E"/>
    <w:rsid w:val="7310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F2A6"/>
  <w15:chartTrackingRefBased/>
  <w15:docId w15:val="{4DEE4B3C-97C8-42B0-A3BB-16731AEFC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C9276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4D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276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F64D5"/>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6F64D5"/>
    <w:pPr>
      <w:ind w:left="720"/>
      <w:contextualSpacing/>
    </w:pPr>
  </w:style>
  <w:style w:type="character" w:styleId="normaltextrun" w:customStyle="1">
    <w:name w:val="normaltextrun"/>
    <w:basedOn w:val="DefaultParagraphFont"/>
    <w:rsid w:val="004F4197"/>
  </w:style>
  <w:style w:type="character" w:styleId="eop" w:customStyle="1">
    <w:name w:val="eop"/>
    <w:basedOn w:val="DefaultParagraphFont"/>
    <w:rsid w:val="004F4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4c1d768b8e2e47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Aditi</dc:creator>
  <keywords/>
  <dc:description/>
  <lastModifiedBy>Aditi Bose</lastModifiedBy>
  <revision>34</revision>
  <dcterms:created xsi:type="dcterms:W3CDTF">2024-03-23T07:36:00.0000000Z</dcterms:created>
  <dcterms:modified xsi:type="dcterms:W3CDTF">2024-03-24T16:44:10.2265832Z</dcterms:modified>
</coreProperties>
</file>