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32422"/>
        <w:docPartObj>
          <w:docPartGallery w:val="Cover Pages"/>
          <w:docPartUnique/>
        </w:docPartObj>
      </w:sdtPr>
      <w:sdtContent>
        <w:p w:rsidR="001B5449" w:rsidRDefault="001B5449"/>
        <w:p w:rsidR="001B5449" w:rsidRDefault="00D27638">
          <w:r>
            <w:rPr>
              <w:noProof/>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b6cfd7 [1620]" stroked="f">
                      <v:fill opacity=".5"/>
                      <v:path arrowok="t"/>
                    </v:shape>
                    <v:shape id="_x0000_s1030" style="position:absolute;left:7150;top:7468;width:3466;height:3550;mso-width-relative:page;mso-height-relative:page" coordsize="3466,3550" path="m,569l,2930r3466,620l3466,,,569xe" fillcolor="#dae7eb [820]" stroked="f">
                      <v:fill opacity=".5"/>
                      <v:path arrowok="t"/>
                    </v:shape>
                    <v:shape id="_x0000_s1031" style="position:absolute;left:10616;top:7468;width:1591;height:3550;mso-width-relative:page;mso-height-relative:page" coordsize="1591,3550" path="m,l,3550,1591,2746r,-2009l,xe" fillcolor="#b6cfd7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ae7eb [820]" stroked="f">
                    <v:fill opacity="45875f"/>
                    <v:path arrowok="t"/>
                  </v:shape>
                  <v:shape id="_x0000_s1036" style="position:absolute;left:2077;top:3617;width:6011;height:3835;mso-width-relative:page;mso-height-relative:page" coordsize="6011,3835" path="m,l17,3835,6011,2629r,-1390l,xe" fillcolor="#b6cfd7 [1620]" stroked="f">
                    <v:fill opacity="45875f"/>
                    <v:path arrowok="t"/>
                  </v:shape>
                  <v:shape id="_x0000_s1037" style="position:absolute;left:8088;top:3835;width:4102;height:3432;mso-width-relative:page;mso-height-relative:page" coordsize="4102,3432" path="m,1038l,2411,4102,3432,4102,,,1038xe" fillcolor="#dae7eb [820]" stroked="f">
                    <v:fill opacity="45875f"/>
                    <v:path arrowok="t"/>
                  </v:shape>
                </v:group>
                <v:rect id="_x0000_s1038" style="position:absolute;left:1800;top:1440;width:8638;height:916;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Société"/>
                          <w:id w:val="832439"/>
                          <w:placeholder>
                            <w:docPart w:val="B3EEAE145B0B460F9F19667F013EDC39"/>
                          </w:placeholder>
                          <w:dataBinding w:prefixMappings="xmlns:ns0='http://schemas.openxmlformats.org/officeDocument/2006/extended-properties'" w:xpath="/ns0:Properties[1]/ns0:Company[1]" w:storeItemID="{6668398D-A668-4E3E-A5EB-62B293D839F1}"/>
                          <w:text/>
                        </w:sdtPr>
                        <w:sdtContent>
                          <w:p w:rsidR="00346A85" w:rsidRDefault="00346A85">
                            <w:pPr>
                              <w:spacing w:after="0"/>
                              <w:rPr>
                                <w:b/>
                                <w:bCs/>
                                <w:color w:val="808080" w:themeColor="text1" w:themeTint="7F"/>
                                <w:sz w:val="32"/>
                                <w:szCs w:val="32"/>
                              </w:rPr>
                            </w:pPr>
                            <w:r w:rsidRPr="00944436">
                              <w:rPr>
                                <w:b/>
                                <w:bCs/>
                                <w:color w:val="808080" w:themeColor="text1" w:themeTint="7F"/>
                                <w:sz w:val="32"/>
                                <w:szCs w:val="32"/>
                              </w:rPr>
                              <w:t>Lycée Raymond Queneau</w:t>
                            </w:r>
                            <w:r>
                              <w:rPr>
                                <w:b/>
                                <w:bCs/>
                                <w:color w:val="808080" w:themeColor="text1" w:themeTint="7F"/>
                                <w:sz w:val="32"/>
                                <w:szCs w:val="32"/>
                              </w:rPr>
                              <w:t>, BTS SN EC.</w:t>
                            </w:r>
                          </w:p>
                        </w:sdtContent>
                      </w:sdt>
                      <w:p w:rsidR="00346A85" w:rsidRDefault="00346A85">
                        <w:pPr>
                          <w:spacing w:after="0"/>
                          <w:rPr>
                            <w:b/>
                            <w:bCs/>
                            <w:color w:val="808080" w:themeColor="text1" w:themeTint="7F"/>
                            <w:sz w:val="32"/>
                            <w:szCs w:val="32"/>
                          </w:rPr>
                        </w:pPr>
                      </w:p>
                    </w:txbxContent>
                  </v:textbox>
                </v:rect>
                <v:rect id="_x0000_s1039" style="position:absolute;left:6494;top:11161;width:4998;height:1493;mso-position-horizontal-relative:margin;mso-position-vertical-relative:margin" filled="f" stroked="f">
                  <v:textbox style="mso-next-textbox:#_x0000_s1039;mso-fit-shape-to-text:t">
                    <w:txbxContent>
                      <w:sdt>
                        <w:sdtPr>
                          <w:rPr>
                            <w:sz w:val="96"/>
                            <w:szCs w:val="96"/>
                          </w:rPr>
                          <w:alias w:val="Année"/>
                          <w:id w:val="832440"/>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346A85" w:rsidRDefault="00346A85">
                            <w:pPr>
                              <w:jc w:val="right"/>
                              <w:rPr>
                                <w:sz w:val="96"/>
                                <w:szCs w:val="96"/>
                              </w:rPr>
                            </w:pPr>
                            <w:r>
                              <w:rPr>
                                <w:sz w:val="96"/>
                                <w:szCs w:val="96"/>
                              </w:rPr>
                              <w:t>2018</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3B3B3B" w:themeColor="text2"/>
                            <w:sz w:val="72"/>
                            <w:szCs w:val="72"/>
                          </w:rPr>
                          <w:alias w:val="Titre"/>
                          <w:id w:val="832441"/>
                          <w:dataBinding w:prefixMappings="xmlns:ns0='http://schemas.openxmlformats.org/package/2006/metadata/core-properties' xmlns:ns1='http://purl.org/dc/elements/1.1/'" w:xpath="/ns0:coreProperties[1]/ns1:title[1]" w:storeItemID="{6C3C8BC8-F283-45AE-878A-BAB7291924A1}"/>
                          <w:text/>
                        </w:sdtPr>
                        <w:sdtContent>
                          <w:p w:rsidR="00346A85" w:rsidRDefault="00346A85">
                            <w:pPr>
                              <w:spacing w:after="0"/>
                              <w:rPr>
                                <w:b/>
                                <w:bCs/>
                                <w:color w:val="3B3B3B" w:themeColor="text2"/>
                                <w:sz w:val="72"/>
                                <w:szCs w:val="72"/>
                              </w:rPr>
                            </w:pPr>
                            <w:r>
                              <w:rPr>
                                <w:b/>
                                <w:bCs/>
                                <w:color w:val="3B3B3B" w:themeColor="text2"/>
                                <w:sz w:val="72"/>
                                <w:szCs w:val="72"/>
                              </w:rPr>
                              <w:t>Rapport</w:t>
                            </w:r>
                          </w:p>
                        </w:sdtContent>
                      </w:sdt>
                      <w:sdt>
                        <w:sdtPr>
                          <w:rPr>
                            <w:b/>
                            <w:bCs/>
                            <w:color w:val="6EA0B0" w:themeColor="accent1"/>
                            <w:sz w:val="40"/>
                            <w:szCs w:val="40"/>
                          </w:rPr>
                          <w:alias w:val="Sous-titre"/>
                          <w:id w:val="832442"/>
                          <w:dataBinding w:prefixMappings="xmlns:ns0='http://schemas.openxmlformats.org/package/2006/metadata/core-properties' xmlns:ns1='http://purl.org/dc/elements/1.1/'" w:xpath="/ns0:coreProperties[1]/ns1:subject[1]" w:storeItemID="{6C3C8BC8-F283-45AE-878A-BAB7291924A1}"/>
                          <w:text/>
                        </w:sdtPr>
                        <w:sdtContent>
                          <w:p w:rsidR="00346A85" w:rsidRDefault="00346A85">
                            <w:pPr>
                              <w:rPr>
                                <w:b/>
                                <w:bCs/>
                                <w:color w:val="6EA0B0" w:themeColor="accent1"/>
                                <w:sz w:val="40"/>
                                <w:szCs w:val="40"/>
                              </w:rPr>
                            </w:pPr>
                            <w:r>
                              <w:rPr>
                                <w:b/>
                                <w:bCs/>
                                <w:color w:val="6EA0B0" w:themeColor="accent1"/>
                                <w:sz w:val="40"/>
                                <w:szCs w:val="40"/>
                              </w:rPr>
                              <w:t>Projet final de BTS</w:t>
                            </w:r>
                          </w:p>
                        </w:sdtContent>
                      </w:sdt>
                      <w:sdt>
                        <w:sdtPr>
                          <w:rPr>
                            <w:b/>
                            <w:bCs/>
                            <w:color w:val="808080" w:themeColor="text1" w:themeTint="7F"/>
                            <w:sz w:val="28"/>
                            <w:szCs w:val="32"/>
                          </w:rPr>
                          <w:alias w:val="Auteur"/>
                          <w:id w:val="832443"/>
                          <w:dataBinding w:prefixMappings="xmlns:ns0='http://schemas.openxmlformats.org/package/2006/metadata/core-properties' xmlns:ns1='http://purl.org/dc/elements/1.1/'" w:xpath="/ns0:coreProperties[1]/ns1:creator[1]" w:storeItemID="{6C3C8BC8-F283-45AE-878A-BAB7291924A1}"/>
                          <w:text/>
                        </w:sdtPr>
                        <w:sdtContent>
                          <w:p w:rsidR="00346A85" w:rsidRDefault="00346A85">
                            <w:pPr>
                              <w:rPr>
                                <w:b/>
                                <w:bCs/>
                                <w:color w:val="808080" w:themeColor="text1" w:themeTint="7F"/>
                                <w:sz w:val="32"/>
                                <w:szCs w:val="32"/>
                              </w:rPr>
                            </w:pPr>
                            <w:r w:rsidRPr="00040305">
                              <w:rPr>
                                <w:b/>
                                <w:bCs/>
                                <w:color w:val="808080" w:themeColor="text1" w:themeTint="7F"/>
                                <w:sz w:val="28"/>
                                <w:szCs w:val="32"/>
                              </w:rPr>
                              <w:t>Chauveau Aurélien, Dufresne Nicolas, Girard Tommy, Guyader Benjamin.</w:t>
                            </w:r>
                          </w:p>
                        </w:sdtContent>
                      </w:sdt>
                      <w:p w:rsidR="00346A85" w:rsidRDefault="00346A85">
                        <w:pPr>
                          <w:rPr>
                            <w:b/>
                            <w:bCs/>
                            <w:color w:val="808080" w:themeColor="text1" w:themeTint="7F"/>
                            <w:sz w:val="32"/>
                            <w:szCs w:val="32"/>
                          </w:rPr>
                        </w:pPr>
                      </w:p>
                    </w:txbxContent>
                  </v:textbox>
                </v:rect>
                <w10:wrap anchorx="page" anchory="margin"/>
              </v:group>
            </w:pict>
          </w:r>
        </w:p>
        <w:p w:rsidR="001B5449" w:rsidRDefault="001B5449">
          <w:r>
            <w:br w:type="page"/>
          </w:r>
        </w:p>
      </w:sdtContent>
    </w:sdt>
    <w:p w:rsidR="001E7CDC" w:rsidRDefault="001E7CDC" w:rsidP="001E7CDC">
      <w:pPr>
        <w:pStyle w:val="Titre"/>
      </w:pPr>
      <w:r w:rsidRPr="001E7CDC">
        <w:lastRenderedPageBreak/>
        <w:t xml:space="preserve">Cahier des charges </w:t>
      </w:r>
    </w:p>
    <w:p w:rsidR="0012367B" w:rsidRDefault="0012367B" w:rsidP="0012367B">
      <w:pPr>
        <w:pStyle w:val="Titre1"/>
      </w:pPr>
      <w:r>
        <w:t xml:space="preserve">Présentation du projet : </w:t>
      </w:r>
    </w:p>
    <w:p w:rsidR="0012367B" w:rsidRPr="0012367B" w:rsidRDefault="0012367B" w:rsidP="0012367B">
      <w:pPr>
        <w:spacing w:after="0"/>
      </w:pPr>
    </w:p>
    <w:p w:rsidR="001E7CDC" w:rsidRDefault="0012367B" w:rsidP="001E7CDC">
      <w:r>
        <w:tab/>
      </w:r>
      <w:r w:rsidR="001E7CDC">
        <w:t>Ce projet est composé de 4 étudiants et a pour objectif de présenter un prototype de maison connectée qui permettra une interaction sur les quatre aspects suivants:</w:t>
      </w:r>
    </w:p>
    <w:p w:rsidR="001E7CDC" w:rsidRPr="001E7CDC" w:rsidRDefault="001E7CDC" w:rsidP="001E7CDC">
      <w:pPr>
        <w:pStyle w:val="Paragraphedeliste"/>
        <w:numPr>
          <w:ilvl w:val="0"/>
          <w:numId w:val="4"/>
        </w:numPr>
      </w:pPr>
      <w:r>
        <w:t>L</w:t>
      </w:r>
      <w:r w:rsidRPr="001E7CDC">
        <w:t>'aspect confort avec une commande des lumières et du chauffage (avec différents capteurs et actionneurs) et une mesure de la</w:t>
      </w:r>
      <w:r>
        <w:t xml:space="preserve"> </w:t>
      </w:r>
      <w:r w:rsidRPr="001E7CDC">
        <w:t>qualité de l'air</w:t>
      </w:r>
      <w:r>
        <w:t>.</w:t>
      </w:r>
    </w:p>
    <w:p w:rsidR="001E7CDC" w:rsidRPr="001E7CDC" w:rsidRDefault="001E7CDC" w:rsidP="001E7CDC">
      <w:pPr>
        <w:pStyle w:val="Paragraphedeliste"/>
        <w:numPr>
          <w:ilvl w:val="0"/>
          <w:numId w:val="4"/>
        </w:numPr>
      </w:pPr>
      <w:r>
        <w:t>L</w:t>
      </w:r>
      <w:r w:rsidRPr="001E7CDC">
        <w:t>'aspect énergie avec une mesure en temps réel de la consommation.</w:t>
      </w:r>
    </w:p>
    <w:p w:rsidR="001E7CDC" w:rsidRPr="001E7CDC" w:rsidRDefault="001E7CDC" w:rsidP="001E7CDC">
      <w:pPr>
        <w:pStyle w:val="Paragraphedeliste"/>
        <w:numPr>
          <w:ilvl w:val="0"/>
          <w:numId w:val="4"/>
        </w:numPr>
      </w:pPr>
      <w:r>
        <w:t>L</w:t>
      </w:r>
      <w:r w:rsidRPr="001E7CDC">
        <w:t>'aspect sécurité avec la détection incendie et une détection de mouvement</w:t>
      </w:r>
      <w:r>
        <w:t>.</w:t>
      </w:r>
    </w:p>
    <w:p w:rsidR="001E7CDC" w:rsidRDefault="001E7CDC" w:rsidP="001E7CDC">
      <w:pPr>
        <w:pStyle w:val="Paragraphedeliste"/>
        <w:numPr>
          <w:ilvl w:val="0"/>
          <w:numId w:val="4"/>
        </w:numPr>
      </w:pPr>
      <w:r>
        <w:t>L</w:t>
      </w:r>
      <w:r w:rsidRPr="001E7CDC">
        <w:t>'aspect commande des ouvrants (pour gérer l'ensemble des volets par exemple).</w:t>
      </w:r>
    </w:p>
    <w:p w:rsidR="00764BE2" w:rsidRDefault="00D522E3" w:rsidP="001E7CDC">
      <w:r>
        <w:rPr>
          <w:noProof/>
          <w:lang w:eastAsia="fr-FR"/>
        </w:rPr>
        <w:drawing>
          <wp:anchor distT="0" distB="0" distL="114300" distR="114300" simplePos="0" relativeHeight="251665408" behindDoc="0" locked="0" layoutInCell="1" allowOverlap="1">
            <wp:simplePos x="0" y="0"/>
            <wp:positionH relativeFrom="column">
              <wp:posOffset>3085465</wp:posOffset>
            </wp:positionH>
            <wp:positionV relativeFrom="paragraph">
              <wp:posOffset>427355</wp:posOffset>
            </wp:positionV>
            <wp:extent cx="2618740" cy="1323975"/>
            <wp:effectExtent l="38100" t="57150" r="105410" b="104775"/>
            <wp:wrapSquare wrapText="bothSides"/>
            <wp:docPr id="2" name="Image 1" descr="present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2.jpg"/>
                    <pic:cNvPicPr/>
                  </pic:nvPicPr>
                  <pic:blipFill>
                    <a:blip r:embed="rId9"/>
                    <a:stretch>
                      <a:fillRect/>
                    </a:stretch>
                  </pic:blipFill>
                  <pic:spPr>
                    <a:xfrm>
                      <a:off x="0" y="0"/>
                      <a:ext cx="2618740" cy="1323975"/>
                    </a:xfrm>
                    <a:prstGeom prst="rect">
                      <a:avLst/>
                    </a:prstGeom>
                    <a:ln w="38100" cap="sq">
                      <a:solidFill>
                        <a:schemeClr val="bg1"/>
                      </a:solidFill>
                      <a:prstDash val="solid"/>
                      <a:miter lim="800000"/>
                    </a:ln>
                    <a:effectLst>
                      <a:outerShdw blurRad="50800" dist="38100" dir="2700000" algn="tl" rotWithShape="0">
                        <a:srgbClr val="000000">
                          <a:alpha val="43000"/>
                        </a:srgbClr>
                      </a:outerShdw>
                    </a:effectLst>
                  </pic:spPr>
                </pic:pic>
              </a:graphicData>
            </a:graphic>
          </wp:anchor>
        </w:drawing>
      </w:r>
      <w:r w:rsidR="001E7CDC">
        <w:tab/>
        <w:t>Ce système permettra donc de suivre en direct via un accès internet l'état de la maison (celle-ci disposera donc d'un serveur Web qui regroupera l'ensemble des paramètres de mesure). De plus en cas d'intrusion ou d'incendie, un SMS sera envoyé au propriétaire. Le système sera également accessible en local grâce à une application disponible sur Smartphone et tablette (équipés d'</w:t>
      </w:r>
      <w:proofErr w:type="spellStart"/>
      <w:r w:rsidR="001E7CDC">
        <w:t>Android</w:t>
      </w:r>
      <w:proofErr w:type="spellEnd"/>
      <w:r w:rsidR="001E7CDC">
        <w:t>) et une connexion Bluetooth.</w:t>
      </w:r>
    </w:p>
    <w:p w:rsidR="0012367B" w:rsidRDefault="0012367B" w:rsidP="0012367B">
      <w:pPr>
        <w:pStyle w:val="Titre1"/>
      </w:pPr>
      <w:r>
        <w:t>Expression du besoin :</w:t>
      </w:r>
    </w:p>
    <w:p w:rsidR="0012367B" w:rsidRDefault="0012367B" w:rsidP="0012367B">
      <w:pPr>
        <w:autoSpaceDE w:val="0"/>
        <w:autoSpaceDN w:val="0"/>
        <w:adjustRightInd w:val="0"/>
        <w:spacing w:after="0" w:line="240" w:lineRule="auto"/>
      </w:pPr>
    </w:p>
    <w:p w:rsidR="0012367B" w:rsidRDefault="0012367B" w:rsidP="00673562">
      <w:r>
        <w:t xml:space="preserve">Les étudiants réaliserons un prototype permettant de répondre au cahier des charges suivant : </w:t>
      </w:r>
    </w:p>
    <w:p w:rsidR="0012367B" w:rsidRDefault="0012367B" w:rsidP="00673562">
      <w:pPr>
        <w:pStyle w:val="Paragraphedeliste"/>
        <w:numPr>
          <w:ilvl w:val="0"/>
          <w:numId w:val="8"/>
        </w:numPr>
      </w:pPr>
      <w:r w:rsidRPr="0012367B">
        <w:t>La partie du système qui gérera l'aspect confort devra:</w:t>
      </w:r>
    </w:p>
    <w:p w:rsidR="00673562" w:rsidRDefault="0012367B" w:rsidP="00673562">
      <w:pPr>
        <w:pStyle w:val="Paragraphedeliste"/>
        <w:numPr>
          <w:ilvl w:val="1"/>
          <w:numId w:val="8"/>
        </w:numPr>
      </w:pPr>
      <w:r w:rsidRPr="0012367B">
        <w:t>prendre la mesure de la qualité de l'</w:t>
      </w:r>
      <w:r w:rsidR="00673562">
        <w:t>air</w:t>
      </w:r>
      <w:r w:rsidRPr="0012367B">
        <w:t>.</w:t>
      </w:r>
    </w:p>
    <w:p w:rsidR="00673562" w:rsidRDefault="0012367B" w:rsidP="00673562">
      <w:pPr>
        <w:pStyle w:val="Paragraphedeliste"/>
        <w:numPr>
          <w:ilvl w:val="1"/>
          <w:numId w:val="8"/>
        </w:numPr>
      </w:pPr>
      <w:r w:rsidRPr="0012367B">
        <w:t>prendre les mesures de température et d'humidité au sein de la maison.</w:t>
      </w:r>
    </w:p>
    <w:p w:rsidR="00673562" w:rsidRDefault="0012367B" w:rsidP="00673562">
      <w:pPr>
        <w:pStyle w:val="Paragraphedeliste"/>
        <w:numPr>
          <w:ilvl w:val="1"/>
          <w:numId w:val="8"/>
        </w:numPr>
      </w:pPr>
      <w:r w:rsidRPr="0012367B">
        <w:t>rendre accessible l'ensemble de ces mesures à la fois sur le site web et sur l'application mobile.</w:t>
      </w:r>
    </w:p>
    <w:p w:rsidR="00673562" w:rsidRDefault="0012367B" w:rsidP="00673562">
      <w:pPr>
        <w:pStyle w:val="Paragraphedeliste"/>
        <w:numPr>
          <w:ilvl w:val="1"/>
          <w:numId w:val="8"/>
        </w:numPr>
      </w:pPr>
      <w:r w:rsidRPr="0012367B">
        <w:t>piloter de façon automatique le chauffage en fonction d'une valeur prédéfinie de la température intérieur (il sera par la suite possible de régler cette température via l'application mobile).</w:t>
      </w:r>
    </w:p>
    <w:p w:rsidR="0012367B" w:rsidRDefault="0012367B" w:rsidP="00673562">
      <w:pPr>
        <w:pStyle w:val="Paragraphedeliste"/>
        <w:numPr>
          <w:ilvl w:val="1"/>
          <w:numId w:val="8"/>
        </w:numPr>
      </w:pPr>
      <w:r w:rsidRPr="0012367B">
        <w:t>permettre via l'application mobile d'allumer ou d'éteindre le chauffage et de commander les.</w:t>
      </w:r>
    </w:p>
    <w:p w:rsidR="00673562" w:rsidRDefault="0012367B" w:rsidP="00673562">
      <w:pPr>
        <w:pStyle w:val="Paragraphedeliste"/>
        <w:numPr>
          <w:ilvl w:val="0"/>
          <w:numId w:val="8"/>
        </w:numPr>
      </w:pPr>
      <w:r w:rsidRPr="0012367B">
        <w:t>La partie du système qui gérera l'aspect énergie devra:</w:t>
      </w:r>
    </w:p>
    <w:p w:rsidR="00673562" w:rsidRDefault="0012367B" w:rsidP="00673562">
      <w:pPr>
        <w:pStyle w:val="Paragraphedeliste"/>
        <w:numPr>
          <w:ilvl w:val="1"/>
          <w:numId w:val="8"/>
        </w:numPr>
      </w:pPr>
      <w:r w:rsidRPr="0012367B">
        <w:t>prendre la mesure de la consommation électrique via un compteur d'énergie.</w:t>
      </w:r>
    </w:p>
    <w:p w:rsidR="00673562" w:rsidRDefault="0012367B" w:rsidP="00673562">
      <w:pPr>
        <w:pStyle w:val="Paragraphedeliste"/>
        <w:numPr>
          <w:ilvl w:val="1"/>
          <w:numId w:val="8"/>
        </w:numPr>
      </w:pPr>
      <w:r w:rsidRPr="0012367B">
        <w:t>permettre l'horodatage de cette mesure.</w:t>
      </w:r>
    </w:p>
    <w:p w:rsidR="00673562" w:rsidRDefault="0012367B" w:rsidP="00673562">
      <w:pPr>
        <w:pStyle w:val="Paragraphedeliste"/>
        <w:numPr>
          <w:ilvl w:val="1"/>
          <w:numId w:val="8"/>
        </w:numPr>
      </w:pPr>
      <w:r w:rsidRPr="0012367B">
        <w:t xml:space="preserve">sauvegarder cette mesure </w:t>
      </w:r>
      <w:r w:rsidR="00673562">
        <w:t xml:space="preserve">et l'horodatage </w:t>
      </w:r>
      <w:r w:rsidRPr="0012367B">
        <w:t>sur un support amov</w:t>
      </w:r>
      <w:r w:rsidR="00673562">
        <w:t xml:space="preserve">ible de type </w:t>
      </w:r>
      <w:proofErr w:type="spellStart"/>
      <w:r w:rsidR="00673562">
        <w:t>SDcard</w:t>
      </w:r>
      <w:proofErr w:type="spellEnd"/>
      <w:r w:rsidRPr="0012367B">
        <w:t xml:space="preserve"> afin de conserver</w:t>
      </w:r>
      <w:r>
        <w:t xml:space="preserve"> </w:t>
      </w:r>
      <w:r w:rsidRPr="0012367B">
        <w:t>la donnée en cas de coupure de courant ou d'arrêt du système d'acquisition.</w:t>
      </w:r>
    </w:p>
    <w:p w:rsidR="00673562" w:rsidRPr="0012367B" w:rsidRDefault="0012367B" w:rsidP="00673562">
      <w:pPr>
        <w:pStyle w:val="Paragraphedeliste"/>
        <w:numPr>
          <w:ilvl w:val="1"/>
          <w:numId w:val="8"/>
        </w:numPr>
      </w:pPr>
      <w:r w:rsidRPr="0012367B">
        <w:t>rendre accessible l'ensemble de ces mesures à la fois sur le site web et sur l'application mobile.</w:t>
      </w:r>
    </w:p>
    <w:p w:rsidR="00673562" w:rsidRDefault="0012367B" w:rsidP="00673562">
      <w:pPr>
        <w:pStyle w:val="Paragraphedeliste"/>
        <w:numPr>
          <w:ilvl w:val="0"/>
          <w:numId w:val="8"/>
        </w:numPr>
      </w:pPr>
      <w:r w:rsidRPr="0012367B">
        <w:lastRenderedPageBreak/>
        <w:t>La partie du système qui gérera l'aspect sécurité devra:</w:t>
      </w:r>
    </w:p>
    <w:p w:rsidR="00673562" w:rsidRDefault="0012367B" w:rsidP="00673562">
      <w:pPr>
        <w:pStyle w:val="Paragraphedeliste"/>
        <w:numPr>
          <w:ilvl w:val="1"/>
          <w:numId w:val="8"/>
        </w:numPr>
      </w:pPr>
      <w:r w:rsidRPr="0012367B">
        <w:t>grâce à un interrupteur, permettre de mettre en serv</w:t>
      </w:r>
      <w:r w:rsidR="00673562">
        <w:t>ice ou non le système d'</w:t>
      </w:r>
      <w:proofErr w:type="spellStart"/>
      <w:r w:rsidR="00673562">
        <w:t>instrusion</w:t>
      </w:r>
      <w:proofErr w:type="spellEnd"/>
      <w:r w:rsidRPr="0012367B">
        <w:t>.</w:t>
      </w:r>
    </w:p>
    <w:p w:rsidR="00673562" w:rsidRDefault="00673562" w:rsidP="00673562">
      <w:pPr>
        <w:pStyle w:val="Paragraphedeliste"/>
        <w:numPr>
          <w:ilvl w:val="1"/>
          <w:numId w:val="8"/>
        </w:numPr>
      </w:pPr>
      <w:r>
        <w:t>détecter un incendie</w:t>
      </w:r>
      <w:r w:rsidR="0012367B" w:rsidRPr="0012367B">
        <w:t>.</w:t>
      </w:r>
    </w:p>
    <w:p w:rsidR="0012367B" w:rsidRPr="0012367B" w:rsidRDefault="0012367B" w:rsidP="00673562">
      <w:pPr>
        <w:pStyle w:val="Paragraphedeliste"/>
        <w:numPr>
          <w:ilvl w:val="1"/>
          <w:numId w:val="8"/>
        </w:numPr>
      </w:pPr>
      <w:r w:rsidRPr="0012367B">
        <w:t>en cas d'intrusion, ou d'incendie, envoyer un SMS avec la nature de l'incident à un numéro prédéfini.</w:t>
      </w:r>
    </w:p>
    <w:p w:rsidR="00673562" w:rsidRDefault="0012367B" w:rsidP="00673562">
      <w:pPr>
        <w:pStyle w:val="Paragraphedeliste"/>
        <w:numPr>
          <w:ilvl w:val="0"/>
          <w:numId w:val="8"/>
        </w:numPr>
      </w:pPr>
      <w:r w:rsidRPr="0012367B">
        <w:t>La partie du système qui gérera l'aspect commande des ouvrants devra:</w:t>
      </w:r>
    </w:p>
    <w:p w:rsidR="00673562" w:rsidRDefault="0012367B" w:rsidP="00673562">
      <w:pPr>
        <w:pStyle w:val="Paragraphedeliste"/>
        <w:numPr>
          <w:ilvl w:val="1"/>
          <w:numId w:val="8"/>
        </w:numPr>
      </w:pPr>
      <w:r w:rsidRPr="0012367B">
        <w:t>permettre d'ouvrir ou de fermer un ou plusieurs volets électriques grâce à l'application mobile.</w:t>
      </w:r>
    </w:p>
    <w:p w:rsidR="00673562" w:rsidRDefault="0012367B" w:rsidP="00673562">
      <w:pPr>
        <w:pStyle w:val="Paragraphedeliste"/>
        <w:numPr>
          <w:ilvl w:val="1"/>
          <w:numId w:val="8"/>
        </w:numPr>
      </w:pPr>
      <w:r w:rsidRPr="0012367B">
        <w:t>fournir l'état des ouvrants à l'application mobile et au site web.</w:t>
      </w:r>
    </w:p>
    <w:p w:rsidR="00D522E3" w:rsidRDefault="00764BE2" w:rsidP="00673562">
      <w:pPr>
        <w:pStyle w:val="Paragraphedeliste"/>
        <w:numPr>
          <w:ilvl w:val="1"/>
          <w:numId w:val="8"/>
        </w:numPr>
      </w:pPr>
      <w:r>
        <w:rPr>
          <w:noProof/>
          <w:lang w:eastAsia="fr-FR"/>
        </w:rPr>
        <w:drawing>
          <wp:anchor distT="0" distB="0" distL="114300" distR="114300" simplePos="0" relativeHeight="251666432" behindDoc="0" locked="0" layoutInCell="1" allowOverlap="1">
            <wp:simplePos x="0" y="0"/>
            <wp:positionH relativeFrom="margin">
              <wp:align>center</wp:align>
            </wp:positionH>
            <wp:positionV relativeFrom="paragraph">
              <wp:posOffset>554990</wp:posOffset>
            </wp:positionV>
            <wp:extent cx="3077210" cy="1702435"/>
            <wp:effectExtent l="38100" t="57150" r="123190" b="88265"/>
            <wp:wrapTopAndBottom/>
            <wp:docPr id="3" name="Image 2" descr="present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1.jpg"/>
                    <pic:cNvPicPr/>
                  </pic:nvPicPr>
                  <pic:blipFill>
                    <a:blip r:embed="rId10"/>
                    <a:stretch>
                      <a:fillRect/>
                    </a:stretch>
                  </pic:blipFill>
                  <pic:spPr>
                    <a:xfrm>
                      <a:off x="0" y="0"/>
                      <a:ext cx="3077210" cy="1702435"/>
                    </a:xfrm>
                    <a:prstGeom prst="rect">
                      <a:avLst/>
                    </a:prstGeom>
                    <a:ln w="38100" cap="sq">
                      <a:solidFill>
                        <a:schemeClr val="bg1"/>
                      </a:solidFill>
                      <a:prstDash val="solid"/>
                      <a:miter lim="800000"/>
                    </a:ln>
                    <a:effectLst>
                      <a:outerShdw blurRad="50800" dist="38100" dir="2700000" algn="tl" rotWithShape="0">
                        <a:srgbClr val="000000">
                          <a:alpha val="43000"/>
                        </a:srgbClr>
                      </a:outerShdw>
                    </a:effectLst>
                  </pic:spPr>
                </pic:pic>
              </a:graphicData>
            </a:graphic>
          </wp:anchor>
        </w:drawing>
      </w:r>
      <w:r w:rsidR="0012367B" w:rsidRPr="0012367B">
        <w:t>prendre la mesure de luminosité extérieure et piloter de façon automatique l'ouverture ou la fermeture de volets.</w:t>
      </w:r>
    </w:p>
    <w:p w:rsidR="0012367B" w:rsidRDefault="0012367B" w:rsidP="00673562">
      <w:r>
        <w:t>Le système sera donc composé de trois grandes parties :</w:t>
      </w:r>
    </w:p>
    <w:p w:rsidR="00D522E3" w:rsidRDefault="0012367B" w:rsidP="00673562">
      <w:pPr>
        <w:pStyle w:val="Paragraphedeliste"/>
        <w:numPr>
          <w:ilvl w:val="0"/>
          <w:numId w:val="9"/>
        </w:numPr>
      </w:pPr>
      <w:r w:rsidRPr="0012367B">
        <w:t>Une "centrale de gestion" qui regroupera l'ensemble des capteurs et actionneurs présents dans la maison ainsi que le système numérique de contrôle. Elle possédera</w:t>
      </w:r>
      <w:r w:rsidR="00D522E3">
        <w:t xml:space="preserve"> également une unité de stockage de type </w:t>
      </w:r>
      <w:proofErr w:type="spellStart"/>
      <w:r w:rsidR="00D522E3">
        <w:t>SDcard</w:t>
      </w:r>
      <w:proofErr w:type="spellEnd"/>
      <w:r w:rsidR="00D522E3">
        <w:t xml:space="preserve"> </w:t>
      </w:r>
      <w:r w:rsidRPr="0012367B">
        <w:t xml:space="preserve">et un module GSM/GPRS pour l'envoi de SMS. </w:t>
      </w:r>
    </w:p>
    <w:p w:rsidR="00D522E3" w:rsidRDefault="0012367B" w:rsidP="00D522E3">
      <w:pPr>
        <w:pStyle w:val="Paragraphedeliste"/>
        <w:ind w:left="360"/>
      </w:pPr>
      <w:r w:rsidRPr="0012367B">
        <w:t xml:space="preserve">Cette centrale communiquera dans un premier temps avec l'application mobile en Bluetooth. </w:t>
      </w:r>
    </w:p>
    <w:p w:rsidR="00D522E3" w:rsidRDefault="0012367B" w:rsidP="00D522E3">
      <w:pPr>
        <w:pStyle w:val="Paragraphedeliste"/>
        <w:ind w:left="360"/>
      </w:pPr>
      <w:r w:rsidRPr="0012367B">
        <w:t>Dans un deuxième temps et de façon similaire, elle communiquera également en Bluetooth avec un deuxième système présent</w:t>
      </w:r>
      <w:r>
        <w:t xml:space="preserve"> </w:t>
      </w:r>
      <w:r w:rsidRPr="0012367B">
        <w:t>dans la maison qui fera</w:t>
      </w:r>
      <w:r w:rsidR="00D522E3">
        <w:t xml:space="preserve"> office de "serveur web"</w:t>
      </w:r>
      <w:r w:rsidRPr="0012367B">
        <w:t>.</w:t>
      </w:r>
    </w:p>
    <w:p w:rsidR="00D522E3" w:rsidRDefault="0012367B" w:rsidP="00D522E3">
      <w:pPr>
        <w:pStyle w:val="Paragraphedeliste"/>
        <w:numPr>
          <w:ilvl w:val="0"/>
          <w:numId w:val="9"/>
        </w:numPr>
      </w:pPr>
      <w:r w:rsidRPr="0012367B">
        <w:t>Le "serveur web" présent également dans la maison et qui recueillera les informations</w:t>
      </w:r>
      <w:r w:rsidR="00D522E3">
        <w:t xml:space="preserve"> </w:t>
      </w:r>
      <w:r w:rsidR="00D522E3" w:rsidRPr="0012367B">
        <w:t>(état des volets, des radiateurs, température, humidité, qualité de l'air, ensoleillement, etc.)</w:t>
      </w:r>
      <w:r w:rsidRPr="0012367B">
        <w:t xml:space="preserve"> issues de la "centrale de gestion" de façon cyclique (toutes les 3 secondes) afin de les rendre accessibles au monde extérieur via une application web. Le site web permettra donc uniquement une consultation des différents capteurs présents dans la maison. Pour des raisons de sécurité, il ne permettra</w:t>
      </w:r>
      <w:r>
        <w:t xml:space="preserve"> </w:t>
      </w:r>
      <w:r w:rsidRPr="0012367B">
        <w:t>pas d'agir à distance sur la maison connectée.</w:t>
      </w:r>
    </w:p>
    <w:p w:rsidR="0012367B" w:rsidRPr="0012367B" w:rsidRDefault="0012367B" w:rsidP="00673562">
      <w:pPr>
        <w:pStyle w:val="Paragraphedeliste"/>
        <w:numPr>
          <w:ilvl w:val="0"/>
          <w:numId w:val="9"/>
        </w:numPr>
      </w:pPr>
      <w:r w:rsidRPr="0012367B">
        <w:t>Une "application mobile" communiquant en Bluetooth avec la centrale de gestion et permettant de recueillir de façon cyclique (toutes les 3 secondes) l'ensemble des informations issues de la "centrale de gestion". Cette application permettra en local (distance de quelques dizaines de mètres par rapport à la centrale de gestion) de piloter une partie de l'installation (demande d'allumage des lumières, commande des volets,</w:t>
      </w:r>
      <w:r>
        <w:t xml:space="preserve"> </w:t>
      </w:r>
      <w:r w:rsidRPr="0012367B">
        <w:t>mise en service du chauffage, etc.).</w:t>
      </w:r>
    </w:p>
    <w:p w:rsidR="00132FE6" w:rsidRDefault="00132FE6" w:rsidP="00764BE2">
      <w:pPr>
        <w:pStyle w:val="Titre1"/>
        <w:sectPr w:rsidR="00132FE6" w:rsidSect="001B5449">
          <w:footerReference w:type="default" r:id="rId11"/>
          <w:pgSz w:w="11906" w:h="16838"/>
          <w:pgMar w:top="1417" w:right="1417" w:bottom="1417" w:left="1417" w:header="708" w:footer="708" w:gutter="0"/>
          <w:cols w:space="708"/>
          <w:titlePg/>
          <w:docGrid w:linePitch="360"/>
        </w:sectPr>
      </w:pPr>
    </w:p>
    <w:p w:rsidR="00764BE2" w:rsidRDefault="00132FE6" w:rsidP="00764BE2">
      <w:pPr>
        <w:pStyle w:val="Titre1"/>
      </w:pPr>
      <w:r>
        <w:rPr>
          <w:noProof/>
          <w:lang w:eastAsia="fr-FR"/>
        </w:rPr>
        <w:lastRenderedPageBreak/>
        <w:drawing>
          <wp:anchor distT="0" distB="0" distL="114300" distR="114300" simplePos="0" relativeHeight="251667456" behindDoc="1" locked="0" layoutInCell="1" allowOverlap="1">
            <wp:simplePos x="0" y="0"/>
            <wp:positionH relativeFrom="margin">
              <wp:align>center</wp:align>
            </wp:positionH>
            <wp:positionV relativeFrom="paragraph">
              <wp:posOffset>-1</wp:posOffset>
            </wp:positionV>
            <wp:extent cx="10220425" cy="6813395"/>
            <wp:effectExtent l="19050" t="0" r="9425" b="0"/>
            <wp:wrapNone/>
            <wp:docPr id="5" name="Image 4" descr="Architecture_mater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_materiel.png"/>
                    <pic:cNvPicPr/>
                  </pic:nvPicPr>
                  <pic:blipFill>
                    <a:blip r:embed="rId12"/>
                    <a:stretch>
                      <a:fillRect/>
                    </a:stretch>
                  </pic:blipFill>
                  <pic:spPr>
                    <a:xfrm>
                      <a:off x="0" y="0"/>
                      <a:ext cx="10220255" cy="6813282"/>
                    </a:xfrm>
                    <a:prstGeom prst="rect">
                      <a:avLst/>
                    </a:prstGeom>
                  </pic:spPr>
                </pic:pic>
              </a:graphicData>
            </a:graphic>
          </wp:anchor>
        </w:drawing>
      </w:r>
      <w:r w:rsidR="00764BE2">
        <w:t xml:space="preserve">Architecture Matériel : </w:t>
      </w:r>
    </w:p>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Pr>
        <w:sectPr w:rsidR="00132FE6" w:rsidSect="00132FE6">
          <w:pgSz w:w="16838" w:h="11906" w:orient="landscape"/>
          <w:pgMar w:top="720" w:right="720" w:bottom="720" w:left="720" w:header="708" w:footer="708" w:gutter="0"/>
          <w:cols w:space="708"/>
          <w:titlePg/>
          <w:docGrid w:linePitch="360"/>
        </w:sectPr>
      </w:pPr>
    </w:p>
    <w:p w:rsidR="00040305" w:rsidRDefault="00040305" w:rsidP="009D7780">
      <w:pPr>
        <w:pStyle w:val="Titre"/>
        <w:spacing w:after="240"/>
      </w:pPr>
      <w:r>
        <w:lastRenderedPageBreak/>
        <w:t xml:space="preserve">Analyse fonctionnel </w:t>
      </w:r>
    </w:p>
    <w:p w:rsidR="004437B1" w:rsidRDefault="0000760E" w:rsidP="009D7780">
      <w:pPr>
        <w:pStyle w:val="Titre1"/>
        <w:spacing w:before="0" w:after="120"/>
      </w:pPr>
      <w:r>
        <w:rPr>
          <w:noProof/>
          <w:lang w:eastAsia="fr-FR"/>
        </w:rPr>
        <w:drawing>
          <wp:anchor distT="0" distB="0" distL="114300" distR="114300" simplePos="0" relativeHeight="251668480" behindDoc="1" locked="0" layoutInCell="1" allowOverlap="1">
            <wp:simplePos x="0" y="0"/>
            <wp:positionH relativeFrom="margin">
              <wp:align>center</wp:align>
            </wp:positionH>
            <wp:positionV relativeFrom="paragraph">
              <wp:posOffset>86995</wp:posOffset>
            </wp:positionV>
            <wp:extent cx="10125075" cy="6623685"/>
            <wp:effectExtent l="19050" t="0" r="9525" b="0"/>
            <wp:wrapNone/>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10125075" cy="6623685"/>
                    </a:xfrm>
                    <a:prstGeom prst="rect">
                      <a:avLst/>
                    </a:prstGeom>
                    <a:noFill/>
                    <a:ln w="9525">
                      <a:noFill/>
                      <a:miter lim="800000"/>
                      <a:headEnd/>
                      <a:tailEnd/>
                    </a:ln>
                  </pic:spPr>
                </pic:pic>
              </a:graphicData>
            </a:graphic>
          </wp:anchor>
        </w:drawing>
      </w:r>
      <w:r w:rsidR="00040305">
        <w:t xml:space="preserve">Digramme d'utilisation : </w:t>
      </w:r>
    </w:p>
    <w:p w:rsidR="004437B1" w:rsidRPr="004437B1" w:rsidRDefault="004437B1" w:rsidP="004437B1"/>
    <w:p w:rsidR="004437B1" w:rsidRPr="004437B1" w:rsidRDefault="004437B1" w:rsidP="00132FE6"/>
    <w:p w:rsidR="004437B1" w:rsidRDefault="004437B1" w:rsidP="004437B1">
      <w:pPr>
        <w:tabs>
          <w:tab w:val="left" w:pos="3067"/>
        </w:tabs>
      </w:pPr>
      <w:r>
        <w:tab/>
      </w:r>
    </w:p>
    <w:p w:rsidR="004437B1" w:rsidRDefault="004437B1" w:rsidP="004437B1">
      <w:pPr>
        <w:tabs>
          <w:tab w:val="left" w:pos="3067"/>
        </w:tabs>
      </w:pPr>
    </w:p>
    <w:p w:rsidR="0000760E" w:rsidRDefault="0000760E" w:rsidP="00144728">
      <w:pPr>
        <w:pStyle w:val="Titre1"/>
      </w:pPr>
    </w:p>
    <w:p w:rsidR="0000760E" w:rsidRPr="0000760E" w:rsidRDefault="0000760E" w:rsidP="0000760E"/>
    <w:p w:rsidR="0000760E" w:rsidRPr="0000760E" w:rsidRDefault="0000760E" w:rsidP="0000760E"/>
    <w:p w:rsidR="0000760E" w:rsidRPr="0000760E" w:rsidRDefault="0000760E" w:rsidP="0000760E"/>
    <w:p w:rsidR="0000760E" w:rsidRPr="0000760E" w:rsidRDefault="0000760E" w:rsidP="0000760E"/>
    <w:p w:rsidR="0000760E" w:rsidRPr="0000760E" w:rsidRDefault="0000760E" w:rsidP="0000760E"/>
    <w:p w:rsidR="0000760E" w:rsidRPr="0000760E" w:rsidRDefault="0000760E" w:rsidP="0000760E"/>
    <w:p w:rsidR="0000760E" w:rsidRPr="0000760E" w:rsidRDefault="0000760E" w:rsidP="0000760E"/>
    <w:p w:rsidR="0000760E" w:rsidRPr="0000760E" w:rsidRDefault="0000760E" w:rsidP="0000760E"/>
    <w:p w:rsidR="0000760E" w:rsidRPr="0000760E" w:rsidRDefault="0000760E" w:rsidP="0000760E"/>
    <w:p w:rsidR="0000760E" w:rsidRPr="0000760E" w:rsidRDefault="0000760E" w:rsidP="0000760E"/>
    <w:p w:rsidR="0000760E" w:rsidRPr="0000760E" w:rsidRDefault="0000760E" w:rsidP="0000760E"/>
    <w:p w:rsidR="0000760E" w:rsidRPr="0000760E" w:rsidRDefault="0000760E" w:rsidP="0000760E"/>
    <w:p w:rsidR="0000760E" w:rsidRPr="0000760E" w:rsidRDefault="0000760E" w:rsidP="0000760E"/>
    <w:p w:rsidR="0000760E" w:rsidRDefault="0000760E" w:rsidP="0000760E"/>
    <w:p w:rsidR="00144728" w:rsidRPr="0000760E" w:rsidRDefault="00144728" w:rsidP="0000760E">
      <w:pPr>
        <w:sectPr w:rsidR="00144728" w:rsidRPr="0000760E" w:rsidSect="009D7780">
          <w:pgSz w:w="16838" w:h="11906" w:orient="landscape"/>
          <w:pgMar w:top="284" w:right="284" w:bottom="284" w:left="284" w:header="709" w:footer="709" w:gutter="0"/>
          <w:cols w:space="708"/>
          <w:titlePg/>
          <w:docGrid w:linePitch="360"/>
        </w:sectPr>
      </w:pPr>
    </w:p>
    <w:p w:rsidR="00132FE6" w:rsidRDefault="00144728" w:rsidP="0000760E">
      <w:pPr>
        <w:pStyle w:val="Titre1"/>
        <w:spacing w:before="360"/>
        <w:ind w:left="227"/>
      </w:pPr>
      <w:r w:rsidRPr="00FB0430">
        <w:lastRenderedPageBreak/>
        <w:t>D</w:t>
      </w:r>
      <w:r w:rsidR="00132FE6">
        <w:t>iagramme d'exigence :</w:t>
      </w:r>
    </w:p>
    <w:p w:rsidR="00132FE6" w:rsidRDefault="00132FE6" w:rsidP="00132FE6"/>
    <w:p w:rsidR="00132FE6" w:rsidRDefault="004A04AE" w:rsidP="00132FE6">
      <w:r>
        <w:rPr>
          <w:noProof/>
          <w:lang w:eastAsia="fr-FR"/>
        </w:rPr>
        <w:drawing>
          <wp:anchor distT="0" distB="0" distL="114300" distR="114300" simplePos="0" relativeHeight="251669504" behindDoc="1" locked="0" layoutInCell="1" allowOverlap="1">
            <wp:simplePos x="0" y="0"/>
            <wp:positionH relativeFrom="margin">
              <wp:align>center</wp:align>
            </wp:positionH>
            <wp:positionV relativeFrom="paragraph">
              <wp:posOffset>123190</wp:posOffset>
            </wp:positionV>
            <wp:extent cx="14375765" cy="8514080"/>
            <wp:effectExtent l="38100" t="57150" r="121285" b="96520"/>
            <wp:wrapNone/>
            <wp:docPr id="7" name="Image 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stretch>
                      <a:fillRect/>
                    </a:stretch>
                  </pic:blipFill>
                  <pic:spPr>
                    <a:xfrm>
                      <a:off x="0" y="0"/>
                      <a:ext cx="14375765" cy="8514080"/>
                    </a:xfrm>
                    <a:prstGeom prst="rect">
                      <a:avLst/>
                    </a:prstGeom>
                    <a:ln w="38100" cap="sq">
                      <a:solidFill>
                        <a:schemeClr val="bg1"/>
                      </a:solidFill>
                      <a:prstDash val="solid"/>
                      <a:miter lim="800000"/>
                    </a:ln>
                    <a:effectLst>
                      <a:outerShdw blurRad="50800" dist="38100" dir="2700000" algn="tl" rotWithShape="0">
                        <a:srgbClr val="000000">
                          <a:alpha val="43000"/>
                        </a:srgbClr>
                      </a:outerShdw>
                    </a:effectLst>
                  </pic:spPr>
                </pic:pic>
              </a:graphicData>
            </a:graphic>
          </wp:anchor>
        </w:drawing>
      </w:r>
    </w:p>
    <w:p w:rsidR="00132FE6" w:rsidRDefault="00132FE6" w:rsidP="00132FE6"/>
    <w:p w:rsidR="00132FE6" w:rsidRP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132FE6" w:rsidRDefault="00132FE6" w:rsidP="00132FE6"/>
    <w:p w:rsidR="0000760E" w:rsidRDefault="0000760E" w:rsidP="00132FE6"/>
    <w:p w:rsidR="0000760E" w:rsidRDefault="0000760E" w:rsidP="00132FE6"/>
    <w:p w:rsidR="00132FE6" w:rsidRDefault="00132FE6" w:rsidP="00132FE6"/>
    <w:p w:rsidR="00132FE6" w:rsidRDefault="00132FE6" w:rsidP="00132FE6"/>
    <w:p w:rsidR="00132FE6" w:rsidRDefault="00132FE6" w:rsidP="00132FE6"/>
    <w:p w:rsidR="0000760E" w:rsidRDefault="0000760E" w:rsidP="00132FE6"/>
    <w:p w:rsidR="00132FE6" w:rsidRPr="00132FE6" w:rsidRDefault="00132FE6" w:rsidP="00132FE6"/>
    <w:p w:rsidR="00346A85" w:rsidRDefault="00346A85" w:rsidP="0000760E">
      <w:pPr>
        <w:pStyle w:val="Titre1"/>
        <w:spacing w:before="360"/>
        <w:ind w:left="227"/>
        <w:sectPr w:rsidR="00346A85" w:rsidSect="009D7780">
          <w:pgSz w:w="23814" w:h="15819" w:orient="landscape" w:code="9"/>
          <w:pgMar w:top="284" w:right="284" w:bottom="284" w:left="284" w:header="709" w:footer="709" w:gutter="0"/>
          <w:cols w:space="708"/>
          <w:titlePg/>
          <w:docGrid w:linePitch="360"/>
        </w:sectPr>
      </w:pPr>
    </w:p>
    <w:p w:rsidR="00346A85" w:rsidRDefault="00346A85" w:rsidP="0000760E">
      <w:pPr>
        <w:pStyle w:val="Titre1"/>
        <w:spacing w:before="360"/>
        <w:ind w:left="227"/>
        <w:sectPr w:rsidR="00346A85" w:rsidSect="00346A85">
          <w:pgSz w:w="16840" w:h="11907" w:orient="landscape" w:code="9"/>
          <w:pgMar w:top="284" w:right="284" w:bottom="284" w:left="284" w:header="709" w:footer="709" w:gutter="0"/>
          <w:cols w:space="708"/>
          <w:titlePg/>
          <w:docGrid w:linePitch="360"/>
        </w:sectPr>
      </w:pPr>
      <w:r>
        <w:rPr>
          <w:noProof/>
          <w:lang w:eastAsia="fr-FR"/>
        </w:rPr>
        <w:lastRenderedPageBreak/>
        <w:drawing>
          <wp:anchor distT="0" distB="0" distL="114300" distR="114300" simplePos="0" relativeHeight="251670528" behindDoc="1" locked="0" layoutInCell="1" allowOverlap="1">
            <wp:simplePos x="0" y="0"/>
            <wp:positionH relativeFrom="margin">
              <wp:align>center</wp:align>
            </wp:positionH>
            <wp:positionV relativeFrom="paragraph">
              <wp:posOffset>734061</wp:posOffset>
            </wp:positionV>
            <wp:extent cx="10195467" cy="6423102"/>
            <wp:effectExtent l="38100" t="57150" r="110583" b="91998"/>
            <wp:wrapNone/>
            <wp:docPr id="8" name="Image 7" descr="Sequence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app.PNG"/>
                    <pic:cNvPicPr/>
                  </pic:nvPicPr>
                  <pic:blipFill>
                    <a:blip r:embed="rId15"/>
                    <a:stretch>
                      <a:fillRect/>
                    </a:stretch>
                  </pic:blipFill>
                  <pic:spPr>
                    <a:xfrm>
                      <a:off x="0" y="0"/>
                      <a:ext cx="10195467" cy="6423102"/>
                    </a:xfrm>
                    <a:prstGeom prst="rect">
                      <a:avLst/>
                    </a:prstGeom>
                    <a:ln w="38100" cap="sq">
                      <a:solidFill>
                        <a:schemeClr val="bg1"/>
                      </a:solidFill>
                      <a:prstDash val="solid"/>
                      <a:miter lim="800000"/>
                    </a:ln>
                    <a:effectLst>
                      <a:outerShdw blurRad="50800" dist="38100" dir="2700000" algn="tl" rotWithShape="0">
                        <a:srgbClr val="000000">
                          <a:alpha val="43000"/>
                        </a:srgbClr>
                      </a:outerShdw>
                    </a:effectLst>
                  </pic:spPr>
                </pic:pic>
              </a:graphicData>
            </a:graphic>
          </wp:anchor>
        </w:drawing>
      </w:r>
      <w:r w:rsidR="00FB0430">
        <w:t>Diagramme de séquence</w:t>
      </w:r>
      <w:r w:rsidR="00FB0430" w:rsidRPr="00FB0430">
        <w:t xml:space="preserve"> </w:t>
      </w:r>
      <w:r>
        <w:t xml:space="preserve">application </w:t>
      </w:r>
      <w:r w:rsidR="00FB0430" w:rsidRPr="00FB0430">
        <w:t xml:space="preserve">: </w:t>
      </w:r>
    </w:p>
    <w:p w:rsidR="00346A85" w:rsidRDefault="00346A85" w:rsidP="00346A85">
      <w:pPr>
        <w:pStyle w:val="Titre1"/>
        <w:spacing w:before="360"/>
        <w:ind w:left="227"/>
        <w:sectPr w:rsidR="00346A85" w:rsidSect="00346A85">
          <w:pgSz w:w="16840" w:h="11907" w:orient="landscape" w:code="9"/>
          <w:pgMar w:top="284" w:right="284" w:bottom="284" w:left="284" w:header="709" w:footer="709" w:gutter="0"/>
          <w:cols w:space="708"/>
          <w:titlePg/>
          <w:docGrid w:linePitch="360"/>
        </w:sectPr>
      </w:pPr>
      <w:r>
        <w:rPr>
          <w:noProof/>
          <w:lang w:eastAsia="fr-FR"/>
        </w:rPr>
        <w:lastRenderedPageBreak/>
        <w:drawing>
          <wp:anchor distT="0" distB="0" distL="114300" distR="114300" simplePos="0" relativeHeight="251671552" behindDoc="0" locked="0" layoutInCell="1" allowOverlap="1">
            <wp:simplePos x="0" y="0"/>
            <wp:positionH relativeFrom="margin">
              <wp:align>center</wp:align>
            </wp:positionH>
            <wp:positionV relativeFrom="paragraph">
              <wp:posOffset>789816</wp:posOffset>
            </wp:positionV>
            <wp:extent cx="10329282" cy="6289288"/>
            <wp:effectExtent l="38100" t="57150" r="110118" b="92462"/>
            <wp:wrapNone/>
            <wp:docPr id="10" name="Image 9" descr="Sequence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web.PNG"/>
                    <pic:cNvPicPr/>
                  </pic:nvPicPr>
                  <pic:blipFill>
                    <a:blip r:embed="rId16"/>
                    <a:stretch>
                      <a:fillRect/>
                    </a:stretch>
                  </pic:blipFill>
                  <pic:spPr>
                    <a:xfrm>
                      <a:off x="0" y="0"/>
                      <a:ext cx="10329282" cy="6289288"/>
                    </a:xfrm>
                    <a:prstGeom prst="rect">
                      <a:avLst/>
                    </a:prstGeom>
                    <a:ln w="38100" cap="sq">
                      <a:solidFill>
                        <a:schemeClr val="bg1"/>
                      </a:solidFill>
                      <a:prstDash val="solid"/>
                      <a:miter lim="800000"/>
                    </a:ln>
                    <a:effectLst>
                      <a:outerShdw blurRad="50800" dist="38100" dir="2700000" algn="tl" rotWithShape="0">
                        <a:srgbClr val="000000">
                          <a:alpha val="43000"/>
                        </a:srgbClr>
                      </a:outerShdw>
                    </a:effectLst>
                  </pic:spPr>
                </pic:pic>
              </a:graphicData>
            </a:graphic>
          </wp:anchor>
        </w:drawing>
      </w:r>
      <w:r>
        <w:t>Diagramme de séquence</w:t>
      </w:r>
      <w:r w:rsidRPr="00FB0430">
        <w:t xml:space="preserve"> </w:t>
      </w:r>
      <w:r>
        <w:t xml:space="preserve">web </w:t>
      </w:r>
      <w:r w:rsidRPr="00FB0430">
        <w:t xml:space="preserve">: </w:t>
      </w:r>
    </w:p>
    <w:p w:rsidR="00E1758D" w:rsidRPr="00E1758D" w:rsidRDefault="00346A85" w:rsidP="0000760E">
      <w:pPr>
        <w:pStyle w:val="Titre1"/>
        <w:spacing w:before="360"/>
        <w:ind w:left="227"/>
      </w:pPr>
      <w:r>
        <w:rPr>
          <w:noProof/>
          <w:lang w:eastAsia="fr-FR"/>
        </w:rPr>
        <w:lastRenderedPageBreak/>
        <w:drawing>
          <wp:anchor distT="0" distB="0" distL="114300" distR="114300" simplePos="0" relativeHeight="251672576" behindDoc="1" locked="0" layoutInCell="1" allowOverlap="1">
            <wp:simplePos x="0" y="0"/>
            <wp:positionH relativeFrom="margin">
              <wp:align>center</wp:align>
            </wp:positionH>
            <wp:positionV relativeFrom="paragraph">
              <wp:posOffset>478976</wp:posOffset>
            </wp:positionV>
            <wp:extent cx="8931399" cy="6787824"/>
            <wp:effectExtent l="38100" t="57150" r="117351" b="89226"/>
            <wp:wrapNone/>
            <wp:docPr id="12" name="Image 11" descr="Sequence_secu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securite.PNG"/>
                    <pic:cNvPicPr/>
                  </pic:nvPicPr>
                  <pic:blipFill>
                    <a:blip r:embed="rId17"/>
                    <a:stretch>
                      <a:fillRect/>
                    </a:stretch>
                  </pic:blipFill>
                  <pic:spPr>
                    <a:xfrm>
                      <a:off x="0" y="0"/>
                      <a:ext cx="8931399" cy="6787824"/>
                    </a:xfrm>
                    <a:prstGeom prst="rect">
                      <a:avLst/>
                    </a:prstGeom>
                    <a:ln w="38100" cap="sq">
                      <a:solidFill>
                        <a:schemeClr val="bg1"/>
                      </a:solidFill>
                      <a:prstDash val="solid"/>
                      <a:miter lim="800000"/>
                    </a:ln>
                    <a:effectLst>
                      <a:outerShdw blurRad="50800" dist="38100" dir="2700000" algn="tl" rotWithShape="0">
                        <a:srgbClr val="000000">
                          <a:alpha val="43000"/>
                        </a:srgbClr>
                      </a:outerShdw>
                    </a:effectLst>
                  </pic:spPr>
                </pic:pic>
              </a:graphicData>
            </a:graphic>
          </wp:anchor>
        </w:drawing>
      </w:r>
      <w:r>
        <w:t>Diagramme de séquence</w:t>
      </w:r>
      <w:r w:rsidRPr="00FB0430">
        <w:t xml:space="preserve"> </w:t>
      </w:r>
      <w:r>
        <w:t xml:space="preserve">sécurité </w:t>
      </w:r>
      <w:r w:rsidRPr="00FB0430">
        <w:t xml:space="preserve">: </w:t>
      </w:r>
    </w:p>
    <w:sectPr w:rsidR="00E1758D" w:rsidRPr="00E1758D" w:rsidSect="00346A85">
      <w:pgSz w:w="16840" w:h="11907" w:orient="landscape" w:code="9"/>
      <w:pgMar w:top="284" w:right="284" w:bottom="284" w:left="28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6A85" w:rsidRDefault="00346A85" w:rsidP="00F73317">
      <w:pPr>
        <w:spacing w:after="0" w:line="240" w:lineRule="auto"/>
      </w:pPr>
      <w:r>
        <w:separator/>
      </w:r>
    </w:p>
  </w:endnote>
  <w:endnote w:type="continuationSeparator" w:id="1">
    <w:p w:rsidR="00346A85" w:rsidRDefault="00346A85" w:rsidP="00F733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2450"/>
      <w:docPartObj>
        <w:docPartGallery w:val="Page Numbers (Bottom of Page)"/>
        <w:docPartUnique/>
      </w:docPartObj>
    </w:sdtPr>
    <w:sdtContent>
      <w:p w:rsidR="00346A85" w:rsidRDefault="00346A85">
        <w:pPr>
          <w:pStyle w:val="Pieddepage"/>
          <w:jc w:val="right"/>
        </w:pPr>
        <w:fldSimple w:instr=" PAGE   \* MERGEFORMAT ">
          <w:r>
            <w:rPr>
              <w:noProof/>
            </w:rPr>
            <w:t>10</w:t>
          </w:r>
        </w:fldSimple>
      </w:p>
    </w:sdtContent>
  </w:sdt>
  <w:p w:rsidR="00346A85" w:rsidRDefault="00346A8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6A85" w:rsidRDefault="00346A85" w:rsidP="00F73317">
      <w:pPr>
        <w:spacing w:after="0" w:line="240" w:lineRule="auto"/>
      </w:pPr>
      <w:r>
        <w:separator/>
      </w:r>
    </w:p>
  </w:footnote>
  <w:footnote w:type="continuationSeparator" w:id="1">
    <w:p w:rsidR="00346A85" w:rsidRDefault="00346A85" w:rsidP="00F733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36708"/>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77F0A89"/>
    <w:multiLevelType w:val="hybridMultilevel"/>
    <w:tmpl w:val="91969D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3C12E5D"/>
    <w:multiLevelType w:val="multilevel"/>
    <w:tmpl w:val="27DA368E"/>
    <w:lvl w:ilvl="0">
      <w:start w:val="1"/>
      <w:numFmt w:val="decimal"/>
      <w:pStyle w:val="TitreF1"/>
      <w:lvlText w:val="%1"/>
      <w:lvlJc w:val="left"/>
      <w:pPr>
        <w:tabs>
          <w:tab w:val="num" w:pos="425"/>
        </w:tabs>
        <w:ind w:left="425" w:hanging="425"/>
      </w:pPr>
      <w:rPr>
        <w:rFonts w:hint="default"/>
      </w:rPr>
    </w:lvl>
    <w:lvl w:ilvl="1">
      <w:start w:val="1"/>
      <w:numFmt w:val="decimal"/>
      <w:pStyle w:val="TitreF2"/>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3FDF0F9F"/>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FF54DBF"/>
    <w:multiLevelType w:val="hybridMultilevel"/>
    <w:tmpl w:val="A46A1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D823013"/>
    <w:multiLevelType w:val="hybridMultilevel"/>
    <w:tmpl w:val="113468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8D7745C"/>
    <w:multiLevelType w:val="hybridMultilevel"/>
    <w:tmpl w:val="7BD64F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FA93407"/>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FF16651"/>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5"/>
  </w:num>
  <w:num w:numId="4">
    <w:abstractNumId w:val="4"/>
  </w:num>
  <w:num w:numId="5">
    <w:abstractNumId w:val="0"/>
  </w:num>
  <w:num w:numId="6">
    <w:abstractNumId w:val="6"/>
  </w:num>
  <w:num w:numId="7">
    <w:abstractNumId w:val="8"/>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B5449"/>
    <w:rsid w:val="0000760E"/>
    <w:rsid w:val="00040305"/>
    <w:rsid w:val="0012367B"/>
    <w:rsid w:val="00132FE6"/>
    <w:rsid w:val="00144728"/>
    <w:rsid w:val="001B5449"/>
    <w:rsid w:val="001E7CDC"/>
    <w:rsid w:val="00346A85"/>
    <w:rsid w:val="004437B1"/>
    <w:rsid w:val="004A04AE"/>
    <w:rsid w:val="00673562"/>
    <w:rsid w:val="00764BE2"/>
    <w:rsid w:val="007A2542"/>
    <w:rsid w:val="00997BE4"/>
    <w:rsid w:val="009D7780"/>
    <w:rsid w:val="00C56DC1"/>
    <w:rsid w:val="00D27638"/>
    <w:rsid w:val="00D446F8"/>
    <w:rsid w:val="00D522E3"/>
    <w:rsid w:val="00D64498"/>
    <w:rsid w:val="00DB6C3E"/>
    <w:rsid w:val="00E1758D"/>
    <w:rsid w:val="00F73317"/>
    <w:rsid w:val="00FB043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DC1"/>
  </w:style>
  <w:style w:type="paragraph" w:styleId="Titre1">
    <w:name w:val="heading 1"/>
    <w:basedOn w:val="Normal"/>
    <w:next w:val="Normal"/>
    <w:link w:val="Titre1Car"/>
    <w:uiPriority w:val="9"/>
    <w:qFormat/>
    <w:rsid w:val="00040305"/>
    <w:pPr>
      <w:keepNext/>
      <w:keepLines/>
      <w:spacing w:before="480" w:after="0"/>
      <w:outlineLvl w:val="0"/>
    </w:pPr>
    <w:rPr>
      <w:rFonts w:asciiTheme="majorHAnsi" w:eastAsiaTheme="majorEastAsia" w:hAnsiTheme="majorHAnsi" w:cstheme="majorBidi"/>
      <w:b/>
      <w:bCs/>
      <w:color w:val="4B7B8A" w:themeColor="accent1" w:themeShade="BF"/>
      <w:sz w:val="28"/>
      <w:szCs w:val="28"/>
    </w:rPr>
  </w:style>
  <w:style w:type="paragraph" w:styleId="Titre2">
    <w:name w:val="heading 2"/>
    <w:basedOn w:val="Normal"/>
    <w:next w:val="Normal"/>
    <w:link w:val="Titre2Car"/>
    <w:uiPriority w:val="9"/>
    <w:unhideWhenUsed/>
    <w:qFormat/>
    <w:rsid w:val="00040305"/>
    <w:pPr>
      <w:keepNext/>
      <w:keepLines/>
      <w:spacing w:before="200" w:after="0"/>
      <w:outlineLvl w:val="1"/>
    </w:pPr>
    <w:rPr>
      <w:rFonts w:asciiTheme="majorHAnsi" w:eastAsiaTheme="majorEastAsia" w:hAnsiTheme="majorHAnsi" w:cstheme="majorBidi"/>
      <w:b/>
      <w:bCs/>
      <w:color w:val="6EA0B0"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B54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5449"/>
    <w:rPr>
      <w:rFonts w:ascii="Tahoma" w:hAnsi="Tahoma" w:cs="Tahoma"/>
      <w:sz w:val="16"/>
      <w:szCs w:val="16"/>
    </w:rPr>
  </w:style>
  <w:style w:type="character" w:customStyle="1" w:styleId="Titre2Car">
    <w:name w:val="Titre 2 Car"/>
    <w:basedOn w:val="Policepardfaut"/>
    <w:link w:val="Titre2"/>
    <w:uiPriority w:val="9"/>
    <w:rsid w:val="00040305"/>
    <w:rPr>
      <w:rFonts w:asciiTheme="majorHAnsi" w:eastAsiaTheme="majorEastAsia" w:hAnsiTheme="majorHAnsi" w:cstheme="majorBidi"/>
      <w:b/>
      <w:bCs/>
      <w:color w:val="6EA0B0" w:themeColor="accent1"/>
      <w:sz w:val="26"/>
      <w:szCs w:val="26"/>
    </w:rPr>
  </w:style>
  <w:style w:type="character" w:customStyle="1" w:styleId="Titre1Car">
    <w:name w:val="Titre 1 Car"/>
    <w:basedOn w:val="Policepardfaut"/>
    <w:link w:val="Titre1"/>
    <w:uiPriority w:val="9"/>
    <w:rsid w:val="00040305"/>
    <w:rPr>
      <w:rFonts w:asciiTheme="majorHAnsi" w:eastAsiaTheme="majorEastAsia" w:hAnsiTheme="majorHAnsi" w:cstheme="majorBidi"/>
      <w:b/>
      <w:bCs/>
      <w:color w:val="4B7B8A" w:themeColor="accent1" w:themeShade="BF"/>
      <w:sz w:val="28"/>
      <w:szCs w:val="28"/>
    </w:rPr>
  </w:style>
  <w:style w:type="paragraph" w:styleId="Titre">
    <w:name w:val="Title"/>
    <w:basedOn w:val="Normal"/>
    <w:next w:val="Normal"/>
    <w:link w:val="TitreCar"/>
    <w:uiPriority w:val="10"/>
    <w:qFormat/>
    <w:rsid w:val="00040305"/>
    <w:pPr>
      <w:pBdr>
        <w:bottom w:val="single" w:sz="8" w:space="4" w:color="6EA0B0" w:themeColor="accent1"/>
      </w:pBdr>
      <w:spacing w:after="300" w:line="240" w:lineRule="auto"/>
      <w:contextualSpacing/>
    </w:pPr>
    <w:rPr>
      <w:rFonts w:asciiTheme="majorHAnsi" w:eastAsiaTheme="majorEastAsia" w:hAnsiTheme="majorHAnsi" w:cstheme="majorBidi"/>
      <w:color w:val="2C2C2C" w:themeColor="text2" w:themeShade="BF"/>
      <w:spacing w:val="5"/>
      <w:kern w:val="28"/>
      <w:sz w:val="52"/>
      <w:szCs w:val="52"/>
    </w:rPr>
  </w:style>
  <w:style w:type="character" w:customStyle="1" w:styleId="TitreCar">
    <w:name w:val="Titre Car"/>
    <w:basedOn w:val="Policepardfaut"/>
    <w:link w:val="Titre"/>
    <w:uiPriority w:val="10"/>
    <w:rsid w:val="00040305"/>
    <w:rPr>
      <w:rFonts w:asciiTheme="majorHAnsi" w:eastAsiaTheme="majorEastAsia" w:hAnsiTheme="majorHAnsi" w:cstheme="majorBidi"/>
      <w:color w:val="2C2C2C" w:themeColor="text2" w:themeShade="BF"/>
      <w:spacing w:val="5"/>
      <w:kern w:val="28"/>
      <w:sz w:val="52"/>
      <w:szCs w:val="52"/>
    </w:rPr>
  </w:style>
  <w:style w:type="paragraph" w:customStyle="1" w:styleId="TitreF1">
    <w:name w:val="Titre F1"/>
    <w:next w:val="Normal"/>
    <w:rsid w:val="00E1758D"/>
    <w:pPr>
      <w:numPr>
        <w:numId w:val="1"/>
      </w:numPr>
      <w:spacing w:before="300" w:after="180" w:line="240" w:lineRule="auto"/>
    </w:pPr>
    <w:rPr>
      <w:rFonts w:ascii="Times New Roman" w:eastAsia="Times New Roman" w:hAnsi="Times New Roman" w:cs="Times New Roman"/>
      <w:b/>
      <w:bCs/>
      <w:kern w:val="36"/>
      <w:sz w:val="28"/>
      <w:szCs w:val="48"/>
      <w:lang w:eastAsia="fr-FR"/>
    </w:rPr>
  </w:style>
  <w:style w:type="paragraph" w:customStyle="1" w:styleId="Lignedespace">
    <w:name w:val="Ligne d'espace"/>
    <w:next w:val="Normal"/>
    <w:rsid w:val="00E1758D"/>
    <w:pPr>
      <w:spacing w:after="0" w:line="240" w:lineRule="auto"/>
    </w:pPr>
    <w:rPr>
      <w:rFonts w:ascii="Times New Roman" w:eastAsia="Times New Roman" w:hAnsi="Times New Roman" w:cs="Times New Roman"/>
      <w:noProof/>
      <w:sz w:val="12"/>
      <w:szCs w:val="20"/>
      <w:lang w:eastAsia="fr-FR"/>
    </w:rPr>
  </w:style>
  <w:style w:type="paragraph" w:customStyle="1" w:styleId="TitreF2">
    <w:name w:val="Titre F2"/>
    <w:next w:val="Normal"/>
    <w:link w:val="TitreF2Car"/>
    <w:rsid w:val="00E1758D"/>
    <w:pPr>
      <w:numPr>
        <w:ilvl w:val="1"/>
        <w:numId w:val="1"/>
      </w:numPr>
      <w:spacing w:before="240" w:after="120" w:line="240" w:lineRule="auto"/>
    </w:pPr>
    <w:rPr>
      <w:rFonts w:ascii="Times New Roman" w:eastAsia="Times New Roman" w:hAnsi="Times New Roman" w:cs="Times New Roman"/>
      <w:b/>
      <w:bCs/>
      <w:sz w:val="24"/>
      <w:szCs w:val="36"/>
      <w:lang w:eastAsia="fr-FR"/>
    </w:rPr>
  </w:style>
  <w:style w:type="paragraph" w:customStyle="1" w:styleId="StyleTitreF2ItaliqueBleuclair">
    <w:name w:val="Style Titre F2 + Italique Bleu clair"/>
    <w:basedOn w:val="TitreF2"/>
    <w:next w:val="Normal"/>
    <w:link w:val="StyleTitreF2ItaliqueBleuclairCar"/>
    <w:rsid w:val="00E1758D"/>
    <w:rPr>
      <w:i/>
      <w:iCs/>
      <w:color w:val="3366FF"/>
    </w:rPr>
  </w:style>
  <w:style w:type="character" w:customStyle="1" w:styleId="TitreF2Car">
    <w:name w:val="Titre F2 Car"/>
    <w:basedOn w:val="Titre2Car"/>
    <w:link w:val="TitreF2"/>
    <w:rsid w:val="00E1758D"/>
    <w:rPr>
      <w:rFonts w:ascii="Times New Roman" w:eastAsia="Times New Roman" w:hAnsi="Times New Roman" w:cs="Times New Roman"/>
      <w:sz w:val="24"/>
      <w:szCs w:val="36"/>
      <w:lang w:eastAsia="fr-FR"/>
    </w:rPr>
  </w:style>
  <w:style w:type="character" w:customStyle="1" w:styleId="StyleTitreF2ItaliqueBleuclairCar">
    <w:name w:val="Style Titre F2 + Italique Bleu clair Car"/>
    <w:basedOn w:val="TitreF2Car"/>
    <w:link w:val="StyleTitreF2ItaliqueBleuclair"/>
    <w:rsid w:val="00E1758D"/>
    <w:rPr>
      <w:i/>
      <w:iCs/>
      <w:color w:val="3366FF"/>
    </w:rPr>
  </w:style>
  <w:style w:type="paragraph" w:customStyle="1" w:styleId="Intitul">
    <w:name w:val="Intitulé"/>
    <w:basedOn w:val="Normal"/>
    <w:rsid w:val="00E1758D"/>
    <w:pPr>
      <w:spacing w:after="360" w:line="240" w:lineRule="auto"/>
      <w:jc w:val="center"/>
    </w:pPr>
    <w:rPr>
      <w:rFonts w:ascii="Times New Roman" w:eastAsia="Times New Roman" w:hAnsi="Times New Roman" w:cs="Times New Roman"/>
      <w:i/>
      <w:noProof/>
      <w:sz w:val="28"/>
      <w:szCs w:val="20"/>
      <w:lang w:eastAsia="fr-FR"/>
    </w:rPr>
  </w:style>
  <w:style w:type="paragraph" w:styleId="En-tte">
    <w:name w:val="header"/>
    <w:basedOn w:val="Normal"/>
    <w:link w:val="En-tteCar"/>
    <w:uiPriority w:val="99"/>
    <w:semiHidden/>
    <w:unhideWhenUsed/>
    <w:rsid w:val="00F7331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73317"/>
  </w:style>
  <w:style w:type="paragraph" w:styleId="Pieddepage">
    <w:name w:val="footer"/>
    <w:basedOn w:val="Normal"/>
    <w:link w:val="PieddepageCar"/>
    <w:uiPriority w:val="99"/>
    <w:unhideWhenUsed/>
    <w:rsid w:val="00F733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3317"/>
  </w:style>
  <w:style w:type="paragraph" w:styleId="Paragraphedeliste">
    <w:name w:val="List Paragraph"/>
    <w:basedOn w:val="Normal"/>
    <w:uiPriority w:val="34"/>
    <w:qFormat/>
    <w:rsid w:val="001E7CDC"/>
    <w:pPr>
      <w:ind w:left="720"/>
      <w:contextualSpacing/>
    </w:pPr>
  </w:style>
  <w:style w:type="paragraph" w:styleId="Explorateurdedocuments">
    <w:name w:val="Document Map"/>
    <w:basedOn w:val="Normal"/>
    <w:link w:val="ExplorateurdedocumentsCar"/>
    <w:uiPriority w:val="99"/>
    <w:semiHidden/>
    <w:unhideWhenUsed/>
    <w:rsid w:val="009D7780"/>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9D77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83A7F"/>
    <w:rsid w:val="00362D01"/>
    <w:rsid w:val="00383A7F"/>
    <w:rsid w:val="008B23D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3D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3EEAE145B0B460F9F19667F013EDC39">
    <w:name w:val="B3EEAE145B0B460F9F19667F013EDC39"/>
    <w:rsid w:val="00383A7F"/>
  </w:style>
  <w:style w:type="paragraph" w:customStyle="1" w:styleId="0D22F8A2701848E8BCAC6A9DB39E28A1">
    <w:name w:val="0D22F8A2701848E8BCAC6A9DB39E28A1"/>
    <w:rsid w:val="00383A7F"/>
  </w:style>
  <w:style w:type="paragraph" w:customStyle="1" w:styleId="DAE08A5B0B6842CD879BEAB881FBEC1A">
    <w:name w:val="DAE08A5B0B6842CD879BEAB881FBEC1A"/>
    <w:rsid w:val="00383A7F"/>
  </w:style>
  <w:style w:type="paragraph" w:customStyle="1" w:styleId="B7C4D95D04A94A6D890F9B2B680F09E4">
    <w:name w:val="B7C4D95D04A94A6D890F9B2B680F09E4"/>
    <w:rsid w:val="00383A7F"/>
  </w:style>
  <w:style w:type="paragraph" w:customStyle="1" w:styleId="564A6393A7C8463BBDEE0542898E43CA">
    <w:name w:val="564A6393A7C8463BBDEE0542898E43CA"/>
    <w:rsid w:val="00383A7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chnique">
  <a:themeElements>
    <a:clrScheme name="Technique">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chnique">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que">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AD11B7-80FB-462C-9814-513EDFDE0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9</Pages>
  <Words>703</Words>
  <Characters>3868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Rapport</vt:lpstr>
    </vt:vector>
  </TitlesOfParts>
  <Company>Lycée Raymond Queneau, BTS SN EC.</Company>
  <LinksUpToDate>false</LinksUpToDate>
  <CharactersWithSpaces>4562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Projet final de BTS</dc:subject>
  <dc:creator>Chauveau Aurélien, Dufresne Nicolas, Girard Tommy, Guyader Benjamin.</dc:creator>
  <cp:lastModifiedBy>chauveaa</cp:lastModifiedBy>
  <cp:revision>3</cp:revision>
  <cp:lastPrinted>2018-01-15T08:59:00Z</cp:lastPrinted>
  <dcterms:created xsi:type="dcterms:W3CDTF">2018-01-15T07:10:00Z</dcterms:created>
  <dcterms:modified xsi:type="dcterms:W3CDTF">2018-01-23T14:44:00Z</dcterms:modified>
</cp:coreProperties>
</file>