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7DE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  <w:r w:rsidRPr="009473F8">
        <w:rPr>
          <w:rFonts w:ascii="Times New Roman" w:hAnsi="Times New Roman" w:cs="Times New Roman"/>
          <w:b/>
          <w:sz w:val="30"/>
          <w:szCs w:val="30"/>
        </w:rPr>
        <w:t>LỜI CAM ĐOAN</w:t>
      </w:r>
    </w:p>
    <w:p w:rsidR="00B15569" w:rsidRPr="009473F8" w:rsidRDefault="00B15569">
      <w:pPr>
        <w:rPr>
          <w:rFonts w:ascii="Times New Roman" w:hAnsi="Times New Roman" w:cs="Times New Roman"/>
          <w:sz w:val="30"/>
          <w:szCs w:val="30"/>
        </w:rPr>
      </w:pPr>
      <w:r w:rsidRPr="009473F8">
        <w:rPr>
          <w:rFonts w:ascii="Times New Roman" w:hAnsi="Times New Roman" w:cs="Times New Roman"/>
          <w:sz w:val="30"/>
          <w:szCs w:val="30"/>
        </w:rPr>
        <w:t>………………………………….</w:t>
      </w: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  <w:r w:rsidRPr="009473F8">
        <w:rPr>
          <w:rFonts w:ascii="Times New Roman" w:hAnsi="Times New Roman" w:cs="Times New Roman"/>
          <w:b/>
          <w:sz w:val="30"/>
          <w:szCs w:val="30"/>
        </w:rPr>
        <w:t>LỜI CẢM ƠN</w:t>
      </w:r>
    </w:p>
    <w:p w:rsidR="00B15569" w:rsidRPr="009473F8" w:rsidRDefault="00B15569" w:rsidP="00B15569">
      <w:pPr>
        <w:rPr>
          <w:rFonts w:ascii="Times New Roman" w:hAnsi="Times New Roman" w:cs="Times New Roman"/>
          <w:sz w:val="30"/>
          <w:szCs w:val="30"/>
        </w:rPr>
      </w:pPr>
      <w:r w:rsidRPr="009473F8">
        <w:rPr>
          <w:rFonts w:ascii="Times New Roman" w:hAnsi="Times New Roman" w:cs="Times New Roman"/>
          <w:sz w:val="30"/>
          <w:szCs w:val="30"/>
        </w:rPr>
        <w:t>………………………………….</w:t>
      </w: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  <w:r w:rsidRPr="009473F8">
        <w:rPr>
          <w:rFonts w:ascii="Times New Roman" w:hAnsi="Times New Roman" w:cs="Times New Roman"/>
          <w:b/>
          <w:sz w:val="30"/>
          <w:szCs w:val="30"/>
        </w:rPr>
        <w:t>TÓM TẮT LUẬN VĂN</w:t>
      </w:r>
    </w:p>
    <w:p w:rsidR="00B15569" w:rsidRPr="009473F8" w:rsidRDefault="00B15569" w:rsidP="00B15569">
      <w:pPr>
        <w:rPr>
          <w:rFonts w:ascii="Times New Roman" w:hAnsi="Times New Roman" w:cs="Times New Roman"/>
          <w:sz w:val="30"/>
          <w:szCs w:val="30"/>
        </w:rPr>
      </w:pPr>
      <w:r w:rsidRPr="009473F8">
        <w:rPr>
          <w:rFonts w:ascii="Times New Roman" w:hAnsi="Times New Roman" w:cs="Times New Roman"/>
          <w:sz w:val="30"/>
          <w:szCs w:val="30"/>
        </w:rPr>
        <w:t>………………………………….</w:t>
      </w: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E11BC2" w:rsidRPr="00B00ADF" w:rsidRDefault="00E11BC2" w:rsidP="00E11BC2">
      <w:pPr>
        <w:pStyle w:val="TOC1"/>
        <w:tabs>
          <w:tab w:val="right" w:leader="dot" w:pos="9350"/>
        </w:tabs>
        <w:jc w:val="center"/>
        <w:rPr>
          <w:rFonts w:ascii="Times New Roman" w:hAnsi="Times New Roman" w:cs="Times New Roman"/>
          <w:b w:val="0"/>
          <w:sz w:val="44"/>
          <w:szCs w:val="30"/>
        </w:rPr>
      </w:pPr>
      <w:r w:rsidRPr="00B00ADF">
        <w:rPr>
          <w:rFonts w:ascii="Times New Roman" w:hAnsi="Times New Roman" w:cs="Times New Roman"/>
          <w:b w:val="0"/>
          <w:sz w:val="44"/>
          <w:szCs w:val="30"/>
        </w:rPr>
        <w:lastRenderedPageBreak/>
        <w:t>Mục lục</w:t>
      </w:r>
    </w:p>
    <w:p w:rsidR="0048671C" w:rsidRDefault="00E11BC2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r w:rsidRPr="00B00ADF">
        <w:rPr>
          <w:rFonts w:ascii="Times New Roman" w:hAnsi="Times New Roman" w:cs="Times New Roman"/>
          <w:b w:val="0"/>
          <w:sz w:val="44"/>
          <w:szCs w:val="30"/>
        </w:rPr>
        <w:fldChar w:fldCharType="begin"/>
      </w:r>
      <w:r w:rsidRPr="00B00ADF">
        <w:rPr>
          <w:rFonts w:ascii="Times New Roman" w:hAnsi="Times New Roman" w:cs="Times New Roman"/>
          <w:b w:val="0"/>
          <w:sz w:val="44"/>
          <w:szCs w:val="30"/>
        </w:rPr>
        <w:instrText xml:space="preserve"> TOC \o "1-2" \h \z \u </w:instrText>
      </w:r>
      <w:r w:rsidRPr="00B00ADF">
        <w:rPr>
          <w:rFonts w:ascii="Times New Roman" w:hAnsi="Times New Roman" w:cs="Times New Roman"/>
          <w:b w:val="0"/>
          <w:sz w:val="44"/>
          <w:szCs w:val="30"/>
        </w:rPr>
        <w:fldChar w:fldCharType="separate"/>
      </w:r>
      <w:bookmarkStart w:id="0" w:name="_GoBack"/>
      <w:bookmarkEnd w:id="0"/>
      <w:r w:rsidR="0048671C" w:rsidRPr="00294630">
        <w:rPr>
          <w:rStyle w:val="Hyperlink"/>
          <w:noProof/>
        </w:rPr>
        <w:fldChar w:fldCharType="begin"/>
      </w:r>
      <w:r w:rsidR="0048671C" w:rsidRPr="00294630">
        <w:rPr>
          <w:rStyle w:val="Hyperlink"/>
          <w:noProof/>
        </w:rPr>
        <w:instrText xml:space="preserve"> </w:instrText>
      </w:r>
      <w:r w:rsidR="0048671C">
        <w:rPr>
          <w:noProof/>
        </w:rPr>
        <w:instrText>HYPERLINK \l "_Toc435436121"</w:instrText>
      </w:r>
      <w:r w:rsidR="0048671C" w:rsidRPr="00294630">
        <w:rPr>
          <w:rStyle w:val="Hyperlink"/>
          <w:noProof/>
        </w:rPr>
        <w:instrText xml:space="preserve"> </w:instrText>
      </w:r>
      <w:r w:rsidR="0048671C" w:rsidRPr="00294630">
        <w:rPr>
          <w:rStyle w:val="Hyperlink"/>
          <w:noProof/>
        </w:rPr>
      </w:r>
      <w:r w:rsidR="0048671C" w:rsidRPr="00294630">
        <w:rPr>
          <w:rStyle w:val="Hyperlink"/>
          <w:noProof/>
        </w:rPr>
        <w:fldChar w:fldCharType="separate"/>
      </w:r>
      <w:r w:rsidR="0048671C" w:rsidRPr="00294630">
        <w:rPr>
          <w:rStyle w:val="Hyperlink"/>
          <w:rFonts w:cs="Times New Roman"/>
          <w:noProof/>
        </w:rPr>
        <w:t>Danh mục bảng</w:t>
      </w:r>
      <w:r w:rsidR="0048671C">
        <w:rPr>
          <w:noProof/>
          <w:webHidden/>
        </w:rPr>
        <w:tab/>
      </w:r>
      <w:r w:rsidR="0048671C">
        <w:rPr>
          <w:noProof/>
          <w:webHidden/>
        </w:rPr>
        <w:fldChar w:fldCharType="begin"/>
      </w:r>
      <w:r w:rsidR="0048671C">
        <w:rPr>
          <w:noProof/>
          <w:webHidden/>
        </w:rPr>
        <w:instrText xml:space="preserve"> PAGEREF _Toc435436121 \h </w:instrText>
      </w:r>
      <w:r w:rsidR="0048671C">
        <w:rPr>
          <w:noProof/>
          <w:webHidden/>
        </w:rPr>
      </w:r>
      <w:r w:rsidR="0048671C">
        <w:rPr>
          <w:noProof/>
          <w:webHidden/>
        </w:rPr>
        <w:fldChar w:fldCharType="separate"/>
      </w:r>
      <w:r w:rsidR="0048671C">
        <w:rPr>
          <w:noProof/>
          <w:webHidden/>
        </w:rPr>
        <w:t>3</w:t>
      </w:r>
      <w:r w:rsidR="0048671C">
        <w:rPr>
          <w:noProof/>
          <w:webHidden/>
        </w:rPr>
        <w:fldChar w:fldCharType="end"/>
      </w:r>
      <w:r w:rsidR="0048671C" w:rsidRPr="00294630">
        <w:rPr>
          <w:rStyle w:val="Hyperlink"/>
          <w:noProof/>
        </w:rPr>
        <w:fldChar w:fldCharType="end"/>
      </w:r>
    </w:p>
    <w:p w:rsidR="0048671C" w:rsidRDefault="0048671C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22" w:history="1">
        <w:r w:rsidRPr="00294630">
          <w:rPr>
            <w:rStyle w:val="Hyperlink"/>
            <w:rFonts w:cs="Times New Roman"/>
            <w:noProof/>
          </w:rPr>
          <w:t>Danh mục hình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23" w:history="1">
        <w:r w:rsidRPr="00294630">
          <w:rPr>
            <w:rStyle w:val="Hyperlink"/>
            <w:rFonts w:cs="Times New Roman"/>
            <w:noProof/>
          </w:rPr>
          <w:t>Danh mục viết tắt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24" w:history="1">
        <w:r w:rsidRPr="00294630">
          <w:rPr>
            <w:rStyle w:val="Hyperlink"/>
            <w:rFonts w:cs="Times New Roman"/>
            <w:noProof/>
          </w:rPr>
          <w:t>1.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294630">
          <w:rPr>
            <w:rStyle w:val="Hyperlink"/>
            <w:rFonts w:cs="Times New Roman"/>
            <w:noProof/>
          </w:rPr>
          <w:t>Giới thiệu vấn đề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25" w:history="1">
        <w:r w:rsidRPr="00294630">
          <w:rPr>
            <w:rStyle w:val="Hyperlink"/>
            <w:rFonts w:cs="Times New Roman"/>
            <w:noProof/>
          </w:rPr>
          <w:t>2.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294630">
          <w:rPr>
            <w:rStyle w:val="Hyperlink"/>
            <w:rFonts w:cs="Times New Roman"/>
            <w:noProof/>
          </w:rPr>
          <w:t>Các công trình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26" w:history="1">
        <w:r w:rsidRPr="00294630">
          <w:rPr>
            <w:rStyle w:val="Hyperlink"/>
            <w:rFonts w:cs="Times New Roman"/>
            <w:noProof/>
          </w:rPr>
          <w:t>2.1. Bệnh án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27" w:history="1">
        <w:r w:rsidRPr="00294630">
          <w:rPr>
            <w:rStyle w:val="Hyperlink"/>
            <w:rFonts w:cs="Times New Roman"/>
            <w:noProof/>
          </w:rPr>
          <w:t>2.2. Các hướng khai thác dữ liệu bệnh án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28" w:history="1">
        <w:r w:rsidRPr="00294630">
          <w:rPr>
            <w:rStyle w:val="Hyperlink"/>
            <w:rFonts w:cs="Times New Roman"/>
            <w:noProof/>
          </w:rPr>
          <w:t>2.3. Thách thức I2B2 năm 2010 và 2011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29" w:history="1">
        <w:r w:rsidRPr="00294630">
          <w:rPr>
            <w:rStyle w:val="Hyperlink"/>
            <w:rFonts w:cs="Times New Roman"/>
            <w:noProof/>
          </w:rPr>
          <w:t>2.4. Nhận dạng thực thể có tên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0" w:history="1">
        <w:r w:rsidRPr="00294630">
          <w:rPr>
            <w:rStyle w:val="Hyperlink"/>
            <w:rFonts w:cs="Times New Roman"/>
            <w:noProof/>
          </w:rPr>
          <w:t>2.5. Phân giải đồng tham chiếu và một số hướng tiếp cận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31" w:history="1">
        <w:r w:rsidRPr="00294630">
          <w:rPr>
            <w:rStyle w:val="Hyperlink"/>
            <w:rFonts w:cs="Times New Roman"/>
            <w:noProof/>
          </w:rPr>
          <w:t>3.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294630">
          <w:rPr>
            <w:rStyle w:val="Hyperlink"/>
            <w:rFonts w:cs="Times New Roman"/>
            <w:noProof/>
          </w:rPr>
          <w:t>Kiến thức nền tảng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2" w:history="1">
        <w:r w:rsidRPr="00294630">
          <w:rPr>
            <w:rStyle w:val="Hyperlink"/>
            <w:rFonts w:cs="Times New Roman"/>
            <w:noProof/>
          </w:rPr>
          <w:t>3.1. Các định nghĩa và thuật ngữ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3" w:history="1">
        <w:r w:rsidRPr="00294630">
          <w:rPr>
            <w:rStyle w:val="Hyperlink"/>
            <w:rFonts w:cs="Times New Roman"/>
            <w:noProof/>
          </w:rPr>
          <w:t>3.2. Support Vector Machine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4" w:history="1">
        <w:r w:rsidRPr="00294630">
          <w:rPr>
            <w:rStyle w:val="Hyperlink"/>
            <w:rFonts w:cs="Times New Roman"/>
            <w:noProof/>
          </w:rPr>
          <w:t>3.3. Vấn đề mất cân bằng mẫu âm và mẫu dương trong SVM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5" w:history="1">
        <w:r w:rsidRPr="00294630">
          <w:rPr>
            <w:rStyle w:val="Hyperlink"/>
            <w:rFonts w:cs="Times New Roman"/>
            <w:noProof/>
          </w:rPr>
          <w:t>3.4. Phân tích các thuộc tính đặc trưng cho phân giải đồng tham chiếu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6" w:history="1">
        <w:r w:rsidRPr="00294630">
          <w:rPr>
            <w:rStyle w:val="Hyperlink"/>
            <w:rFonts w:cs="Times New Roman"/>
            <w:noProof/>
          </w:rPr>
          <w:t>3.5. Các vấn đề về phân giải đồng tham chiếu trong bệnh án điện tử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37" w:history="1">
        <w:r w:rsidRPr="00294630">
          <w:rPr>
            <w:rStyle w:val="Hyperlink"/>
            <w:rFonts w:cs="Times New Roman"/>
            <w:noProof/>
          </w:rPr>
          <w:t>4.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294630">
          <w:rPr>
            <w:rStyle w:val="Hyperlink"/>
            <w:rFonts w:cs="Times New Roman"/>
            <w:noProof/>
          </w:rPr>
          <w:t>Tổng quan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8" w:history="1">
        <w:r w:rsidRPr="00294630">
          <w:rPr>
            <w:rStyle w:val="Hyperlink"/>
            <w:rFonts w:cs="Times New Roman"/>
            <w:noProof/>
          </w:rPr>
          <w:t>4.1. Nội dung bài toán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39" w:history="1">
        <w:r w:rsidRPr="00294630">
          <w:rPr>
            <w:rStyle w:val="Hyperlink"/>
            <w:rFonts w:cs="Times New Roman"/>
            <w:noProof/>
          </w:rPr>
          <w:t>4.2. Quy trình huấn luyện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0" w:history="1">
        <w:r w:rsidRPr="00294630">
          <w:rPr>
            <w:rStyle w:val="Hyperlink"/>
            <w:rFonts w:cs="Times New Roman"/>
            <w:noProof/>
          </w:rPr>
          <w:t>4.3. Quy trình phân loại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41" w:history="1">
        <w:r w:rsidRPr="00294630">
          <w:rPr>
            <w:rStyle w:val="Hyperlink"/>
            <w:rFonts w:cs="Times New Roman"/>
            <w:noProof/>
          </w:rPr>
          <w:t>5.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294630">
          <w:rPr>
            <w:rStyle w:val="Hyperlink"/>
            <w:rFonts w:cs="Times New Roman"/>
            <w:noProof/>
          </w:rPr>
          <w:t>Chi tiết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2" w:history="1">
        <w:r w:rsidRPr="00294630">
          <w:rPr>
            <w:rStyle w:val="Hyperlink"/>
            <w:rFonts w:cs="Times New Roman"/>
            <w:noProof/>
          </w:rPr>
          <w:t>5.1. Tiền xử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3" w:history="1">
        <w:r w:rsidRPr="00294630">
          <w:rPr>
            <w:rStyle w:val="Hyperlink"/>
            <w:noProof/>
          </w:rPr>
          <w:t>5.2. Xây dựng cặp khái niệm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4" w:history="1">
        <w:r w:rsidRPr="00294630">
          <w:rPr>
            <w:rStyle w:val="Hyperlink"/>
            <w:rFonts w:cs="Times New Roman"/>
            <w:noProof/>
          </w:rPr>
          <w:t>5.3. Rút trích đặc trưng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5" w:history="1">
        <w:r w:rsidRPr="00294630">
          <w:rPr>
            <w:rStyle w:val="Hyperlink"/>
            <w:noProof/>
          </w:rPr>
          <w:t>5.4. Gom cụm và xây dựng chuỗi đồng tham chiếu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6" w:history="1">
        <w:r w:rsidRPr="00294630">
          <w:rPr>
            <w:rStyle w:val="Hyperlink"/>
            <w:noProof/>
          </w:rPr>
          <w:t>5.5. Đánh giá hiệu năng hệ thống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47" w:history="1">
        <w:r w:rsidRPr="00294630">
          <w:rPr>
            <w:rStyle w:val="Hyperlink"/>
            <w:rFonts w:cs="Times New Roman"/>
            <w:noProof/>
          </w:rPr>
          <w:t>6.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294630">
          <w:rPr>
            <w:rStyle w:val="Hyperlink"/>
            <w:rFonts w:cs="Times New Roman"/>
            <w:noProof/>
          </w:rPr>
          <w:t>Thí nghiệm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8" w:history="1">
        <w:r w:rsidRPr="00294630">
          <w:rPr>
            <w:rStyle w:val="Hyperlink"/>
            <w:rFonts w:cs="Times New Roman"/>
            <w:noProof/>
          </w:rPr>
          <w:t>6.1. Tập dữ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2"/>
        <w:tabs>
          <w:tab w:val="right" w:leader="dot" w:pos="9350"/>
        </w:tabs>
        <w:rPr>
          <w:smallCaps w:val="0"/>
          <w:noProof/>
          <w:sz w:val="22"/>
          <w:szCs w:val="22"/>
        </w:rPr>
      </w:pPr>
      <w:hyperlink w:anchor="_Toc435436149" w:history="1">
        <w:r w:rsidRPr="00294630">
          <w:rPr>
            <w:rStyle w:val="Hyperlink"/>
            <w:rFonts w:cs="Times New Roman"/>
            <w:noProof/>
          </w:rPr>
          <w:t>6.2. Kết quả đánh giá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left" w:pos="440"/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50" w:history="1">
        <w:r w:rsidRPr="00294630">
          <w:rPr>
            <w:rStyle w:val="Hyperlink"/>
            <w:rFonts w:cs="Times New Roman"/>
            <w:noProof/>
          </w:rPr>
          <w:t>7.</w:t>
        </w:r>
        <w:r>
          <w:rPr>
            <w:b w:val="0"/>
            <w:bCs w:val="0"/>
            <w:caps w:val="0"/>
            <w:noProof/>
            <w:sz w:val="22"/>
            <w:szCs w:val="22"/>
          </w:rPr>
          <w:tab/>
        </w:r>
        <w:r w:rsidRPr="00294630">
          <w:rPr>
            <w:rStyle w:val="Hyperlink"/>
            <w:rFonts w:cs="Times New Roman"/>
            <w:noProof/>
          </w:rPr>
          <w:t>Tổng kết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8671C" w:rsidRDefault="0048671C">
      <w:pPr>
        <w:pStyle w:val="TOC1"/>
        <w:tabs>
          <w:tab w:val="right" w:leader="dot" w:pos="9350"/>
        </w:tabs>
        <w:rPr>
          <w:b w:val="0"/>
          <w:bCs w:val="0"/>
          <w:caps w:val="0"/>
          <w:noProof/>
          <w:sz w:val="22"/>
          <w:szCs w:val="22"/>
        </w:rPr>
      </w:pPr>
      <w:hyperlink w:anchor="_Toc435436151" w:history="1">
        <w:r w:rsidRPr="00294630">
          <w:rPr>
            <w:rStyle w:val="Hyperlink"/>
            <w:rFonts w:cs="Times New Roman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_Toc435436151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15569" w:rsidRPr="009473F8" w:rsidRDefault="00E11BC2" w:rsidP="00B15569">
      <w:pPr>
        <w:rPr>
          <w:rFonts w:ascii="Times New Roman" w:hAnsi="Times New Roman" w:cs="Times New Roman"/>
          <w:b/>
          <w:sz w:val="30"/>
          <w:szCs w:val="30"/>
        </w:rPr>
      </w:pPr>
      <w:r w:rsidRPr="00B00ADF">
        <w:rPr>
          <w:rFonts w:ascii="Times New Roman" w:hAnsi="Times New Roman" w:cs="Times New Roman"/>
          <w:b/>
          <w:sz w:val="44"/>
          <w:szCs w:val="30"/>
        </w:rPr>
        <w:fldChar w:fldCharType="end"/>
      </w:r>
    </w:p>
    <w:p w:rsidR="00B15569" w:rsidRPr="009473F8" w:rsidRDefault="00B15569" w:rsidP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 w:rsidP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15569" w:rsidRPr="009473F8" w:rsidRDefault="00B15569" w:rsidP="00B15569">
      <w:pPr>
        <w:rPr>
          <w:rFonts w:ascii="Times New Roman" w:hAnsi="Times New Roman" w:cs="Times New Roman"/>
          <w:b/>
          <w:sz w:val="30"/>
          <w:szCs w:val="30"/>
        </w:rPr>
      </w:pPr>
    </w:p>
    <w:p w:rsidR="00BF556D" w:rsidRPr="009473F8" w:rsidRDefault="00CD5893" w:rsidP="00CD5893">
      <w:pPr>
        <w:pStyle w:val="Heading1"/>
        <w:numPr>
          <w:ilvl w:val="0"/>
          <w:numId w:val="0"/>
        </w:numPr>
        <w:rPr>
          <w:rFonts w:cs="Times New Roman"/>
        </w:rPr>
      </w:pPr>
      <w:bookmarkStart w:id="1" w:name="_Toc435436121"/>
      <w:r w:rsidRPr="009473F8">
        <w:rPr>
          <w:rFonts w:cs="Times New Roman"/>
        </w:rPr>
        <w:lastRenderedPageBreak/>
        <w:t>Danh mục bảng</w:t>
      </w:r>
      <w:bookmarkEnd w:id="1"/>
    </w:p>
    <w:p w:rsidR="00CD5893" w:rsidRPr="009473F8" w:rsidRDefault="00CD5893" w:rsidP="00CD5893">
      <w:pPr>
        <w:pStyle w:val="Heading1"/>
        <w:numPr>
          <w:ilvl w:val="0"/>
          <w:numId w:val="0"/>
        </w:numPr>
        <w:rPr>
          <w:rFonts w:cs="Times New Roman"/>
        </w:rPr>
      </w:pPr>
      <w:bookmarkStart w:id="2" w:name="_Toc435436122"/>
      <w:r w:rsidRPr="009473F8">
        <w:rPr>
          <w:rFonts w:cs="Times New Roman"/>
        </w:rPr>
        <w:t>Danh mục hình</w:t>
      </w:r>
      <w:bookmarkEnd w:id="2"/>
    </w:p>
    <w:p w:rsidR="00CD5893" w:rsidRPr="009473F8" w:rsidRDefault="00CD5893" w:rsidP="00CD5893">
      <w:pPr>
        <w:pStyle w:val="Heading1"/>
        <w:numPr>
          <w:ilvl w:val="0"/>
          <w:numId w:val="0"/>
        </w:numPr>
        <w:rPr>
          <w:rFonts w:cs="Times New Roman"/>
        </w:rPr>
      </w:pPr>
      <w:bookmarkStart w:id="3" w:name="_Toc435436123"/>
      <w:r w:rsidRPr="009473F8">
        <w:rPr>
          <w:rFonts w:cs="Times New Roman"/>
        </w:rPr>
        <w:t>Danh mục viết tắt</w:t>
      </w:r>
      <w:bookmarkEnd w:id="3"/>
    </w:p>
    <w:p w:rsidR="00CD5893" w:rsidRDefault="00CD5893" w:rsidP="00CD5893">
      <w:pPr>
        <w:pStyle w:val="Heading1"/>
        <w:rPr>
          <w:rFonts w:cs="Times New Roman"/>
        </w:rPr>
      </w:pPr>
      <w:bookmarkStart w:id="4" w:name="_Toc435436124"/>
      <w:r w:rsidRPr="009473F8">
        <w:rPr>
          <w:rFonts w:cs="Times New Roman"/>
        </w:rPr>
        <w:t>Giới thiệu vấn đề</w:t>
      </w:r>
      <w:bookmarkEnd w:id="4"/>
    </w:p>
    <w:p w:rsidR="009473F8" w:rsidRPr="00C36115" w:rsidRDefault="009473F8" w:rsidP="009473F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>Từ 1-2 trang</w:t>
      </w:r>
    </w:p>
    <w:p w:rsidR="00CD5893" w:rsidRDefault="00CD5893" w:rsidP="00CD5893">
      <w:pPr>
        <w:pStyle w:val="Heading1"/>
        <w:rPr>
          <w:rFonts w:cs="Times New Roman"/>
        </w:rPr>
      </w:pPr>
      <w:bookmarkStart w:id="5" w:name="_Toc435436125"/>
      <w:r w:rsidRPr="009473F8">
        <w:rPr>
          <w:rFonts w:cs="Times New Roman"/>
        </w:rPr>
        <w:t>Các công trình liên quan</w:t>
      </w:r>
      <w:bookmarkEnd w:id="5"/>
    </w:p>
    <w:p w:rsidR="009473F8" w:rsidRPr="00C36115" w:rsidRDefault="009473F8" w:rsidP="009473F8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>Từ 8-9 trang</w:t>
      </w:r>
    </w:p>
    <w:p w:rsidR="009473F8" w:rsidRPr="009473F8" w:rsidRDefault="00CD5893" w:rsidP="009473F8">
      <w:pPr>
        <w:pStyle w:val="Heading2"/>
        <w:rPr>
          <w:rFonts w:cs="Times New Roman"/>
        </w:rPr>
      </w:pPr>
      <w:bookmarkStart w:id="6" w:name="_Toc435436126"/>
      <w:r w:rsidRPr="009473F8">
        <w:rPr>
          <w:rFonts w:cs="Times New Roman"/>
        </w:rPr>
        <w:t>Bệnh án điện tử</w:t>
      </w:r>
      <w:bookmarkEnd w:id="6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7" w:name="_Toc435436127"/>
      <w:r w:rsidRPr="009473F8">
        <w:rPr>
          <w:rFonts w:cs="Times New Roman"/>
        </w:rPr>
        <w:t>Các hướng khai thác dữ liệu bệnh án điện tử</w:t>
      </w:r>
      <w:bookmarkEnd w:id="7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8" w:name="_Toc435436128"/>
      <w:r w:rsidRPr="009473F8">
        <w:rPr>
          <w:rFonts w:cs="Times New Roman"/>
        </w:rPr>
        <w:t>Thách thức I2B2 năm 2010 và 2011</w:t>
      </w:r>
      <w:bookmarkEnd w:id="8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9" w:name="_Toc435436129"/>
      <w:r w:rsidRPr="009473F8">
        <w:rPr>
          <w:rFonts w:cs="Times New Roman"/>
        </w:rPr>
        <w:t>Nhận dạng thực thể có tên</w:t>
      </w:r>
      <w:bookmarkEnd w:id="9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10" w:name="_Toc435436130"/>
      <w:r w:rsidRPr="009473F8">
        <w:rPr>
          <w:rFonts w:cs="Times New Roman"/>
        </w:rPr>
        <w:t>Phân giải đồng tham chiếu</w:t>
      </w:r>
      <w:r w:rsidR="00C36115">
        <w:rPr>
          <w:rFonts w:cs="Times New Roman"/>
        </w:rPr>
        <w:t xml:space="preserve"> và một số hướng tiếp cận</w:t>
      </w:r>
      <w:bookmarkEnd w:id="10"/>
    </w:p>
    <w:p w:rsidR="00CD5893" w:rsidRDefault="00CD5893" w:rsidP="00CD5893">
      <w:pPr>
        <w:pStyle w:val="Heading1"/>
        <w:rPr>
          <w:rFonts w:cs="Times New Roman"/>
        </w:rPr>
      </w:pPr>
      <w:bookmarkStart w:id="11" w:name="_Toc435436131"/>
      <w:r w:rsidRPr="009473F8">
        <w:rPr>
          <w:rFonts w:cs="Times New Roman"/>
        </w:rPr>
        <w:t>Kiến thức nền tảng</w:t>
      </w:r>
      <w:bookmarkEnd w:id="11"/>
    </w:p>
    <w:p w:rsidR="00C36115" w:rsidRPr="00C36115" w:rsidRDefault="00C36115" w:rsidP="00C361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>Từ</w:t>
      </w:r>
      <w:r w:rsidR="00A875A6">
        <w:rPr>
          <w:rFonts w:ascii="Times New Roman" w:hAnsi="Times New Roman" w:cs="Times New Roman"/>
          <w:i/>
          <w:sz w:val="24"/>
          <w:szCs w:val="24"/>
          <w:u w:val="single"/>
        </w:rPr>
        <w:t xml:space="preserve"> 9-11</w:t>
      </w: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 xml:space="preserve"> trang</w:t>
      </w:r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12" w:name="_Toc435436132"/>
      <w:r w:rsidRPr="009473F8">
        <w:rPr>
          <w:rFonts w:cs="Times New Roman"/>
        </w:rPr>
        <w:t>Các định nghĩa và thuật ngữ</w:t>
      </w:r>
      <w:bookmarkEnd w:id="12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13" w:name="_Toc435436133"/>
      <w:r w:rsidRPr="009473F8">
        <w:rPr>
          <w:rFonts w:cs="Times New Roman"/>
        </w:rPr>
        <w:t>Support Vector Machine</w:t>
      </w:r>
      <w:bookmarkEnd w:id="13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14" w:name="_Toc435436134"/>
      <w:r w:rsidRPr="009473F8">
        <w:rPr>
          <w:rFonts w:cs="Times New Roman"/>
        </w:rPr>
        <w:t>Vấn đề mất cân bằng mẫu âm và mẫu dương trong SVM</w:t>
      </w:r>
      <w:bookmarkEnd w:id="14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15" w:name="_Toc435436135"/>
      <w:r w:rsidRPr="009473F8">
        <w:rPr>
          <w:rFonts w:cs="Times New Roman"/>
        </w:rPr>
        <w:t>Phân tích các thuộc tính đặc trưng cho phân giải đồng tham chiếu</w:t>
      </w:r>
      <w:bookmarkEnd w:id="15"/>
    </w:p>
    <w:p w:rsidR="00CD5893" w:rsidRPr="009473F8" w:rsidRDefault="00CD5893" w:rsidP="00CD5893">
      <w:pPr>
        <w:pStyle w:val="Heading2"/>
        <w:rPr>
          <w:rFonts w:cs="Times New Roman"/>
        </w:rPr>
      </w:pPr>
      <w:bookmarkStart w:id="16" w:name="_Toc435436136"/>
      <w:r w:rsidRPr="009473F8">
        <w:rPr>
          <w:rFonts w:cs="Times New Roman"/>
        </w:rPr>
        <w:t>Các vấn đề về phân giải đồng tham chiếu trong bệnh án điện tử</w:t>
      </w:r>
      <w:bookmarkEnd w:id="16"/>
    </w:p>
    <w:p w:rsidR="008F7136" w:rsidRDefault="008F7136" w:rsidP="008F7136">
      <w:pPr>
        <w:pStyle w:val="Heading1"/>
        <w:rPr>
          <w:rFonts w:cs="Times New Roman"/>
        </w:rPr>
      </w:pPr>
      <w:bookmarkStart w:id="17" w:name="_Toc435436137"/>
      <w:r w:rsidRPr="009473F8">
        <w:rPr>
          <w:rFonts w:cs="Times New Roman"/>
        </w:rPr>
        <w:t>Tổng quan hệ thống</w:t>
      </w:r>
      <w:bookmarkEnd w:id="17"/>
    </w:p>
    <w:p w:rsidR="00C36115" w:rsidRPr="007229BA" w:rsidRDefault="00C36115" w:rsidP="00C361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229BA">
        <w:rPr>
          <w:rFonts w:ascii="Times New Roman" w:hAnsi="Times New Roman" w:cs="Times New Roman"/>
          <w:i/>
          <w:sz w:val="24"/>
          <w:szCs w:val="24"/>
          <w:u w:val="single"/>
        </w:rPr>
        <w:t>Từ 3-4 trang</w:t>
      </w:r>
    </w:p>
    <w:p w:rsidR="008F7136" w:rsidRPr="009473F8" w:rsidRDefault="008F7136" w:rsidP="008F7136">
      <w:pPr>
        <w:pStyle w:val="Heading2"/>
        <w:rPr>
          <w:rFonts w:cs="Times New Roman"/>
        </w:rPr>
      </w:pPr>
      <w:bookmarkStart w:id="18" w:name="_Toc435436138"/>
      <w:r w:rsidRPr="009473F8">
        <w:rPr>
          <w:rFonts w:cs="Times New Roman"/>
        </w:rPr>
        <w:t>Nội dung bài toán</w:t>
      </w:r>
      <w:bookmarkEnd w:id="18"/>
    </w:p>
    <w:p w:rsidR="008F7136" w:rsidRPr="009473F8" w:rsidRDefault="008F7136" w:rsidP="008F7136">
      <w:pPr>
        <w:pStyle w:val="Heading2"/>
        <w:rPr>
          <w:rFonts w:cs="Times New Roman"/>
        </w:rPr>
      </w:pPr>
      <w:bookmarkStart w:id="19" w:name="_Toc435436139"/>
      <w:r w:rsidRPr="009473F8">
        <w:rPr>
          <w:rFonts w:cs="Times New Roman"/>
        </w:rPr>
        <w:t>Quy trình huấn luyện</w:t>
      </w:r>
      <w:bookmarkEnd w:id="19"/>
    </w:p>
    <w:p w:rsidR="008F7136" w:rsidRPr="009473F8" w:rsidRDefault="008F7136" w:rsidP="008F7136">
      <w:pPr>
        <w:pStyle w:val="Heading2"/>
        <w:rPr>
          <w:rFonts w:cs="Times New Roman"/>
        </w:rPr>
      </w:pPr>
      <w:bookmarkStart w:id="20" w:name="_Toc435436140"/>
      <w:r w:rsidRPr="009473F8">
        <w:rPr>
          <w:rFonts w:cs="Times New Roman"/>
        </w:rPr>
        <w:t>Quy trình phân loại</w:t>
      </w:r>
      <w:bookmarkEnd w:id="20"/>
    </w:p>
    <w:p w:rsidR="008F7136" w:rsidRDefault="008F7136" w:rsidP="008F7136">
      <w:pPr>
        <w:pStyle w:val="Heading1"/>
        <w:rPr>
          <w:rFonts w:cs="Times New Roman"/>
        </w:rPr>
      </w:pPr>
      <w:bookmarkStart w:id="21" w:name="_Toc435436141"/>
      <w:r w:rsidRPr="009473F8">
        <w:rPr>
          <w:rFonts w:cs="Times New Roman"/>
        </w:rPr>
        <w:t>Chi tiết hệ thống</w:t>
      </w:r>
      <w:bookmarkEnd w:id="21"/>
    </w:p>
    <w:p w:rsidR="00C36115" w:rsidRPr="00C36115" w:rsidRDefault="00C36115" w:rsidP="00C361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>Từ</w:t>
      </w:r>
      <w:r w:rsidR="00A875A6">
        <w:rPr>
          <w:rFonts w:ascii="Times New Roman" w:hAnsi="Times New Roman" w:cs="Times New Roman"/>
          <w:i/>
          <w:sz w:val="24"/>
          <w:szCs w:val="24"/>
          <w:u w:val="single"/>
        </w:rPr>
        <w:t xml:space="preserve"> 11-14</w:t>
      </w: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 xml:space="preserve"> trang</w:t>
      </w:r>
    </w:p>
    <w:p w:rsidR="008F7136" w:rsidRDefault="008F7136" w:rsidP="008F7136">
      <w:pPr>
        <w:pStyle w:val="Heading2"/>
        <w:rPr>
          <w:rFonts w:cs="Times New Roman"/>
        </w:rPr>
      </w:pPr>
      <w:bookmarkStart w:id="22" w:name="_Toc435436142"/>
      <w:r w:rsidRPr="009473F8">
        <w:rPr>
          <w:rFonts w:cs="Times New Roman"/>
        </w:rPr>
        <w:lastRenderedPageBreak/>
        <w:t>Tiền xử lý</w:t>
      </w:r>
      <w:bookmarkEnd w:id="22"/>
    </w:p>
    <w:p w:rsidR="0081783A" w:rsidRPr="0081783A" w:rsidRDefault="0081783A" w:rsidP="0081783A">
      <w:pPr>
        <w:pStyle w:val="Heading2"/>
      </w:pPr>
      <w:bookmarkStart w:id="23" w:name="_Toc435436143"/>
      <w:r>
        <w:t>Xây dựng cặp khái niệm</w:t>
      </w:r>
      <w:bookmarkEnd w:id="23"/>
    </w:p>
    <w:p w:rsidR="008F7136" w:rsidRPr="009473F8" w:rsidRDefault="00A802BD" w:rsidP="008F7136">
      <w:pPr>
        <w:pStyle w:val="Heading2"/>
        <w:rPr>
          <w:rFonts w:cs="Times New Roman"/>
        </w:rPr>
      </w:pPr>
      <w:bookmarkStart w:id="24" w:name="_Toc435436144"/>
      <w:r w:rsidRPr="009473F8">
        <w:rPr>
          <w:rFonts w:cs="Times New Roman"/>
        </w:rPr>
        <w:t>Rút trích đặc trưng</w:t>
      </w:r>
      <w:bookmarkEnd w:id="24"/>
    </w:p>
    <w:p w:rsidR="00A802BD" w:rsidRPr="009473F8" w:rsidRDefault="00A802BD" w:rsidP="00A802BD">
      <w:pPr>
        <w:pStyle w:val="Heading3"/>
        <w:rPr>
          <w:rFonts w:cs="Times New Roman"/>
        </w:rPr>
      </w:pPr>
      <w:r w:rsidRPr="009473F8">
        <w:rPr>
          <w:rFonts w:cs="Times New Roman"/>
        </w:rPr>
        <w:t>Nhóm Person</w:t>
      </w:r>
    </w:p>
    <w:p w:rsidR="00A802BD" w:rsidRPr="009473F8" w:rsidRDefault="00A802BD" w:rsidP="00A802BD">
      <w:pPr>
        <w:pStyle w:val="Heading3"/>
        <w:rPr>
          <w:rFonts w:cs="Times New Roman"/>
        </w:rPr>
      </w:pPr>
      <w:r w:rsidRPr="009473F8">
        <w:rPr>
          <w:rFonts w:cs="Times New Roman"/>
        </w:rPr>
        <w:t>Nhóm Patient</w:t>
      </w:r>
    </w:p>
    <w:p w:rsidR="00A802BD" w:rsidRPr="009473F8" w:rsidRDefault="00A802BD" w:rsidP="00A802BD">
      <w:pPr>
        <w:pStyle w:val="Heading3"/>
        <w:rPr>
          <w:rFonts w:cs="Times New Roman"/>
        </w:rPr>
      </w:pPr>
      <w:r w:rsidRPr="009473F8">
        <w:rPr>
          <w:rFonts w:cs="Times New Roman"/>
        </w:rPr>
        <w:t>Nhóm Pronoun</w:t>
      </w:r>
    </w:p>
    <w:p w:rsidR="00A802BD" w:rsidRDefault="00A802BD" w:rsidP="00A802BD">
      <w:pPr>
        <w:pStyle w:val="Heading3"/>
        <w:rPr>
          <w:rFonts w:cs="Times New Roman"/>
        </w:rPr>
      </w:pPr>
      <w:r w:rsidRPr="009473F8">
        <w:rPr>
          <w:rFonts w:cs="Times New Roman"/>
        </w:rPr>
        <w:t>Nhóm Problem / Treatment / Test</w:t>
      </w:r>
    </w:p>
    <w:p w:rsidR="00C36115" w:rsidRDefault="00C36115" w:rsidP="00C36115">
      <w:pPr>
        <w:pStyle w:val="Heading2"/>
      </w:pPr>
      <w:bookmarkStart w:id="25" w:name="_Toc435436145"/>
      <w:r>
        <w:t>Gom cụm và xây dựng chuỗi đồng tham chiếu</w:t>
      </w:r>
      <w:bookmarkEnd w:id="25"/>
    </w:p>
    <w:p w:rsidR="00D879B7" w:rsidRDefault="00D879B7" w:rsidP="00D879B7">
      <w:pPr>
        <w:pStyle w:val="Heading2"/>
      </w:pPr>
      <w:bookmarkStart w:id="26" w:name="_Toc435436146"/>
      <w:r>
        <w:t>Đánh giá hiệu năng hệ thống</w:t>
      </w:r>
      <w:bookmarkEnd w:id="26"/>
    </w:p>
    <w:p w:rsidR="00D879B7" w:rsidRDefault="00D879B7" w:rsidP="00D879B7">
      <w:pPr>
        <w:pStyle w:val="Heading3"/>
      </w:pPr>
      <w:r>
        <w:t>Hệ đo MUC</w:t>
      </w:r>
    </w:p>
    <w:p w:rsidR="00D879B7" w:rsidRDefault="00D879B7" w:rsidP="00D879B7">
      <w:pPr>
        <w:pStyle w:val="Heading3"/>
      </w:pPr>
      <w:r>
        <w:t>Hệ đo B-CUBED</w:t>
      </w:r>
    </w:p>
    <w:p w:rsidR="00D879B7" w:rsidRPr="00D879B7" w:rsidRDefault="00D879B7" w:rsidP="00D879B7">
      <w:pPr>
        <w:pStyle w:val="Heading3"/>
      </w:pPr>
      <w:r>
        <w:t>Hệ đo CEAF</w:t>
      </w:r>
    </w:p>
    <w:p w:rsidR="00A802BD" w:rsidRDefault="00A802BD" w:rsidP="00A802BD">
      <w:pPr>
        <w:pStyle w:val="Heading1"/>
        <w:rPr>
          <w:rFonts w:cs="Times New Roman"/>
        </w:rPr>
      </w:pPr>
      <w:bookmarkStart w:id="27" w:name="_Toc435436147"/>
      <w:r w:rsidRPr="009473F8">
        <w:rPr>
          <w:rFonts w:cs="Times New Roman"/>
        </w:rPr>
        <w:t>Thí nghiệm đánh giá</w:t>
      </w:r>
      <w:bookmarkEnd w:id="27"/>
    </w:p>
    <w:p w:rsidR="00C36115" w:rsidRPr="00C36115" w:rsidRDefault="00C36115" w:rsidP="00C361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>Từ</w:t>
      </w:r>
      <w:r w:rsidR="00E11BC2">
        <w:rPr>
          <w:rFonts w:ascii="Times New Roman" w:hAnsi="Times New Roman" w:cs="Times New Roman"/>
          <w:i/>
          <w:sz w:val="24"/>
          <w:szCs w:val="24"/>
          <w:u w:val="single"/>
        </w:rPr>
        <w:t xml:space="preserve"> 4-5</w:t>
      </w: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 xml:space="preserve"> trang</w:t>
      </w:r>
    </w:p>
    <w:p w:rsidR="00A802BD" w:rsidRPr="009473F8" w:rsidRDefault="00A802BD" w:rsidP="00A802BD">
      <w:pPr>
        <w:pStyle w:val="Heading2"/>
        <w:rPr>
          <w:rFonts w:cs="Times New Roman"/>
        </w:rPr>
      </w:pPr>
      <w:bookmarkStart w:id="28" w:name="_Toc435436148"/>
      <w:r w:rsidRPr="009473F8">
        <w:rPr>
          <w:rFonts w:cs="Times New Roman"/>
        </w:rPr>
        <w:t>Tập dữ liệu</w:t>
      </w:r>
      <w:bookmarkEnd w:id="28"/>
    </w:p>
    <w:p w:rsidR="00A802BD" w:rsidRPr="009473F8" w:rsidRDefault="00A802BD" w:rsidP="00A802BD">
      <w:pPr>
        <w:pStyle w:val="Heading2"/>
        <w:rPr>
          <w:rFonts w:cs="Times New Roman"/>
        </w:rPr>
      </w:pPr>
      <w:bookmarkStart w:id="29" w:name="_Toc435436149"/>
      <w:r w:rsidRPr="009473F8">
        <w:rPr>
          <w:rFonts w:cs="Times New Roman"/>
        </w:rPr>
        <w:t>Kết quả đánh giá</w:t>
      </w:r>
      <w:bookmarkEnd w:id="29"/>
    </w:p>
    <w:p w:rsidR="00A802BD" w:rsidRDefault="00A802BD" w:rsidP="00A802BD">
      <w:pPr>
        <w:pStyle w:val="Heading1"/>
        <w:rPr>
          <w:rFonts w:cs="Times New Roman"/>
        </w:rPr>
      </w:pPr>
      <w:bookmarkStart w:id="30" w:name="_Toc435436150"/>
      <w:r w:rsidRPr="009473F8">
        <w:rPr>
          <w:rFonts w:cs="Times New Roman"/>
        </w:rPr>
        <w:t>Tổng kết</w:t>
      </w:r>
      <w:bookmarkEnd w:id="30"/>
    </w:p>
    <w:p w:rsidR="00C36115" w:rsidRPr="00C36115" w:rsidRDefault="00C36115" w:rsidP="00C36115">
      <w:pPr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C36115">
        <w:rPr>
          <w:rFonts w:ascii="Times New Roman" w:hAnsi="Times New Roman" w:cs="Times New Roman"/>
          <w:i/>
          <w:sz w:val="24"/>
          <w:szCs w:val="24"/>
          <w:u w:val="single"/>
        </w:rPr>
        <w:t>Khoảng 1 trang</w:t>
      </w:r>
    </w:p>
    <w:p w:rsidR="00A802BD" w:rsidRPr="009473F8" w:rsidRDefault="00A802BD" w:rsidP="00A802BD">
      <w:pPr>
        <w:pStyle w:val="Heading1"/>
        <w:numPr>
          <w:ilvl w:val="0"/>
          <w:numId w:val="0"/>
        </w:numPr>
        <w:rPr>
          <w:rFonts w:cs="Times New Roman"/>
        </w:rPr>
      </w:pPr>
      <w:bookmarkStart w:id="31" w:name="_Toc435436151"/>
      <w:r w:rsidRPr="009473F8">
        <w:rPr>
          <w:rFonts w:cs="Times New Roman"/>
        </w:rPr>
        <w:t>Tài liệu tham khảo</w:t>
      </w:r>
      <w:bookmarkEnd w:id="31"/>
    </w:p>
    <w:p w:rsidR="00CD5893" w:rsidRPr="009473F8" w:rsidRDefault="00CD5893" w:rsidP="00CD5893">
      <w:pPr>
        <w:rPr>
          <w:rFonts w:ascii="Times New Roman" w:hAnsi="Times New Roman" w:cs="Times New Roman"/>
        </w:rPr>
      </w:pPr>
    </w:p>
    <w:sectPr w:rsidR="00CD5893" w:rsidRPr="009473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85C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FF42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3EC155C"/>
    <w:multiLevelType w:val="multilevel"/>
    <w:tmpl w:val="153AD71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72347A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755172FA"/>
    <w:multiLevelType w:val="hybridMultilevel"/>
    <w:tmpl w:val="411E9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64F0A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569"/>
    <w:rsid w:val="0048671C"/>
    <w:rsid w:val="004877DE"/>
    <w:rsid w:val="007229BA"/>
    <w:rsid w:val="007305C8"/>
    <w:rsid w:val="0081783A"/>
    <w:rsid w:val="008A707F"/>
    <w:rsid w:val="008F7136"/>
    <w:rsid w:val="009473F8"/>
    <w:rsid w:val="00A802BD"/>
    <w:rsid w:val="00A875A6"/>
    <w:rsid w:val="00B00ADF"/>
    <w:rsid w:val="00B15569"/>
    <w:rsid w:val="00BF556D"/>
    <w:rsid w:val="00BF7905"/>
    <w:rsid w:val="00C36115"/>
    <w:rsid w:val="00CD5893"/>
    <w:rsid w:val="00D766AA"/>
    <w:rsid w:val="00D879B7"/>
    <w:rsid w:val="00E11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3D49B5-F161-4E02-B205-387828FD1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3F8"/>
    <w:pPr>
      <w:keepNext/>
      <w:keepLines/>
      <w:numPr>
        <w:numId w:val="5"/>
      </w:numPr>
      <w:spacing w:before="240" w:after="0" w:line="360" w:lineRule="auto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5569"/>
    <w:pPr>
      <w:keepNext/>
      <w:keepLines/>
      <w:numPr>
        <w:ilvl w:val="1"/>
        <w:numId w:val="5"/>
      </w:numPr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A802BD"/>
    <w:pPr>
      <w:keepNext/>
      <w:keepLines/>
      <w:numPr>
        <w:ilvl w:val="2"/>
        <w:numId w:val="5"/>
      </w:numPr>
      <w:spacing w:before="40" w:after="0"/>
      <w:ind w:left="1944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556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473F8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5569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02BD"/>
    <w:rPr>
      <w:rFonts w:ascii="Times New Roman" w:eastAsiaTheme="majorEastAsia" w:hAnsi="Times New Roman" w:cstheme="majorBidi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802BD"/>
    <w:pPr>
      <w:numPr>
        <w:numId w:val="0"/>
      </w:numPr>
      <w:outlineLvl w:val="9"/>
    </w:pPr>
    <w:rPr>
      <w:rFonts w:asciiTheme="majorHAnsi" w:hAnsiTheme="majorHAnsi"/>
      <w:b w:val="0"/>
      <w:color w:val="2E74B5" w:themeColor="accent1" w:themeShade="BF"/>
      <w:sz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802BD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802B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802BD"/>
    <w:pPr>
      <w:spacing w:after="0"/>
      <w:ind w:left="440"/>
    </w:pPr>
    <w:rPr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802BD"/>
    <w:rPr>
      <w:color w:val="0563C1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E11BC2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E11BC2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E11BC2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E11BC2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E11BC2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E11BC2"/>
    <w:pPr>
      <w:spacing w:after="0"/>
      <w:ind w:left="176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449D1-F8C7-492E-9FC5-F3152432F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4</Pages>
  <Words>614</Words>
  <Characters>3503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51104040@stu.hcmut.edu.vn</dc:creator>
  <cp:keywords/>
  <dc:description/>
  <cp:lastModifiedBy>51104040@stu.hcmut.edu.vn</cp:lastModifiedBy>
  <cp:revision>16</cp:revision>
  <dcterms:created xsi:type="dcterms:W3CDTF">2015-11-15T02:44:00Z</dcterms:created>
  <dcterms:modified xsi:type="dcterms:W3CDTF">2015-11-16T04:20:00Z</dcterms:modified>
</cp:coreProperties>
</file>