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46468804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A11E90" w:rsidRDefault="00F70F32">
          <w:r>
            <w:rPr>
              <w:noProof/>
              <w:lang w:eastAsia="pt-PT"/>
            </w:rPr>
            <w:drawing>
              <wp:inline distT="0" distB="0" distL="0" distR="0" wp14:anchorId="2F1193B6" wp14:editId="505C8C93">
                <wp:extent cx="5400040" cy="607060"/>
                <wp:effectExtent l="0" t="0" r="0" b="254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opo_index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193E" w:rsidRDefault="00A11E90">
          <w:pPr>
            <w:rPr>
              <w:sz w:val="72"/>
              <w:szCs w:val="72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E90" w:rsidRDefault="00B81C3B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57613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1C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ngenharia de Domínio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8107108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1E90" w:rsidRDefault="00F70F3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MyRecipe – technical report</w:t>
                                    </w:r>
                                  </w:p>
                                </w:sdtContent>
                              </w:sdt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F70F3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Evaristo figueiredo – 1010836</w:t>
                                </w:r>
                              </w:p>
                              <w:p w:rsid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nelson lopes – 1160098</w:t>
                                </w:r>
                              </w:p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group no. 101 - 2016-2017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A11E90" w:rsidRDefault="00B81C3B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57613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1C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ngenharia de Domínio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8107108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1E90" w:rsidRDefault="00F70F3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MyRecipe – technical report</w:t>
                              </w:r>
                            </w:p>
                          </w:sdtContent>
                        </w:sdt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F70F3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Evaristo figueiredo – 1010836</w:t>
                          </w:r>
                        </w:p>
                        <w:p w:rsid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nelson lopes – 1160098</w:t>
                          </w:r>
                        </w:p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group no. 101 - 2016-2017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72"/>
              <w:szCs w:val="72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43741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E90" w:rsidRDefault="00A11E90">
          <w:pPr>
            <w:pStyle w:val="Ttulodondice"/>
          </w:pPr>
          <w:r>
            <w:t>Conteúdo</w:t>
          </w:r>
        </w:p>
        <w:p w:rsidR="0064377F" w:rsidRDefault="00A11E9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49044" w:history="1">
            <w:r w:rsidR="0064377F" w:rsidRPr="00707CEB">
              <w:rPr>
                <w:rStyle w:val="Hiperligao"/>
                <w:noProof/>
                <w:lang w:val="en-US"/>
              </w:rPr>
              <w:t>Theoretical Global Plan</w:t>
            </w:r>
            <w:r w:rsidR="0064377F">
              <w:rPr>
                <w:noProof/>
                <w:webHidden/>
              </w:rPr>
              <w:tab/>
            </w:r>
            <w:r w:rsidR="0064377F">
              <w:rPr>
                <w:noProof/>
                <w:webHidden/>
              </w:rPr>
              <w:fldChar w:fldCharType="begin"/>
            </w:r>
            <w:r w:rsidR="0064377F">
              <w:rPr>
                <w:noProof/>
                <w:webHidden/>
              </w:rPr>
              <w:instrText xml:space="preserve"> PAGEREF _Toc468849044 \h </w:instrText>
            </w:r>
            <w:r w:rsidR="0064377F">
              <w:rPr>
                <w:noProof/>
                <w:webHidden/>
              </w:rPr>
            </w:r>
            <w:r w:rsidR="0064377F">
              <w:rPr>
                <w:noProof/>
                <w:webHidden/>
              </w:rPr>
              <w:fldChar w:fldCharType="separate"/>
            </w:r>
            <w:r w:rsidR="003E7387">
              <w:rPr>
                <w:noProof/>
                <w:webHidden/>
              </w:rPr>
              <w:t>1</w:t>
            </w:r>
            <w:r w:rsidR="0064377F">
              <w:rPr>
                <w:noProof/>
                <w:webHidden/>
              </w:rPr>
              <w:fldChar w:fldCharType="end"/>
            </w:r>
          </w:hyperlink>
        </w:p>
        <w:p w:rsidR="0064377F" w:rsidRDefault="0064377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849045" w:history="1">
            <w:r w:rsidRPr="00707CEB">
              <w:rPr>
                <w:rStyle w:val="Hiperligao"/>
                <w:noProof/>
                <w:lang w:val="en-US"/>
              </w:rPr>
              <w:t>Activity diagram illustrating the envisioned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38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77F" w:rsidRDefault="0064377F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8849046" w:history="1">
            <w:r w:rsidRPr="00707CEB">
              <w:rPr>
                <w:rStyle w:val="Hiperligao"/>
                <w:noProof/>
                <w:lang w:val="en-US"/>
              </w:rPr>
              <w:t>Major concepts to be used in the metamodeL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3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r>
            <w:rPr>
              <w:b/>
              <w:bCs/>
            </w:rPr>
            <w:fldChar w:fldCharType="end"/>
          </w:r>
        </w:p>
      </w:sdtContent>
    </w:sdt>
    <w:p w:rsidR="0064377F" w:rsidRDefault="0064377F" w:rsidP="00A11E90">
      <w:pPr>
        <w:pStyle w:val="Ttulo"/>
        <w:outlineLvl w:val="0"/>
        <w:rPr>
          <w:lang w:val="en-US"/>
        </w:rPr>
        <w:sectPr w:rsidR="0064377F" w:rsidSect="009E517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bookmarkStart w:id="0" w:name="_Toc468849044"/>
    </w:p>
    <w:p w:rsidR="0028626F" w:rsidRPr="00A11E90" w:rsidRDefault="001E085F" w:rsidP="00A11E90">
      <w:pPr>
        <w:pStyle w:val="Ttulo"/>
        <w:outlineLvl w:val="0"/>
        <w:rPr>
          <w:lang w:val="en-US"/>
        </w:rPr>
      </w:pPr>
      <w:r w:rsidRPr="00A11E90">
        <w:rPr>
          <w:lang w:val="en-US"/>
        </w:rPr>
        <w:lastRenderedPageBreak/>
        <w:t>Theoretical Global Plan</w:t>
      </w:r>
      <w:bookmarkEnd w:id="0"/>
    </w:p>
    <w:p w:rsidR="004B05BE" w:rsidRPr="00A11E90" w:rsidRDefault="00B81C3B" w:rsidP="00CD1D74">
      <w:pPr>
        <w:pStyle w:val="Cabealho2"/>
        <w:jc w:val="both"/>
        <w:rPr>
          <w:lang w:val="en-US"/>
        </w:rPr>
      </w:pPr>
      <w:bookmarkStart w:id="1" w:name="_Toc468849045"/>
      <w:r w:rsidRPr="00B81C3B">
        <w:rPr>
          <w:lang w:val="en-US"/>
        </w:rPr>
        <w:t>Activity</w:t>
      </w:r>
      <w:r>
        <w:rPr>
          <w:lang w:val="en-US"/>
        </w:rPr>
        <w:t xml:space="preserve"> diagram </w:t>
      </w:r>
      <w:r w:rsidRPr="00B81C3B">
        <w:rPr>
          <w:lang w:val="en-US"/>
        </w:rPr>
        <w:t>illustrating the envisioned solution</w:t>
      </w:r>
      <w:bookmarkEnd w:id="1"/>
    </w:p>
    <w:p w:rsidR="00F70F32" w:rsidRDefault="00F70F32" w:rsidP="00CD1D74">
      <w:pPr>
        <w:jc w:val="both"/>
        <w:rPr>
          <w:lang w:val="en-US"/>
        </w:rPr>
      </w:pPr>
    </w:p>
    <w:p w:rsidR="00A97D56" w:rsidRDefault="005F4C36" w:rsidP="00CD1D74">
      <w:pPr>
        <w:jc w:val="both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21FB02AD" wp14:editId="35A27CB7">
            <wp:extent cx="5400040" cy="59836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7F" w:rsidRPr="0064377F" w:rsidRDefault="0064377F" w:rsidP="00CD1D74">
      <w:pPr>
        <w:jc w:val="both"/>
        <w:rPr>
          <w:rFonts w:ascii="Courier New" w:hAnsi="Courier New" w:cs="Courier New"/>
          <w:color w:val="FF0000"/>
          <w:lang w:val="en-US"/>
        </w:rPr>
      </w:pPr>
      <w:r w:rsidRPr="0064377F">
        <w:rPr>
          <w:rFonts w:ascii="Courier New" w:hAnsi="Courier New" w:cs="Courier New"/>
          <w:color w:val="FF0000"/>
          <w:lang w:val="en-US"/>
        </w:rPr>
        <w:t>Is missing the explanation of the diagram</w:t>
      </w:r>
    </w:p>
    <w:p w:rsidR="0064377F" w:rsidRDefault="0064377F" w:rsidP="00CD1D74">
      <w:pPr>
        <w:jc w:val="both"/>
        <w:rPr>
          <w:lang w:val="en-US"/>
        </w:rPr>
      </w:pPr>
    </w:p>
    <w:p w:rsidR="00FC7819" w:rsidRDefault="00FC7819" w:rsidP="00CD1D74">
      <w:pPr>
        <w:jc w:val="both"/>
        <w:rPr>
          <w:lang w:val="en-US"/>
        </w:rPr>
        <w:sectPr w:rsidR="00FC7819" w:rsidSect="009E517C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4B05BE" w:rsidRDefault="00A97D56" w:rsidP="00CD1D74">
      <w:pPr>
        <w:pStyle w:val="Cabealho2"/>
        <w:jc w:val="both"/>
        <w:rPr>
          <w:lang w:val="en-US"/>
        </w:rPr>
      </w:pPr>
      <w:bookmarkStart w:id="2" w:name="_Toc468849046"/>
      <w:r w:rsidRPr="00A97D56">
        <w:rPr>
          <w:lang w:val="en-US"/>
        </w:rPr>
        <w:lastRenderedPageBreak/>
        <w:t>Major concepts to be used in the metamode</w:t>
      </w:r>
      <w:r>
        <w:rPr>
          <w:lang w:val="en-US"/>
        </w:rPr>
        <w:t>L</w:t>
      </w:r>
      <w:bookmarkEnd w:id="2"/>
    </w:p>
    <w:p w:rsidR="005F4C36" w:rsidRPr="005F4C36" w:rsidRDefault="005F4C36" w:rsidP="005F4C36">
      <w:pPr>
        <w:rPr>
          <w:lang w:val="en-US"/>
        </w:rPr>
      </w:pPr>
    </w:p>
    <w:tbl>
      <w:tblPr>
        <w:tblStyle w:val="Tabelacomgrelha"/>
        <w:tblW w:w="4973" w:type="pct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230"/>
        <w:gridCol w:w="1018"/>
        <w:gridCol w:w="3646"/>
        <w:gridCol w:w="6939"/>
      </w:tblGrid>
      <w:tr w:rsidR="00BC728B" w:rsidRPr="005F4C36" w:rsidTr="003E25CE">
        <w:trPr>
          <w:tblHeader/>
        </w:trPr>
        <w:tc>
          <w:tcPr>
            <w:tcW w:w="1258" w:type="pct"/>
            <w:gridSpan w:val="3"/>
            <w:tcBorders>
              <w:top w:val="single" w:sz="36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</w:tcPr>
          <w:p w:rsidR="00BC728B" w:rsidRPr="005F4C36" w:rsidRDefault="00BC728B" w:rsidP="00BC728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Elements</w:t>
            </w:r>
          </w:p>
        </w:tc>
        <w:tc>
          <w:tcPr>
            <w:tcW w:w="1289" w:type="pct"/>
            <w:vMerge w:val="restart"/>
            <w:tcBorders>
              <w:top w:val="single" w:sz="3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vAlign w:val="center"/>
          </w:tcPr>
          <w:p w:rsidR="00BC728B" w:rsidRPr="005F4C36" w:rsidRDefault="00BC728B" w:rsidP="003E25CE">
            <w:pPr>
              <w:jc w:val="center"/>
              <w:rPr>
                <w:b/>
                <w:lang w:val="en-US"/>
              </w:rPr>
            </w:pPr>
            <w:r w:rsidRPr="005F4C36">
              <w:rPr>
                <w:b/>
                <w:lang w:val="en-US"/>
              </w:rPr>
              <w:t>Attributes</w:t>
            </w:r>
          </w:p>
        </w:tc>
        <w:tc>
          <w:tcPr>
            <w:tcW w:w="2453" w:type="pct"/>
            <w:vMerge w:val="restart"/>
            <w:tcBorders>
              <w:top w:val="single" w:sz="36" w:space="0" w:color="auto"/>
              <w:left w:val="single" w:sz="8" w:space="0" w:color="auto"/>
              <w:bottom w:val="single" w:sz="8" w:space="0" w:color="auto"/>
            </w:tcBorders>
            <w:shd w:val="clear" w:color="auto" w:fill="BDD6EE" w:themeFill="accent1" w:themeFillTint="66"/>
            <w:vAlign w:val="center"/>
          </w:tcPr>
          <w:p w:rsidR="00BC728B" w:rsidRPr="005F4C36" w:rsidRDefault="00BC728B" w:rsidP="003E25CE">
            <w:pPr>
              <w:jc w:val="center"/>
              <w:rPr>
                <w:b/>
                <w:lang w:val="en-US"/>
              </w:rPr>
            </w:pPr>
            <w:r w:rsidRPr="005F4C36">
              <w:rPr>
                <w:b/>
                <w:lang w:val="en-US"/>
              </w:rPr>
              <w:t>Description</w:t>
            </w:r>
          </w:p>
        </w:tc>
      </w:tr>
      <w:tr w:rsidR="00BC728B" w:rsidRP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DD6EE" w:themeFill="accent1" w:themeFillTint="66"/>
          </w:tcPr>
          <w:p w:rsidR="00FC7819" w:rsidRPr="00FC7819" w:rsidRDefault="00FC7819" w:rsidP="005F4C36">
            <w:pPr>
              <w:rPr>
                <w:b/>
                <w:lang w:val="en-US"/>
              </w:rPr>
            </w:pPr>
            <w:r w:rsidRPr="00FC7819">
              <w:rPr>
                <w:b/>
                <w:lang w:val="en-US"/>
              </w:rPr>
              <w:t>Level 1</w:t>
            </w: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DD6EE" w:themeFill="accent1" w:themeFillTint="66"/>
          </w:tcPr>
          <w:p w:rsidR="00FC7819" w:rsidRPr="00FC7819" w:rsidRDefault="00FC7819" w:rsidP="005F4C36">
            <w:pPr>
              <w:rPr>
                <w:b/>
                <w:lang w:val="en-US"/>
              </w:rPr>
            </w:pPr>
            <w:r w:rsidRPr="00FC7819">
              <w:rPr>
                <w:b/>
                <w:lang w:val="en-US"/>
              </w:rPr>
              <w:t>Level 2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DD6EE" w:themeFill="accent1" w:themeFillTint="66"/>
          </w:tcPr>
          <w:p w:rsidR="00FC7819" w:rsidRPr="00FC7819" w:rsidRDefault="00FC7819" w:rsidP="005F4C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Level 3</w:t>
            </w:r>
          </w:p>
        </w:tc>
        <w:tc>
          <w:tcPr>
            <w:tcW w:w="1289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DD6EE" w:themeFill="accent1" w:themeFillTint="66"/>
          </w:tcPr>
          <w:p w:rsidR="00FC7819" w:rsidRPr="00FC7819" w:rsidRDefault="00FC7819" w:rsidP="005F4C36">
            <w:pPr>
              <w:rPr>
                <w:b/>
                <w:lang w:val="en-US"/>
              </w:rPr>
            </w:pPr>
          </w:p>
        </w:tc>
        <w:tc>
          <w:tcPr>
            <w:tcW w:w="2453" w:type="pct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:rsidR="00FC7819" w:rsidRPr="00FC7819" w:rsidRDefault="00FC7819" w:rsidP="005F4C36">
            <w:pPr>
              <w:rPr>
                <w:b/>
                <w:lang w:val="en-US"/>
              </w:rPr>
            </w:pPr>
          </w:p>
        </w:tc>
      </w:tr>
      <w:tr w:rsidR="00BC728B" w:rsidTr="00BC728B">
        <w:trPr>
          <w:tblHeader/>
        </w:trPr>
        <w:tc>
          <w:tcPr>
            <w:tcW w:w="463" w:type="pct"/>
            <w:tcBorders>
              <w:top w:val="single" w:sz="18" w:space="0" w:color="auto"/>
              <w:left w:val="single" w:sz="36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proofErr w:type="spellStart"/>
            <w:r w:rsidRPr="005F4C36">
              <w:rPr>
                <w:lang w:val="en-US"/>
              </w:rPr>
              <w:t>entitymodel</w:t>
            </w:r>
            <w:proofErr w:type="spellEnd"/>
          </w:p>
        </w:tc>
        <w:tc>
          <w:tcPr>
            <w:tcW w:w="435" w:type="pct"/>
            <w:tcBorders>
              <w:top w:val="single" w:sz="1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36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Main element that aggregates all orders</w:t>
            </w:r>
          </w:p>
        </w:tc>
      </w:tr>
      <w:tr w:rsidR="00BC728B" w:rsidTr="00BC728B">
        <w:trPr>
          <w:tblHeader/>
        </w:trPr>
        <w:tc>
          <w:tcPr>
            <w:tcW w:w="463" w:type="pct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proofErr w:type="spellStart"/>
            <w:r w:rsidRPr="005F4C36">
              <w:rPr>
                <w:lang w:val="en-US"/>
              </w:rPr>
              <w:t>xmlns:xsi</w:t>
            </w:r>
            <w:proofErr w:type="spellEnd"/>
          </w:p>
        </w:tc>
        <w:tc>
          <w:tcPr>
            <w:tcW w:w="245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Type of XSD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proofErr w:type="spellStart"/>
            <w:r w:rsidRPr="005F4C36">
              <w:rPr>
                <w:lang w:val="en-US"/>
              </w:rPr>
              <w:t>xsi:noNamespaceSchemaLocation</w:t>
            </w:r>
            <w:proofErr w:type="spellEnd"/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Location of the XSD file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9E517C" w:rsidP="00D5646C">
            <w:pPr>
              <w:rPr>
                <w:lang w:val="en-US"/>
              </w:rPr>
            </w:pPr>
            <w:r w:rsidRPr="005F4C36">
              <w:rPr>
                <w:lang w:val="en-US"/>
              </w:rPr>
              <w:t>T</w:t>
            </w:r>
            <w:r w:rsidR="00FC7819" w:rsidRPr="005F4C36">
              <w:rPr>
                <w:lang w:val="en-US"/>
              </w:rPr>
              <w:t>itle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String identifying the entity model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9E517C" w:rsidP="005F4C36">
            <w:pPr>
              <w:rPr>
                <w:lang w:val="en-US"/>
              </w:rPr>
            </w:pPr>
            <w:r w:rsidRPr="005F4C36">
              <w:rPr>
                <w:lang w:val="en-US"/>
              </w:rPr>
              <w:t>D</w:t>
            </w:r>
            <w:r w:rsidR="00FC7819" w:rsidRPr="005F4C36">
              <w:rPr>
                <w:lang w:val="en-US"/>
              </w:rPr>
              <w:t>escription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</w:tcPr>
          <w:p w:rsidR="00FC7819" w:rsidRDefault="00FC7819" w:rsidP="00E97A5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describing</w:t>
            </w:r>
            <w:r>
              <w:rPr>
                <w:lang w:val="en-US"/>
              </w:rPr>
              <w:t xml:space="preserve"> the entity model</w:t>
            </w:r>
          </w:p>
        </w:tc>
      </w:tr>
      <w:tr w:rsidR="00BC728B" w:rsidTr="00BC728B">
        <w:trPr>
          <w:tblHeader/>
        </w:trPr>
        <w:tc>
          <w:tcPr>
            <w:tcW w:w="463" w:type="pct"/>
            <w:tcBorders>
              <w:top w:val="single" w:sz="1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5F4C36">
              <w:rPr>
                <w:lang w:val="en-US"/>
              </w:rPr>
              <w:t>Entity</w:t>
            </w:r>
          </w:p>
        </w:tc>
        <w:tc>
          <w:tcPr>
            <w:tcW w:w="435" w:type="pct"/>
            <w:tcBorders>
              <w:top w:val="single" w:sz="1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1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Entity representing a table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5F4C36">
              <w:rPr>
                <w:lang w:val="en-US"/>
              </w:rPr>
              <w:t>entity-name</w:t>
            </w:r>
          </w:p>
        </w:tc>
        <w:tc>
          <w:tcPr>
            <w:tcW w:w="245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String with the name of the entity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5F4C36">
              <w:rPr>
                <w:lang w:val="en-US"/>
              </w:rPr>
              <w:t>package-name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String with the name of the java package where this entity is incorporated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5F4C36">
              <w:rPr>
                <w:lang w:val="en-US"/>
              </w:rPr>
              <w:t>title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Description of the entity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9E517C" w:rsidP="005F4C36">
            <w:pPr>
              <w:rPr>
                <w:lang w:val="en-US"/>
              </w:rPr>
            </w:pPr>
            <w:r w:rsidRPr="00E97A5E">
              <w:rPr>
                <w:lang w:val="en-US"/>
              </w:rPr>
              <w:t>F</w:t>
            </w:r>
            <w:r w:rsidR="00FC7819" w:rsidRPr="00E97A5E">
              <w:rPr>
                <w:lang w:val="en-US"/>
              </w:rPr>
              <w:t>ield</w:t>
            </w:r>
            <w:r w:rsidR="00FC7819">
              <w:rPr>
                <w:lang w:val="en-US"/>
              </w:rPr>
              <w:t>s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Columns for the table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Name for the column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Type of the data that can be inserted in the column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B67593">
              <w:rPr>
                <w:lang w:val="en-US"/>
              </w:rPr>
              <w:t>prim-key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The primary Key for the table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The name of the field that will be used as primary key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5F4C36" w:rsidRDefault="009E517C" w:rsidP="00D5646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C7819">
              <w:rPr>
                <w:lang w:val="en-US"/>
              </w:rPr>
              <w:t>elation</w:t>
            </w: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232404" w:rsidP="005F4C36">
            <w:pPr>
              <w:rPr>
                <w:lang w:val="en-US"/>
              </w:rPr>
            </w:pPr>
            <w:r>
              <w:rPr>
                <w:lang w:val="en-US"/>
              </w:rPr>
              <w:t>Foreign keys for the table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232404" w:rsidP="005F4C36">
            <w:pPr>
              <w:rPr>
                <w:lang w:val="en-US"/>
              </w:rPr>
            </w:pPr>
            <w:r>
              <w:rPr>
                <w:lang w:val="en-US"/>
              </w:rPr>
              <w:t>Cardinality of the relation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proofErr w:type="spellStart"/>
            <w:r w:rsidRPr="00FC7819">
              <w:rPr>
                <w:lang w:val="en-US"/>
              </w:rPr>
              <w:t>fk</w:t>
            </w:r>
            <w:proofErr w:type="spellEnd"/>
            <w:r w:rsidRPr="00FC7819">
              <w:rPr>
                <w:lang w:val="en-US"/>
              </w:rPr>
              <w:t>-name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232404" w:rsidP="005F4C36">
            <w:pPr>
              <w:rPr>
                <w:lang w:val="en-US"/>
              </w:rPr>
            </w:pPr>
            <w:r>
              <w:rPr>
                <w:lang w:val="en-US"/>
              </w:rPr>
              <w:t>String with name of the relation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FC7819" w:rsidRDefault="00FC7819" w:rsidP="005F4C36">
            <w:pPr>
              <w:rPr>
                <w:lang w:val="en-US"/>
              </w:rPr>
            </w:pPr>
            <w:proofErr w:type="spellStart"/>
            <w:r w:rsidRPr="00FC7819">
              <w:rPr>
                <w:lang w:val="en-US"/>
              </w:rPr>
              <w:t>rel</w:t>
            </w:r>
            <w:proofErr w:type="spellEnd"/>
            <w:r w:rsidRPr="00FC7819">
              <w:rPr>
                <w:lang w:val="en-US"/>
              </w:rPr>
              <w:t>-entity-name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232404" w:rsidP="00232404">
            <w:pPr>
              <w:rPr>
                <w:lang w:val="en-US"/>
              </w:rPr>
            </w:pPr>
            <w:r>
              <w:rPr>
                <w:lang w:val="en-US"/>
              </w:rPr>
              <w:t>String with the name of the table which this table relates to</w:t>
            </w:r>
          </w:p>
        </w:tc>
      </w:tr>
      <w:tr w:rsidR="00FC7819" w:rsidTr="00BC728B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  <w:r w:rsidRPr="00FC7819">
              <w:rPr>
                <w:lang w:val="en-US"/>
              </w:rPr>
              <w:t>key-map</w:t>
            </w: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FC7819" w:rsidRDefault="00FC7819" w:rsidP="005F4C36">
            <w:pPr>
              <w:rPr>
                <w:lang w:val="en-US"/>
              </w:rPr>
            </w:pP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</w:tr>
      <w:tr w:rsidR="00232404" w:rsidTr="00232404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Default="00FC7819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B67593" w:rsidRDefault="00FC7819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FC7819" w:rsidRDefault="00FC7819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7819" w:rsidRPr="00FC7819" w:rsidRDefault="003E25CE" w:rsidP="005F4C36">
            <w:pPr>
              <w:rPr>
                <w:lang w:val="en-US"/>
              </w:rPr>
            </w:pPr>
            <w:r w:rsidRPr="003E25CE">
              <w:rPr>
                <w:lang w:val="en-US"/>
              </w:rPr>
              <w:t>field-name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C7819" w:rsidRDefault="00232404" w:rsidP="005F4C36">
            <w:pPr>
              <w:rPr>
                <w:lang w:val="en-US"/>
              </w:rPr>
            </w:pPr>
            <w:r>
              <w:rPr>
                <w:lang w:val="en-US"/>
              </w:rPr>
              <w:t>Foreign name of the primary key of the second table in the relation</w:t>
            </w:r>
          </w:p>
        </w:tc>
      </w:tr>
      <w:tr w:rsidR="003E25CE" w:rsidTr="00232404">
        <w:trPr>
          <w:tblHeader/>
        </w:trPr>
        <w:tc>
          <w:tcPr>
            <w:tcW w:w="463" w:type="pct"/>
            <w:tcBorders>
              <w:top w:val="single" w:sz="8" w:space="0" w:color="auto"/>
              <w:bottom w:val="single" w:sz="36" w:space="0" w:color="auto"/>
              <w:right w:val="single" w:sz="8" w:space="0" w:color="auto"/>
            </w:tcBorders>
          </w:tcPr>
          <w:p w:rsidR="003E25CE" w:rsidRDefault="003E25CE" w:rsidP="005F4C36">
            <w:pPr>
              <w:rPr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</w:tcPr>
          <w:p w:rsidR="003E25CE" w:rsidRPr="00B67593" w:rsidRDefault="003E25CE" w:rsidP="005F4C36">
            <w:pPr>
              <w:rPr>
                <w:lang w:val="en-US"/>
              </w:rPr>
            </w:pPr>
          </w:p>
        </w:tc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</w:tcPr>
          <w:p w:rsidR="003E25CE" w:rsidRPr="00FC7819" w:rsidRDefault="003E25CE" w:rsidP="005F4C36">
            <w:pPr>
              <w:rPr>
                <w:lang w:val="en-US"/>
              </w:rPr>
            </w:pPr>
          </w:p>
        </w:tc>
        <w:tc>
          <w:tcPr>
            <w:tcW w:w="1289" w:type="pct"/>
            <w:tcBorders>
              <w:top w:val="single" w:sz="8" w:space="0" w:color="auto"/>
              <w:left w:val="single" w:sz="8" w:space="0" w:color="auto"/>
              <w:bottom w:val="single" w:sz="36" w:space="0" w:color="auto"/>
              <w:right w:val="single" w:sz="8" w:space="0" w:color="auto"/>
            </w:tcBorders>
          </w:tcPr>
          <w:p w:rsidR="003E25CE" w:rsidRPr="003E25CE" w:rsidRDefault="003E25CE" w:rsidP="005F4C36">
            <w:pPr>
              <w:rPr>
                <w:lang w:val="en-US"/>
              </w:rPr>
            </w:pPr>
            <w:proofErr w:type="spellStart"/>
            <w:r w:rsidRPr="003E25CE">
              <w:rPr>
                <w:lang w:val="en-US"/>
              </w:rPr>
              <w:t>rel</w:t>
            </w:r>
            <w:proofErr w:type="spellEnd"/>
            <w:r w:rsidRPr="003E25CE">
              <w:rPr>
                <w:lang w:val="en-US"/>
              </w:rPr>
              <w:t>-field-name</w:t>
            </w:r>
          </w:p>
        </w:tc>
        <w:tc>
          <w:tcPr>
            <w:tcW w:w="2453" w:type="pct"/>
            <w:tcBorders>
              <w:top w:val="single" w:sz="8" w:space="0" w:color="auto"/>
              <w:left w:val="single" w:sz="8" w:space="0" w:color="auto"/>
              <w:bottom w:val="single" w:sz="36" w:space="0" w:color="auto"/>
            </w:tcBorders>
          </w:tcPr>
          <w:p w:rsidR="003E25CE" w:rsidRDefault="00232404" w:rsidP="005F4C36">
            <w:pPr>
              <w:rPr>
                <w:lang w:val="en-US"/>
              </w:rPr>
            </w:pPr>
            <w:r>
              <w:rPr>
                <w:lang w:val="en-US"/>
              </w:rPr>
              <w:t>?????</w:t>
            </w:r>
          </w:p>
        </w:tc>
      </w:tr>
    </w:tbl>
    <w:p w:rsidR="0064377F" w:rsidRPr="0064377F" w:rsidRDefault="0064377F" w:rsidP="0064377F">
      <w:pPr>
        <w:jc w:val="both"/>
        <w:rPr>
          <w:rFonts w:ascii="Courier New" w:hAnsi="Courier New" w:cs="Courier New"/>
          <w:color w:val="FF0000"/>
          <w:lang w:val="en-US"/>
        </w:rPr>
      </w:pPr>
      <w:r w:rsidRPr="0064377F">
        <w:rPr>
          <w:rFonts w:ascii="Courier New" w:hAnsi="Courier New" w:cs="Courier New"/>
          <w:color w:val="FF0000"/>
          <w:lang w:val="en-US"/>
        </w:rPr>
        <w:t xml:space="preserve">Is missing </w:t>
      </w:r>
      <w:r>
        <w:rPr>
          <w:rFonts w:ascii="Courier New" w:hAnsi="Courier New" w:cs="Courier New"/>
          <w:color w:val="FF0000"/>
          <w:lang w:val="en-US"/>
        </w:rPr>
        <w:t xml:space="preserve">the attributes for </w:t>
      </w:r>
      <w:proofErr w:type="spellStart"/>
      <w:r>
        <w:rPr>
          <w:rFonts w:ascii="Courier New" w:hAnsi="Courier New" w:cs="Courier New"/>
          <w:color w:val="FF0000"/>
          <w:lang w:val="en-US"/>
        </w:rPr>
        <w:t>Services.Xml</w:t>
      </w:r>
      <w:proofErr w:type="spellEnd"/>
      <w:r>
        <w:rPr>
          <w:rFonts w:ascii="Courier New" w:hAnsi="Courier New" w:cs="Courier New"/>
          <w:color w:val="FF0000"/>
          <w:lang w:val="en-US"/>
        </w:rPr>
        <w:t xml:space="preserve"> and for the </w:t>
      </w:r>
      <w:proofErr w:type="spellStart"/>
      <w:r>
        <w:rPr>
          <w:rFonts w:ascii="Courier New" w:hAnsi="Courier New" w:cs="Courier New"/>
          <w:color w:val="FF0000"/>
          <w:lang w:val="en-US"/>
        </w:rPr>
        <w:t>JavaREST</w:t>
      </w:r>
      <w:proofErr w:type="spellEnd"/>
    </w:p>
    <w:p w:rsidR="005F4C36" w:rsidRDefault="005F4C36" w:rsidP="005F4C36">
      <w:pPr>
        <w:rPr>
          <w:lang w:val="en-US"/>
        </w:rPr>
      </w:pPr>
      <w:bookmarkStart w:id="3" w:name="_GoBack"/>
      <w:bookmarkEnd w:id="3"/>
    </w:p>
    <w:sectPr w:rsidR="005F4C36" w:rsidSect="009E517C"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77F" w:rsidRDefault="0064377F" w:rsidP="0064377F">
      <w:pPr>
        <w:spacing w:before="0" w:after="0" w:line="240" w:lineRule="auto"/>
      </w:pPr>
      <w:r>
        <w:separator/>
      </w:r>
    </w:p>
  </w:endnote>
  <w:endnote w:type="continuationSeparator" w:id="0">
    <w:p w:rsidR="0064377F" w:rsidRDefault="0064377F" w:rsidP="00643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9677875"/>
      <w:docPartObj>
        <w:docPartGallery w:val="Page Numbers (Bottom of Page)"/>
        <w:docPartUnique/>
      </w:docPartObj>
    </w:sdtPr>
    <w:sdtContent>
      <w:p w:rsidR="009E517C" w:rsidRDefault="009E517C" w:rsidP="009E517C">
        <w:pPr>
          <w:pStyle w:val="Rodap"/>
          <w:pBdr>
            <w:top w:val="single" w:sz="8" w:space="1" w:color="auto"/>
          </w:pBdr>
          <w:jc w:val="right"/>
        </w:pPr>
        <w:r w:rsidRPr="009E517C">
          <w:rPr>
            <w:lang w:val="en-US"/>
          </w:rPr>
          <w:t>Page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E7387">
          <w:rPr>
            <w:noProof/>
          </w:rPr>
          <w:t>2</w:t>
        </w:r>
        <w:r>
          <w:fldChar w:fldCharType="end"/>
        </w:r>
        <w:r>
          <w:t>/</w:t>
        </w:r>
        <w:fldSimple w:instr=" NUMPAGES   \* MERGEFORMAT ">
          <w:r w:rsidR="003E7387">
            <w:rPr>
              <w:noProof/>
            </w:rPr>
            <w:t>3</w:t>
          </w:r>
        </w:fldSimple>
      </w:p>
    </w:sdtContent>
  </w:sdt>
  <w:p w:rsidR="0064377F" w:rsidRDefault="006437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77F" w:rsidRDefault="0064377F" w:rsidP="0064377F">
      <w:pPr>
        <w:spacing w:before="0" w:after="0" w:line="240" w:lineRule="auto"/>
      </w:pPr>
      <w:r>
        <w:separator/>
      </w:r>
    </w:p>
  </w:footnote>
  <w:footnote w:type="continuationSeparator" w:id="0">
    <w:p w:rsidR="0064377F" w:rsidRDefault="0064377F" w:rsidP="006437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7F" w:rsidRDefault="009E517C" w:rsidP="009E517C">
    <w:pPr>
      <w:pStyle w:val="Cabealho"/>
      <w:pBdr>
        <w:bottom w:val="single" w:sz="8" w:space="1" w:color="auto"/>
      </w:pBdr>
    </w:pPr>
    <w:r>
      <w:t>EDOM</w:t>
    </w:r>
    <w:r>
      <w:tab/>
    </w:r>
    <w:r>
      <w:tab/>
    </w:r>
    <w:proofErr w:type="spellStart"/>
    <w:r>
      <w:t>MyRecipe</w:t>
    </w:r>
    <w:proofErr w:type="spellEnd"/>
    <w:r>
      <w:t xml:space="preserve"> –</w:t>
    </w:r>
    <w:r w:rsidRPr="009E517C">
      <w:rPr>
        <w:lang w:val="en-US"/>
      </w:rPr>
      <w:t xml:space="preserve"> Technical</w:t>
    </w:r>
    <w:r>
      <w:t xml:space="preserve"> </w:t>
    </w:r>
    <w:r w:rsidRPr="009E517C">
      <w:rPr>
        <w:lang w:val="en-US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8B"/>
    <w:rsid w:val="00027930"/>
    <w:rsid w:val="001D6B97"/>
    <w:rsid w:val="001E085F"/>
    <w:rsid w:val="0020759F"/>
    <w:rsid w:val="00232404"/>
    <w:rsid w:val="00254DE1"/>
    <w:rsid w:val="00316801"/>
    <w:rsid w:val="0038364C"/>
    <w:rsid w:val="003E25CE"/>
    <w:rsid w:val="003E298B"/>
    <w:rsid w:val="003E7387"/>
    <w:rsid w:val="004B05BE"/>
    <w:rsid w:val="0057164F"/>
    <w:rsid w:val="005D2770"/>
    <w:rsid w:val="005F4C36"/>
    <w:rsid w:val="0064377F"/>
    <w:rsid w:val="006E193E"/>
    <w:rsid w:val="006E7E1F"/>
    <w:rsid w:val="007222C4"/>
    <w:rsid w:val="00774349"/>
    <w:rsid w:val="007C419C"/>
    <w:rsid w:val="009E517C"/>
    <w:rsid w:val="00A11E90"/>
    <w:rsid w:val="00A97D56"/>
    <w:rsid w:val="00B3276A"/>
    <w:rsid w:val="00B67593"/>
    <w:rsid w:val="00B81C3B"/>
    <w:rsid w:val="00BC653F"/>
    <w:rsid w:val="00BC728B"/>
    <w:rsid w:val="00CD1D74"/>
    <w:rsid w:val="00D15F91"/>
    <w:rsid w:val="00D8247C"/>
    <w:rsid w:val="00D873F9"/>
    <w:rsid w:val="00E67AF1"/>
    <w:rsid w:val="00E97A5E"/>
    <w:rsid w:val="00EB4157"/>
    <w:rsid w:val="00F70F32"/>
    <w:rsid w:val="00FC7819"/>
    <w:rsid w:val="00FF2745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32"/>
  </w:style>
  <w:style w:type="paragraph" w:styleId="Cabealho1">
    <w:name w:val="heading 1"/>
    <w:basedOn w:val="Normal"/>
    <w:next w:val="Normal"/>
    <w:link w:val="Cabealho1Carcter"/>
    <w:uiPriority w:val="9"/>
    <w:qFormat/>
    <w:rsid w:val="00F70F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70F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70F3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70F3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70F3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70F3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70F3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70F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70F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F70F3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70F3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70F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70F32"/>
    <w:rPr>
      <w:caps/>
      <w:color w:val="595959" w:themeColor="text1" w:themeTint="A6"/>
      <w:spacing w:val="10"/>
      <w:sz w:val="21"/>
      <w:szCs w:val="2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70F3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70F32"/>
    <w:rPr>
      <w:caps/>
      <w:spacing w:val="15"/>
      <w:shd w:val="clear" w:color="auto" w:fill="DEEAF6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70F32"/>
    <w:rPr>
      <w:caps/>
      <w:color w:val="1F4D78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70F32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70F3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70F32"/>
    <w:rPr>
      <w:b/>
      <w:bCs/>
      <w:color w:val="2E74B5" w:themeColor="accent1" w:themeShade="BF"/>
      <w:sz w:val="16"/>
      <w:szCs w:val="16"/>
    </w:rPr>
  </w:style>
  <w:style w:type="character" w:styleId="Forte">
    <w:name w:val="Strong"/>
    <w:uiPriority w:val="22"/>
    <w:qFormat/>
    <w:rsid w:val="00F70F32"/>
    <w:rPr>
      <w:b/>
      <w:bCs/>
    </w:rPr>
  </w:style>
  <w:style w:type="character" w:styleId="nfase">
    <w:name w:val="Emphasis"/>
    <w:uiPriority w:val="20"/>
    <w:qFormat/>
    <w:rsid w:val="00F70F32"/>
    <w:rPr>
      <w:caps/>
      <w:color w:val="1F4D78" w:themeColor="accent1" w:themeShade="7F"/>
      <w:spacing w:val="5"/>
    </w:rPr>
  </w:style>
  <w:style w:type="paragraph" w:styleId="SemEspaamento">
    <w:name w:val="No Spacing"/>
    <w:link w:val="SemEspaamentoCarcter"/>
    <w:uiPriority w:val="1"/>
    <w:qFormat/>
    <w:rsid w:val="00F70F32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F70F32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70F3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70F3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70F32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F70F32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F70F3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F70F3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F70F3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F70F32"/>
    <w:rPr>
      <w:b/>
      <w:bCs/>
      <w:i/>
      <w:iCs/>
      <w:spacing w:val="0"/>
    </w:rPr>
  </w:style>
  <w:style w:type="paragraph" w:styleId="Ttulodondice">
    <w:name w:val="TOC Heading"/>
    <w:basedOn w:val="Cabealho1"/>
    <w:next w:val="Normal"/>
    <w:uiPriority w:val="39"/>
    <w:unhideWhenUsed/>
    <w:qFormat/>
    <w:rsid w:val="00F70F3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11E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1E90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11E90"/>
    <w:pPr>
      <w:spacing w:after="100"/>
      <w:ind w:left="220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A11E90"/>
  </w:style>
  <w:style w:type="paragraph" w:styleId="Textodebalo">
    <w:name w:val="Balloon Text"/>
    <w:basedOn w:val="Normal"/>
    <w:link w:val="TextodebaloCarcter"/>
    <w:uiPriority w:val="99"/>
    <w:semiHidden/>
    <w:unhideWhenUsed/>
    <w:rsid w:val="00B81C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81C3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5F4C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64377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4377F"/>
  </w:style>
  <w:style w:type="paragraph" w:styleId="Rodap">
    <w:name w:val="footer"/>
    <w:basedOn w:val="Normal"/>
    <w:link w:val="RodapCarcter"/>
    <w:uiPriority w:val="99"/>
    <w:unhideWhenUsed/>
    <w:rsid w:val="0064377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437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F32"/>
  </w:style>
  <w:style w:type="paragraph" w:styleId="Cabealho1">
    <w:name w:val="heading 1"/>
    <w:basedOn w:val="Normal"/>
    <w:next w:val="Normal"/>
    <w:link w:val="Cabealho1Carcter"/>
    <w:uiPriority w:val="9"/>
    <w:qFormat/>
    <w:rsid w:val="00F70F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70F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70F3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F70F3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F70F3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F70F3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F70F3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F70F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F70F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F70F3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70F3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F70F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70F32"/>
    <w:rPr>
      <w:caps/>
      <w:color w:val="595959" w:themeColor="text1" w:themeTint="A6"/>
      <w:spacing w:val="10"/>
      <w:sz w:val="21"/>
      <w:szCs w:val="21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70F3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70F32"/>
    <w:rPr>
      <w:caps/>
      <w:spacing w:val="15"/>
      <w:shd w:val="clear" w:color="auto" w:fill="DEEAF6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70F32"/>
    <w:rPr>
      <w:caps/>
      <w:color w:val="1F4D78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F70F32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F70F3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70F32"/>
    <w:rPr>
      <w:b/>
      <w:bCs/>
      <w:color w:val="2E74B5" w:themeColor="accent1" w:themeShade="BF"/>
      <w:sz w:val="16"/>
      <w:szCs w:val="16"/>
    </w:rPr>
  </w:style>
  <w:style w:type="character" w:styleId="Forte">
    <w:name w:val="Strong"/>
    <w:uiPriority w:val="22"/>
    <w:qFormat/>
    <w:rsid w:val="00F70F32"/>
    <w:rPr>
      <w:b/>
      <w:bCs/>
    </w:rPr>
  </w:style>
  <w:style w:type="character" w:styleId="nfase">
    <w:name w:val="Emphasis"/>
    <w:uiPriority w:val="20"/>
    <w:qFormat/>
    <w:rsid w:val="00F70F32"/>
    <w:rPr>
      <w:caps/>
      <w:color w:val="1F4D78" w:themeColor="accent1" w:themeShade="7F"/>
      <w:spacing w:val="5"/>
    </w:rPr>
  </w:style>
  <w:style w:type="paragraph" w:styleId="SemEspaamento">
    <w:name w:val="No Spacing"/>
    <w:link w:val="SemEspaamentoCarcter"/>
    <w:uiPriority w:val="1"/>
    <w:qFormat/>
    <w:rsid w:val="00F70F32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F70F32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F70F3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F70F3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F70F32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F70F32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F70F3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F70F3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F70F3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F70F32"/>
    <w:rPr>
      <w:b/>
      <w:bCs/>
      <w:i/>
      <w:iCs/>
      <w:spacing w:val="0"/>
    </w:rPr>
  </w:style>
  <w:style w:type="paragraph" w:styleId="Ttulodondice">
    <w:name w:val="TOC Heading"/>
    <w:basedOn w:val="Cabealho1"/>
    <w:next w:val="Normal"/>
    <w:uiPriority w:val="39"/>
    <w:unhideWhenUsed/>
    <w:qFormat/>
    <w:rsid w:val="00F70F3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11E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1E90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11E90"/>
    <w:pPr>
      <w:spacing w:after="100"/>
      <w:ind w:left="220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A11E90"/>
  </w:style>
  <w:style w:type="paragraph" w:styleId="Textodebalo">
    <w:name w:val="Balloon Text"/>
    <w:basedOn w:val="Normal"/>
    <w:link w:val="TextodebaloCarcter"/>
    <w:uiPriority w:val="99"/>
    <w:semiHidden/>
    <w:unhideWhenUsed/>
    <w:rsid w:val="00B81C3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81C3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39"/>
    <w:rsid w:val="005F4C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cter"/>
    <w:uiPriority w:val="99"/>
    <w:unhideWhenUsed/>
    <w:rsid w:val="0064377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4377F"/>
  </w:style>
  <w:style w:type="paragraph" w:styleId="Rodap">
    <w:name w:val="footer"/>
    <w:basedOn w:val="Normal"/>
    <w:link w:val="RodapCarcter"/>
    <w:uiPriority w:val="99"/>
    <w:unhideWhenUsed/>
    <w:rsid w:val="0064377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4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695D60-8642-4533-AEDB-0A2BE4CB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Domínio</vt:lpstr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Domínio</dc:title>
  <dc:subject>MyRecipe – technical report</dc:subject>
  <dc:creator>nelson lopes - 1160098</dc:creator>
  <cp:keywords/>
  <dc:description/>
  <cp:lastModifiedBy>P3</cp:lastModifiedBy>
  <cp:revision>20</cp:revision>
  <cp:lastPrinted>2016-12-07T04:52:00Z</cp:lastPrinted>
  <dcterms:created xsi:type="dcterms:W3CDTF">2016-12-03T08:14:00Z</dcterms:created>
  <dcterms:modified xsi:type="dcterms:W3CDTF">2016-12-07T04:53:00Z</dcterms:modified>
</cp:coreProperties>
</file>