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AC255E" w14:textId="77777777" w:rsidR="00766E75" w:rsidRDefault="0037025D">
      <w:r>
        <w:t>Study notes for – A unified catalog of 204,938 reference genomes from the human gut microbiome</w:t>
      </w:r>
    </w:p>
    <w:p w14:paraId="03226B1B" w14:textId="471EA55D" w:rsidR="0037025D" w:rsidRDefault="0037025D">
      <w:pPr>
        <w:rPr>
          <w:ins w:id="0" w:author="Liu Yong-Xin" w:date="2020-08-02T23:39:00Z"/>
        </w:rPr>
      </w:pPr>
    </w:p>
    <w:p w14:paraId="7DBABB72" w14:textId="715C199C" w:rsidR="001A2EA6" w:rsidRDefault="001A2EA6">
      <w:pPr>
        <w:rPr>
          <w:ins w:id="1" w:author="Liu Yong-Xin" w:date="2020-08-02T23:43:00Z"/>
        </w:rPr>
      </w:pPr>
      <w:ins w:id="2" w:author="Liu Yong-Xin" w:date="2020-08-02T23:39:00Z">
        <w:r>
          <w:rPr>
            <w:rFonts w:hint="eastAsia"/>
          </w:rPr>
          <w:t>标题：</w:t>
        </w:r>
      </w:ins>
      <w:ins w:id="3" w:author="Liu Yong-Xin" w:date="2020-08-02T23:42:00Z">
        <w:r w:rsidR="008D5E73" w:rsidRPr="008D5E73">
          <w:rPr>
            <w:rFonts w:hint="eastAsia"/>
          </w:rPr>
          <w:t>Nature</w:t>
        </w:r>
        <w:r w:rsidR="008D5E73" w:rsidRPr="008D5E73">
          <w:rPr>
            <w:rFonts w:hint="eastAsia"/>
          </w:rPr>
          <w:t>子刊：高达</w:t>
        </w:r>
        <w:r w:rsidR="008D5E73" w:rsidRPr="008D5E73">
          <w:rPr>
            <w:rFonts w:hint="eastAsia"/>
          </w:rPr>
          <w:t>20</w:t>
        </w:r>
        <w:r w:rsidR="008D5E73" w:rsidRPr="008D5E73">
          <w:rPr>
            <w:rFonts w:hint="eastAsia"/>
          </w:rPr>
          <w:t>万个微生物的人类肠道微生物组参考基因组集</w:t>
        </w:r>
      </w:ins>
    </w:p>
    <w:p w14:paraId="754F5DD2" w14:textId="00CF2DB7" w:rsidR="008D5E73" w:rsidRDefault="008D5E73">
      <w:pPr>
        <w:rPr>
          <w:ins w:id="4" w:author="Liu Yong-Xin" w:date="2020-08-02T23:43:00Z"/>
        </w:rPr>
      </w:pPr>
    </w:p>
    <w:p w14:paraId="271972AA" w14:textId="11684788" w:rsidR="008D5E73" w:rsidRDefault="008D5E73">
      <w:pPr>
        <w:rPr>
          <w:ins w:id="5" w:author="Liu Yong-Xin" w:date="2020-08-02T23:44:00Z"/>
        </w:rPr>
      </w:pPr>
      <w:ins w:id="6" w:author="Liu Yong-Xin" w:date="2020-08-02T23:44:00Z">
        <w:r>
          <w:fldChar w:fldCharType="begin"/>
        </w:r>
        <w:r>
          <w:instrText xml:space="preserve"> HYPERLINK "</w:instrText>
        </w:r>
        <w:r w:rsidRPr="008D5E73">
          <w:instrText>https://www.mr-gut.cn/papers/read/1059900495</w:instrText>
        </w:r>
        <w:r>
          <w:instrText xml:space="preserve">" </w:instrText>
        </w:r>
        <w:r>
          <w:fldChar w:fldCharType="separate"/>
        </w:r>
        <w:r w:rsidRPr="0004529D">
          <w:rPr>
            <w:rStyle w:val="a3"/>
          </w:rPr>
          <w:t>https://www.mr-gut.cn/papers/read/1059900495</w:t>
        </w:r>
        <w:r>
          <w:fldChar w:fldCharType="end"/>
        </w:r>
      </w:ins>
    </w:p>
    <w:p w14:paraId="0014E612" w14:textId="46313386" w:rsidR="00210C90" w:rsidRDefault="00210C90" w:rsidP="00210C90">
      <w:pPr>
        <w:rPr>
          <w:ins w:id="7" w:author="Liu Yong-Xin" w:date="2020-08-02T23:47:00Z"/>
        </w:rPr>
      </w:pPr>
    </w:p>
    <w:p w14:paraId="68927F8F" w14:textId="634B3F26" w:rsidR="00210C90" w:rsidRDefault="00594CA3" w:rsidP="00210C90">
      <w:pPr>
        <w:rPr>
          <w:ins w:id="8" w:author="Liu Yong-Xin" w:date="2020-08-02T23:47:00Z"/>
          <w:rFonts w:hint="eastAsia"/>
        </w:rPr>
      </w:pPr>
      <w:ins w:id="9" w:author="Liu Yong-Xin" w:date="2020-08-02T23:53:00Z">
        <w:r>
          <w:rPr>
            <w:rFonts w:hint="eastAsia"/>
          </w:rPr>
          <w:t>热心肠日报</w:t>
        </w:r>
      </w:ins>
      <w:ins w:id="10" w:author="Liu Yong-Xin" w:date="2020-08-02T23:47:00Z">
        <w:r w:rsidR="00210C90">
          <w:rPr>
            <w:rFonts w:hint="eastAsia"/>
          </w:rPr>
          <w:t>导读：</w:t>
        </w:r>
      </w:ins>
    </w:p>
    <w:p w14:paraId="5BEDB9F5" w14:textId="613DD267" w:rsidR="00210C90" w:rsidRDefault="00210C90" w:rsidP="00210C90">
      <w:pPr>
        <w:pStyle w:val="a7"/>
        <w:numPr>
          <w:ilvl w:val="0"/>
          <w:numId w:val="2"/>
        </w:numPr>
        <w:ind w:firstLineChars="0"/>
        <w:rPr>
          <w:ins w:id="11" w:author="Liu Yong-Xin" w:date="2020-08-02T23:46:00Z"/>
          <w:rFonts w:hint="eastAsia"/>
        </w:rPr>
        <w:pPrChange w:id="12" w:author="Liu Yong-Xin" w:date="2020-08-02T23:47:00Z">
          <w:pPr/>
        </w:pPrChange>
      </w:pPr>
      <w:ins w:id="13" w:author="Liu Yong-Xin" w:date="2020-08-02T23:46:00Z">
        <w:r>
          <w:rPr>
            <w:rFonts w:hint="eastAsia"/>
          </w:rPr>
          <w:t>人类胃肠道基因组</w:t>
        </w:r>
        <w:r>
          <w:rPr>
            <w:rFonts w:hint="eastAsia"/>
          </w:rPr>
          <w:t>UHGG</w:t>
        </w:r>
      </w:ins>
      <w:ins w:id="14" w:author="Liu Yong-Xin" w:date="2020-08-02T23:53:00Z">
        <w:r w:rsidR="00594CA3">
          <w:rPr>
            <w:rFonts w:hint="eastAsia"/>
          </w:rPr>
          <w:t>集</w:t>
        </w:r>
      </w:ins>
      <w:ins w:id="15" w:author="Liu Yong-Xin" w:date="2020-08-02T23:46:00Z">
        <w:r>
          <w:rPr>
            <w:rFonts w:hint="eastAsia"/>
          </w:rPr>
          <w:t>中有</w:t>
        </w:r>
        <w:r>
          <w:rPr>
            <w:rFonts w:hint="eastAsia"/>
          </w:rPr>
          <w:t>20</w:t>
        </w:r>
        <w:r>
          <w:rPr>
            <w:rFonts w:hint="eastAsia"/>
          </w:rPr>
          <w:t>多万种人类肠道微生物基因组；</w:t>
        </w:r>
      </w:ins>
    </w:p>
    <w:p w14:paraId="4A03D02F" w14:textId="77777777" w:rsidR="00210C90" w:rsidRDefault="00210C90" w:rsidP="00210C90">
      <w:pPr>
        <w:pStyle w:val="a7"/>
        <w:numPr>
          <w:ilvl w:val="0"/>
          <w:numId w:val="2"/>
        </w:numPr>
        <w:ind w:firstLineChars="0"/>
        <w:rPr>
          <w:ins w:id="16" w:author="Liu Yong-Xin" w:date="2020-08-02T23:46:00Z"/>
          <w:rFonts w:hint="eastAsia"/>
        </w:rPr>
        <w:pPrChange w:id="17" w:author="Liu Yong-Xin" w:date="2020-08-02T23:47:00Z">
          <w:pPr/>
        </w:pPrChange>
      </w:pPr>
      <w:ins w:id="18" w:author="Liu Yong-Xin" w:date="2020-08-02T23:46:00Z">
        <w:r>
          <w:rPr>
            <w:rFonts w:hint="eastAsia"/>
          </w:rPr>
          <w:t>超过</w:t>
        </w:r>
        <w:r>
          <w:rPr>
            <w:rFonts w:hint="eastAsia"/>
          </w:rPr>
          <w:t>60</w:t>
        </w:r>
        <w:r>
          <w:rPr>
            <w:rFonts w:hint="eastAsia"/>
          </w:rPr>
          <w:t>％的肠道基因组无法分配给现有物种，表明大多数</w:t>
        </w:r>
        <w:r>
          <w:rPr>
            <w:rFonts w:hint="eastAsia"/>
          </w:rPr>
          <w:t>UHGG</w:t>
        </w:r>
        <w:r>
          <w:rPr>
            <w:rFonts w:hint="eastAsia"/>
          </w:rPr>
          <w:t>物种在当前参考数据库中缺乏代表性；</w:t>
        </w:r>
      </w:ins>
    </w:p>
    <w:p w14:paraId="0F566F4C" w14:textId="77777777" w:rsidR="00210C90" w:rsidRDefault="00210C90" w:rsidP="00210C90">
      <w:pPr>
        <w:pStyle w:val="a7"/>
        <w:numPr>
          <w:ilvl w:val="0"/>
          <w:numId w:val="2"/>
        </w:numPr>
        <w:ind w:firstLineChars="0"/>
        <w:rPr>
          <w:ins w:id="19" w:author="Liu Yong-Xin" w:date="2020-08-02T23:46:00Z"/>
          <w:rFonts w:hint="eastAsia"/>
        </w:rPr>
        <w:pPrChange w:id="20" w:author="Liu Yong-Xin" w:date="2020-08-02T23:47:00Z">
          <w:pPr/>
        </w:pPrChange>
      </w:pPr>
      <w:ins w:id="21" w:author="Liu Yong-Xin" w:date="2020-08-02T23:46:00Z">
        <w:r>
          <w:rPr>
            <w:rFonts w:hint="eastAsia"/>
          </w:rPr>
          <w:t>虽然</w:t>
        </w:r>
        <w:r>
          <w:rPr>
            <w:rFonts w:hint="eastAsia"/>
          </w:rPr>
          <w:t>UHGP</w:t>
        </w:r>
        <w:r>
          <w:rPr>
            <w:rFonts w:hint="eastAsia"/>
          </w:rPr>
          <w:t>总体上包含了更多的蛋白质簇，但大多数新添加的蛋白质在个体样本中的丰度</w:t>
        </w:r>
        <w:r>
          <w:rPr>
            <w:rFonts w:hint="eastAsia"/>
          </w:rPr>
          <w:t>/</w:t>
        </w:r>
        <w:r>
          <w:rPr>
            <w:rFonts w:hint="eastAsia"/>
          </w:rPr>
          <w:t>流行率较低；</w:t>
        </w:r>
      </w:ins>
    </w:p>
    <w:p w14:paraId="01F87062" w14:textId="77777777" w:rsidR="00210C90" w:rsidRDefault="00210C90" w:rsidP="00210C90">
      <w:pPr>
        <w:pStyle w:val="a7"/>
        <w:numPr>
          <w:ilvl w:val="0"/>
          <w:numId w:val="2"/>
        </w:numPr>
        <w:ind w:firstLineChars="0"/>
        <w:rPr>
          <w:ins w:id="22" w:author="Liu Yong-Xin" w:date="2020-08-02T23:46:00Z"/>
          <w:rFonts w:hint="eastAsia"/>
        </w:rPr>
        <w:pPrChange w:id="23" w:author="Liu Yong-Xin" w:date="2020-08-02T23:47:00Z">
          <w:pPr/>
        </w:pPrChange>
      </w:pPr>
      <w:ins w:id="24" w:author="Liu Yong-Xin" w:date="2020-08-02T23:46:00Z">
        <w:r>
          <w:rPr>
            <w:rFonts w:hint="eastAsia"/>
          </w:rPr>
          <w:t>肠道菌群可能包含许多具有重要代谢活性的物种，尚待在实验室条件下进行培养和功能鉴定；</w:t>
        </w:r>
      </w:ins>
    </w:p>
    <w:p w14:paraId="5981FE4D" w14:textId="32FC14CD" w:rsidR="008D5E73" w:rsidRDefault="00210C90" w:rsidP="00210C90">
      <w:pPr>
        <w:pStyle w:val="a7"/>
        <w:numPr>
          <w:ilvl w:val="0"/>
          <w:numId w:val="2"/>
        </w:numPr>
        <w:ind w:firstLineChars="0"/>
        <w:rPr>
          <w:ins w:id="25" w:author="Liu Yong-Xin" w:date="2020-08-02T23:46:00Z"/>
        </w:rPr>
        <w:pPrChange w:id="26" w:author="Liu Yong-Xin" w:date="2020-08-02T23:47:00Z">
          <w:pPr/>
        </w:pPrChange>
      </w:pPr>
      <w:ins w:id="27" w:author="Liu Yong-Xin" w:date="2020-08-02T23:46:00Z">
        <w:r>
          <w:rPr>
            <w:rFonts w:hint="eastAsia"/>
          </w:rPr>
          <w:t>各大洲之间有很高的菌株变异性，并且仍有相当程度的多样性有待发现。</w:t>
        </w:r>
      </w:ins>
    </w:p>
    <w:p w14:paraId="67BC7BBA" w14:textId="77777777" w:rsidR="00210C90" w:rsidRPr="00210C90" w:rsidRDefault="00210C90">
      <w:pPr>
        <w:rPr>
          <w:ins w:id="28" w:author="Liu Yong-Xin" w:date="2020-08-02T23:44:00Z"/>
          <w:rFonts w:hint="eastAsia"/>
        </w:rPr>
      </w:pPr>
    </w:p>
    <w:p w14:paraId="7EBADB2D" w14:textId="1BD49A53" w:rsidR="008D5E73" w:rsidRPr="008D5E73" w:rsidRDefault="00210C90">
      <w:pPr>
        <w:rPr>
          <w:ins w:id="29" w:author="Liu Yong-Xin" w:date="2020-08-02T23:39:00Z"/>
          <w:rFonts w:hint="eastAsia"/>
        </w:rPr>
      </w:pPr>
      <w:ins w:id="30" w:author="Liu Yong-Xin" w:date="2020-08-02T23:47:00Z">
        <w:r>
          <w:rPr>
            <w:rFonts w:ascii="Helvetica" w:hAnsi="Helvetica" w:hint="eastAsia"/>
            <w:color w:val="333333"/>
            <w:sz w:val="21"/>
            <w:szCs w:val="21"/>
            <w:shd w:val="clear" w:color="auto" w:fill="FFFFFF"/>
          </w:rPr>
          <w:t>推荐语：</w:t>
        </w:r>
      </w:ins>
      <w:ins w:id="31" w:author="Liu Yong-Xin" w:date="2020-08-02T23:44:00Z">
        <w:r w:rsidR="008D5E73">
          <w:rPr>
            <w:rFonts w:ascii="Helvetica" w:hAnsi="Helvetica"/>
            <w:color w:val="333333"/>
            <w:sz w:val="21"/>
            <w:szCs w:val="21"/>
            <w:shd w:val="clear" w:color="auto" w:fill="FFFFFF"/>
          </w:rPr>
          <w:t>人类肠道微生物组与人类健康和疾病有关的重要表型密切相关。</w:t>
        </w:r>
        <w:r w:rsidR="008D5E73">
          <w:rPr>
            <w:rFonts w:ascii="Helvetica" w:hAnsi="Helvetica"/>
            <w:color w:val="333333"/>
            <w:sz w:val="21"/>
            <w:szCs w:val="21"/>
            <w:shd w:val="clear" w:color="auto" w:fill="FFFFFF"/>
          </w:rPr>
          <w:t xml:space="preserve"> </w:t>
        </w:r>
        <w:r w:rsidR="008D5E73">
          <w:rPr>
            <w:rFonts w:ascii="Helvetica" w:hAnsi="Helvetica"/>
            <w:color w:val="333333"/>
            <w:sz w:val="21"/>
            <w:szCs w:val="21"/>
            <w:shd w:val="clear" w:color="auto" w:fill="FFFFFF"/>
          </w:rPr>
          <w:t>缺乏足够微生物多样性的完整参考基因组，妨碍了对微生物组中单个物种的作用及其功能和相互作用的理解。因此，建立微生物参考基因组和基因的整合数据库，是准确表征肠道微生物物种分类和功能的重要步骤。本文生成了代表人类肠道微生物组的</w:t>
        </w:r>
        <w:r w:rsidR="008D5E73">
          <w:rPr>
            <w:rFonts w:ascii="Helvetica" w:hAnsi="Helvetica"/>
            <w:color w:val="333333"/>
            <w:sz w:val="21"/>
            <w:szCs w:val="21"/>
            <w:shd w:val="clear" w:color="auto" w:fill="FFFFFF"/>
          </w:rPr>
          <w:t>20</w:t>
        </w:r>
        <w:r w:rsidR="008D5E73">
          <w:rPr>
            <w:rFonts w:ascii="Helvetica" w:hAnsi="Helvetica"/>
            <w:color w:val="333333"/>
            <w:sz w:val="21"/>
            <w:szCs w:val="21"/>
            <w:shd w:val="clear" w:color="auto" w:fill="FFFFFF"/>
          </w:rPr>
          <w:t>万个基因组和</w:t>
        </w:r>
        <w:r w:rsidR="008D5E73">
          <w:rPr>
            <w:rFonts w:ascii="Helvetica" w:hAnsi="Helvetica"/>
            <w:color w:val="333333"/>
            <w:sz w:val="21"/>
            <w:szCs w:val="21"/>
            <w:shd w:val="clear" w:color="auto" w:fill="FFFFFF"/>
          </w:rPr>
          <w:t>1.71</w:t>
        </w:r>
        <w:r w:rsidR="008D5E73">
          <w:rPr>
            <w:rFonts w:ascii="Helvetica" w:hAnsi="Helvetica"/>
            <w:color w:val="333333"/>
            <w:sz w:val="21"/>
            <w:szCs w:val="21"/>
            <w:shd w:val="clear" w:color="auto" w:fill="FFFFFF"/>
          </w:rPr>
          <w:t>亿个蛋白质序列的基因集，其中的</w:t>
        </w:r>
        <w:r w:rsidR="008D5E73">
          <w:rPr>
            <w:rFonts w:ascii="Helvetica" w:hAnsi="Helvetica"/>
            <w:color w:val="333333"/>
            <w:sz w:val="21"/>
            <w:szCs w:val="21"/>
            <w:shd w:val="clear" w:color="auto" w:fill="FFFFFF"/>
          </w:rPr>
          <w:t>4,644</w:t>
        </w:r>
        <w:r w:rsidR="008D5E73">
          <w:rPr>
            <w:rFonts w:ascii="Helvetica" w:hAnsi="Helvetica"/>
            <w:color w:val="333333"/>
            <w:sz w:val="21"/>
            <w:szCs w:val="21"/>
            <w:shd w:val="clear" w:color="auto" w:fill="FFFFFF"/>
          </w:rPr>
          <w:t>个物种中，有</w:t>
        </w:r>
        <w:r w:rsidR="008D5E73">
          <w:rPr>
            <w:rFonts w:ascii="Helvetica" w:hAnsi="Helvetica"/>
            <w:color w:val="333333"/>
            <w:sz w:val="21"/>
            <w:szCs w:val="21"/>
            <w:shd w:val="clear" w:color="auto" w:fill="FFFFFF"/>
          </w:rPr>
          <w:t>71</w:t>
        </w:r>
        <w:r w:rsidR="008D5E73">
          <w:rPr>
            <w:rFonts w:ascii="Helvetica" w:hAnsi="Helvetica"/>
            <w:color w:val="333333"/>
            <w:sz w:val="21"/>
            <w:szCs w:val="21"/>
            <w:shd w:val="clear" w:color="auto" w:fill="FFFFFF"/>
          </w:rPr>
          <w:t>％缺乏培养的菌株，表明大多数微生物仍有待实验表征。本研究获得的高质量参考基因组集可极大提高宏基因组研究的分辨率和准确性，对人类肠道微生物组与表型的关联分析提供了数据基础。遥想十年前</w:t>
        </w:r>
        <w:r w:rsidR="008D5E73">
          <w:rPr>
            <w:rFonts w:ascii="Helvetica" w:hAnsi="Helvetica"/>
            <w:color w:val="333333"/>
            <w:sz w:val="21"/>
            <w:szCs w:val="21"/>
            <w:shd w:val="clear" w:color="auto" w:fill="FFFFFF"/>
          </w:rPr>
          <w:t>Science</w:t>
        </w:r>
        <w:r w:rsidR="008D5E73">
          <w:rPr>
            <w:rFonts w:ascii="Helvetica" w:hAnsi="Helvetica"/>
            <w:color w:val="333333"/>
            <w:sz w:val="21"/>
            <w:szCs w:val="21"/>
            <w:shd w:val="clear" w:color="auto" w:fill="FFFFFF"/>
          </w:rPr>
          <w:t>和</w:t>
        </w:r>
        <w:r w:rsidR="008D5E73">
          <w:rPr>
            <w:rFonts w:ascii="Helvetica" w:hAnsi="Helvetica"/>
            <w:color w:val="333333"/>
            <w:sz w:val="21"/>
            <w:szCs w:val="21"/>
            <w:shd w:val="clear" w:color="auto" w:fill="FFFFFF"/>
          </w:rPr>
          <w:t>Nature</w:t>
        </w:r>
        <w:r w:rsidR="008D5E73">
          <w:rPr>
            <w:rFonts w:ascii="Helvetica" w:hAnsi="Helvetica"/>
            <w:color w:val="333333"/>
            <w:sz w:val="21"/>
            <w:szCs w:val="21"/>
            <w:shd w:val="clear" w:color="auto" w:fill="FFFFFF"/>
          </w:rPr>
          <w:t>发表的微生物组里程碑研究中鉴定出的</w:t>
        </w:r>
        <w:r w:rsidR="008D5E73">
          <w:rPr>
            <w:rFonts w:ascii="Helvetica" w:hAnsi="Helvetica"/>
            <w:color w:val="333333"/>
            <w:sz w:val="21"/>
            <w:szCs w:val="21"/>
            <w:shd w:val="clear" w:color="auto" w:fill="FFFFFF"/>
          </w:rPr>
          <w:t>178</w:t>
        </w:r>
        <w:r w:rsidR="008D5E73">
          <w:rPr>
            <w:rFonts w:ascii="Helvetica" w:hAnsi="Helvetica"/>
            <w:color w:val="333333"/>
            <w:sz w:val="21"/>
            <w:szCs w:val="21"/>
            <w:shd w:val="clear" w:color="auto" w:fill="FFFFFF"/>
          </w:rPr>
          <w:t>个微生物基因组和</w:t>
        </w:r>
        <w:r w:rsidR="008D5E73">
          <w:rPr>
            <w:rFonts w:ascii="Helvetica" w:hAnsi="Helvetica"/>
            <w:color w:val="333333"/>
            <w:sz w:val="21"/>
            <w:szCs w:val="21"/>
            <w:shd w:val="clear" w:color="auto" w:fill="FFFFFF"/>
          </w:rPr>
          <w:t>330</w:t>
        </w:r>
        <w:r w:rsidR="008D5E73">
          <w:rPr>
            <w:rFonts w:ascii="Helvetica" w:hAnsi="Helvetica"/>
            <w:color w:val="333333"/>
            <w:sz w:val="21"/>
            <w:szCs w:val="21"/>
            <w:shd w:val="clear" w:color="auto" w:fill="FFFFFF"/>
          </w:rPr>
          <w:t>万个微生物基因，这十年间科学家们在微生物组参考基因</w:t>
        </w:r>
        <w:proofErr w:type="gramStart"/>
        <w:r w:rsidR="008D5E73">
          <w:rPr>
            <w:rFonts w:ascii="Helvetica" w:hAnsi="Helvetica"/>
            <w:color w:val="333333"/>
            <w:sz w:val="21"/>
            <w:szCs w:val="21"/>
            <w:shd w:val="clear" w:color="auto" w:fill="FFFFFF"/>
          </w:rPr>
          <w:t>集方面</w:t>
        </w:r>
        <w:proofErr w:type="gramEnd"/>
        <w:r w:rsidR="008D5E73">
          <w:rPr>
            <w:rFonts w:ascii="Helvetica" w:hAnsi="Helvetica"/>
            <w:color w:val="333333"/>
            <w:sz w:val="21"/>
            <w:szCs w:val="21"/>
            <w:shd w:val="clear" w:color="auto" w:fill="FFFFFF"/>
          </w:rPr>
          <w:t>的进展速度可谓是呈</w:t>
        </w:r>
        <w:proofErr w:type="gramStart"/>
        <w:r w:rsidR="008D5E73">
          <w:rPr>
            <w:rFonts w:ascii="Helvetica" w:hAnsi="Helvetica"/>
            <w:color w:val="333333"/>
            <w:sz w:val="21"/>
            <w:szCs w:val="21"/>
            <w:shd w:val="clear" w:color="auto" w:fill="FFFFFF"/>
          </w:rPr>
          <w:t>指数级</w:t>
        </w:r>
        <w:proofErr w:type="gramEnd"/>
        <w:r w:rsidR="008D5E73">
          <w:rPr>
            <w:rFonts w:ascii="Helvetica" w:hAnsi="Helvetica"/>
            <w:color w:val="333333"/>
            <w:sz w:val="21"/>
            <w:szCs w:val="21"/>
            <w:shd w:val="clear" w:color="auto" w:fill="FFFFFF"/>
          </w:rPr>
          <w:t>增长。</w:t>
        </w:r>
      </w:ins>
    </w:p>
    <w:p w14:paraId="58296543" w14:textId="77777777" w:rsidR="001A2EA6" w:rsidRPr="001A2EA6" w:rsidRDefault="001A2EA6">
      <w:pPr>
        <w:rPr>
          <w:rFonts w:hint="eastAsia"/>
        </w:rPr>
      </w:pPr>
    </w:p>
    <w:p w14:paraId="5A73AA1F" w14:textId="77777777" w:rsidR="0037025D" w:rsidRPr="0005701E" w:rsidRDefault="00F62DCD">
      <w:pPr>
        <w:rPr>
          <w:b/>
          <w:sz w:val="28"/>
        </w:rPr>
      </w:pPr>
      <w:r>
        <w:rPr>
          <w:rFonts w:hint="eastAsia"/>
          <w:b/>
          <w:sz w:val="28"/>
        </w:rPr>
        <w:t>引言</w:t>
      </w:r>
    </w:p>
    <w:p w14:paraId="225253C3" w14:textId="77777777" w:rsidR="0037025D" w:rsidRDefault="0037025D"/>
    <w:p w14:paraId="4B642AEB" w14:textId="62FD6B9D" w:rsidR="0037025D" w:rsidRDefault="0037025D" w:rsidP="0037025D">
      <w:r>
        <w:rPr>
          <w:rFonts w:hint="eastAsia"/>
        </w:rPr>
        <w:t>在</w:t>
      </w:r>
      <w:r>
        <w:rPr>
          <w:rFonts w:hint="eastAsia"/>
        </w:rPr>
        <w:t>2</w:t>
      </w:r>
      <w:r>
        <w:t>019</w:t>
      </w:r>
      <w:r>
        <w:rPr>
          <w:rFonts w:hint="eastAsia"/>
        </w:rPr>
        <w:t>年，</w:t>
      </w:r>
      <w:r w:rsidR="0044220D">
        <w:rPr>
          <w:rFonts w:hint="eastAsia"/>
        </w:rPr>
        <w:t>在</w:t>
      </w:r>
      <w:r>
        <w:rPr>
          <w:rFonts w:hint="eastAsia"/>
        </w:rPr>
        <w:t>Nature</w:t>
      </w:r>
      <w:r>
        <w:rPr>
          <w:rFonts w:hint="eastAsia"/>
        </w:rPr>
        <w:t>，</w:t>
      </w:r>
      <w:r>
        <w:rPr>
          <w:rFonts w:hint="eastAsia"/>
        </w:rPr>
        <w:t xml:space="preserve"> </w:t>
      </w:r>
      <w:ins w:id="32" w:author="Liu Yong-Xin" w:date="2020-08-02T23:52:00Z">
        <w:r w:rsidR="00594CA3">
          <w:rPr>
            <w:rFonts w:hint="eastAsia"/>
          </w:rPr>
          <w:t>N</w:t>
        </w:r>
        <w:r w:rsidR="00594CA3">
          <w:t>ature Biotechnology(</w:t>
        </w:r>
      </w:ins>
      <w:r>
        <w:rPr>
          <w:rFonts w:hint="eastAsia"/>
        </w:rPr>
        <w:t>NBT</w:t>
      </w:r>
      <w:ins w:id="33" w:author="Liu Yong-Xin" w:date="2020-08-02T23:52:00Z">
        <w:r w:rsidR="00594CA3">
          <w:t>)</w:t>
        </w:r>
      </w:ins>
      <w:r>
        <w:t xml:space="preserve"> </w:t>
      </w:r>
      <w:r>
        <w:rPr>
          <w:rFonts w:hint="eastAsia"/>
        </w:rPr>
        <w:t>和</w:t>
      </w:r>
      <w:r>
        <w:rPr>
          <w:rFonts w:hint="eastAsia"/>
        </w:rPr>
        <w:t>Cell</w:t>
      </w:r>
      <w:r>
        <w:t xml:space="preserve"> </w:t>
      </w:r>
      <w:r>
        <w:rPr>
          <w:rFonts w:hint="eastAsia"/>
        </w:rPr>
        <w:t>期刊</w:t>
      </w:r>
      <w:r w:rsidR="0044220D">
        <w:rPr>
          <w:rFonts w:hint="eastAsia"/>
        </w:rPr>
        <w:t>相继</w:t>
      </w:r>
      <w:r>
        <w:rPr>
          <w:rFonts w:hint="eastAsia"/>
        </w:rPr>
        <w:t>发表的几篇大规模</w:t>
      </w:r>
      <w:r w:rsidR="0044220D">
        <w:rPr>
          <w:rFonts w:hint="eastAsia"/>
        </w:rPr>
        <w:t>的</w:t>
      </w:r>
      <w:r>
        <w:rPr>
          <w:rFonts w:hint="eastAsia"/>
        </w:rPr>
        <w:t>基于可培养</w:t>
      </w:r>
      <w:r w:rsidR="0044220D">
        <w:rPr>
          <w:rFonts w:hint="eastAsia"/>
        </w:rPr>
        <w:t>或</w:t>
      </w:r>
      <w:r>
        <w:rPr>
          <w:rFonts w:hint="eastAsia"/>
        </w:rPr>
        <w:t>宏基因组组装</w:t>
      </w:r>
      <w:r w:rsidR="0044220D">
        <w:rPr>
          <w:rFonts w:hint="eastAsia"/>
        </w:rPr>
        <w:t>的微生物基因组</w:t>
      </w:r>
      <w:del w:id="34" w:author="Liu Yong-Xin" w:date="2020-08-02T23:53:00Z">
        <w:r w:rsidR="0044220D" w:rsidDel="00594CA3">
          <w:rPr>
            <w:rFonts w:hint="eastAsia"/>
          </w:rPr>
          <w:delText>目录</w:delText>
        </w:r>
      </w:del>
      <w:ins w:id="35" w:author="Liu Yong-Xin" w:date="2020-08-02T23:53:00Z">
        <w:r w:rsidR="00594CA3">
          <w:rPr>
            <w:rFonts w:hint="eastAsia"/>
          </w:rPr>
          <w:t>集</w:t>
        </w:r>
      </w:ins>
      <w:r w:rsidR="0044220D">
        <w:rPr>
          <w:rFonts w:hint="eastAsia"/>
        </w:rPr>
        <w:t>（</w:t>
      </w:r>
      <w:r w:rsidR="0044220D">
        <w:rPr>
          <w:rFonts w:hint="eastAsia"/>
        </w:rPr>
        <w:t>genome</w:t>
      </w:r>
      <w:r w:rsidR="0044220D">
        <w:t xml:space="preserve"> catalog</w:t>
      </w:r>
      <w:r w:rsidR="0044220D">
        <w:rPr>
          <w:rFonts w:hint="eastAsia"/>
        </w:rPr>
        <w:t>）</w:t>
      </w:r>
      <w:r w:rsidR="0092731A">
        <w:rPr>
          <w:rFonts w:hint="eastAsia"/>
        </w:rPr>
        <w:t>-</w:t>
      </w:r>
      <w:r w:rsidR="0092731A">
        <w:t xml:space="preserve"> </w:t>
      </w:r>
      <w:r w:rsidR="0092731A" w:rsidRPr="0092731A">
        <w:rPr>
          <w:rFonts w:hint="eastAsia"/>
          <w:color w:val="A6A6A6" w:themeColor="background1" w:themeShade="A6"/>
        </w:rPr>
        <w:t>参考</w:t>
      </w:r>
      <w:del w:id="36" w:author="Liu Yong-Xin" w:date="2020-08-02T23:53:00Z">
        <w:r w:rsidR="0092731A" w:rsidRPr="0092731A" w:rsidDel="00594CA3">
          <w:rPr>
            <w:rFonts w:hint="eastAsia"/>
            <w:color w:val="A6A6A6" w:themeColor="background1" w:themeShade="A6"/>
          </w:rPr>
          <w:delText>目录</w:delText>
        </w:r>
      </w:del>
      <w:ins w:id="37" w:author="Liu Yong-Xin" w:date="2020-08-02T23:53:00Z">
        <w:r w:rsidR="00594CA3">
          <w:rPr>
            <w:rFonts w:hint="eastAsia"/>
            <w:color w:val="A6A6A6" w:themeColor="background1" w:themeShade="A6"/>
          </w:rPr>
          <w:t>集</w:t>
        </w:r>
      </w:ins>
      <w:r w:rsidR="0092731A" w:rsidRPr="0092731A">
        <w:rPr>
          <w:rFonts w:hint="eastAsia"/>
          <w:color w:val="A6A6A6" w:themeColor="background1" w:themeShade="A6"/>
        </w:rPr>
        <w:t>如下</w:t>
      </w:r>
      <w:r w:rsidR="008963F7">
        <w:rPr>
          <w:rFonts w:hint="eastAsia"/>
        </w:rPr>
        <w:t>，</w:t>
      </w:r>
      <w:r w:rsidR="0044220D">
        <w:rPr>
          <w:rFonts w:hint="eastAsia"/>
        </w:rPr>
        <w:t>以前所未有的规模，在基因组水平上扩展了我们对人体肠道微生物群落及其功能多样性的认识，同时也让我们认识到不可培养微生物所占比例之大并且其功能和代谢特点显著相异于可培养微生物。</w:t>
      </w:r>
      <w:r w:rsidR="008B688E">
        <w:rPr>
          <w:rFonts w:hint="eastAsia"/>
        </w:rPr>
        <w:t>这篇在</w:t>
      </w:r>
      <w:r w:rsidR="008B688E">
        <w:rPr>
          <w:rFonts w:hint="eastAsia"/>
        </w:rPr>
        <w:t>2</w:t>
      </w:r>
      <w:r w:rsidR="008B688E">
        <w:t>020</w:t>
      </w:r>
      <w:r w:rsidR="008B688E">
        <w:rPr>
          <w:rFonts w:hint="eastAsia"/>
        </w:rPr>
        <w:t>年</w:t>
      </w:r>
      <w:r w:rsidR="008B688E">
        <w:rPr>
          <w:rFonts w:hint="eastAsia"/>
        </w:rPr>
        <w:t>7</w:t>
      </w:r>
      <w:r w:rsidR="008B688E">
        <w:rPr>
          <w:rFonts w:hint="eastAsia"/>
        </w:rPr>
        <w:t>月下旬发表在</w:t>
      </w:r>
      <w:r w:rsidR="008B688E">
        <w:rPr>
          <w:rFonts w:hint="eastAsia"/>
        </w:rPr>
        <w:t>NBT</w:t>
      </w:r>
      <w:r w:rsidR="008B688E">
        <w:rPr>
          <w:rFonts w:hint="eastAsia"/>
        </w:rPr>
        <w:t>上的文章是在综合归纳和总结之前多国肠道微生物研究的数据基础上</w:t>
      </w:r>
      <w:r w:rsidR="0015104B">
        <w:rPr>
          <w:rFonts w:hint="eastAsia"/>
        </w:rPr>
        <w:t>，</w:t>
      </w:r>
      <w:r w:rsidR="00790215">
        <w:rPr>
          <w:rFonts w:hint="eastAsia"/>
        </w:rPr>
        <w:t>提供了更加全面的微生物基因组</w:t>
      </w:r>
      <w:del w:id="38" w:author="Liu Yong-Xin" w:date="2020-08-02T23:53:00Z">
        <w:r w:rsidR="00790215" w:rsidDel="00594CA3">
          <w:rPr>
            <w:rFonts w:hint="eastAsia"/>
          </w:rPr>
          <w:delText>目录</w:delText>
        </w:r>
      </w:del>
      <w:ins w:id="39" w:author="Liu Yong-Xin" w:date="2020-08-02T23:53:00Z">
        <w:r w:rsidR="00594CA3">
          <w:rPr>
            <w:rFonts w:hint="eastAsia"/>
          </w:rPr>
          <w:t>集</w:t>
        </w:r>
      </w:ins>
      <w:r w:rsidR="00790215">
        <w:rPr>
          <w:rFonts w:hint="eastAsia"/>
        </w:rPr>
        <w:t>及基于基因组信息的非冗余蛋白</w:t>
      </w:r>
      <w:del w:id="40" w:author="Liu Yong-Xin" w:date="2020-08-02T23:53:00Z">
        <w:r w:rsidR="00790215" w:rsidDel="00594CA3">
          <w:rPr>
            <w:rFonts w:hint="eastAsia"/>
          </w:rPr>
          <w:delText>目录</w:delText>
        </w:r>
      </w:del>
      <w:ins w:id="41" w:author="Liu Yong-Xin" w:date="2020-08-02T23:53:00Z">
        <w:r w:rsidR="00594CA3">
          <w:rPr>
            <w:rFonts w:hint="eastAsia"/>
          </w:rPr>
          <w:t>集</w:t>
        </w:r>
      </w:ins>
      <w:r w:rsidR="00790215">
        <w:rPr>
          <w:rFonts w:hint="eastAsia"/>
        </w:rPr>
        <w:t>。这在很大程度上提高了肠道微生物宏基因组研究的比对比率，并且使得分类注释可以深入到菌株水平。</w:t>
      </w:r>
    </w:p>
    <w:p w14:paraId="5CCF535C" w14:textId="77777777" w:rsidR="00961447" w:rsidRDefault="00961447" w:rsidP="0037025D"/>
    <w:p w14:paraId="18BDD008" w14:textId="77777777" w:rsidR="00961447" w:rsidRPr="0092731A" w:rsidRDefault="00961447" w:rsidP="00961447">
      <w:pPr>
        <w:ind w:left="432" w:hanging="432"/>
        <w:rPr>
          <w:color w:val="A6A6A6" w:themeColor="background1" w:themeShade="A6"/>
        </w:rPr>
      </w:pPr>
      <w:r w:rsidRPr="0092731A">
        <w:rPr>
          <w:color w:val="A6A6A6" w:themeColor="background1" w:themeShade="A6"/>
        </w:rPr>
        <w:t xml:space="preserve">1. Zou, Y. et al. 1,520 reference genomes from cultivated human gut bacteria enable functional microbiome analyses. Nat. </w:t>
      </w:r>
      <w:proofErr w:type="spellStart"/>
      <w:r w:rsidRPr="0092731A">
        <w:rPr>
          <w:color w:val="A6A6A6" w:themeColor="background1" w:themeShade="A6"/>
        </w:rPr>
        <w:t>Biotechnol</w:t>
      </w:r>
      <w:proofErr w:type="spellEnd"/>
      <w:r w:rsidRPr="0092731A">
        <w:rPr>
          <w:color w:val="A6A6A6" w:themeColor="background1" w:themeShade="A6"/>
        </w:rPr>
        <w:t>. 37, 179–185 (2019).</w:t>
      </w:r>
    </w:p>
    <w:p w14:paraId="44E2940E" w14:textId="77777777" w:rsidR="00961447" w:rsidRPr="0092731A" w:rsidRDefault="00961447" w:rsidP="00961447">
      <w:pPr>
        <w:ind w:left="432" w:hanging="432"/>
        <w:rPr>
          <w:color w:val="A6A6A6" w:themeColor="background1" w:themeShade="A6"/>
        </w:rPr>
      </w:pPr>
      <w:r w:rsidRPr="0092731A">
        <w:rPr>
          <w:color w:val="A6A6A6" w:themeColor="background1" w:themeShade="A6"/>
        </w:rPr>
        <w:t xml:space="preserve">2. Forster, S. C. et al. A human gut bacterial genome and culture collection for improved metagenomic analyses. Nat. </w:t>
      </w:r>
      <w:proofErr w:type="spellStart"/>
      <w:r w:rsidRPr="0092731A">
        <w:rPr>
          <w:color w:val="A6A6A6" w:themeColor="background1" w:themeShade="A6"/>
        </w:rPr>
        <w:t>Biotechnol</w:t>
      </w:r>
      <w:proofErr w:type="spellEnd"/>
      <w:r w:rsidRPr="0092731A">
        <w:rPr>
          <w:color w:val="A6A6A6" w:themeColor="background1" w:themeShade="A6"/>
        </w:rPr>
        <w:t>. 37, 186–192 (2019).</w:t>
      </w:r>
    </w:p>
    <w:p w14:paraId="4356AC0F" w14:textId="77777777" w:rsidR="00961447" w:rsidRPr="0092731A" w:rsidRDefault="00961447" w:rsidP="00961447">
      <w:pPr>
        <w:ind w:left="432" w:hanging="432"/>
        <w:rPr>
          <w:color w:val="A6A6A6" w:themeColor="background1" w:themeShade="A6"/>
        </w:rPr>
      </w:pPr>
      <w:r w:rsidRPr="0092731A">
        <w:rPr>
          <w:color w:val="A6A6A6" w:themeColor="background1" w:themeShade="A6"/>
        </w:rPr>
        <w:lastRenderedPageBreak/>
        <w:t>3. Almeida, A. et al. A new genomic blueprint of the human gut microbiota. Nature 568, 499–504 (2019).</w:t>
      </w:r>
    </w:p>
    <w:p w14:paraId="6F13A685" w14:textId="77777777" w:rsidR="00961447" w:rsidRPr="0092731A" w:rsidRDefault="00961447" w:rsidP="00961447">
      <w:pPr>
        <w:ind w:left="432" w:hanging="432"/>
        <w:rPr>
          <w:color w:val="A6A6A6" w:themeColor="background1" w:themeShade="A6"/>
        </w:rPr>
      </w:pPr>
      <w:r w:rsidRPr="0092731A">
        <w:rPr>
          <w:color w:val="A6A6A6" w:themeColor="background1" w:themeShade="A6"/>
        </w:rPr>
        <w:t xml:space="preserve">4. </w:t>
      </w:r>
      <w:proofErr w:type="spellStart"/>
      <w:r w:rsidRPr="0092731A">
        <w:rPr>
          <w:color w:val="A6A6A6" w:themeColor="background1" w:themeShade="A6"/>
        </w:rPr>
        <w:t>Nayfach</w:t>
      </w:r>
      <w:proofErr w:type="spellEnd"/>
      <w:r w:rsidRPr="0092731A">
        <w:rPr>
          <w:color w:val="A6A6A6" w:themeColor="background1" w:themeShade="A6"/>
        </w:rPr>
        <w:t>, S. et al. New insights from uncultivated genomes of the global human gut microbiome. Nature 568, 505–510 (2019).</w:t>
      </w:r>
    </w:p>
    <w:p w14:paraId="5FE82BCF" w14:textId="77777777" w:rsidR="00961447" w:rsidRPr="0092731A" w:rsidRDefault="00961447" w:rsidP="00961447">
      <w:pPr>
        <w:ind w:left="432" w:hanging="432"/>
        <w:rPr>
          <w:color w:val="A6A6A6" w:themeColor="background1" w:themeShade="A6"/>
        </w:rPr>
      </w:pPr>
      <w:r w:rsidRPr="0092731A">
        <w:rPr>
          <w:color w:val="A6A6A6" w:themeColor="background1" w:themeShade="A6"/>
        </w:rPr>
        <w:t xml:space="preserve">5. </w:t>
      </w:r>
      <w:proofErr w:type="spellStart"/>
      <w:r w:rsidRPr="0092731A">
        <w:rPr>
          <w:color w:val="A6A6A6" w:themeColor="background1" w:themeShade="A6"/>
        </w:rPr>
        <w:t>Pasolli</w:t>
      </w:r>
      <w:proofErr w:type="spellEnd"/>
      <w:r w:rsidRPr="0092731A">
        <w:rPr>
          <w:color w:val="A6A6A6" w:themeColor="background1" w:themeShade="A6"/>
        </w:rPr>
        <w:t>, E. et al. Extensive unexplored human microbiome diversity revealed by over 150,000</w:t>
      </w:r>
    </w:p>
    <w:p w14:paraId="68E588D3" w14:textId="77777777" w:rsidR="00961447" w:rsidRPr="0092731A" w:rsidRDefault="00961447" w:rsidP="00961447">
      <w:pPr>
        <w:ind w:left="432" w:hanging="432"/>
        <w:rPr>
          <w:color w:val="A6A6A6" w:themeColor="background1" w:themeShade="A6"/>
        </w:rPr>
      </w:pPr>
      <w:r w:rsidRPr="0092731A">
        <w:rPr>
          <w:color w:val="A6A6A6" w:themeColor="background1" w:themeShade="A6"/>
        </w:rPr>
        <w:t>genomes from metagenomes spanning age, geography, and lifestyle. Cell 176, 649–662.e20 (2019).</w:t>
      </w:r>
    </w:p>
    <w:p w14:paraId="48BF04AE" w14:textId="77777777" w:rsidR="00790215" w:rsidRPr="0092731A" w:rsidRDefault="00790215" w:rsidP="0037025D">
      <w:pPr>
        <w:rPr>
          <w:color w:val="A6A6A6" w:themeColor="background1" w:themeShade="A6"/>
        </w:rPr>
      </w:pPr>
    </w:p>
    <w:p w14:paraId="632374FB" w14:textId="77777777" w:rsidR="00790215" w:rsidRDefault="00790215" w:rsidP="0037025D"/>
    <w:p w14:paraId="624B9EFE" w14:textId="77777777" w:rsidR="00790215" w:rsidRPr="00F62DCD" w:rsidRDefault="00790215" w:rsidP="0037025D">
      <w:pPr>
        <w:rPr>
          <w:b/>
          <w:sz w:val="28"/>
        </w:rPr>
      </w:pPr>
      <w:r w:rsidRPr="00F62DCD">
        <w:rPr>
          <w:rFonts w:hint="eastAsia"/>
          <w:b/>
          <w:sz w:val="28"/>
        </w:rPr>
        <w:t>摘要</w:t>
      </w:r>
    </w:p>
    <w:p w14:paraId="0A1F6000" w14:textId="76D7D69B" w:rsidR="00790215" w:rsidRDefault="00AA1633" w:rsidP="0037025D">
      <w:r>
        <w:rPr>
          <w:rFonts w:hint="eastAsia"/>
        </w:rPr>
        <w:t>全面且</w:t>
      </w:r>
      <w:r w:rsidR="00790215">
        <w:rPr>
          <w:rFonts w:hint="eastAsia"/>
        </w:rPr>
        <w:t>高质量</w:t>
      </w:r>
      <w:r>
        <w:rPr>
          <w:rFonts w:hint="eastAsia"/>
        </w:rPr>
        <w:t>的</w:t>
      </w:r>
      <w:r w:rsidR="00790215">
        <w:rPr>
          <w:rFonts w:hint="eastAsia"/>
        </w:rPr>
        <w:t>参考基因组对于人体肠道微生物群落组成的物种分类和功能分析</w:t>
      </w:r>
      <w:r>
        <w:rPr>
          <w:rFonts w:hint="eastAsia"/>
        </w:rPr>
        <w:t>是必要的。</w:t>
      </w:r>
      <w:r w:rsidR="00A505D1">
        <w:rPr>
          <w:rFonts w:hint="eastAsia"/>
        </w:rPr>
        <w:t>本文中我们提供了一个人体肠道基因组</w:t>
      </w:r>
      <w:r w:rsidR="00892198">
        <w:rPr>
          <w:rFonts w:hint="eastAsia"/>
        </w:rPr>
        <w:t>整合</w:t>
      </w:r>
      <w:del w:id="42" w:author="Liu Yong-Xin" w:date="2020-08-03T00:05:00Z">
        <w:r w:rsidR="00892198" w:rsidDel="00F15725">
          <w:rPr>
            <w:rFonts w:hint="eastAsia"/>
          </w:rPr>
          <w:delText>目录</w:delText>
        </w:r>
      </w:del>
      <w:ins w:id="43" w:author="Liu Yong-Xin" w:date="2020-08-02T23:53:00Z">
        <w:r w:rsidR="00594CA3">
          <w:rPr>
            <w:rFonts w:hint="eastAsia"/>
          </w:rPr>
          <w:t>集</w:t>
        </w:r>
      </w:ins>
      <w:r w:rsidR="00A505D1">
        <w:rPr>
          <w:rFonts w:hint="eastAsia"/>
        </w:rPr>
        <w:t>（</w:t>
      </w:r>
      <w:r w:rsidR="00A505D1">
        <w:rPr>
          <w:rFonts w:hint="eastAsia"/>
        </w:rPr>
        <w:t>u</w:t>
      </w:r>
      <w:r w:rsidR="00A505D1">
        <w:t xml:space="preserve">nified human gastrointestinal genome, </w:t>
      </w:r>
      <w:r w:rsidR="00A505D1">
        <w:rPr>
          <w:rFonts w:hint="eastAsia"/>
        </w:rPr>
        <w:t>UHGG</w:t>
      </w:r>
      <w:r w:rsidR="00A505D1">
        <w:rPr>
          <w:rFonts w:hint="eastAsia"/>
        </w:rPr>
        <w:t>），</w:t>
      </w:r>
      <w:r w:rsidR="005E3C2E">
        <w:rPr>
          <w:rFonts w:hint="eastAsia"/>
        </w:rPr>
        <w:t>包含</w:t>
      </w:r>
      <w:r w:rsidR="005E3C2E">
        <w:rPr>
          <w:rFonts w:hint="eastAsia"/>
        </w:rPr>
        <w:t>2</w:t>
      </w:r>
      <w:r w:rsidR="005E3C2E">
        <w:t>0</w:t>
      </w:r>
      <w:ins w:id="44" w:author="Liu Yong-Xin" w:date="2020-08-02T23:55:00Z">
        <w:r w:rsidR="005B572B">
          <w:rPr>
            <w:rFonts w:hint="eastAsia"/>
          </w:rPr>
          <w:t>万</w:t>
        </w:r>
      </w:ins>
      <w:r w:rsidR="005E3C2E">
        <w:t>4</w:t>
      </w:r>
      <w:r w:rsidR="005E3C2E">
        <w:rPr>
          <w:rFonts w:hint="eastAsia"/>
        </w:rPr>
        <w:t>9</w:t>
      </w:r>
      <w:r w:rsidR="005E3C2E">
        <w:t>38</w:t>
      </w:r>
      <w:r w:rsidR="005E3C2E">
        <w:rPr>
          <w:rFonts w:hint="eastAsia"/>
        </w:rPr>
        <w:t>个非冗余基因组，隶属于</w:t>
      </w:r>
      <w:r w:rsidR="005E3C2E">
        <w:rPr>
          <w:rFonts w:hint="eastAsia"/>
        </w:rPr>
        <w:t>4</w:t>
      </w:r>
      <w:r w:rsidR="005E3C2E">
        <w:t>644</w:t>
      </w:r>
      <w:r w:rsidR="005E3C2E">
        <w:rPr>
          <w:rFonts w:hint="eastAsia"/>
        </w:rPr>
        <w:t>个原核生物种。</w:t>
      </w:r>
      <w:r w:rsidR="00892198">
        <w:rPr>
          <w:rFonts w:hint="eastAsia"/>
        </w:rPr>
        <w:t>这些基因组编码大于</w:t>
      </w:r>
      <w:r w:rsidR="00892198">
        <w:rPr>
          <w:rFonts w:hint="eastAsia"/>
        </w:rPr>
        <w:t>1</w:t>
      </w:r>
      <w:ins w:id="45" w:author="Liu Yong-Xin" w:date="2020-08-02T23:55:00Z">
        <w:r w:rsidR="005B572B">
          <w:rPr>
            <w:rFonts w:hint="eastAsia"/>
          </w:rPr>
          <w:t>.</w:t>
        </w:r>
      </w:ins>
      <w:r w:rsidR="00892198">
        <w:t>70</w:t>
      </w:r>
      <w:del w:id="46" w:author="Liu Yong-Xin" w:date="2020-08-02T23:55:00Z">
        <w:r w:rsidR="00892198" w:rsidDel="005B572B">
          <w:rPr>
            <w:rFonts w:hint="eastAsia"/>
          </w:rPr>
          <w:delText>百万</w:delText>
        </w:r>
      </w:del>
      <w:ins w:id="47" w:author="Liu Yong-Xin" w:date="2020-08-02T23:55:00Z">
        <w:r w:rsidR="005B572B">
          <w:rPr>
            <w:rFonts w:hint="eastAsia"/>
          </w:rPr>
          <w:t>亿</w:t>
        </w:r>
      </w:ins>
      <w:r w:rsidR="00892198">
        <w:rPr>
          <w:rFonts w:hint="eastAsia"/>
        </w:rPr>
        <w:t>的蛋白质序列，被汇总归结在人类</w:t>
      </w:r>
      <w:ins w:id="48" w:author="Liu Yong-Xin" w:date="2020-08-02T23:56:00Z">
        <w:r w:rsidR="005B572B">
          <w:rPr>
            <w:rFonts w:hint="eastAsia"/>
          </w:rPr>
          <w:t>肠道</w:t>
        </w:r>
      </w:ins>
      <w:r w:rsidR="00892198">
        <w:rPr>
          <w:rFonts w:hint="eastAsia"/>
        </w:rPr>
        <w:t>微生物蛋白</w:t>
      </w:r>
      <w:ins w:id="49" w:author="Liu Yong-Xin" w:date="2020-08-03T00:06:00Z">
        <w:r w:rsidR="006D6F0D">
          <w:rPr>
            <w:rFonts w:hint="eastAsia"/>
          </w:rPr>
          <w:t>整合</w:t>
        </w:r>
      </w:ins>
      <w:ins w:id="50" w:author="Liu Yong-Xin" w:date="2020-08-02T23:53:00Z">
        <w:r w:rsidR="00594CA3">
          <w:rPr>
            <w:rFonts w:hint="eastAsia"/>
          </w:rPr>
          <w:t>集</w:t>
        </w:r>
      </w:ins>
      <w:r w:rsidR="00892198">
        <w:rPr>
          <w:rFonts w:hint="eastAsia"/>
        </w:rPr>
        <w:t>（</w:t>
      </w:r>
      <w:r w:rsidR="00892198">
        <w:rPr>
          <w:rFonts w:hint="eastAsia"/>
        </w:rPr>
        <w:t>unified</w:t>
      </w:r>
      <w:r w:rsidR="00892198">
        <w:t xml:space="preserve"> human gastrointestinal protein, UHGP</w:t>
      </w:r>
      <w:r w:rsidR="00892198">
        <w:rPr>
          <w:rFonts w:hint="eastAsia"/>
        </w:rPr>
        <w:t>）</w:t>
      </w:r>
      <w:r w:rsidR="00231662">
        <w:rPr>
          <w:rFonts w:hint="eastAsia"/>
        </w:rPr>
        <w:t>。相比</w:t>
      </w:r>
      <w:proofErr w:type="gramStart"/>
      <w:r w:rsidR="00231662">
        <w:rPr>
          <w:rFonts w:hint="eastAsia"/>
        </w:rPr>
        <w:t>于之前</w:t>
      </w:r>
      <w:proofErr w:type="gramEnd"/>
      <w:r w:rsidR="00231662">
        <w:rPr>
          <w:rFonts w:hint="eastAsia"/>
        </w:rPr>
        <w:t>的</w:t>
      </w:r>
      <w:r w:rsidR="00231662">
        <w:rPr>
          <w:rFonts w:hint="eastAsia"/>
        </w:rPr>
        <w:t>IGC</w:t>
      </w:r>
      <w:r w:rsidR="00231662">
        <w:t xml:space="preserve"> (integrated Gene Catalog)</w:t>
      </w:r>
      <w:r w:rsidR="00231662">
        <w:rPr>
          <w:rFonts w:hint="eastAsia"/>
        </w:rPr>
        <w:t>，这个</w:t>
      </w:r>
      <w:r w:rsidR="00231662">
        <w:rPr>
          <w:rFonts w:hint="eastAsia"/>
        </w:rPr>
        <w:t>UHGP</w:t>
      </w:r>
      <w:r w:rsidR="00231662">
        <w:rPr>
          <w:rFonts w:hint="eastAsia"/>
        </w:rPr>
        <w:t>涵盖</w:t>
      </w:r>
      <w:ins w:id="51" w:author="Liu Yong-Xin" w:date="2020-08-02T23:59:00Z">
        <w:r w:rsidR="005A0C34">
          <w:rPr>
            <w:rFonts w:hint="eastAsia"/>
          </w:rPr>
          <w:t>的</w:t>
        </w:r>
      </w:ins>
      <w:ins w:id="52" w:author="Liu Yong-Xin" w:date="2020-08-03T00:00:00Z">
        <w:r w:rsidR="005A0C34">
          <w:rPr>
            <w:rFonts w:hint="eastAsia"/>
          </w:rPr>
          <w:t>数量</w:t>
        </w:r>
        <w:proofErr w:type="gramStart"/>
        <w:r w:rsidR="005A0C34">
          <w:rPr>
            <w:rFonts w:hint="eastAsia"/>
          </w:rPr>
          <w:t>是之前</w:t>
        </w:r>
        <w:proofErr w:type="gramEnd"/>
        <w:r w:rsidR="005A0C34">
          <w:rPr>
            <w:rFonts w:hint="eastAsia"/>
          </w:rPr>
          <w:t>的</w:t>
        </w:r>
      </w:ins>
      <w:del w:id="53" w:author="Liu Yong-Xin" w:date="2020-08-02T23:59:00Z">
        <w:r w:rsidR="00231662" w:rsidDel="005A0C34">
          <w:rPr>
            <w:rFonts w:hint="eastAsia"/>
          </w:rPr>
          <w:delText>的</w:delText>
        </w:r>
      </w:del>
      <w:r w:rsidR="00231662">
        <w:rPr>
          <w:rFonts w:hint="eastAsia"/>
        </w:rPr>
        <w:t>两倍多</w:t>
      </w:r>
      <w:del w:id="54" w:author="Liu Yong-Xin" w:date="2020-08-03T00:00:00Z">
        <w:r w:rsidR="00231662" w:rsidDel="005A0C34">
          <w:rPr>
            <w:rFonts w:hint="eastAsia"/>
          </w:rPr>
          <w:delText>的条目</w:delText>
        </w:r>
      </w:del>
      <w:r w:rsidR="00231662">
        <w:rPr>
          <w:rFonts w:hint="eastAsia"/>
        </w:rPr>
        <w:t>。</w:t>
      </w:r>
      <w:ins w:id="55" w:author="Liu Yong-Xin" w:date="2020-08-03T00:00:00Z">
        <w:r w:rsidR="005A0C34">
          <w:rPr>
            <w:rFonts w:hint="eastAsia"/>
          </w:rPr>
          <w:t>通过比对当前的主流功能注释数据库</w:t>
        </w:r>
      </w:ins>
      <w:ins w:id="56" w:author="Liu Yong-Xin" w:date="2020-08-03T00:01:00Z">
        <w:r w:rsidR="005A0C34">
          <w:rPr>
            <w:rFonts w:hint="eastAsia"/>
          </w:rPr>
          <w:t>，</w:t>
        </w:r>
      </w:ins>
      <w:r w:rsidR="00231662">
        <w:rPr>
          <w:rFonts w:hint="eastAsia"/>
        </w:rPr>
        <w:t>在</w:t>
      </w:r>
      <w:r w:rsidR="00231662">
        <w:rPr>
          <w:rFonts w:hint="eastAsia"/>
        </w:rPr>
        <w:t>UHGG</w:t>
      </w:r>
      <w:proofErr w:type="gramStart"/>
      <w:r w:rsidR="00231662">
        <w:rPr>
          <w:rFonts w:hint="eastAsia"/>
        </w:rPr>
        <w:t>当中</w:t>
      </w:r>
      <w:proofErr w:type="gramEnd"/>
      <w:del w:id="57" w:author="Liu Yong-Xin" w:date="2020-08-03T00:01:00Z">
        <w:r w:rsidR="00231662" w:rsidDel="005A0C34">
          <w:rPr>
            <w:rFonts w:hint="eastAsia"/>
          </w:rPr>
          <w:delText>，</w:delText>
        </w:r>
      </w:del>
      <w:r w:rsidR="00231662">
        <w:rPr>
          <w:rFonts w:hint="eastAsia"/>
        </w:rPr>
        <w:t>有</w:t>
      </w:r>
      <w:r w:rsidR="00231662">
        <w:rPr>
          <w:rFonts w:hint="eastAsia"/>
        </w:rPr>
        <w:t>7</w:t>
      </w:r>
      <w:r w:rsidR="00231662">
        <w:t>0%</w:t>
      </w:r>
      <w:r w:rsidR="00231662">
        <w:rPr>
          <w:rFonts w:hint="eastAsia"/>
        </w:rPr>
        <w:t>找不到其对应的可培养微生物代表</w:t>
      </w:r>
      <w:del w:id="58" w:author="Liu Yong-Xin" w:date="2020-08-03T00:01:00Z">
        <w:r w:rsidR="00231662" w:rsidDel="005A0C34">
          <w:rPr>
            <w:rFonts w:hint="eastAsia"/>
          </w:rPr>
          <w:delText>；与此同时</w:delText>
        </w:r>
      </w:del>
      <w:r w:rsidR="00231662">
        <w:rPr>
          <w:rFonts w:hint="eastAsia"/>
        </w:rPr>
        <w:t>，有大约</w:t>
      </w:r>
      <w:r w:rsidR="00231662">
        <w:rPr>
          <w:rFonts w:hint="eastAsia"/>
        </w:rPr>
        <w:t>4</w:t>
      </w:r>
      <w:r w:rsidR="00231662">
        <w:t>0%</w:t>
      </w:r>
      <w:r w:rsidR="00231662">
        <w:rPr>
          <w:rFonts w:hint="eastAsia"/>
        </w:rPr>
        <w:t>的</w:t>
      </w:r>
      <w:r w:rsidR="00231662">
        <w:rPr>
          <w:rFonts w:hint="eastAsia"/>
        </w:rPr>
        <w:t>UHGP</w:t>
      </w:r>
      <w:r w:rsidR="00B70B81">
        <w:rPr>
          <w:rFonts w:hint="eastAsia"/>
        </w:rPr>
        <w:t>的功能无法被注释</w:t>
      </w:r>
      <w:del w:id="59" w:author="Liu Yong-Xin" w:date="2020-08-03T00:00:00Z">
        <w:r w:rsidR="00B70B81" w:rsidDel="005A0C34">
          <w:rPr>
            <w:rFonts w:hint="eastAsia"/>
          </w:rPr>
          <w:delText>，</w:delText>
        </w:r>
        <w:r w:rsidR="00231662" w:rsidDel="005A0C34">
          <w:rPr>
            <w:rFonts w:hint="eastAsia"/>
          </w:rPr>
          <w:delText>通过比对当前的主流功能注释数据库</w:delText>
        </w:r>
      </w:del>
      <w:r w:rsidR="00B70B81">
        <w:rPr>
          <w:rFonts w:hint="eastAsia"/>
        </w:rPr>
        <w:t>。</w:t>
      </w:r>
      <w:r w:rsidR="00390314">
        <w:rPr>
          <w:rFonts w:hint="eastAsia"/>
        </w:rPr>
        <w:t>种内基因组变异性分析结果表明：修饰基因（</w:t>
      </w:r>
      <w:r w:rsidR="00390314">
        <w:rPr>
          <w:rFonts w:hint="eastAsia"/>
        </w:rPr>
        <w:t>acces</w:t>
      </w:r>
      <w:r w:rsidR="00390314">
        <w:t>s</w:t>
      </w:r>
      <w:r w:rsidR="00390314">
        <w:rPr>
          <w:rFonts w:hint="eastAsia"/>
        </w:rPr>
        <w:t>ory</w:t>
      </w:r>
      <w:r w:rsidR="00390314">
        <w:t xml:space="preserve"> genes</w:t>
      </w:r>
      <w:r w:rsidR="00390314">
        <w:rPr>
          <w:rFonts w:hint="eastAsia"/>
        </w:rPr>
        <w:t>）和单核苷酸多态性（</w:t>
      </w:r>
      <w:r w:rsidR="00390314">
        <w:rPr>
          <w:rFonts w:hint="eastAsia"/>
        </w:rPr>
        <w:t>single</w:t>
      </w:r>
      <w:r w:rsidR="00390314">
        <w:t xml:space="preserve"> nucleotide variants, SNVs</w:t>
      </w:r>
      <w:r w:rsidR="00390314">
        <w:rPr>
          <w:rFonts w:hint="eastAsia"/>
        </w:rPr>
        <w:t>）广泛存在，某些</w:t>
      </w:r>
      <w:r w:rsidR="00390314">
        <w:rPr>
          <w:rFonts w:hint="eastAsia"/>
        </w:rPr>
        <w:t>SNVs</w:t>
      </w:r>
      <w:r w:rsidR="00390314">
        <w:rPr>
          <w:rFonts w:hint="eastAsia"/>
        </w:rPr>
        <w:t>呈现人口地理分布的特异性。</w:t>
      </w:r>
      <w:r w:rsidR="003117C0">
        <w:rPr>
          <w:rFonts w:hint="eastAsia"/>
        </w:rPr>
        <w:t>总之，这个人体肠道微生物基因组和蛋白质组的整合</w:t>
      </w:r>
      <w:del w:id="60" w:author="Liu Yong-Xin" w:date="2020-08-02T23:53:00Z">
        <w:r w:rsidR="003117C0" w:rsidDel="00594CA3">
          <w:rPr>
            <w:rFonts w:hint="eastAsia"/>
          </w:rPr>
          <w:delText>目录</w:delText>
        </w:r>
      </w:del>
      <w:ins w:id="61" w:author="Liu Yong-Xin" w:date="2020-08-02T23:53:00Z">
        <w:r w:rsidR="00594CA3">
          <w:rPr>
            <w:rFonts w:hint="eastAsia"/>
          </w:rPr>
          <w:t>集</w:t>
        </w:r>
      </w:ins>
      <w:r w:rsidR="003117C0">
        <w:rPr>
          <w:rFonts w:hint="eastAsia"/>
        </w:rPr>
        <w:t>将会使研究者更加高效的将微生物基因型及其表型关联在一起进行分析。</w:t>
      </w:r>
    </w:p>
    <w:p w14:paraId="70B29ECA" w14:textId="77777777" w:rsidR="006259AA" w:rsidRDefault="006259AA" w:rsidP="0037025D"/>
    <w:p w14:paraId="0F828D78" w14:textId="77777777" w:rsidR="006259AA" w:rsidRDefault="006259AA" w:rsidP="0037025D"/>
    <w:p w14:paraId="1E79DF3B" w14:textId="77777777" w:rsidR="006259AA" w:rsidRPr="00035205" w:rsidRDefault="006259AA" w:rsidP="0037025D">
      <w:pPr>
        <w:rPr>
          <w:b/>
          <w:sz w:val="28"/>
        </w:rPr>
      </w:pPr>
      <w:r w:rsidRPr="00035205">
        <w:rPr>
          <w:rFonts w:hint="eastAsia"/>
          <w:b/>
          <w:sz w:val="28"/>
        </w:rPr>
        <w:t>背景介绍</w:t>
      </w:r>
    </w:p>
    <w:p w14:paraId="44759B79" w14:textId="77777777" w:rsidR="0044220D" w:rsidRDefault="0044220D" w:rsidP="0037025D"/>
    <w:p w14:paraId="6EDA3DE8" w14:textId="3CC6001B" w:rsidR="0044220D" w:rsidRDefault="006259AA" w:rsidP="0037025D">
      <w:r>
        <w:rPr>
          <w:rFonts w:hint="eastAsia"/>
        </w:rPr>
        <w:t>自人</w:t>
      </w:r>
      <w:ins w:id="62" w:author="Liu Yong-Xin" w:date="2020-08-03T00:06:00Z">
        <w:r w:rsidR="006D6F0D">
          <w:rPr>
            <w:rFonts w:hint="eastAsia"/>
          </w:rPr>
          <w:t>类</w:t>
        </w:r>
      </w:ins>
      <w:del w:id="63" w:author="Liu Yong-Xin" w:date="2020-08-03T00:06:00Z">
        <w:r w:rsidDel="006D6F0D">
          <w:rPr>
            <w:rFonts w:hint="eastAsia"/>
          </w:rPr>
          <w:delText>体</w:delText>
        </w:r>
      </w:del>
      <w:r>
        <w:rPr>
          <w:rFonts w:hint="eastAsia"/>
        </w:rPr>
        <w:t>微生物计划启动（</w:t>
      </w:r>
      <w:r>
        <w:rPr>
          <w:rFonts w:hint="eastAsia"/>
        </w:rPr>
        <w:t>2</w:t>
      </w:r>
      <w:r>
        <w:t>008</w:t>
      </w:r>
      <w:r>
        <w:rPr>
          <w:rFonts w:hint="eastAsia"/>
        </w:rPr>
        <w:t>年），研究者相继</w:t>
      </w:r>
      <w:r w:rsidR="0035734C">
        <w:rPr>
          <w:rFonts w:hint="eastAsia"/>
        </w:rPr>
        <w:t>发现</w:t>
      </w:r>
      <w:r>
        <w:rPr>
          <w:rFonts w:hint="eastAsia"/>
        </w:rPr>
        <w:t>百上千</w:t>
      </w:r>
      <w:r w:rsidR="0035734C">
        <w:rPr>
          <w:rFonts w:hint="eastAsia"/>
        </w:rPr>
        <w:t>的新</w:t>
      </w:r>
      <w:r>
        <w:rPr>
          <w:rFonts w:hint="eastAsia"/>
        </w:rPr>
        <w:t>细菌基因组。在</w:t>
      </w:r>
      <w:r>
        <w:rPr>
          <w:rFonts w:hint="eastAsia"/>
        </w:rPr>
        <w:t>2</w:t>
      </w:r>
      <w:r>
        <w:t>014</w:t>
      </w:r>
      <w:r>
        <w:rPr>
          <w:rFonts w:hint="eastAsia"/>
        </w:rPr>
        <w:t>年</w:t>
      </w:r>
      <w:ins w:id="64" w:author="Liu Yong-Xin" w:date="2020-08-03T00:06:00Z">
        <w:r w:rsidR="006D6F0D" w:rsidRPr="006D6F0D">
          <w:rPr>
            <w:rFonts w:hint="eastAsia"/>
          </w:rPr>
          <w:t>李俊</w:t>
        </w:r>
        <w:r w:rsidR="006D6F0D">
          <w:rPr>
            <w:rFonts w:hint="eastAsia"/>
          </w:rPr>
          <w:t>桦</w:t>
        </w:r>
      </w:ins>
      <w:del w:id="65" w:author="Liu Yong-Xin" w:date="2020-08-03T00:06:00Z">
        <w:r w:rsidR="0035734C" w:rsidDel="006D6F0D">
          <w:rPr>
            <w:rFonts w:hint="eastAsia"/>
          </w:rPr>
          <w:delText>Li</w:delText>
        </w:r>
      </w:del>
      <w:r w:rsidR="0035734C">
        <w:rPr>
          <w:rFonts w:hint="eastAsia"/>
        </w:rPr>
        <w:t>等通过整合源于欧洲，美国和中国多达</w:t>
      </w:r>
      <w:r w:rsidR="0035734C">
        <w:rPr>
          <w:rFonts w:hint="eastAsia"/>
        </w:rPr>
        <w:t>1</w:t>
      </w:r>
      <w:r w:rsidR="0035734C">
        <w:t>200</w:t>
      </w:r>
      <w:r w:rsidR="0035734C">
        <w:rPr>
          <w:rFonts w:hint="eastAsia"/>
        </w:rPr>
        <w:t>个样品的人体肠道微生物宏基因组测序结果，提供了一个</w:t>
      </w:r>
      <w:r w:rsidR="004F2B9E">
        <w:rPr>
          <w:rFonts w:hint="eastAsia"/>
        </w:rPr>
        <w:t>更加</w:t>
      </w:r>
      <w:r w:rsidR="0035734C">
        <w:rPr>
          <w:rFonts w:hint="eastAsia"/>
        </w:rPr>
        <w:t>全面的</w:t>
      </w:r>
      <w:r>
        <w:rPr>
          <w:rFonts w:hint="eastAsia"/>
        </w:rPr>
        <w:t>人体微生物参考基因集</w:t>
      </w:r>
      <w:r w:rsidR="0035734C">
        <w:rPr>
          <w:rFonts w:hint="eastAsia"/>
        </w:rPr>
        <w:t>。</w:t>
      </w:r>
      <w:r w:rsidR="00F20342">
        <w:rPr>
          <w:rFonts w:hint="eastAsia"/>
        </w:rPr>
        <w:t>这个基因集被广泛用于人体肠道微生物</w:t>
      </w:r>
      <w:r w:rsidR="009B41A9">
        <w:rPr>
          <w:rFonts w:hint="eastAsia"/>
        </w:rPr>
        <w:t>与人体疾病（比如，二型糖尿病，肥胖症等）的相关性研究中。</w:t>
      </w:r>
      <w:r w:rsidR="000C4D71">
        <w:rPr>
          <w:rFonts w:hint="eastAsia"/>
        </w:rPr>
        <w:t>但是，基于</w:t>
      </w:r>
      <w:r w:rsidR="000C4D71" w:rsidRPr="00027C2C">
        <w:rPr>
          <w:rFonts w:hint="eastAsia"/>
          <w:b/>
          <w:bCs/>
          <w:rPrChange w:id="66" w:author="Liu Yong-Xin" w:date="2020-08-03T00:08:00Z">
            <w:rPr>
              <w:rFonts w:hint="eastAsia"/>
            </w:rPr>
          </w:rPrChange>
        </w:rPr>
        <w:t>非冗余基因集的研究存在其自身的缺陷性</w:t>
      </w:r>
      <w:r w:rsidR="000C4D71">
        <w:rPr>
          <w:rFonts w:hint="eastAsia"/>
        </w:rPr>
        <w:t>，</w:t>
      </w:r>
      <w:del w:id="67" w:author="Liu Yong-Xin" w:date="2020-08-03T00:07:00Z">
        <w:r w:rsidR="000C4D71" w:rsidDel="006D6F0D">
          <w:rPr>
            <w:rFonts w:hint="eastAsia"/>
          </w:rPr>
          <w:delText>i.e.</w:delText>
        </w:r>
      </w:del>
      <w:ins w:id="68" w:author="Liu Yong-Xin" w:date="2020-08-03T00:07:00Z">
        <w:r w:rsidR="006D6F0D">
          <w:rPr>
            <w:rFonts w:hint="eastAsia"/>
          </w:rPr>
          <w:t>例如</w:t>
        </w:r>
      </w:ins>
      <w:r w:rsidR="000C4D71">
        <w:rPr>
          <w:rFonts w:hint="eastAsia"/>
        </w:rPr>
        <w:t>,</w:t>
      </w:r>
      <w:r w:rsidR="000C4D71">
        <w:t xml:space="preserve"> </w:t>
      </w:r>
      <w:r w:rsidR="000C4D71">
        <w:rPr>
          <w:rFonts w:hint="eastAsia"/>
        </w:rPr>
        <w:t>我们</w:t>
      </w:r>
      <w:r w:rsidR="000C4D71" w:rsidRPr="00027C2C">
        <w:rPr>
          <w:rFonts w:hint="eastAsia"/>
          <w:b/>
          <w:bCs/>
          <w:rPrChange w:id="69" w:author="Liu Yong-Xin" w:date="2020-08-03T00:09:00Z">
            <w:rPr>
              <w:rFonts w:hint="eastAsia"/>
            </w:rPr>
          </w:rPrChange>
        </w:rPr>
        <w:t>无法将这些比对到的非冗余基因对应到其所在的微生物基因组</w:t>
      </w:r>
      <w:r w:rsidR="000C4D71">
        <w:rPr>
          <w:rFonts w:hint="eastAsia"/>
        </w:rPr>
        <w:t>，这就</w:t>
      </w:r>
      <w:r w:rsidR="001E61FF">
        <w:rPr>
          <w:rFonts w:hint="eastAsia"/>
        </w:rPr>
        <w:t>使得</w:t>
      </w:r>
      <w:r w:rsidR="000C4D71">
        <w:rPr>
          <w:rFonts w:hint="eastAsia"/>
        </w:rPr>
        <w:t>我们无法从基因组的整体水平上去认识某些富集或者缺失的基因以更好的</w:t>
      </w:r>
      <w:r w:rsidR="009E0859">
        <w:rPr>
          <w:rFonts w:hint="eastAsia"/>
        </w:rPr>
        <w:t>认识其功能。</w:t>
      </w:r>
    </w:p>
    <w:p w14:paraId="4585DC06" w14:textId="77777777" w:rsidR="004F2B9E" w:rsidRDefault="004F2B9E" w:rsidP="0037025D"/>
    <w:p w14:paraId="3B56BE01" w14:textId="64C66C69" w:rsidR="00C77138" w:rsidRDefault="004D3692" w:rsidP="0037025D">
      <w:r>
        <w:rPr>
          <w:rFonts w:hint="eastAsia"/>
        </w:rPr>
        <w:t>基于分离培养的肠道微生物组的基因组和相应的功能试验验证分析，不断扩充了我们对肠道微生物功能及其对人体群落结构稳定性以及宿主健康的影响机制的理解</w:t>
      </w:r>
      <w:r w:rsidR="00C77138">
        <w:rPr>
          <w:rFonts w:hint="eastAsia"/>
        </w:rPr>
        <w:t>。与此同时，基于宏基因组序列拼接（</w:t>
      </w:r>
      <w:r w:rsidR="00C77138">
        <w:rPr>
          <w:rFonts w:hint="eastAsia"/>
        </w:rPr>
        <w:t>assembly</w:t>
      </w:r>
      <w:r w:rsidR="00C77138">
        <w:rPr>
          <w:rFonts w:hint="eastAsia"/>
        </w:rPr>
        <w:t>）和分箱（</w:t>
      </w:r>
      <w:r w:rsidR="00C77138">
        <w:t>binning</w:t>
      </w:r>
      <w:r w:rsidR="00C77138">
        <w:rPr>
          <w:rFonts w:hint="eastAsia"/>
        </w:rPr>
        <w:t>）</w:t>
      </w:r>
      <w:r w:rsidR="000454F6">
        <w:rPr>
          <w:rFonts w:hint="eastAsia"/>
        </w:rPr>
        <w:t>技术所获得的宏基因组</w:t>
      </w:r>
      <w:r w:rsidR="00163F00">
        <w:rPr>
          <w:rFonts w:hint="eastAsia"/>
        </w:rPr>
        <w:t>组装</w:t>
      </w:r>
      <w:r w:rsidR="00C77138">
        <w:rPr>
          <w:rFonts w:hint="eastAsia"/>
        </w:rPr>
        <w:t>基因组</w:t>
      </w:r>
      <w:r w:rsidR="00163F00">
        <w:rPr>
          <w:rFonts w:hint="eastAsia"/>
        </w:rPr>
        <w:t>（</w:t>
      </w:r>
      <w:r w:rsidR="00163F00">
        <w:rPr>
          <w:rFonts w:hint="eastAsia"/>
        </w:rPr>
        <w:t>metagenome-</w:t>
      </w:r>
      <w:r w:rsidR="00163F00">
        <w:t>assembled genomes, MAGs</w:t>
      </w:r>
      <w:r w:rsidR="00163F00">
        <w:rPr>
          <w:rFonts w:hint="eastAsia"/>
        </w:rPr>
        <w:t>）</w:t>
      </w:r>
      <w:r w:rsidR="000454F6">
        <w:rPr>
          <w:rFonts w:hint="eastAsia"/>
        </w:rPr>
        <w:t>也以</w:t>
      </w:r>
      <w:r w:rsidR="00C77138">
        <w:rPr>
          <w:rFonts w:hint="eastAsia"/>
        </w:rPr>
        <w:t>前所未有的</w:t>
      </w:r>
      <w:r w:rsidR="000454F6">
        <w:rPr>
          <w:rFonts w:hint="eastAsia"/>
        </w:rPr>
        <w:t>速度迅速积累</w:t>
      </w:r>
      <w:r w:rsidR="00C77138">
        <w:rPr>
          <w:rFonts w:hint="eastAsia"/>
        </w:rPr>
        <w:t>。</w:t>
      </w:r>
      <w:r w:rsidR="006F702E">
        <w:rPr>
          <w:rFonts w:hint="eastAsia"/>
        </w:rPr>
        <w:t>但是，</w:t>
      </w:r>
      <w:r w:rsidR="006F702E">
        <w:rPr>
          <w:rFonts w:hint="eastAsia"/>
        </w:rPr>
        <w:t>MAG</w:t>
      </w:r>
      <w:r w:rsidR="006F702E">
        <w:t>s</w:t>
      </w:r>
      <w:r w:rsidR="006F702E">
        <w:rPr>
          <w:rFonts w:hint="eastAsia"/>
        </w:rPr>
        <w:t>拼接也面临着错误拼接和分箱的可能性，因此，对于</w:t>
      </w:r>
      <w:r w:rsidR="006F702E">
        <w:rPr>
          <w:rFonts w:hint="eastAsia"/>
        </w:rPr>
        <w:t>MAGs</w:t>
      </w:r>
      <w:r w:rsidR="006F702E">
        <w:rPr>
          <w:rFonts w:hint="eastAsia"/>
        </w:rPr>
        <w:t>基因组比较分析解释时需要特别谨慎。</w:t>
      </w:r>
      <w:r w:rsidR="00650AC7">
        <w:rPr>
          <w:rFonts w:hint="eastAsia"/>
        </w:rPr>
        <w:t>以上基于分离培养和</w:t>
      </w:r>
      <w:proofErr w:type="gramStart"/>
      <w:r w:rsidR="00650AC7">
        <w:rPr>
          <w:rFonts w:hint="eastAsia"/>
        </w:rPr>
        <w:t>宏基因组</w:t>
      </w:r>
      <w:proofErr w:type="gramEnd"/>
      <w:r w:rsidR="00650AC7">
        <w:rPr>
          <w:rFonts w:hint="eastAsia"/>
        </w:rPr>
        <w:t>测序拼接所积累的大量的微生物基因组，在很大程</w:t>
      </w:r>
      <w:r w:rsidR="00650AC7">
        <w:rPr>
          <w:rFonts w:hint="eastAsia"/>
        </w:rPr>
        <w:lastRenderedPageBreak/>
        <w:t>度上扩大了人类肠道微生物可知物种库</w:t>
      </w:r>
      <w:r w:rsidR="00035205">
        <w:rPr>
          <w:rFonts w:hint="eastAsia"/>
        </w:rPr>
        <w:t>，本文就综合了之前的研究结果并建立一个综合的肠道微生物基因组集合（</w:t>
      </w:r>
      <w:r w:rsidR="00035205">
        <w:rPr>
          <w:rFonts w:hint="eastAsia"/>
        </w:rPr>
        <w:t>UH</w:t>
      </w:r>
      <w:r w:rsidR="00035205">
        <w:t>GG</w:t>
      </w:r>
      <w:r w:rsidR="00035205">
        <w:rPr>
          <w:rFonts w:hint="eastAsia"/>
        </w:rPr>
        <w:t>）及其蛋白质组</w:t>
      </w:r>
      <w:del w:id="70" w:author="Liu Yong-Xin" w:date="2020-08-02T23:53:00Z">
        <w:r w:rsidR="00035205" w:rsidDel="00594CA3">
          <w:rPr>
            <w:rFonts w:hint="eastAsia"/>
          </w:rPr>
          <w:delText>目录</w:delText>
        </w:r>
      </w:del>
      <w:ins w:id="71" w:author="Liu Yong-Xin" w:date="2020-08-02T23:53:00Z">
        <w:r w:rsidR="00594CA3">
          <w:rPr>
            <w:rFonts w:hint="eastAsia"/>
          </w:rPr>
          <w:t>集</w:t>
        </w:r>
      </w:ins>
      <w:r w:rsidR="00035205">
        <w:rPr>
          <w:rFonts w:hint="eastAsia"/>
        </w:rPr>
        <w:t>（</w:t>
      </w:r>
      <w:r w:rsidR="00035205">
        <w:rPr>
          <w:rFonts w:hint="eastAsia"/>
        </w:rPr>
        <w:t>UHGP</w:t>
      </w:r>
      <w:r w:rsidR="00035205">
        <w:rPr>
          <w:rFonts w:hint="eastAsia"/>
        </w:rPr>
        <w:t>）。</w:t>
      </w:r>
    </w:p>
    <w:p w14:paraId="3EA4F928" w14:textId="77777777" w:rsidR="000B2B5E" w:rsidRDefault="000B2B5E" w:rsidP="0037025D">
      <w:pPr>
        <w:rPr>
          <w:ins w:id="72" w:author="Liu Yong-Xin" w:date="2020-08-03T00:11:00Z"/>
          <w:b/>
          <w:sz w:val="28"/>
        </w:rPr>
      </w:pPr>
    </w:p>
    <w:p w14:paraId="09C3EE74" w14:textId="177BD867" w:rsidR="00035205" w:rsidRDefault="00035205" w:rsidP="0037025D">
      <w:pPr>
        <w:rPr>
          <w:b/>
          <w:sz w:val="28"/>
        </w:rPr>
      </w:pPr>
      <w:r w:rsidRPr="00035205">
        <w:rPr>
          <w:rFonts w:hint="eastAsia"/>
          <w:b/>
          <w:sz w:val="28"/>
        </w:rPr>
        <w:t>结果</w:t>
      </w:r>
    </w:p>
    <w:p w14:paraId="3C9F938F" w14:textId="77777777" w:rsidR="00A5239F" w:rsidRDefault="00A5239F" w:rsidP="0037025D">
      <w:pPr>
        <w:rPr>
          <w:b/>
          <w:sz w:val="28"/>
        </w:rPr>
      </w:pPr>
    </w:p>
    <w:p w14:paraId="50ECB05C" w14:textId="77777777" w:rsidR="00884856" w:rsidRPr="00035205" w:rsidRDefault="00884856" w:rsidP="0037025D">
      <w:pPr>
        <w:rPr>
          <w:b/>
          <w:sz w:val="28"/>
        </w:rPr>
      </w:pPr>
      <w:r>
        <w:rPr>
          <w:rFonts w:hint="eastAsia"/>
          <w:b/>
          <w:sz w:val="28"/>
        </w:rPr>
        <w:t>UHGG</w:t>
      </w:r>
      <w:r>
        <w:rPr>
          <w:rFonts w:hint="eastAsia"/>
          <w:b/>
          <w:sz w:val="28"/>
        </w:rPr>
        <w:t>涵盖范围及其质量描述</w:t>
      </w:r>
      <w:r w:rsidR="003E0191">
        <w:rPr>
          <w:rFonts w:hint="eastAsia"/>
          <w:b/>
          <w:sz w:val="28"/>
        </w:rPr>
        <w:t>（见下图）</w:t>
      </w:r>
    </w:p>
    <w:p w14:paraId="2336AA57" w14:textId="72963E5C" w:rsidR="00EF54CC" w:rsidRDefault="00EF54CC" w:rsidP="0037025D">
      <w:pPr>
        <w:rPr>
          <w:ins w:id="73" w:author="Liu Yong-Xin" w:date="2020-08-03T00:15:00Z"/>
        </w:rPr>
      </w:pPr>
    </w:p>
    <w:p w14:paraId="08E3448A" w14:textId="11C91204" w:rsidR="004253E0" w:rsidRDefault="004253E0" w:rsidP="0037025D">
      <w:pPr>
        <w:rPr>
          <w:ins w:id="74" w:author="Liu Yong-Xin" w:date="2020-08-03T00:15:00Z"/>
        </w:rPr>
      </w:pPr>
    </w:p>
    <w:p w14:paraId="69C4D98D" w14:textId="6204BEEB" w:rsidR="004253E0" w:rsidRDefault="004253E0" w:rsidP="0037025D">
      <w:pPr>
        <w:rPr>
          <w:ins w:id="75" w:author="Liu Yong-Xin" w:date="2020-08-03T00:15:00Z"/>
        </w:rPr>
      </w:pPr>
      <w:ins w:id="76" w:author="Liu Yong-Xin" w:date="2020-08-03T00:15:00Z">
        <w:r>
          <w:rPr>
            <w:rFonts w:hint="eastAsia"/>
          </w:rPr>
          <w:t>图</w:t>
        </w:r>
        <w:r>
          <w:rPr>
            <w:rFonts w:hint="eastAsia"/>
          </w:rPr>
          <w:t>1</w:t>
        </w:r>
        <w:r>
          <w:t xml:space="preserve">. </w:t>
        </w:r>
        <w:r w:rsidR="00065F8D">
          <w:rPr>
            <w:rFonts w:hint="eastAsia"/>
          </w:rPr>
          <w:t>人类肠道微生物组的整合序列集。</w:t>
        </w:r>
      </w:ins>
    </w:p>
    <w:p w14:paraId="321CDAE1" w14:textId="77D75113" w:rsidR="004253E0" w:rsidRDefault="004253E0" w:rsidP="0037025D">
      <w:pPr>
        <w:rPr>
          <w:rFonts w:hint="eastAsia"/>
        </w:rPr>
      </w:pPr>
      <w:ins w:id="77" w:author="Liu Yong-Xin" w:date="2020-08-03T00:15:00Z">
        <w:r w:rsidRPr="004253E0">
          <w:t>Fig. 1 | The unified sequence catalog of the human gut microbiome.</w:t>
        </w:r>
      </w:ins>
    </w:p>
    <w:p w14:paraId="559FD529" w14:textId="79F2D4FF" w:rsidR="004253E0" w:rsidRDefault="004253E0" w:rsidP="0037025D">
      <w:pPr>
        <w:rPr>
          <w:ins w:id="78" w:author="Liu Yong-Xin" w:date="2020-08-03T00:13:00Z"/>
        </w:rPr>
      </w:pPr>
      <w:r>
        <w:rPr>
          <w:rFonts w:hint="eastAsia"/>
          <w:noProof/>
        </w:rPr>
        <w:drawing>
          <wp:inline distT="0" distB="0" distL="0" distR="0" wp14:anchorId="6B7035DA" wp14:editId="6837C454">
            <wp:extent cx="5946140" cy="570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29 at 3.08.55 PM.png"/>
                    <pic:cNvPicPr/>
                  </pic:nvPicPr>
                  <pic:blipFill>
                    <a:blip r:embed="rId6">
                      <a:extLst>
                        <a:ext uri="{28A0092B-C50C-407E-A947-70E740481C1C}">
                          <a14:useLocalDpi xmlns:a14="http://schemas.microsoft.com/office/drawing/2010/main" val="0"/>
                        </a:ext>
                      </a:extLst>
                    </a:blip>
                    <a:stretch>
                      <a:fillRect/>
                    </a:stretch>
                  </pic:blipFill>
                  <pic:spPr>
                    <a:xfrm>
                      <a:off x="0" y="0"/>
                      <a:ext cx="5946140" cy="5705475"/>
                    </a:xfrm>
                    <a:prstGeom prst="rect">
                      <a:avLst/>
                    </a:prstGeom>
                  </pic:spPr>
                </pic:pic>
              </a:graphicData>
            </a:graphic>
          </wp:inline>
        </w:drawing>
      </w:r>
    </w:p>
    <w:p w14:paraId="17B36B68" w14:textId="415CBDB3" w:rsidR="004253E0" w:rsidRDefault="00065F8D" w:rsidP="0037025D">
      <w:pPr>
        <w:rPr>
          <w:ins w:id="79" w:author="Liu Yong-Xin" w:date="2020-08-03T00:13:00Z"/>
        </w:rPr>
      </w:pPr>
      <w:ins w:id="80" w:author="Liu Yong-Xin" w:date="2020-08-03T00:17:00Z">
        <w:r w:rsidRPr="00065F8D">
          <w:rPr>
            <w:rFonts w:hint="eastAsia"/>
          </w:rPr>
          <w:t>a</w:t>
        </w:r>
        <w:r w:rsidRPr="00065F8D">
          <w:rPr>
            <w:rFonts w:hint="eastAsia"/>
          </w:rPr>
          <w:t>，用于产生序列</w:t>
        </w:r>
      </w:ins>
      <w:ins w:id="81" w:author="Liu Yong-Xin" w:date="2020-08-03T00:18:00Z">
        <w:r w:rsidR="009C1498">
          <w:rPr>
            <w:rFonts w:hint="eastAsia"/>
          </w:rPr>
          <w:t>集</w:t>
        </w:r>
      </w:ins>
      <w:ins w:id="82" w:author="Liu Yong-Xin" w:date="2020-08-03T00:17:00Z">
        <w:r w:rsidRPr="00065F8D">
          <w:rPr>
            <w:rFonts w:hint="eastAsia"/>
          </w:rPr>
          <w:t>的每个研究集的肠道基因组数量，根据它们代表分离的基因组</w:t>
        </w:r>
      </w:ins>
      <w:ins w:id="83" w:author="Liu Yong-Xin" w:date="2020-08-03T00:18:00Z">
        <w:r w:rsidR="009C1498">
          <w:rPr>
            <w:rFonts w:hint="eastAsia"/>
          </w:rPr>
          <w:t>(</w:t>
        </w:r>
        <w:r w:rsidR="009C1498">
          <w:rPr>
            <w:rFonts w:hint="eastAsia"/>
          </w:rPr>
          <w:t>蓝色</w:t>
        </w:r>
        <w:r w:rsidR="009C1498">
          <w:t>)</w:t>
        </w:r>
      </w:ins>
      <w:ins w:id="84" w:author="Liu Yong-Xin" w:date="2020-08-03T00:17:00Z">
        <w:r w:rsidRPr="00065F8D">
          <w:rPr>
            <w:rFonts w:hint="eastAsia"/>
          </w:rPr>
          <w:t>还是</w:t>
        </w:r>
        <w:r w:rsidRPr="00065F8D">
          <w:rPr>
            <w:rFonts w:hint="eastAsia"/>
          </w:rPr>
          <w:t>MAGs</w:t>
        </w:r>
      </w:ins>
      <w:ins w:id="85" w:author="Liu Yong-Xin" w:date="2020-08-03T00:18:00Z">
        <w:r w:rsidR="009C1498">
          <w:rPr>
            <w:rFonts w:hint="eastAsia"/>
          </w:rPr>
          <w:t>(</w:t>
        </w:r>
      </w:ins>
      <w:ins w:id="86" w:author="Liu Yong-Xin" w:date="2020-08-03T00:19:00Z">
        <w:r w:rsidR="009C1498">
          <w:rPr>
            <w:rFonts w:hint="eastAsia"/>
          </w:rPr>
          <w:t>绿</w:t>
        </w:r>
      </w:ins>
      <w:ins w:id="87" w:author="Liu Yong-Xin" w:date="2020-08-03T00:18:00Z">
        <w:r w:rsidR="009C1498">
          <w:rPr>
            <w:rFonts w:hint="eastAsia"/>
          </w:rPr>
          <w:t>色</w:t>
        </w:r>
        <w:r w:rsidR="009C1498">
          <w:t>)</w:t>
        </w:r>
      </w:ins>
      <w:ins w:id="88" w:author="Liu Yong-Xin" w:date="2020-08-03T00:17:00Z">
        <w:r w:rsidRPr="00065F8D">
          <w:rPr>
            <w:rFonts w:hint="eastAsia"/>
          </w:rPr>
          <w:t>进行着色。</w:t>
        </w:r>
        <w:r w:rsidRPr="00065F8D">
          <w:rPr>
            <w:rFonts w:hint="eastAsia"/>
          </w:rPr>
          <w:t xml:space="preserve"> b</w:t>
        </w:r>
        <w:r w:rsidRPr="00065F8D">
          <w:rPr>
            <w:rFonts w:hint="eastAsia"/>
          </w:rPr>
          <w:t>，每个国家</w:t>
        </w:r>
        <w:r w:rsidRPr="00065F8D">
          <w:rPr>
            <w:rFonts w:hint="eastAsia"/>
          </w:rPr>
          <w:t>/</w:t>
        </w:r>
        <w:r w:rsidRPr="00065F8D">
          <w:rPr>
            <w:rFonts w:hint="eastAsia"/>
          </w:rPr>
          <w:t>地区检索到的基因组数</w:t>
        </w:r>
      </w:ins>
      <w:ins w:id="89" w:author="Liu Yong-Xin" w:date="2020-08-03T00:19:00Z">
        <w:r w:rsidR="009C1498">
          <w:rPr>
            <w:rFonts w:hint="eastAsia"/>
          </w:rPr>
          <w:t>量</w:t>
        </w:r>
      </w:ins>
      <w:ins w:id="90" w:author="Liu Yong-Xin" w:date="2020-08-03T00:17:00Z">
        <w:r w:rsidRPr="00065F8D">
          <w:rPr>
            <w:rFonts w:hint="eastAsia"/>
          </w:rPr>
          <w:t>的地理分布。</w:t>
        </w:r>
        <w:r w:rsidRPr="00065F8D">
          <w:rPr>
            <w:rFonts w:hint="eastAsia"/>
          </w:rPr>
          <w:t xml:space="preserve"> c</w:t>
        </w:r>
        <w:r w:rsidRPr="00065F8D">
          <w:rPr>
            <w:rFonts w:hint="eastAsia"/>
          </w:rPr>
          <w:t>，用</w:t>
        </w:r>
        <w:r w:rsidRPr="00065F8D">
          <w:rPr>
            <w:rFonts w:hint="eastAsia"/>
          </w:rPr>
          <w:lastRenderedPageBreak/>
          <w:t>于生成基因组（</w:t>
        </w:r>
        <w:r w:rsidRPr="00065F8D">
          <w:rPr>
            <w:rFonts w:hint="eastAsia"/>
          </w:rPr>
          <w:t>UHGG</w:t>
        </w:r>
        <w:r w:rsidRPr="00065F8D">
          <w:rPr>
            <w:rFonts w:hint="eastAsia"/>
          </w:rPr>
          <w:t>）和蛋白质序列（</w:t>
        </w:r>
        <w:r w:rsidRPr="00065F8D">
          <w:rPr>
            <w:rFonts w:hint="eastAsia"/>
          </w:rPr>
          <w:t>UHGP</w:t>
        </w:r>
        <w:r w:rsidRPr="00065F8D">
          <w:rPr>
            <w:rFonts w:hint="eastAsia"/>
          </w:rPr>
          <w:t>）</w:t>
        </w:r>
      </w:ins>
      <w:ins w:id="91" w:author="Liu Yong-Xin" w:date="2020-08-03T00:21:00Z">
        <w:r w:rsidR="00044DD3">
          <w:rPr>
            <w:rFonts w:hint="eastAsia"/>
          </w:rPr>
          <w:t>集</w:t>
        </w:r>
      </w:ins>
      <w:ins w:id="92" w:author="Liu Yong-Xin" w:date="2020-08-03T00:17:00Z">
        <w:r w:rsidRPr="00065F8D">
          <w:rPr>
            <w:rFonts w:hint="eastAsia"/>
          </w:rPr>
          <w:t>的方法概述。</w:t>
        </w:r>
        <w:r w:rsidRPr="00065F8D">
          <w:rPr>
            <w:rFonts w:hint="eastAsia"/>
          </w:rPr>
          <w:t xml:space="preserve"> </w:t>
        </w:r>
        <w:r w:rsidRPr="00065F8D">
          <w:rPr>
            <w:rFonts w:hint="eastAsia"/>
          </w:rPr>
          <w:t>从公共数据集中检索的基因组首先由</w:t>
        </w:r>
        <w:proofErr w:type="spellStart"/>
        <w:r w:rsidRPr="00065F8D">
          <w:rPr>
            <w:rFonts w:hint="eastAsia"/>
          </w:rPr>
          <w:t>CheckM</w:t>
        </w:r>
        <w:proofErr w:type="spellEnd"/>
        <w:r w:rsidRPr="00065F8D">
          <w:rPr>
            <w:rFonts w:hint="eastAsia"/>
          </w:rPr>
          <w:t>进行质量控制。</w:t>
        </w:r>
        <w:r w:rsidRPr="00065F8D">
          <w:rPr>
            <w:rFonts w:hint="eastAsia"/>
          </w:rPr>
          <w:t xml:space="preserve"> </w:t>
        </w:r>
        <w:r w:rsidRPr="00065F8D">
          <w:rPr>
            <w:rFonts w:hint="eastAsia"/>
          </w:rPr>
          <w:t>过滤后的基因组</w:t>
        </w:r>
      </w:ins>
      <w:ins w:id="93" w:author="Liu Yong-Xin" w:date="2020-08-03T00:26:00Z">
        <w:r w:rsidR="00B538C4">
          <w:rPr>
            <w:rFonts w:hint="eastAsia"/>
          </w:rPr>
          <w:t>采用</w:t>
        </w:r>
      </w:ins>
      <w:proofErr w:type="spellStart"/>
      <w:ins w:id="94" w:author="Liu Yong-Xin" w:date="2020-08-03T00:27:00Z">
        <w:r w:rsidR="00B538C4">
          <w:rPr>
            <w:rFonts w:hint="eastAsia"/>
          </w:rPr>
          <w:t>dRe</w:t>
        </w:r>
        <w:r w:rsidR="00B538C4">
          <w:t>p</w:t>
        </w:r>
      </w:ins>
      <w:proofErr w:type="spellEnd"/>
      <w:proofErr w:type="gramStart"/>
      <w:ins w:id="95" w:author="Liu Yong-Xin" w:date="2020-08-03T00:17:00Z">
        <w:r w:rsidRPr="00065F8D">
          <w:rPr>
            <w:rFonts w:hint="eastAsia"/>
          </w:rPr>
          <w:t>以估计</w:t>
        </w:r>
        <w:proofErr w:type="gramEnd"/>
        <w:r w:rsidRPr="00065F8D">
          <w:rPr>
            <w:rFonts w:hint="eastAsia"/>
          </w:rPr>
          <w:t>的物种水平（</w:t>
        </w:r>
        <w:r w:rsidRPr="00065F8D">
          <w:rPr>
            <w:rFonts w:hint="eastAsia"/>
          </w:rPr>
          <w:t>95</w:t>
        </w:r>
        <w:r w:rsidRPr="00065F8D">
          <w:rPr>
            <w:rFonts w:hint="eastAsia"/>
          </w:rPr>
          <w:t>％</w:t>
        </w:r>
        <w:r w:rsidRPr="00065F8D">
          <w:rPr>
            <w:rFonts w:hint="eastAsia"/>
          </w:rPr>
          <w:t>ANI</w:t>
        </w:r>
        <w:r w:rsidRPr="00065F8D">
          <w:rPr>
            <w:rFonts w:hint="eastAsia"/>
          </w:rPr>
          <w:t>）聚类，并评估其种内多样性（来自同种基因组的基因以</w:t>
        </w:r>
        <w:r w:rsidRPr="00065F8D">
          <w:rPr>
            <w:rFonts w:hint="eastAsia"/>
          </w:rPr>
          <w:t>90</w:t>
        </w:r>
        <w:r w:rsidRPr="00065F8D">
          <w:rPr>
            <w:rFonts w:hint="eastAsia"/>
          </w:rPr>
          <w:t>％的蛋白质同一性聚类）。</w:t>
        </w:r>
        <w:r w:rsidRPr="00065F8D">
          <w:rPr>
            <w:rFonts w:hint="eastAsia"/>
          </w:rPr>
          <w:t xml:space="preserve"> </w:t>
        </w:r>
        <w:r w:rsidRPr="00065F8D">
          <w:rPr>
            <w:rFonts w:hint="eastAsia"/>
          </w:rPr>
          <w:t>同时，从</w:t>
        </w:r>
        <w:r w:rsidRPr="00065F8D">
          <w:rPr>
            <w:rFonts w:hint="eastAsia"/>
          </w:rPr>
          <w:t>286,997</w:t>
        </w:r>
        <w:r w:rsidRPr="00065F8D">
          <w:rPr>
            <w:rFonts w:hint="eastAsia"/>
          </w:rPr>
          <w:t>个基因组的所有编码序列中生成了非冗余蛋白</w:t>
        </w:r>
      </w:ins>
      <w:ins w:id="96" w:author="Liu Yong-Xin" w:date="2020-08-03T00:27:00Z">
        <w:r w:rsidR="00B538C4">
          <w:rPr>
            <w:rFonts w:hint="eastAsia"/>
          </w:rPr>
          <w:t>集</w:t>
        </w:r>
      </w:ins>
      <w:ins w:id="97" w:author="Liu Yong-Xin" w:date="2020-08-03T00:17:00Z">
        <w:r w:rsidRPr="00065F8D">
          <w:rPr>
            <w:rFonts w:hint="eastAsia"/>
          </w:rPr>
          <w:t>，分别为</w:t>
        </w:r>
        <w:r w:rsidRPr="00065F8D">
          <w:rPr>
            <w:rFonts w:hint="eastAsia"/>
          </w:rPr>
          <w:t>100</w:t>
        </w:r>
        <w:r w:rsidRPr="00065F8D">
          <w:rPr>
            <w:rFonts w:hint="eastAsia"/>
          </w:rPr>
          <w:t>％（</w:t>
        </w:r>
        <w:r w:rsidRPr="00065F8D">
          <w:rPr>
            <w:rFonts w:hint="eastAsia"/>
          </w:rPr>
          <w:t>UHGP-100</w:t>
        </w:r>
        <w:r w:rsidRPr="00065F8D">
          <w:rPr>
            <w:rFonts w:hint="eastAsia"/>
          </w:rPr>
          <w:t>，</w:t>
        </w:r>
        <w:r w:rsidRPr="00065F8D">
          <w:rPr>
            <w:rFonts w:hint="eastAsia"/>
          </w:rPr>
          <w:t>n = 170,602,708</w:t>
        </w:r>
        <w:r w:rsidRPr="00065F8D">
          <w:rPr>
            <w:rFonts w:hint="eastAsia"/>
          </w:rPr>
          <w:t>），</w:t>
        </w:r>
        <w:r w:rsidRPr="00065F8D">
          <w:rPr>
            <w:rFonts w:hint="eastAsia"/>
          </w:rPr>
          <w:t>95</w:t>
        </w:r>
        <w:r w:rsidRPr="00065F8D">
          <w:rPr>
            <w:rFonts w:hint="eastAsia"/>
          </w:rPr>
          <w:t>％（</w:t>
        </w:r>
        <w:r w:rsidRPr="00065F8D">
          <w:rPr>
            <w:rFonts w:hint="eastAsia"/>
          </w:rPr>
          <w:t>UHGP-95</w:t>
        </w:r>
        <w:r w:rsidRPr="00065F8D">
          <w:rPr>
            <w:rFonts w:hint="eastAsia"/>
          </w:rPr>
          <w:t>，</w:t>
        </w:r>
        <w:r w:rsidRPr="00065F8D">
          <w:rPr>
            <w:rFonts w:hint="eastAsia"/>
          </w:rPr>
          <w:t>n = 20,239,340</w:t>
        </w:r>
        <w:r w:rsidRPr="00065F8D">
          <w:rPr>
            <w:rFonts w:hint="eastAsia"/>
          </w:rPr>
          <w:t>），</w:t>
        </w:r>
        <w:r w:rsidRPr="00065F8D">
          <w:rPr>
            <w:rFonts w:hint="eastAsia"/>
          </w:rPr>
          <w:t>90</w:t>
        </w:r>
        <w:r w:rsidRPr="00065F8D">
          <w:rPr>
            <w:rFonts w:hint="eastAsia"/>
          </w:rPr>
          <w:t>％（</w:t>
        </w:r>
        <w:r w:rsidRPr="00065F8D">
          <w:rPr>
            <w:rFonts w:hint="eastAsia"/>
          </w:rPr>
          <w:t>UHGP-90</w:t>
        </w:r>
        <w:r w:rsidRPr="00065F8D">
          <w:rPr>
            <w:rFonts w:hint="eastAsia"/>
          </w:rPr>
          <w:t>，</w:t>
        </w:r>
        <w:r w:rsidRPr="00065F8D">
          <w:rPr>
            <w:rFonts w:hint="eastAsia"/>
          </w:rPr>
          <w:t>n = 13,907,849</w:t>
        </w:r>
        <w:r w:rsidRPr="00065F8D">
          <w:rPr>
            <w:rFonts w:hint="eastAsia"/>
          </w:rPr>
          <w:t>）和</w:t>
        </w:r>
        <w:r w:rsidRPr="00065F8D">
          <w:rPr>
            <w:rFonts w:hint="eastAsia"/>
          </w:rPr>
          <w:t>50</w:t>
        </w:r>
        <w:r w:rsidRPr="00065F8D">
          <w:rPr>
            <w:rFonts w:hint="eastAsia"/>
          </w:rPr>
          <w:t>％（</w:t>
        </w:r>
        <w:r w:rsidRPr="00065F8D">
          <w:rPr>
            <w:rFonts w:hint="eastAsia"/>
          </w:rPr>
          <w:t>UHGP-50</w:t>
        </w:r>
        <w:r w:rsidRPr="00065F8D">
          <w:rPr>
            <w:rFonts w:hint="eastAsia"/>
          </w:rPr>
          <w:t>，</w:t>
        </w:r>
        <w:r w:rsidRPr="00065F8D">
          <w:rPr>
            <w:rFonts w:hint="eastAsia"/>
          </w:rPr>
          <w:t>n = 4,735,546</w:t>
        </w:r>
        <w:r w:rsidRPr="00065F8D">
          <w:rPr>
            <w:rFonts w:hint="eastAsia"/>
          </w:rPr>
          <w:t>）蛋白质同一性。</w:t>
        </w:r>
      </w:ins>
    </w:p>
    <w:p w14:paraId="282E3AAF" w14:textId="77777777" w:rsidR="00B538C4" w:rsidRDefault="00B538C4" w:rsidP="0037025D">
      <w:pPr>
        <w:rPr>
          <w:ins w:id="98" w:author="Liu Yong-Xin" w:date="2020-08-03T00:28:00Z"/>
        </w:rPr>
      </w:pPr>
    </w:p>
    <w:p w14:paraId="73E23B96" w14:textId="1DE653EC" w:rsidR="004253E0" w:rsidRDefault="004253E0" w:rsidP="0037025D">
      <w:pPr>
        <w:rPr>
          <w:ins w:id="99" w:author="Liu Yong-Xin" w:date="2020-08-03T00:13:00Z"/>
          <w:rFonts w:hint="eastAsia"/>
        </w:rPr>
      </w:pPr>
      <w:ins w:id="100" w:author="Liu Yong-Xin" w:date="2020-08-03T00:13:00Z">
        <w:r>
          <w:rPr>
            <w:rFonts w:hint="eastAsia"/>
          </w:rPr>
          <w:t>图注</w:t>
        </w:r>
        <w:r>
          <w:rPr>
            <w:rFonts w:hint="eastAsia"/>
          </w:rPr>
          <w:t>.</w:t>
        </w:r>
        <w:r>
          <w:t xml:space="preserve"> </w:t>
        </w:r>
        <w:r>
          <w:rPr>
            <w:rFonts w:hint="eastAsia"/>
          </w:rPr>
          <w:t>是文章的重点。重点看图。</w:t>
        </w:r>
      </w:ins>
    </w:p>
    <w:p w14:paraId="3C1016C2" w14:textId="77777777" w:rsidR="004253E0" w:rsidRDefault="004253E0" w:rsidP="0037025D">
      <w:pPr>
        <w:rPr>
          <w:ins w:id="101" w:author="Liu Yong-Xin" w:date="2020-08-03T00:12:00Z"/>
          <w:rFonts w:hint="eastAsia"/>
        </w:rPr>
      </w:pPr>
    </w:p>
    <w:p w14:paraId="03319B2F" w14:textId="514B6CF5" w:rsidR="0044220D" w:rsidRDefault="007A501D" w:rsidP="0037025D">
      <w:r>
        <w:rPr>
          <w:rFonts w:hint="eastAsia"/>
        </w:rPr>
        <w:t>本研究中涵盖了</w:t>
      </w:r>
      <w:r>
        <w:rPr>
          <w:rFonts w:hint="eastAsia"/>
        </w:rPr>
        <w:t>2</w:t>
      </w:r>
      <w:r>
        <w:t>019</w:t>
      </w:r>
      <w:r>
        <w:rPr>
          <w:rFonts w:hint="eastAsia"/>
        </w:rPr>
        <w:t>年之前几个大规模微生物基因组数据：其中分离菌株基因组来自于</w:t>
      </w:r>
      <w:r>
        <w:t xml:space="preserve">Foster et.al. (2019) </w:t>
      </w:r>
      <w:r>
        <w:rPr>
          <w:rFonts w:hint="eastAsia"/>
        </w:rPr>
        <w:t>等</w:t>
      </w:r>
      <w:r>
        <w:rPr>
          <w:rFonts w:hint="eastAsia"/>
        </w:rPr>
        <w:t>HBC</w:t>
      </w:r>
      <w:r>
        <w:rPr>
          <w:rFonts w:hint="eastAsia"/>
        </w:rPr>
        <w:t>（</w:t>
      </w:r>
      <w:r>
        <w:rPr>
          <w:rFonts w:hint="eastAsia"/>
        </w:rPr>
        <w:t>Human</w:t>
      </w:r>
      <w:r>
        <w:t xml:space="preserve"> Gastrointestinal Bacteria Culture Collection</w:t>
      </w:r>
      <w:r>
        <w:rPr>
          <w:rFonts w:hint="eastAsia"/>
        </w:rPr>
        <w:t>）包含的基因组，</w:t>
      </w:r>
      <w:r>
        <w:t xml:space="preserve">Zou et.al. </w:t>
      </w:r>
      <w:r>
        <w:rPr>
          <w:rFonts w:hint="eastAsia"/>
        </w:rPr>
        <w:t>（</w:t>
      </w:r>
      <w:r>
        <w:rPr>
          <w:rFonts w:hint="eastAsia"/>
        </w:rPr>
        <w:t>2</w:t>
      </w:r>
      <w:r>
        <w:t>019</w:t>
      </w:r>
      <w:r>
        <w:rPr>
          <w:rFonts w:hint="eastAsia"/>
        </w:rPr>
        <w:t>）等</w:t>
      </w:r>
      <w:r>
        <w:rPr>
          <w:rFonts w:hint="eastAsia"/>
        </w:rPr>
        <w:t>CGR</w:t>
      </w:r>
      <w:r>
        <w:rPr>
          <w:rFonts w:hint="eastAsia"/>
        </w:rPr>
        <w:t>（</w:t>
      </w:r>
      <w:r>
        <w:rPr>
          <w:rFonts w:hint="eastAsia"/>
        </w:rPr>
        <w:t>C</w:t>
      </w:r>
      <w:r>
        <w:t>ulturable Genome Reference</w:t>
      </w:r>
      <w:r>
        <w:rPr>
          <w:rFonts w:hint="eastAsia"/>
        </w:rPr>
        <w:t>）包含的基因组以及其他数据库中的可培养微生物基因组（包含</w:t>
      </w:r>
      <w:r>
        <w:rPr>
          <w:rFonts w:hint="eastAsia"/>
        </w:rPr>
        <w:t>NCBI</w:t>
      </w:r>
      <w:r>
        <w:rPr>
          <w:rFonts w:hint="eastAsia"/>
        </w:rPr>
        <w:t>，</w:t>
      </w:r>
      <w:r>
        <w:rPr>
          <w:rFonts w:hint="eastAsia"/>
        </w:rPr>
        <w:t>PATRIC</w:t>
      </w:r>
      <w:r>
        <w:rPr>
          <w:rFonts w:hint="eastAsia"/>
        </w:rPr>
        <w:t>和</w:t>
      </w:r>
      <w:r>
        <w:rPr>
          <w:rFonts w:hint="eastAsia"/>
        </w:rPr>
        <w:t>IMG</w:t>
      </w:r>
      <w:r>
        <w:rPr>
          <w:rFonts w:hint="eastAsia"/>
        </w:rPr>
        <w:t>）</w:t>
      </w:r>
      <w:r w:rsidR="00AA03BE">
        <w:rPr>
          <w:rFonts w:hint="eastAsia"/>
        </w:rPr>
        <w:t>；另外，</w:t>
      </w:r>
      <w:r w:rsidR="00AA03BE">
        <w:rPr>
          <w:rFonts w:hint="eastAsia"/>
        </w:rPr>
        <w:t>MAGs</w:t>
      </w:r>
      <w:r w:rsidR="00AA03BE">
        <w:rPr>
          <w:rFonts w:hint="eastAsia"/>
        </w:rPr>
        <w:t>基因组</w:t>
      </w:r>
      <w:del w:id="102" w:author="Liu Yong-Xin" w:date="2020-08-03T00:11:00Z">
        <w:r w:rsidR="00AA03BE" w:rsidDel="000B2B5E">
          <w:rPr>
            <w:rFonts w:hint="eastAsia"/>
          </w:rPr>
          <w:delText>组</w:delText>
        </w:r>
      </w:del>
      <w:ins w:id="103" w:author="Liu Yong-Xin" w:date="2020-08-03T00:11:00Z">
        <w:r w:rsidR="000B2B5E">
          <w:rPr>
            <w:rFonts w:hint="eastAsia"/>
          </w:rPr>
          <w:t>主</w:t>
        </w:r>
      </w:ins>
      <w:r w:rsidR="00AA03BE">
        <w:rPr>
          <w:rFonts w:hint="eastAsia"/>
        </w:rPr>
        <w:t>要来自于</w:t>
      </w:r>
      <w:proofErr w:type="spellStart"/>
      <w:r w:rsidR="00276312">
        <w:rPr>
          <w:rFonts w:hint="eastAsia"/>
        </w:rPr>
        <w:t>P</w:t>
      </w:r>
      <w:r w:rsidR="00276312">
        <w:t>asolli</w:t>
      </w:r>
      <w:proofErr w:type="spellEnd"/>
      <w:r w:rsidR="00276312">
        <w:t xml:space="preserve"> et.al. </w:t>
      </w:r>
      <w:r w:rsidR="00276312">
        <w:rPr>
          <w:rFonts w:hint="eastAsia"/>
        </w:rPr>
        <w:t>（</w:t>
      </w:r>
      <w:r w:rsidR="00276312">
        <w:rPr>
          <w:rFonts w:hint="eastAsia"/>
        </w:rPr>
        <w:t>2</w:t>
      </w:r>
      <w:r w:rsidR="00276312">
        <w:t>019</w:t>
      </w:r>
      <w:r w:rsidR="00276312">
        <w:rPr>
          <w:rFonts w:hint="eastAsia"/>
        </w:rPr>
        <w:t>）</w:t>
      </w:r>
      <w:r w:rsidR="00276312">
        <w:rPr>
          <w:rFonts w:hint="eastAsia"/>
        </w:rPr>
        <w:t>CIBIO</w:t>
      </w:r>
      <w:r w:rsidR="00276312">
        <w:rPr>
          <w:rFonts w:hint="eastAsia"/>
        </w:rPr>
        <w:t>，</w:t>
      </w:r>
      <w:r w:rsidR="00276312">
        <w:rPr>
          <w:rFonts w:hint="eastAsia"/>
        </w:rPr>
        <w:t>Almeida</w:t>
      </w:r>
      <w:r w:rsidR="00276312">
        <w:t xml:space="preserve"> et.al. </w:t>
      </w:r>
      <w:r w:rsidR="00276312">
        <w:rPr>
          <w:rFonts w:hint="eastAsia"/>
        </w:rPr>
        <w:t>（</w:t>
      </w:r>
      <w:r w:rsidR="00276312">
        <w:rPr>
          <w:rFonts w:hint="eastAsia"/>
        </w:rPr>
        <w:t>2</w:t>
      </w:r>
      <w:r w:rsidR="00276312">
        <w:t>019</w:t>
      </w:r>
      <w:r w:rsidR="00276312">
        <w:rPr>
          <w:rFonts w:hint="eastAsia"/>
        </w:rPr>
        <w:t>）</w:t>
      </w:r>
      <w:r w:rsidR="00276312">
        <w:rPr>
          <w:rFonts w:hint="eastAsia"/>
        </w:rPr>
        <w:t>EBI</w:t>
      </w:r>
      <w:r w:rsidR="00AA03BE">
        <w:rPr>
          <w:rFonts w:hint="eastAsia"/>
        </w:rPr>
        <w:t>和</w:t>
      </w:r>
      <w:proofErr w:type="spellStart"/>
      <w:r w:rsidR="00276312">
        <w:rPr>
          <w:rFonts w:hint="eastAsia"/>
        </w:rPr>
        <w:t>N</w:t>
      </w:r>
      <w:r w:rsidR="00276312">
        <w:t>ayfach</w:t>
      </w:r>
      <w:proofErr w:type="spellEnd"/>
      <w:r w:rsidR="00276312">
        <w:t xml:space="preserve"> et.al. </w:t>
      </w:r>
      <w:r w:rsidR="00276312">
        <w:rPr>
          <w:rFonts w:hint="eastAsia"/>
        </w:rPr>
        <w:t>（</w:t>
      </w:r>
      <w:r w:rsidR="00276312">
        <w:rPr>
          <w:rFonts w:hint="eastAsia"/>
        </w:rPr>
        <w:t>2</w:t>
      </w:r>
      <w:r w:rsidR="00276312">
        <w:t>019</w:t>
      </w:r>
      <w:r w:rsidR="00276312">
        <w:rPr>
          <w:rFonts w:hint="eastAsia"/>
        </w:rPr>
        <w:t>）</w:t>
      </w:r>
      <w:r w:rsidR="00AA03BE">
        <w:rPr>
          <w:rFonts w:hint="eastAsia"/>
        </w:rPr>
        <w:t>HGM</w:t>
      </w:r>
      <w:r w:rsidR="00AA03BE">
        <w:rPr>
          <w:rFonts w:hint="eastAsia"/>
        </w:rPr>
        <w:t>研究中所</w:t>
      </w:r>
      <w:r w:rsidR="00276312">
        <w:rPr>
          <w:rFonts w:hint="eastAsia"/>
        </w:rPr>
        <w:t>获得的微生物基因组。</w:t>
      </w:r>
      <w:r w:rsidR="00181B81">
        <w:rPr>
          <w:rFonts w:hint="eastAsia"/>
        </w:rPr>
        <w:t>对以上所有基因组的筛选条件包含有三个：</w:t>
      </w:r>
      <w:r w:rsidR="00181B81" w:rsidRPr="000B2B5E">
        <w:rPr>
          <w:rFonts w:hint="eastAsia"/>
          <w:b/>
          <w:bCs/>
          <w:rPrChange w:id="104" w:author="Liu Yong-Xin" w:date="2020-08-03T00:12:00Z">
            <w:rPr>
              <w:rFonts w:hint="eastAsia"/>
            </w:rPr>
          </w:rPrChange>
        </w:rPr>
        <w:t>1</w:t>
      </w:r>
      <w:r w:rsidR="00181B81" w:rsidRPr="000B2B5E">
        <w:rPr>
          <w:rFonts w:hint="eastAsia"/>
          <w:b/>
          <w:bCs/>
          <w:rPrChange w:id="105" w:author="Liu Yong-Xin" w:date="2020-08-03T00:12:00Z">
            <w:rPr>
              <w:rFonts w:hint="eastAsia"/>
            </w:rPr>
          </w:rPrChange>
        </w:rPr>
        <w:t>）</w:t>
      </w:r>
      <w:r w:rsidR="00181B81" w:rsidRPr="000B2B5E">
        <w:rPr>
          <w:rFonts w:hint="eastAsia"/>
          <w:b/>
          <w:bCs/>
          <w:rPrChange w:id="106" w:author="Liu Yong-Xin" w:date="2020-08-03T00:12:00Z">
            <w:rPr>
              <w:rFonts w:hint="eastAsia"/>
            </w:rPr>
          </w:rPrChange>
        </w:rPr>
        <w:t>&gt;</w:t>
      </w:r>
      <w:r w:rsidR="00181B81" w:rsidRPr="000B2B5E">
        <w:rPr>
          <w:b/>
          <w:bCs/>
          <w:rPrChange w:id="107" w:author="Liu Yong-Xin" w:date="2020-08-03T00:12:00Z">
            <w:rPr/>
          </w:rPrChange>
        </w:rPr>
        <w:t>50%</w:t>
      </w:r>
      <w:r w:rsidR="00181B81" w:rsidRPr="000B2B5E">
        <w:rPr>
          <w:rFonts w:hint="eastAsia"/>
          <w:b/>
          <w:bCs/>
          <w:rPrChange w:id="108" w:author="Liu Yong-Xin" w:date="2020-08-03T00:12:00Z">
            <w:rPr>
              <w:rFonts w:hint="eastAsia"/>
            </w:rPr>
          </w:rPrChange>
        </w:rPr>
        <w:t>完整度；</w:t>
      </w:r>
      <w:r w:rsidR="00181B81" w:rsidRPr="000B2B5E">
        <w:rPr>
          <w:rFonts w:hint="eastAsia"/>
          <w:b/>
          <w:bCs/>
          <w:rPrChange w:id="109" w:author="Liu Yong-Xin" w:date="2020-08-03T00:12:00Z">
            <w:rPr>
              <w:rFonts w:hint="eastAsia"/>
            </w:rPr>
          </w:rPrChange>
        </w:rPr>
        <w:t>2</w:t>
      </w:r>
      <w:r w:rsidR="00181B81" w:rsidRPr="000B2B5E">
        <w:rPr>
          <w:rFonts w:hint="eastAsia"/>
          <w:b/>
          <w:bCs/>
          <w:rPrChange w:id="110" w:author="Liu Yong-Xin" w:date="2020-08-03T00:12:00Z">
            <w:rPr>
              <w:rFonts w:hint="eastAsia"/>
            </w:rPr>
          </w:rPrChange>
        </w:rPr>
        <w:t>）</w:t>
      </w:r>
      <w:r w:rsidR="00181B81" w:rsidRPr="000B2B5E">
        <w:rPr>
          <w:rFonts w:hint="eastAsia"/>
          <w:b/>
          <w:bCs/>
          <w:rPrChange w:id="111" w:author="Liu Yong-Xin" w:date="2020-08-03T00:12:00Z">
            <w:rPr>
              <w:rFonts w:hint="eastAsia"/>
            </w:rPr>
          </w:rPrChange>
        </w:rPr>
        <w:t>&lt;</w:t>
      </w:r>
      <w:r w:rsidR="00181B81" w:rsidRPr="000B2B5E">
        <w:rPr>
          <w:b/>
          <w:bCs/>
          <w:rPrChange w:id="112" w:author="Liu Yong-Xin" w:date="2020-08-03T00:12:00Z">
            <w:rPr/>
          </w:rPrChange>
        </w:rPr>
        <w:t>5%</w:t>
      </w:r>
      <w:r w:rsidR="00181B81" w:rsidRPr="000B2B5E">
        <w:rPr>
          <w:rFonts w:hint="eastAsia"/>
          <w:b/>
          <w:bCs/>
          <w:rPrChange w:id="113" w:author="Liu Yong-Xin" w:date="2020-08-03T00:12:00Z">
            <w:rPr>
              <w:rFonts w:hint="eastAsia"/>
            </w:rPr>
          </w:rPrChange>
        </w:rPr>
        <w:t>污染度；</w:t>
      </w:r>
      <w:r w:rsidR="00181B81" w:rsidRPr="000B2B5E">
        <w:rPr>
          <w:rFonts w:hint="eastAsia"/>
          <w:b/>
          <w:bCs/>
          <w:rPrChange w:id="114" w:author="Liu Yong-Xin" w:date="2020-08-03T00:12:00Z">
            <w:rPr>
              <w:rFonts w:hint="eastAsia"/>
            </w:rPr>
          </w:rPrChange>
        </w:rPr>
        <w:t>3</w:t>
      </w:r>
      <w:r w:rsidR="00181B81" w:rsidRPr="000B2B5E">
        <w:rPr>
          <w:rFonts w:hint="eastAsia"/>
          <w:b/>
          <w:bCs/>
          <w:rPrChange w:id="115" w:author="Liu Yong-Xin" w:date="2020-08-03T00:12:00Z">
            <w:rPr>
              <w:rFonts w:hint="eastAsia"/>
            </w:rPr>
          </w:rPrChange>
        </w:rPr>
        <w:t>）质量分数（完整度</w:t>
      </w:r>
      <w:r w:rsidR="00181B81" w:rsidRPr="000B2B5E">
        <w:rPr>
          <w:rFonts w:hint="eastAsia"/>
          <w:b/>
          <w:bCs/>
          <w:rPrChange w:id="116" w:author="Liu Yong-Xin" w:date="2020-08-03T00:12:00Z">
            <w:rPr>
              <w:rFonts w:hint="eastAsia"/>
            </w:rPr>
          </w:rPrChange>
        </w:rPr>
        <w:t>-</w:t>
      </w:r>
      <w:r w:rsidR="00181B81" w:rsidRPr="000B2B5E">
        <w:rPr>
          <w:b/>
          <w:bCs/>
          <w:rPrChange w:id="117" w:author="Liu Yong-Xin" w:date="2020-08-03T00:12:00Z">
            <w:rPr/>
          </w:rPrChange>
        </w:rPr>
        <w:t>5*</w:t>
      </w:r>
      <w:r w:rsidR="00181B81" w:rsidRPr="000B2B5E">
        <w:rPr>
          <w:rFonts w:hint="eastAsia"/>
          <w:b/>
          <w:bCs/>
          <w:rPrChange w:id="118" w:author="Liu Yong-Xin" w:date="2020-08-03T00:12:00Z">
            <w:rPr>
              <w:rFonts w:hint="eastAsia"/>
            </w:rPr>
          </w:rPrChange>
        </w:rPr>
        <w:t>污染度）</w:t>
      </w:r>
      <w:r w:rsidR="00F86CB6" w:rsidRPr="000B2B5E">
        <w:rPr>
          <w:rFonts w:hint="eastAsia"/>
          <w:b/>
          <w:bCs/>
          <w:rPrChange w:id="119" w:author="Liu Yong-Xin" w:date="2020-08-03T00:12:00Z">
            <w:rPr>
              <w:rFonts w:hint="eastAsia"/>
            </w:rPr>
          </w:rPrChange>
        </w:rPr>
        <w:t>&gt;</w:t>
      </w:r>
      <w:r w:rsidR="00F86CB6" w:rsidRPr="000B2B5E">
        <w:rPr>
          <w:b/>
          <w:bCs/>
          <w:rPrChange w:id="120" w:author="Liu Yong-Xin" w:date="2020-08-03T00:12:00Z">
            <w:rPr/>
          </w:rPrChange>
        </w:rPr>
        <w:t>50</w:t>
      </w:r>
      <w:r w:rsidR="00F86CB6">
        <w:rPr>
          <w:rFonts w:hint="eastAsia"/>
        </w:rPr>
        <w:t>。</w:t>
      </w:r>
      <w:r w:rsidR="00985A0F">
        <w:rPr>
          <w:rFonts w:hint="eastAsia"/>
        </w:rPr>
        <w:t>通过这个条件筛选之后，</w:t>
      </w:r>
      <w:r w:rsidR="002D21B9">
        <w:rPr>
          <w:rFonts w:hint="eastAsia"/>
        </w:rPr>
        <w:t>一共获得了</w:t>
      </w:r>
      <w:r w:rsidR="002D21B9">
        <w:rPr>
          <w:rFonts w:hint="eastAsia"/>
        </w:rPr>
        <w:t>2</w:t>
      </w:r>
      <w:r w:rsidR="002D21B9">
        <w:t>86997</w:t>
      </w:r>
      <w:r w:rsidR="002D21B9">
        <w:rPr>
          <w:rFonts w:hint="eastAsia"/>
        </w:rPr>
        <w:t>个高质量基因组，其在各</w:t>
      </w:r>
      <w:r w:rsidR="00985A0F">
        <w:rPr>
          <w:rFonts w:hint="eastAsia"/>
        </w:rPr>
        <w:t>数据库</w:t>
      </w:r>
      <w:r w:rsidR="002D21B9">
        <w:rPr>
          <w:rFonts w:hint="eastAsia"/>
        </w:rPr>
        <w:t>中的分布</w:t>
      </w:r>
      <w:r w:rsidR="00985A0F">
        <w:rPr>
          <w:rFonts w:hint="eastAsia"/>
        </w:rPr>
        <w:t>如图</w:t>
      </w:r>
      <w:ins w:id="121" w:author="Liu Yong-Xin" w:date="2020-08-03T00:12:00Z">
        <w:r w:rsidR="000B2B5E">
          <w:rPr>
            <w:rFonts w:hint="eastAsia"/>
          </w:rPr>
          <w:t>1a</w:t>
        </w:r>
      </w:ins>
      <w:r w:rsidR="00985A0F">
        <w:rPr>
          <w:rFonts w:hint="eastAsia"/>
        </w:rPr>
        <w:t>：</w:t>
      </w:r>
    </w:p>
    <w:p w14:paraId="211B09CE" w14:textId="77777777" w:rsidR="00F62DCD" w:rsidRDefault="00F62DCD" w:rsidP="00F62DCD"/>
    <w:p w14:paraId="2553F25D" w14:textId="2B39EE4F" w:rsidR="00F62DCD" w:rsidRDefault="003E0191" w:rsidP="00F62DCD">
      <w:r>
        <w:rPr>
          <w:rFonts w:hint="eastAsia"/>
        </w:rPr>
        <w:t>为了建立物种水平上的微生物</w:t>
      </w:r>
      <w:del w:id="122" w:author="Liu Yong-Xin" w:date="2020-08-02T23:53:00Z">
        <w:r w:rsidDel="00594CA3">
          <w:rPr>
            <w:rFonts w:hint="eastAsia"/>
          </w:rPr>
          <w:delText>目录</w:delText>
        </w:r>
      </w:del>
      <w:ins w:id="123" w:author="Liu Yong-Xin" w:date="2020-08-02T23:53:00Z">
        <w:r w:rsidR="00594CA3">
          <w:rPr>
            <w:rFonts w:hint="eastAsia"/>
          </w:rPr>
          <w:t>集</w:t>
        </w:r>
      </w:ins>
      <w:r>
        <w:rPr>
          <w:rFonts w:hint="eastAsia"/>
        </w:rPr>
        <w:t>，以上</w:t>
      </w:r>
      <w:r>
        <w:rPr>
          <w:rFonts w:hint="eastAsia"/>
        </w:rPr>
        <w:t>2</w:t>
      </w:r>
      <w:r>
        <w:t>86</w:t>
      </w:r>
      <w:r>
        <w:rPr>
          <w:rFonts w:hint="eastAsia"/>
        </w:rPr>
        <w:t>9</w:t>
      </w:r>
      <w:r>
        <w:t>97</w:t>
      </w:r>
      <w:r>
        <w:rPr>
          <w:rFonts w:hint="eastAsia"/>
        </w:rPr>
        <w:t>基因组被聚类成物种，这里物种是基于两个基因组间核酸序列一致性定义的</w:t>
      </w:r>
      <w:r>
        <w:rPr>
          <w:rFonts w:hint="eastAsia"/>
        </w:rPr>
        <w:t xml:space="preserve"> </w:t>
      </w:r>
      <w:r>
        <w:t xml:space="preserve">- </w:t>
      </w:r>
      <w:r w:rsidRPr="00561329">
        <w:rPr>
          <w:rFonts w:hint="eastAsia"/>
          <w:b/>
          <w:bCs/>
          <w:rPrChange w:id="124" w:author="Liu Yong-Xin" w:date="2020-08-03T00:41:00Z">
            <w:rPr>
              <w:rFonts w:hint="eastAsia"/>
            </w:rPr>
          </w:rPrChange>
        </w:rPr>
        <w:t>在大于</w:t>
      </w:r>
      <w:r w:rsidRPr="00561329">
        <w:rPr>
          <w:rFonts w:hint="eastAsia"/>
          <w:b/>
          <w:bCs/>
          <w:rPrChange w:id="125" w:author="Liu Yong-Xin" w:date="2020-08-03T00:41:00Z">
            <w:rPr>
              <w:rFonts w:hint="eastAsia"/>
            </w:rPr>
          </w:rPrChange>
        </w:rPr>
        <w:t>3</w:t>
      </w:r>
      <w:r w:rsidRPr="00561329">
        <w:rPr>
          <w:b/>
          <w:bCs/>
          <w:rPrChange w:id="126" w:author="Liu Yong-Xin" w:date="2020-08-03T00:41:00Z">
            <w:rPr/>
          </w:rPrChange>
        </w:rPr>
        <w:t>0%</w:t>
      </w:r>
      <w:r w:rsidRPr="00561329">
        <w:rPr>
          <w:rFonts w:hint="eastAsia"/>
          <w:b/>
          <w:bCs/>
          <w:rPrChange w:id="127" w:author="Liu Yong-Xin" w:date="2020-08-03T00:41:00Z">
            <w:rPr>
              <w:rFonts w:hint="eastAsia"/>
            </w:rPr>
          </w:rPrChange>
        </w:rPr>
        <w:t>的可比对序列长度上具有</w:t>
      </w:r>
      <w:r w:rsidRPr="00561329">
        <w:rPr>
          <w:rFonts w:hint="eastAsia"/>
          <w:b/>
          <w:bCs/>
          <w:rPrChange w:id="128" w:author="Liu Yong-Xin" w:date="2020-08-03T00:41:00Z">
            <w:rPr>
              <w:rFonts w:hint="eastAsia"/>
            </w:rPr>
          </w:rPrChange>
        </w:rPr>
        <w:t>&gt;9</w:t>
      </w:r>
      <w:r w:rsidRPr="00561329">
        <w:rPr>
          <w:b/>
          <w:bCs/>
          <w:rPrChange w:id="129" w:author="Liu Yong-Xin" w:date="2020-08-03T00:41:00Z">
            <w:rPr/>
          </w:rPrChange>
        </w:rPr>
        <w:t>5%</w:t>
      </w:r>
      <w:r w:rsidRPr="00561329">
        <w:rPr>
          <w:rFonts w:hint="eastAsia"/>
          <w:b/>
          <w:bCs/>
          <w:rPrChange w:id="130" w:author="Liu Yong-Xin" w:date="2020-08-03T00:41:00Z">
            <w:rPr>
              <w:rFonts w:hint="eastAsia"/>
            </w:rPr>
          </w:rPrChange>
        </w:rPr>
        <w:t>的平均核酸一致性即被定义为一个物种</w:t>
      </w:r>
      <w:r>
        <w:rPr>
          <w:rFonts w:hint="eastAsia"/>
        </w:rPr>
        <w:t>。每个物种的代表基因组是从其聚类堆内选择的质量最好的一个作为代表，并且这些代表基因组综合起来建立了</w:t>
      </w:r>
      <w:r>
        <w:rPr>
          <w:rFonts w:hint="eastAsia"/>
        </w:rPr>
        <w:t>UHGG</w:t>
      </w:r>
      <w:r>
        <w:rPr>
          <w:rFonts w:hint="eastAsia"/>
        </w:rPr>
        <w:t>集合。基于此定义，以上</w:t>
      </w:r>
      <w:r>
        <w:rPr>
          <w:rFonts w:hint="eastAsia"/>
        </w:rPr>
        <w:t>2</w:t>
      </w:r>
      <w:r>
        <w:t>86997</w:t>
      </w:r>
      <w:r>
        <w:rPr>
          <w:rFonts w:hint="eastAsia"/>
        </w:rPr>
        <w:t>个基因组被聚类到</w:t>
      </w:r>
      <w:r>
        <w:rPr>
          <w:rFonts w:hint="eastAsia"/>
        </w:rPr>
        <w:t>4</w:t>
      </w:r>
      <w:r>
        <w:t>644</w:t>
      </w:r>
      <w:r>
        <w:rPr>
          <w:rFonts w:hint="eastAsia"/>
        </w:rPr>
        <w:t>个原核生物种，其中</w:t>
      </w:r>
      <w:r>
        <w:rPr>
          <w:rFonts w:hint="eastAsia"/>
        </w:rPr>
        <w:t>4</w:t>
      </w:r>
      <w:r>
        <w:t>616</w:t>
      </w:r>
      <w:r>
        <w:rPr>
          <w:rFonts w:hint="eastAsia"/>
        </w:rPr>
        <w:t>属于细菌而</w:t>
      </w:r>
      <w:r>
        <w:rPr>
          <w:rFonts w:hint="eastAsia"/>
        </w:rPr>
        <w:t>2</w:t>
      </w:r>
      <w:r>
        <w:t>8</w:t>
      </w:r>
      <w:r>
        <w:rPr>
          <w:rFonts w:hint="eastAsia"/>
        </w:rPr>
        <w:t>个为古菌，其中</w:t>
      </w:r>
      <w:r>
        <w:rPr>
          <w:rFonts w:hint="eastAsia"/>
        </w:rPr>
        <w:t>3</w:t>
      </w:r>
      <w:r>
        <w:t>207</w:t>
      </w:r>
      <w:r>
        <w:rPr>
          <w:rFonts w:hint="eastAsia"/>
        </w:rPr>
        <w:t>的代表基因组的完整度</w:t>
      </w:r>
      <w:r>
        <w:rPr>
          <w:rFonts w:hint="eastAsia"/>
        </w:rPr>
        <w:t>&gt;</w:t>
      </w:r>
      <w:r>
        <w:t>90</w:t>
      </w:r>
      <w:r>
        <w:rPr>
          <w:rFonts w:hint="eastAsia"/>
        </w:rPr>
        <w:t>，污染度</w:t>
      </w:r>
      <w:r>
        <w:rPr>
          <w:rFonts w:hint="eastAsia"/>
        </w:rPr>
        <w:t>&lt;</w:t>
      </w:r>
      <w:r>
        <w:t>5%</w:t>
      </w:r>
      <w:r>
        <w:rPr>
          <w:rFonts w:hint="eastAsia"/>
        </w:rPr>
        <w:t>，并且其中</w:t>
      </w:r>
      <w:r>
        <w:rPr>
          <w:rFonts w:hint="eastAsia"/>
        </w:rPr>
        <w:t>5</w:t>
      </w:r>
      <w:r>
        <w:t>73</w:t>
      </w:r>
      <w:r>
        <w:rPr>
          <w:rFonts w:hint="eastAsia"/>
        </w:rPr>
        <w:t>个基因组含有</w:t>
      </w:r>
      <w:r>
        <w:t>5</w:t>
      </w:r>
      <w:r>
        <w:rPr>
          <w:rFonts w:hint="eastAsia"/>
        </w:rPr>
        <w:t>S</w:t>
      </w:r>
      <w:r>
        <w:rPr>
          <w:rFonts w:hint="eastAsia"/>
        </w:rPr>
        <w:t>，</w:t>
      </w:r>
      <w:r>
        <w:rPr>
          <w:rFonts w:hint="eastAsia"/>
        </w:rPr>
        <w:t>1</w:t>
      </w:r>
      <w:r>
        <w:t>6</w:t>
      </w:r>
      <w:r>
        <w:rPr>
          <w:rFonts w:hint="eastAsia"/>
        </w:rPr>
        <w:t>S</w:t>
      </w:r>
      <w:r>
        <w:rPr>
          <w:rFonts w:hint="eastAsia"/>
        </w:rPr>
        <w:t>，</w:t>
      </w:r>
      <w:r>
        <w:rPr>
          <w:rFonts w:hint="eastAsia"/>
        </w:rPr>
        <w:t>2</w:t>
      </w:r>
      <w:r>
        <w:t>3</w:t>
      </w:r>
      <w:r>
        <w:rPr>
          <w:rFonts w:hint="eastAsia"/>
        </w:rPr>
        <w:t>S</w:t>
      </w:r>
      <w:r>
        <w:rPr>
          <w:rFonts w:hint="eastAsia"/>
        </w:rPr>
        <w:t>以及至少</w:t>
      </w:r>
      <w:r>
        <w:rPr>
          <w:rFonts w:hint="eastAsia"/>
        </w:rPr>
        <w:t>1</w:t>
      </w:r>
      <w:r>
        <w:t>8</w:t>
      </w:r>
      <w:r>
        <w:rPr>
          <w:rFonts w:hint="eastAsia"/>
        </w:rPr>
        <w:t>个</w:t>
      </w:r>
      <w:r>
        <w:rPr>
          <w:rFonts w:hint="eastAsia"/>
        </w:rPr>
        <w:t>tRNAs</w:t>
      </w:r>
      <w:r>
        <w:rPr>
          <w:rFonts w:hint="eastAsia"/>
        </w:rPr>
        <w:t>（这个是</w:t>
      </w:r>
      <w:r>
        <w:rPr>
          <w:rFonts w:hint="eastAsia"/>
        </w:rPr>
        <w:t>G</w:t>
      </w:r>
      <w:r>
        <w:t>enomic Standards Consorti</w:t>
      </w:r>
      <w:r>
        <w:rPr>
          <w:rFonts w:hint="eastAsia"/>
        </w:rPr>
        <w:t>um</w:t>
      </w:r>
      <w:r>
        <w:rPr>
          <w:rFonts w:hint="eastAsia"/>
        </w:rPr>
        <w:t>定义的高质量</w:t>
      </w:r>
      <w:r>
        <w:rPr>
          <w:rFonts w:hint="eastAsia"/>
        </w:rPr>
        <w:t>MAG</w:t>
      </w:r>
      <w:r>
        <w:rPr>
          <w:rFonts w:hint="eastAsia"/>
        </w:rPr>
        <w:t>的标准）。</w:t>
      </w:r>
      <w:r>
        <w:rPr>
          <w:rFonts w:hint="eastAsia"/>
        </w:rPr>
        <w:t>GTD</w:t>
      </w:r>
      <w:r>
        <w:t>-</w:t>
      </w:r>
      <w:r>
        <w:rPr>
          <w:rFonts w:hint="eastAsia"/>
        </w:rPr>
        <w:t>Tk</w:t>
      </w:r>
      <w:r>
        <w:rPr>
          <w:rFonts w:hint="eastAsia"/>
        </w:rPr>
        <w:t>（</w:t>
      </w:r>
      <w:r>
        <w:rPr>
          <w:rFonts w:hint="eastAsia"/>
        </w:rPr>
        <w:t>Genome</w:t>
      </w:r>
      <w:r>
        <w:t xml:space="preserve"> </w:t>
      </w:r>
      <w:r>
        <w:rPr>
          <w:rFonts w:hint="eastAsia"/>
        </w:rPr>
        <w:t>Taxonomy</w:t>
      </w:r>
      <w:r>
        <w:t xml:space="preserve"> </w:t>
      </w:r>
      <w:r>
        <w:rPr>
          <w:rFonts w:hint="eastAsia"/>
        </w:rPr>
        <w:t>Database</w:t>
      </w:r>
      <w:r>
        <w:t xml:space="preserve"> Toolkit</w:t>
      </w:r>
      <w:r>
        <w:rPr>
          <w:rFonts w:hint="eastAsia"/>
        </w:rPr>
        <w:t>）被用来注释这些物种代表基因组的物种信息。结果表明，有大于</w:t>
      </w:r>
      <w:r>
        <w:rPr>
          <w:rFonts w:hint="eastAsia"/>
        </w:rPr>
        <w:t>6</w:t>
      </w:r>
      <w:r>
        <w:t>0%</w:t>
      </w:r>
      <w:r>
        <w:rPr>
          <w:rFonts w:hint="eastAsia"/>
        </w:rPr>
        <w:t>的肠道微生物基因组无法被注释到物种，也就是说有大量的</w:t>
      </w:r>
      <w:r>
        <w:rPr>
          <w:rFonts w:hint="eastAsia"/>
        </w:rPr>
        <w:t>UHGG</w:t>
      </w:r>
      <w:r>
        <w:rPr>
          <w:rFonts w:hint="eastAsia"/>
        </w:rPr>
        <w:t>在对应的物种数据库中是缺乏代表物种的。与此同时，作者也使用</w:t>
      </w:r>
      <w:proofErr w:type="spellStart"/>
      <w:r>
        <w:rPr>
          <w:rFonts w:hint="eastAsia"/>
        </w:rPr>
        <w:t>CMseq</w:t>
      </w:r>
      <w:proofErr w:type="spellEnd"/>
      <w:r>
        <w:rPr>
          <w:rFonts w:hint="eastAsia"/>
        </w:rPr>
        <w:t>分析了所有</w:t>
      </w:r>
      <w:r>
        <w:rPr>
          <w:rFonts w:hint="eastAsia"/>
        </w:rPr>
        <w:t>MAG</w:t>
      </w:r>
      <w:r>
        <w:t>s</w:t>
      </w:r>
      <w:r>
        <w:rPr>
          <w:rFonts w:hint="eastAsia"/>
        </w:rPr>
        <w:t>的菌株异质性（</w:t>
      </w:r>
      <w:r>
        <w:rPr>
          <w:rFonts w:hint="eastAsia"/>
        </w:rPr>
        <w:t>strain</w:t>
      </w:r>
      <w:r>
        <w:t xml:space="preserve"> heterogeneity=proportion of polymorphic </w:t>
      </w:r>
      <w:proofErr w:type="spellStart"/>
      <w:r>
        <w:t>porsitions</w:t>
      </w:r>
      <w:proofErr w:type="spellEnd"/>
      <w:r>
        <w:rPr>
          <w:rFonts w:hint="eastAsia"/>
        </w:rPr>
        <w:t>），其中位数是</w:t>
      </w:r>
      <w:r>
        <w:rPr>
          <w:rFonts w:hint="eastAsia"/>
        </w:rPr>
        <w:t>0</w:t>
      </w:r>
      <w:r>
        <w:t>.06</w:t>
      </w:r>
      <w:r>
        <w:rPr>
          <w:rFonts w:hint="eastAsia"/>
        </w:rPr>
        <w:t>%</w:t>
      </w:r>
      <w:r>
        <w:rPr>
          <w:rFonts w:hint="eastAsia"/>
        </w:rPr>
        <w:t>，这个数值低于</w:t>
      </w:r>
      <w:r>
        <w:rPr>
          <w:rFonts w:hint="eastAsia"/>
        </w:rPr>
        <w:t>0</w:t>
      </w:r>
      <w:r>
        <w:t>.5%</w:t>
      </w:r>
      <w:r>
        <w:rPr>
          <w:rFonts w:hint="eastAsia"/>
        </w:rPr>
        <w:t>，意味着这个研究中得到的</w:t>
      </w:r>
      <w:r>
        <w:rPr>
          <w:rFonts w:hint="eastAsia"/>
        </w:rPr>
        <w:t>MAG</w:t>
      </w:r>
      <w:r>
        <w:t>s</w:t>
      </w:r>
      <w:r>
        <w:rPr>
          <w:rFonts w:hint="eastAsia"/>
        </w:rPr>
        <w:t>是数据高质量的</w:t>
      </w:r>
      <w:r>
        <w:rPr>
          <w:rFonts w:hint="eastAsia"/>
        </w:rPr>
        <w:t>MAGs</w:t>
      </w:r>
      <w:r>
        <w:rPr>
          <w:rFonts w:hint="eastAsia"/>
        </w:rPr>
        <w:t>伴随着很微弱的菌株异质性</w:t>
      </w:r>
      <w:r w:rsidR="00340204">
        <w:rPr>
          <w:rFonts w:hint="eastAsia"/>
        </w:rPr>
        <w:t>。</w:t>
      </w:r>
    </w:p>
    <w:p w14:paraId="2085B20E" w14:textId="77777777" w:rsidR="00884856" w:rsidRDefault="00884856" w:rsidP="00F62DCD"/>
    <w:p w14:paraId="440C7583" w14:textId="77777777" w:rsidR="00884856" w:rsidRPr="00884856" w:rsidRDefault="00884856" w:rsidP="00F62DCD">
      <w:pPr>
        <w:rPr>
          <w:b/>
          <w:sz w:val="28"/>
        </w:rPr>
      </w:pPr>
      <w:r w:rsidRPr="00884856">
        <w:rPr>
          <w:rFonts w:hint="eastAsia"/>
          <w:b/>
          <w:sz w:val="28"/>
        </w:rPr>
        <w:t>UHGG</w:t>
      </w:r>
      <w:r w:rsidRPr="00884856">
        <w:rPr>
          <w:rFonts w:hint="eastAsia"/>
          <w:b/>
          <w:sz w:val="28"/>
        </w:rPr>
        <w:t>与之前研究结果及其数据库的比对</w:t>
      </w:r>
      <w:r w:rsidR="001960F6">
        <w:rPr>
          <w:rFonts w:hint="eastAsia"/>
          <w:b/>
          <w:sz w:val="28"/>
        </w:rPr>
        <w:t>（见下图）</w:t>
      </w:r>
    </w:p>
    <w:p w14:paraId="2D0505CC" w14:textId="77777777" w:rsidR="00884856" w:rsidRDefault="00884856" w:rsidP="00F62DCD"/>
    <w:p w14:paraId="34BC2978" w14:textId="77777777" w:rsidR="00CA44CB" w:rsidRDefault="009E5E1B" w:rsidP="00F62DCD">
      <w:r>
        <w:rPr>
          <w:rFonts w:hint="eastAsia"/>
        </w:rPr>
        <w:t>几个大规模的</w:t>
      </w:r>
      <w:r>
        <w:rPr>
          <w:rFonts w:hint="eastAsia"/>
        </w:rPr>
        <w:t>MAG</w:t>
      </w:r>
      <w:r w:rsidR="00A8149C">
        <w:rPr>
          <w:rFonts w:hint="eastAsia"/>
        </w:rPr>
        <w:t>s</w:t>
      </w:r>
      <w:r>
        <w:rPr>
          <w:rFonts w:hint="eastAsia"/>
        </w:rPr>
        <w:t>研究，虽然使用了不同的序列拼接，分箱及其提炼优化方法，其生成的</w:t>
      </w:r>
      <w:r>
        <w:rPr>
          <w:rFonts w:hint="eastAsia"/>
        </w:rPr>
        <w:t>MAGs</w:t>
      </w:r>
      <w:r>
        <w:rPr>
          <w:rFonts w:hint="eastAsia"/>
        </w:rPr>
        <w:t>存在很大比例的重合度</w:t>
      </w:r>
      <w:r w:rsidR="001A043C">
        <w:rPr>
          <w:rFonts w:hint="eastAsia"/>
        </w:rPr>
        <w:t>，</w:t>
      </w:r>
      <w:r>
        <w:rPr>
          <w:rFonts w:hint="eastAsia"/>
        </w:rPr>
        <w:t>其中</w:t>
      </w:r>
      <w:r>
        <w:rPr>
          <w:rFonts w:hint="eastAsia"/>
        </w:rPr>
        <w:t>1</w:t>
      </w:r>
      <w:r>
        <w:t>081</w:t>
      </w:r>
      <w:r>
        <w:rPr>
          <w:rFonts w:hint="eastAsia"/>
        </w:rPr>
        <w:t>物种</w:t>
      </w:r>
      <w:r w:rsidR="00F277F5">
        <w:rPr>
          <w:rFonts w:hint="eastAsia"/>
        </w:rPr>
        <w:t>分别同时在</w:t>
      </w:r>
      <w:r w:rsidR="00F277F5">
        <w:rPr>
          <w:rFonts w:hint="eastAsia"/>
        </w:rPr>
        <w:t>CIBIO</w:t>
      </w:r>
      <w:r w:rsidR="00F277F5">
        <w:rPr>
          <w:rFonts w:hint="eastAsia"/>
        </w:rPr>
        <w:t>，</w:t>
      </w:r>
      <w:r w:rsidR="00F277F5">
        <w:rPr>
          <w:rFonts w:hint="eastAsia"/>
        </w:rPr>
        <w:t>EBI</w:t>
      </w:r>
      <w:r w:rsidR="00F277F5">
        <w:rPr>
          <w:rFonts w:hint="eastAsia"/>
        </w:rPr>
        <w:t>和</w:t>
      </w:r>
      <w:r w:rsidR="00F277F5">
        <w:rPr>
          <w:rFonts w:hint="eastAsia"/>
        </w:rPr>
        <w:t>HGM</w:t>
      </w:r>
      <w:r w:rsidR="0012257C">
        <w:rPr>
          <w:rFonts w:hint="eastAsia"/>
        </w:rPr>
        <w:t>获得</w:t>
      </w:r>
      <w:r w:rsidR="00F277F5">
        <w:rPr>
          <w:rFonts w:hint="eastAsia"/>
        </w:rPr>
        <w:t>。</w:t>
      </w:r>
      <w:r w:rsidR="00286254">
        <w:rPr>
          <w:rFonts w:hint="eastAsia"/>
        </w:rPr>
        <w:t>通过比较这几个研究中均用到的样品</w:t>
      </w:r>
      <w:r w:rsidR="00286254">
        <w:rPr>
          <w:rFonts w:hint="eastAsia"/>
        </w:rPr>
        <w:t>MAGs</w:t>
      </w:r>
      <w:r w:rsidR="00286254">
        <w:rPr>
          <w:rFonts w:hint="eastAsia"/>
        </w:rPr>
        <w:t>发现，</w:t>
      </w:r>
      <w:r w:rsidR="00286254">
        <w:rPr>
          <w:rFonts w:hint="eastAsia"/>
        </w:rPr>
        <w:t>7</w:t>
      </w:r>
      <w:r w:rsidR="00286254">
        <w:t>9%-86%</w:t>
      </w:r>
      <w:r w:rsidR="00F10C6E">
        <w:rPr>
          <w:rFonts w:hint="eastAsia"/>
        </w:rPr>
        <w:t>的</w:t>
      </w:r>
      <w:r w:rsidR="00F10C6E">
        <w:rPr>
          <w:rFonts w:hint="eastAsia"/>
        </w:rPr>
        <w:t>MAG</w:t>
      </w:r>
      <w:r w:rsidR="00F10C6E">
        <w:t>s</w:t>
      </w:r>
      <w:r w:rsidR="00F10C6E">
        <w:rPr>
          <w:rFonts w:hint="eastAsia"/>
        </w:rPr>
        <w:t>在所有的研究中都有检测到。</w:t>
      </w:r>
      <w:r w:rsidR="00822DC1">
        <w:rPr>
          <w:rFonts w:hint="eastAsia"/>
        </w:rPr>
        <w:t>另外，通过比较同一个样品在不同研究中所拼接获得的属于同一个物种的</w:t>
      </w:r>
      <w:r w:rsidR="00822DC1">
        <w:rPr>
          <w:rFonts w:hint="eastAsia"/>
        </w:rPr>
        <w:t>MAGs</w:t>
      </w:r>
      <w:r w:rsidR="00822DC1">
        <w:rPr>
          <w:rFonts w:hint="eastAsia"/>
        </w:rPr>
        <w:t>发现，</w:t>
      </w:r>
      <w:r w:rsidR="00A8149C">
        <w:rPr>
          <w:rFonts w:hint="eastAsia"/>
        </w:rPr>
        <w:t>对应物种的</w:t>
      </w:r>
      <w:r w:rsidR="00822DC1">
        <w:rPr>
          <w:rFonts w:hint="eastAsia"/>
        </w:rPr>
        <w:t>ANI</w:t>
      </w:r>
      <w:r w:rsidR="00822DC1">
        <w:rPr>
          <w:rFonts w:hint="eastAsia"/>
        </w:rPr>
        <w:t>和</w:t>
      </w:r>
      <w:r w:rsidR="00822DC1">
        <w:rPr>
          <w:rFonts w:hint="eastAsia"/>
        </w:rPr>
        <w:t>AF</w:t>
      </w:r>
      <w:r w:rsidR="00822DC1">
        <w:rPr>
          <w:rFonts w:hint="eastAsia"/>
        </w:rPr>
        <w:t>的中位数分别为</w:t>
      </w:r>
      <w:r w:rsidR="00822DC1">
        <w:rPr>
          <w:rFonts w:hint="eastAsia"/>
        </w:rPr>
        <w:t>9</w:t>
      </w:r>
      <w:r w:rsidR="00822DC1">
        <w:t xml:space="preserve">9% </w:t>
      </w:r>
      <w:r w:rsidR="00822DC1">
        <w:rPr>
          <w:rFonts w:hint="eastAsia"/>
        </w:rPr>
        <w:t>和</w:t>
      </w:r>
      <w:r w:rsidR="00822DC1">
        <w:rPr>
          <w:rFonts w:hint="eastAsia"/>
        </w:rPr>
        <w:t>9</w:t>
      </w:r>
      <w:r w:rsidR="00822DC1">
        <w:t>2.1%</w:t>
      </w:r>
      <w:r w:rsidR="00822DC1">
        <w:rPr>
          <w:rFonts w:hint="eastAsia"/>
        </w:rPr>
        <w:t>，其中高质量（</w:t>
      </w:r>
      <w:r w:rsidR="00822DC1">
        <w:rPr>
          <w:rFonts w:hint="eastAsia"/>
        </w:rPr>
        <w:t>9</w:t>
      </w:r>
      <w:r w:rsidR="00822DC1">
        <w:t>0%</w:t>
      </w:r>
      <w:r w:rsidR="00822DC1">
        <w:rPr>
          <w:rFonts w:hint="eastAsia"/>
        </w:rPr>
        <w:t>完整度）基因组</w:t>
      </w:r>
      <w:r w:rsidR="00B34364">
        <w:rPr>
          <w:rFonts w:hint="eastAsia"/>
        </w:rPr>
        <w:t>其对应的</w:t>
      </w:r>
      <w:r w:rsidR="00822DC1">
        <w:t>AF</w:t>
      </w:r>
      <w:r w:rsidR="00822DC1">
        <w:rPr>
          <w:rFonts w:hint="eastAsia"/>
        </w:rPr>
        <w:t>为</w:t>
      </w:r>
      <w:r w:rsidR="00822DC1">
        <w:rPr>
          <w:rFonts w:hint="eastAsia"/>
        </w:rPr>
        <w:t>9</w:t>
      </w:r>
      <w:r w:rsidR="00822DC1">
        <w:t>4.5</w:t>
      </w:r>
      <w:r w:rsidR="00B34364">
        <w:t>%</w:t>
      </w:r>
      <w:r w:rsidR="00822DC1">
        <w:rPr>
          <w:rFonts w:hint="eastAsia"/>
        </w:rPr>
        <w:t>，然而中间质量的基因组，这个</w:t>
      </w:r>
      <w:r w:rsidR="00822DC1">
        <w:rPr>
          <w:rFonts w:hint="eastAsia"/>
        </w:rPr>
        <w:t>AF</w:t>
      </w:r>
      <w:r w:rsidR="00822DC1">
        <w:rPr>
          <w:rFonts w:hint="eastAsia"/>
        </w:rPr>
        <w:t>只有</w:t>
      </w:r>
      <w:r w:rsidR="00822DC1">
        <w:rPr>
          <w:rFonts w:hint="eastAsia"/>
        </w:rPr>
        <w:t>8</w:t>
      </w:r>
      <w:r w:rsidR="00822DC1">
        <w:t>6.6%</w:t>
      </w:r>
      <w:r w:rsidR="00822DC1" w:rsidRPr="00F62DCD">
        <w:rPr>
          <w:rFonts w:hint="eastAsia"/>
        </w:rPr>
        <w:t xml:space="preserve"> </w:t>
      </w:r>
      <w:r w:rsidR="002A3DB9">
        <w:rPr>
          <w:rFonts w:hint="eastAsia"/>
        </w:rPr>
        <w:t>（</w:t>
      </w:r>
      <w:r w:rsidR="002A3DB9">
        <w:rPr>
          <w:rFonts w:hint="eastAsia"/>
        </w:rPr>
        <w:t>Extended</w:t>
      </w:r>
      <w:r w:rsidR="002A3DB9">
        <w:t xml:space="preserve"> </w:t>
      </w:r>
      <w:r w:rsidR="002A3DB9">
        <w:lastRenderedPageBreak/>
        <w:t>Data Fig.</w:t>
      </w:r>
      <w:r w:rsidR="007C457E">
        <w:t xml:space="preserve"> </w:t>
      </w:r>
      <w:r w:rsidR="002A3DB9">
        <w:t>3c</w:t>
      </w:r>
      <w:r w:rsidR="002A3DB9">
        <w:rPr>
          <w:rFonts w:hint="eastAsia"/>
        </w:rPr>
        <w:t>）</w:t>
      </w:r>
      <w:r w:rsidR="00822DC1">
        <w:rPr>
          <w:rFonts w:hint="eastAsia"/>
        </w:rPr>
        <w:t>。</w:t>
      </w:r>
      <w:r w:rsidR="00205BB1">
        <w:rPr>
          <w:rFonts w:hint="eastAsia"/>
        </w:rPr>
        <w:t>对应的物种饱和曲线表明，不可培养微生物</w:t>
      </w:r>
      <w:proofErr w:type="gramStart"/>
      <w:r w:rsidR="00205BB1">
        <w:rPr>
          <w:rFonts w:hint="eastAsia"/>
        </w:rPr>
        <w:t>种在此</w:t>
      </w:r>
      <w:proofErr w:type="gramEnd"/>
      <w:r w:rsidR="00205BB1">
        <w:rPr>
          <w:rFonts w:hint="eastAsia"/>
        </w:rPr>
        <w:t>研究中并未达到饱和，但是这个不饱和很有可能是稀有种所引起的，因为当单基因组单独代表的物种去掉时，物种曲线接近饱和。</w:t>
      </w:r>
      <w:r w:rsidR="00A9191B">
        <w:rPr>
          <w:rFonts w:hint="eastAsia"/>
        </w:rPr>
        <w:t>不同于</w:t>
      </w:r>
      <w:r w:rsidR="00A9191B">
        <w:rPr>
          <w:rFonts w:hint="eastAsia"/>
        </w:rPr>
        <w:t>MAG</w:t>
      </w:r>
      <w:r w:rsidR="00A9191B">
        <w:t>s</w:t>
      </w:r>
      <w:r w:rsidR="00A9191B">
        <w:rPr>
          <w:rFonts w:hint="eastAsia"/>
        </w:rPr>
        <w:t>在不同研究中的高度一致性，对应在</w:t>
      </w:r>
      <w:r w:rsidR="00A9191B">
        <w:rPr>
          <w:rFonts w:hint="eastAsia"/>
        </w:rPr>
        <w:t>HBC</w:t>
      </w:r>
      <w:r w:rsidR="00A9191B">
        <w:rPr>
          <w:rFonts w:hint="eastAsia"/>
        </w:rPr>
        <w:t>，</w:t>
      </w:r>
      <w:r w:rsidR="00A9191B">
        <w:rPr>
          <w:rFonts w:hint="eastAsia"/>
        </w:rPr>
        <w:t>CGR</w:t>
      </w:r>
      <w:r w:rsidR="00A9191B">
        <w:rPr>
          <w:rFonts w:hint="eastAsia"/>
        </w:rPr>
        <w:t>和</w:t>
      </w:r>
      <w:r w:rsidR="00A9191B">
        <w:rPr>
          <w:rFonts w:hint="eastAsia"/>
        </w:rPr>
        <w:t>NCBI</w:t>
      </w:r>
      <w:r w:rsidR="00A9191B">
        <w:rPr>
          <w:rFonts w:hint="eastAsia"/>
        </w:rPr>
        <w:t>中的可培养微生物基因组的重叠性很小，大部分（</w:t>
      </w:r>
      <w:r w:rsidR="00A9191B">
        <w:rPr>
          <w:rFonts w:hint="eastAsia"/>
        </w:rPr>
        <w:t>7</w:t>
      </w:r>
      <w:r w:rsidR="00A9191B">
        <w:t>0%</w:t>
      </w:r>
      <w:r w:rsidR="00A9191B">
        <w:rPr>
          <w:rFonts w:hint="eastAsia"/>
        </w:rPr>
        <w:t>）是研究或数据库特有的。</w:t>
      </w:r>
      <w:r w:rsidR="00026F23">
        <w:rPr>
          <w:rFonts w:hint="eastAsia"/>
        </w:rPr>
        <w:t>大约</w:t>
      </w:r>
      <w:r w:rsidR="00026F23">
        <w:t>81%</w:t>
      </w:r>
      <w:r w:rsidR="00026F23">
        <w:rPr>
          <w:rFonts w:hint="eastAsia"/>
        </w:rPr>
        <w:t>（</w:t>
      </w:r>
      <w:r w:rsidR="00026F23">
        <w:rPr>
          <w:rFonts w:hint="eastAsia"/>
        </w:rPr>
        <w:t>3</w:t>
      </w:r>
      <w:r w:rsidR="00026F23">
        <w:t>705</w:t>
      </w:r>
      <w:r w:rsidR="00026F23">
        <w:rPr>
          <w:rFonts w:hint="eastAsia"/>
        </w:rPr>
        <w:t>）</w:t>
      </w:r>
      <w:r w:rsidR="00026F23">
        <w:rPr>
          <w:rFonts w:hint="eastAsia"/>
        </w:rPr>
        <w:t>UHGG</w:t>
      </w:r>
      <w:r w:rsidR="00026F23">
        <w:rPr>
          <w:rFonts w:hint="eastAsia"/>
        </w:rPr>
        <w:t>肠道微生物中在现有的</w:t>
      </w:r>
      <w:r w:rsidR="00CA44CB">
        <w:rPr>
          <w:rFonts w:hint="eastAsia"/>
        </w:rPr>
        <w:t>肠道微生物</w:t>
      </w:r>
      <w:r w:rsidR="00026F23">
        <w:rPr>
          <w:rFonts w:hint="eastAsia"/>
        </w:rPr>
        <w:t>可培养数据库中找不到对应的代表性物种。</w:t>
      </w:r>
      <w:r w:rsidR="00CA44CB">
        <w:rPr>
          <w:rFonts w:hint="eastAsia"/>
        </w:rPr>
        <w:t>当作者将比对数据库扩展到</w:t>
      </w:r>
      <w:r w:rsidR="00CA44CB">
        <w:rPr>
          <w:rFonts w:hint="eastAsia"/>
        </w:rPr>
        <w:t xml:space="preserve">NCBI </w:t>
      </w:r>
      <w:proofErr w:type="spellStart"/>
      <w:r w:rsidR="00CA44CB">
        <w:rPr>
          <w:rFonts w:hint="eastAsia"/>
        </w:rPr>
        <w:t>Ref</w:t>
      </w:r>
      <w:r w:rsidR="00CA44CB">
        <w:t>Seq</w:t>
      </w:r>
      <w:proofErr w:type="spellEnd"/>
      <w:r w:rsidR="00CA44CB">
        <w:rPr>
          <w:rFonts w:hint="eastAsia"/>
        </w:rPr>
        <w:t>所有的可培养菌时，另外的</w:t>
      </w:r>
      <w:r w:rsidR="00CA44CB">
        <w:rPr>
          <w:rFonts w:hint="eastAsia"/>
        </w:rPr>
        <w:t>4</w:t>
      </w:r>
      <w:r w:rsidR="00CA44CB">
        <w:t>38</w:t>
      </w:r>
      <w:r w:rsidR="00CA44CB">
        <w:rPr>
          <w:rFonts w:hint="eastAsia"/>
        </w:rPr>
        <w:t>个物种找到了对应的物种</w:t>
      </w:r>
      <w:r w:rsidR="0023449D">
        <w:rPr>
          <w:rFonts w:hint="eastAsia"/>
        </w:rPr>
        <w:t>信息</w:t>
      </w:r>
      <w:r w:rsidR="00CA44CB">
        <w:rPr>
          <w:rFonts w:hint="eastAsia"/>
        </w:rPr>
        <w:t>，即使这样依旧有</w:t>
      </w:r>
      <w:r w:rsidR="00CA44CB">
        <w:rPr>
          <w:rFonts w:hint="eastAsia"/>
        </w:rPr>
        <w:t>3</w:t>
      </w:r>
      <w:r w:rsidR="00CA44CB">
        <w:t>312</w:t>
      </w:r>
      <w:r w:rsidR="00CA44CB">
        <w:rPr>
          <w:rFonts w:hint="eastAsia"/>
        </w:rPr>
        <w:t>（</w:t>
      </w:r>
      <w:r w:rsidR="00CA44CB">
        <w:rPr>
          <w:rFonts w:hint="eastAsia"/>
        </w:rPr>
        <w:t>7</w:t>
      </w:r>
      <w:r w:rsidR="00CA44CB">
        <w:t>1%</w:t>
      </w:r>
      <w:r w:rsidR="00CA44CB">
        <w:rPr>
          <w:rFonts w:hint="eastAsia"/>
        </w:rPr>
        <w:t>）的</w:t>
      </w:r>
      <w:r w:rsidR="00CA44CB">
        <w:rPr>
          <w:rFonts w:hint="eastAsia"/>
        </w:rPr>
        <w:t>UHGG</w:t>
      </w:r>
      <w:r w:rsidR="00CA44CB">
        <w:rPr>
          <w:rFonts w:hint="eastAsia"/>
        </w:rPr>
        <w:t>物种在现阶段缺乏可培养种代表。</w:t>
      </w:r>
      <w:r w:rsidR="0023449D">
        <w:rPr>
          <w:rFonts w:hint="eastAsia"/>
        </w:rPr>
        <w:t>其中大约有</w:t>
      </w:r>
      <w:r w:rsidR="0023449D">
        <w:rPr>
          <w:rFonts w:hint="eastAsia"/>
        </w:rPr>
        <w:t>6</w:t>
      </w:r>
      <w:r w:rsidR="0023449D">
        <w:t>6%</w:t>
      </w:r>
      <w:r w:rsidR="0023449D">
        <w:rPr>
          <w:rFonts w:hint="eastAsia"/>
        </w:rPr>
        <w:t>和</w:t>
      </w:r>
      <w:r w:rsidR="0023449D">
        <w:rPr>
          <w:rFonts w:hint="eastAsia"/>
        </w:rPr>
        <w:t>3</w:t>
      </w:r>
      <w:r w:rsidR="0023449D">
        <w:t>1%</w:t>
      </w:r>
      <w:r w:rsidR="0023449D">
        <w:rPr>
          <w:rFonts w:hint="eastAsia"/>
        </w:rPr>
        <w:t>的细菌和真菌没有对应的可培养微生物代表。几个最大的代表性分支为</w:t>
      </w:r>
      <w:r w:rsidR="0023449D">
        <w:rPr>
          <w:rFonts w:hint="eastAsia"/>
        </w:rPr>
        <w:t>4C28</w:t>
      </w:r>
      <w:r w:rsidR="0023449D">
        <w:t>d-15</w:t>
      </w:r>
      <w:r w:rsidR="0023449D">
        <w:rPr>
          <w:rFonts w:hint="eastAsia"/>
        </w:rPr>
        <w:t>目（包含</w:t>
      </w:r>
      <w:r w:rsidR="0023449D">
        <w:rPr>
          <w:rFonts w:hint="eastAsia"/>
        </w:rPr>
        <w:t>1</w:t>
      </w:r>
      <w:r w:rsidR="0023449D">
        <w:t>67</w:t>
      </w:r>
      <w:r w:rsidR="0023449D">
        <w:rPr>
          <w:rFonts w:hint="eastAsia"/>
        </w:rPr>
        <w:t>个物种），</w:t>
      </w:r>
      <w:r w:rsidR="0023449D">
        <w:rPr>
          <w:rFonts w:hint="eastAsia"/>
        </w:rPr>
        <w:t>RF</w:t>
      </w:r>
      <w:r w:rsidR="0023449D">
        <w:t>39</w:t>
      </w:r>
      <w:r w:rsidR="0023449D">
        <w:rPr>
          <w:rFonts w:hint="eastAsia"/>
        </w:rPr>
        <w:t>目（包含</w:t>
      </w:r>
      <w:r w:rsidR="0023449D">
        <w:rPr>
          <w:rFonts w:hint="eastAsia"/>
        </w:rPr>
        <w:t>1</w:t>
      </w:r>
      <w:r w:rsidR="0023449D">
        <w:t>39</w:t>
      </w:r>
      <w:r w:rsidR="0023449D">
        <w:rPr>
          <w:rFonts w:hint="eastAsia"/>
        </w:rPr>
        <w:t>个物种）和</w:t>
      </w:r>
      <w:r w:rsidR="0023449D">
        <w:rPr>
          <w:rFonts w:hint="eastAsia"/>
        </w:rPr>
        <w:t>CAG</w:t>
      </w:r>
      <w:r w:rsidR="0023449D">
        <w:t>-272</w:t>
      </w:r>
      <w:r w:rsidR="0023449D">
        <w:rPr>
          <w:rFonts w:hint="eastAsia"/>
        </w:rPr>
        <w:t>目（包含</w:t>
      </w:r>
      <w:r w:rsidR="0023449D">
        <w:rPr>
          <w:rFonts w:hint="eastAsia"/>
        </w:rPr>
        <w:t>6</w:t>
      </w:r>
      <w:r w:rsidR="0023449D">
        <w:t>7</w:t>
      </w:r>
      <w:r w:rsidR="0023449D">
        <w:rPr>
          <w:rFonts w:hint="eastAsia"/>
        </w:rPr>
        <w:t>个物种）。</w:t>
      </w:r>
    </w:p>
    <w:p w14:paraId="318FA993" w14:textId="77777777" w:rsidR="0023449D" w:rsidRDefault="0023449D" w:rsidP="00F62DCD"/>
    <w:p w14:paraId="6F694318" w14:textId="77777777" w:rsidR="00F10DA0" w:rsidRDefault="00B25B6B" w:rsidP="00F62DCD">
      <w:r>
        <w:rPr>
          <w:rFonts w:hint="eastAsia"/>
        </w:rPr>
        <w:t>另外，通过比较对应物种所包含的基因组数目发现，包含最多细菌基因组的前</w:t>
      </w:r>
      <w:r>
        <w:rPr>
          <w:rFonts w:hint="eastAsia"/>
        </w:rPr>
        <w:t>2</w:t>
      </w:r>
      <w:r>
        <w:t>5</w:t>
      </w:r>
      <w:r>
        <w:rPr>
          <w:rFonts w:hint="eastAsia"/>
        </w:rPr>
        <w:t>个物种中仅有两个物种是没有可培养菌株的，</w:t>
      </w:r>
      <w:r w:rsidR="003C0C62">
        <w:rPr>
          <w:rFonts w:hint="eastAsia"/>
        </w:rPr>
        <w:t>排名前</w:t>
      </w:r>
      <w:r w:rsidR="00642024">
        <w:rPr>
          <w:rFonts w:hint="eastAsia"/>
        </w:rPr>
        <w:t>三</w:t>
      </w:r>
      <w:r w:rsidR="003C0C62">
        <w:rPr>
          <w:rFonts w:hint="eastAsia"/>
        </w:rPr>
        <w:t>的</w:t>
      </w:r>
      <w:r w:rsidR="00642024">
        <w:rPr>
          <w:rFonts w:hint="eastAsia"/>
        </w:rPr>
        <w:t>细菌</w:t>
      </w:r>
      <w:r w:rsidR="003C0C62">
        <w:rPr>
          <w:rFonts w:hint="eastAsia"/>
        </w:rPr>
        <w:t>物种</w:t>
      </w:r>
      <w:r w:rsidR="00642024">
        <w:rPr>
          <w:rFonts w:hint="eastAsia"/>
        </w:rPr>
        <w:t>是</w:t>
      </w:r>
      <w:proofErr w:type="spellStart"/>
      <w:r w:rsidR="003C0C62">
        <w:rPr>
          <w:rFonts w:hint="eastAsia"/>
        </w:rPr>
        <w:t>Agathobacter</w:t>
      </w:r>
      <w:proofErr w:type="spellEnd"/>
      <w:r w:rsidR="003C0C62">
        <w:t xml:space="preserve"> </w:t>
      </w:r>
      <w:proofErr w:type="spellStart"/>
      <w:r w:rsidR="003C0C62">
        <w:t>rectalis</w:t>
      </w:r>
      <w:proofErr w:type="spellEnd"/>
      <w:r w:rsidR="003C0C62">
        <w:t>, Escherichia coli D</w:t>
      </w:r>
      <w:r w:rsidR="003C0C62">
        <w:rPr>
          <w:rFonts w:hint="eastAsia"/>
        </w:rPr>
        <w:t>和</w:t>
      </w:r>
      <w:r w:rsidR="003C0C62">
        <w:rPr>
          <w:rFonts w:hint="eastAsia"/>
        </w:rPr>
        <w:t>Bacter</w:t>
      </w:r>
      <w:r w:rsidR="003C0C62">
        <w:t xml:space="preserve">oides </w:t>
      </w:r>
      <w:proofErr w:type="spellStart"/>
      <w:r w:rsidR="003C0C62">
        <w:t>uniformis</w:t>
      </w:r>
      <w:proofErr w:type="spellEnd"/>
      <w:r w:rsidR="00642024">
        <w:rPr>
          <w:rFonts w:hint="eastAsia"/>
        </w:rPr>
        <w:t>，而对应</w:t>
      </w:r>
      <w:proofErr w:type="gramStart"/>
      <w:r w:rsidR="00642024">
        <w:rPr>
          <w:rFonts w:hint="eastAsia"/>
        </w:rPr>
        <w:t>的古菌为</w:t>
      </w:r>
      <w:proofErr w:type="spellStart"/>
      <w:proofErr w:type="gramEnd"/>
      <w:r w:rsidR="00642024">
        <w:rPr>
          <w:rFonts w:hint="eastAsia"/>
        </w:rPr>
        <w:t>Methano</w:t>
      </w:r>
      <w:r w:rsidR="00642024">
        <w:t>brevibacter</w:t>
      </w:r>
      <w:proofErr w:type="spellEnd"/>
      <w:r w:rsidR="00642024">
        <w:t xml:space="preserve"> A </w:t>
      </w:r>
      <w:proofErr w:type="spellStart"/>
      <w:r w:rsidR="00642024">
        <w:t>smithii</w:t>
      </w:r>
      <w:proofErr w:type="spellEnd"/>
      <w:r w:rsidR="00642024">
        <w:rPr>
          <w:rFonts w:hint="eastAsia"/>
        </w:rPr>
        <w:t>。</w:t>
      </w:r>
      <w:r w:rsidR="00791097">
        <w:rPr>
          <w:rFonts w:hint="eastAsia"/>
        </w:rPr>
        <w:t>本文中也计算了这些</w:t>
      </w:r>
      <w:r w:rsidR="00791097">
        <w:rPr>
          <w:rFonts w:hint="eastAsia"/>
        </w:rPr>
        <w:t>UHGG</w:t>
      </w:r>
      <w:r w:rsidR="00791097">
        <w:rPr>
          <w:rFonts w:hint="eastAsia"/>
        </w:rPr>
        <w:t>微生物</w:t>
      </w:r>
      <w:r w:rsidR="00CD6F21">
        <w:rPr>
          <w:rFonts w:hint="eastAsia"/>
        </w:rPr>
        <w:t>种</w:t>
      </w:r>
      <w:r w:rsidR="00791097">
        <w:rPr>
          <w:rFonts w:hint="eastAsia"/>
        </w:rPr>
        <w:t>的地理分布</w:t>
      </w:r>
      <w:r w:rsidR="00ED51AE">
        <w:rPr>
          <w:rFonts w:hint="eastAsia"/>
        </w:rPr>
        <w:t>Shannon</w:t>
      </w:r>
      <w:r w:rsidR="00791097">
        <w:rPr>
          <w:rFonts w:hint="eastAsia"/>
        </w:rPr>
        <w:t>多样性</w:t>
      </w:r>
      <w:r w:rsidR="00CD6F21">
        <w:rPr>
          <w:rFonts w:hint="eastAsia"/>
        </w:rPr>
        <w:t>，结果表明其中最大的物种不受到样品地理位置的限制，而是在不同地理位置分布的样品中呈现相似的高丰富度。</w:t>
      </w:r>
      <w:r w:rsidR="00F10DA0">
        <w:rPr>
          <w:rFonts w:hint="eastAsia"/>
        </w:rPr>
        <w:t>为了更好的评估本文</w:t>
      </w:r>
      <w:r w:rsidR="00F10DA0">
        <w:rPr>
          <w:rFonts w:hint="eastAsia"/>
        </w:rPr>
        <w:t>UHGG</w:t>
      </w:r>
      <w:r w:rsidR="00F10DA0">
        <w:rPr>
          <w:rFonts w:hint="eastAsia"/>
        </w:rPr>
        <w:t>在宏基因组物种注释中的独特优势，作者选取了</w:t>
      </w:r>
      <w:r w:rsidR="00F10DA0">
        <w:rPr>
          <w:rFonts w:hint="eastAsia"/>
        </w:rPr>
        <w:t>1</w:t>
      </w:r>
      <w:r w:rsidR="00F10DA0">
        <w:t>005</w:t>
      </w:r>
      <w:r w:rsidR="00F10DA0">
        <w:rPr>
          <w:rFonts w:hint="eastAsia"/>
        </w:rPr>
        <w:t>个宏基因组数据并将序列使用</w:t>
      </w:r>
      <w:r w:rsidR="00F10DA0">
        <w:rPr>
          <w:rFonts w:hint="eastAsia"/>
        </w:rPr>
        <w:t>Kraken</w:t>
      </w:r>
      <w:r w:rsidR="00F10DA0">
        <w:t>2</w:t>
      </w:r>
      <w:r w:rsidR="00F10DA0">
        <w:rPr>
          <w:rFonts w:hint="eastAsia"/>
        </w:rPr>
        <w:t>比对到</w:t>
      </w:r>
      <w:r w:rsidR="00F10DA0">
        <w:rPr>
          <w:rFonts w:hint="eastAsia"/>
        </w:rPr>
        <w:t>UHGG</w:t>
      </w:r>
      <w:r w:rsidR="00F10DA0">
        <w:rPr>
          <w:rFonts w:hint="eastAsia"/>
        </w:rPr>
        <w:t>以及</w:t>
      </w:r>
      <w:proofErr w:type="spellStart"/>
      <w:r w:rsidR="00F10DA0">
        <w:rPr>
          <w:rFonts w:hint="eastAsia"/>
        </w:rPr>
        <w:t>RefSeq</w:t>
      </w:r>
      <w:proofErr w:type="spellEnd"/>
      <w:r w:rsidR="00F10DA0">
        <w:rPr>
          <w:rFonts w:hint="eastAsia"/>
        </w:rPr>
        <w:t>数据库，结果表明前者足足提高了</w:t>
      </w:r>
      <w:r w:rsidR="00F10DA0">
        <w:rPr>
          <w:rFonts w:hint="eastAsia"/>
        </w:rPr>
        <w:t>1</w:t>
      </w:r>
      <w:r w:rsidR="00F10DA0">
        <w:t>55%</w:t>
      </w:r>
      <w:r w:rsidR="00F10DA0">
        <w:rPr>
          <w:rFonts w:hint="eastAsia"/>
        </w:rPr>
        <w:t>的比对比例相比也后者而言，其可比对比例高达</w:t>
      </w:r>
      <w:r w:rsidR="00F10DA0">
        <w:rPr>
          <w:rFonts w:hint="eastAsia"/>
        </w:rPr>
        <w:t>8</w:t>
      </w:r>
      <w:r w:rsidR="00F10DA0">
        <w:t>5.9%</w:t>
      </w:r>
      <w:r w:rsidR="00F10DA0">
        <w:rPr>
          <w:rFonts w:hint="eastAsia"/>
        </w:rPr>
        <w:t>（中位数）</w:t>
      </w:r>
      <w:r w:rsidR="004F65BB">
        <w:rPr>
          <w:rFonts w:hint="eastAsia"/>
        </w:rPr>
        <w:t>。并且</w:t>
      </w:r>
      <w:r w:rsidR="00D81FAA">
        <w:rPr>
          <w:rFonts w:hint="eastAsia"/>
        </w:rPr>
        <w:t>UHGG</w:t>
      </w:r>
      <w:r w:rsidR="00D81FAA">
        <w:rPr>
          <w:rFonts w:hint="eastAsia"/>
        </w:rPr>
        <w:t>作为参考基因组的比对优势</w:t>
      </w:r>
      <w:r w:rsidR="004F65BB">
        <w:rPr>
          <w:rFonts w:hint="eastAsia"/>
        </w:rPr>
        <w:t>在非西方国家的宏基因组样品中更为明显。</w:t>
      </w:r>
    </w:p>
    <w:p w14:paraId="343FCFA1" w14:textId="77777777" w:rsidR="001960F6" w:rsidRDefault="001960F6" w:rsidP="00F62DCD">
      <w:r>
        <w:rPr>
          <w:rFonts w:hint="eastAsia"/>
          <w:noProof/>
        </w:rPr>
        <w:lastRenderedPageBreak/>
        <w:drawing>
          <wp:inline distT="0" distB="0" distL="0" distR="0" wp14:anchorId="7F35F809" wp14:editId="54797DAF">
            <wp:extent cx="5943600" cy="6820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30 at 6.05.0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820535"/>
                    </a:xfrm>
                    <a:prstGeom prst="rect">
                      <a:avLst/>
                    </a:prstGeom>
                  </pic:spPr>
                </pic:pic>
              </a:graphicData>
            </a:graphic>
          </wp:inline>
        </w:drawing>
      </w:r>
    </w:p>
    <w:p w14:paraId="0F0D1A26" w14:textId="77777777" w:rsidR="00EF0650" w:rsidRDefault="00EF0650" w:rsidP="00F62DCD"/>
    <w:p w14:paraId="04B0E24D" w14:textId="77777777" w:rsidR="00EF0650" w:rsidRDefault="00EF0650" w:rsidP="00F62DCD">
      <w:pPr>
        <w:rPr>
          <w:b/>
          <w:sz w:val="28"/>
        </w:rPr>
      </w:pPr>
      <w:r w:rsidRPr="00EF0650">
        <w:rPr>
          <w:rFonts w:hint="eastAsia"/>
          <w:b/>
          <w:sz w:val="28"/>
        </w:rPr>
        <w:t>UHGP</w:t>
      </w:r>
      <w:r w:rsidRPr="00EF0650">
        <w:rPr>
          <w:rFonts w:hint="eastAsia"/>
          <w:b/>
          <w:sz w:val="28"/>
        </w:rPr>
        <w:t>蛋白集合的涵盖范围及其组成</w:t>
      </w:r>
      <w:r w:rsidR="006B2621">
        <w:rPr>
          <w:rFonts w:hint="eastAsia"/>
          <w:b/>
          <w:sz w:val="28"/>
        </w:rPr>
        <w:t>特性</w:t>
      </w:r>
      <w:r w:rsidR="00662D4A">
        <w:rPr>
          <w:rFonts w:hint="eastAsia"/>
          <w:b/>
          <w:sz w:val="28"/>
        </w:rPr>
        <w:t>（见下图）</w:t>
      </w:r>
    </w:p>
    <w:p w14:paraId="10E643D2" w14:textId="77777777" w:rsidR="00662D4A" w:rsidRPr="00EF0650" w:rsidRDefault="00662D4A" w:rsidP="00F62DCD">
      <w:pPr>
        <w:rPr>
          <w:b/>
          <w:sz w:val="28"/>
        </w:rPr>
      </w:pPr>
    </w:p>
    <w:p w14:paraId="6CC48A55" w14:textId="77777777" w:rsidR="00D81FAA" w:rsidRDefault="00417206" w:rsidP="00F62DCD">
      <w:r>
        <w:rPr>
          <w:rFonts w:hint="eastAsia"/>
        </w:rPr>
        <w:t>首先</w:t>
      </w:r>
      <w:r>
        <w:rPr>
          <w:rFonts w:hint="eastAsia"/>
        </w:rPr>
        <w:t>UHGP</w:t>
      </w:r>
      <w:r>
        <w:rPr>
          <w:rFonts w:hint="eastAsia"/>
        </w:rPr>
        <w:t>是通过注释所有的</w:t>
      </w:r>
      <w:r>
        <w:rPr>
          <w:rFonts w:hint="eastAsia"/>
        </w:rPr>
        <w:t>UHGG</w:t>
      </w:r>
      <w:r w:rsidR="00604BCB">
        <w:rPr>
          <w:rFonts w:hint="eastAsia"/>
        </w:rPr>
        <w:t>所包含的</w:t>
      </w:r>
      <w:r w:rsidR="00604BCB">
        <w:rPr>
          <w:rFonts w:hint="eastAsia"/>
        </w:rPr>
        <w:t>2</w:t>
      </w:r>
      <w:r w:rsidR="00604BCB">
        <w:t>86997</w:t>
      </w:r>
      <w:r w:rsidR="00604BCB">
        <w:rPr>
          <w:rFonts w:hint="eastAsia"/>
        </w:rPr>
        <w:t>个</w:t>
      </w:r>
      <w:r>
        <w:rPr>
          <w:rFonts w:hint="eastAsia"/>
        </w:rPr>
        <w:t>基因组而获得的蛋白组集合，这个不同</w:t>
      </w:r>
      <w:proofErr w:type="gramStart"/>
      <w:r>
        <w:rPr>
          <w:rFonts w:hint="eastAsia"/>
        </w:rPr>
        <w:t>于之前</w:t>
      </w:r>
      <w:proofErr w:type="gramEnd"/>
      <w:r>
        <w:rPr>
          <w:rFonts w:hint="eastAsia"/>
        </w:rPr>
        <w:t>流行的非冗余基因集概念，因为后者没有对应非冗余基因的基因组信息</w:t>
      </w:r>
      <w:r w:rsidR="000D6B85">
        <w:rPr>
          <w:rFonts w:hint="eastAsia"/>
        </w:rPr>
        <w:t>而</w:t>
      </w:r>
      <w:r w:rsidR="000D6B85">
        <w:rPr>
          <w:rFonts w:hint="eastAsia"/>
        </w:rPr>
        <w:t>UHGP</w:t>
      </w:r>
      <w:r w:rsidR="000D6B85">
        <w:rPr>
          <w:rFonts w:hint="eastAsia"/>
        </w:rPr>
        <w:t>蛋白集合中对应的蛋白条目可以找到其所在的基因组来源。</w:t>
      </w:r>
      <w:r w:rsidR="00604BCB">
        <w:rPr>
          <w:rFonts w:hint="eastAsia"/>
        </w:rPr>
        <w:t>UHGP</w:t>
      </w:r>
      <w:r w:rsidR="00604BCB">
        <w:rPr>
          <w:rFonts w:hint="eastAsia"/>
        </w:rPr>
        <w:t>包含</w:t>
      </w:r>
      <w:r w:rsidR="00604BCB">
        <w:rPr>
          <w:rFonts w:hint="eastAsia"/>
        </w:rPr>
        <w:t>6</w:t>
      </w:r>
      <w:r w:rsidR="00604BCB">
        <w:t>25255473</w:t>
      </w:r>
      <w:r w:rsidR="00604BCB">
        <w:rPr>
          <w:rFonts w:hint="eastAsia"/>
        </w:rPr>
        <w:lastRenderedPageBreak/>
        <w:t>个完整蛋白序列</w:t>
      </w:r>
      <w:r w:rsidR="00680FC9">
        <w:rPr>
          <w:rFonts w:hint="eastAsia"/>
        </w:rPr>
        <w:t>，随后这些条目在</w:t>
      </w:r>
      <w:r w:rsidR="00680FC9">
        <w:rPr>
          <w:rFonts w:hint="eastAsia"/>
        </w:rPr>
        <w:t>5</w:t>
      </w:r>
      <w:r w:rsidR="00680FC9">
        <w:t>0%</w:t>
      </w:r>
      <w:r w:rsidR="00680FC9">
        <w:rPr>
          <w:rFonts w:hint="eastAsia"/>
        </w:rPr>
        <w:t>，</w:t>
      </w:r>
      <w:r w:rsidR="00680FC9">
        <w:rPr>
          <w:rFonts w:hint="eastAsia"/>
        </w:rPr>
        <w:t>9</w:t>
      </w:r>
      <w:r w:rsidR="00680FC9">
        <w:t>0%</w:t>
      </w:r>
      <w:r w:rsidR="00680FC9">
        <w:rPr>
          <w:rFonts w:hint="eastAsia"/>
        </w:rPr>
        <w:t>和</w:t>
      </w:r>
      <w:r w:rsidR="00680FC9">
        <w:rPr>
          <w:rFonts w:hint="eastAsia"/>
        </w:rPr>
        <w:t>9</w:t>
      </w:r>
      <w:r w:rsidR="00680FC9">
        <w:t>5%</w:t>
      </w:r>
      <w:r w:rsidR="00680FC9">
        <w:rPr>
          <w:rFonts w:hint="eastAsia"/>
        </w:rPr>
        <w:t>蛋白序列一致性标准基础上被聚类并命名为</w:t>
      </w:r>
      <w:r w:rsidR="00680FC9">
        <w:rPr>
          <w:rFonts w:hint="eastAsia"/>
        </w:rPr>
        <w:t>UHGP</w:t>
      </w:r>
      <w:r w:rsidR="00680FC9">
        <w:t>50</w:t>
      </w:r>
      <w:r w:rsidR="00680FC9">
        <w:rPr>
          <w:rFonts w:hint="eastAsia"/>
        </w:rPr>
        <w:t>，</w:t>
      </w:r>
      <w:r w:rsidR="00680FC9">
        <w:t>UHGP90</w:t>
      </w:r>
      <w:r w:rsidR="00680FC9">
        <w:rPr>
          <w:rFonts w:hint="eastAsia"/>
        </w:rPr>
        <w:t>，</w:t>
      </w:r>
      <w:r w:rsidR="00680FC9">
        <w:rPr>
          <w:rFonts w:hint="eastAsia"/>
        </w:rPr>
        <w:t>UHGP</w:t>
      </w:r>
      <w:r w:rsidR="00680FC9">
        <w:t>95</w:t>
      </w:r>
      <w:r w:rsidR="00680FC9">
        <w:rPr>
          <w:rFonts w:hint="eastAsia"/>
        </w:rPr>
        <w:t>和</w:t>
      </w:r>
      <w:r w:rsidR="00680FC9">
        <w:rPr>
          <w:rFonts w:hint="eastAsia"/>
        </w:rPr>
        <w:t>UHGP</w:t>
      </w:r>
      <w:r w:rsidR="00680FC9">
        <w:t>100</w:t>
      </w:r>
      <w:r w:rsidR="006A1DC9">
        <w:rPr>
          <w:rFonts w:hint="eastAsia"/>
        </w:rPr>
        <w:t>。</w:t>
      </w:r>
      <w:r w:rsidR="00DD4ADD">
        <w:rPr>
          <w:rFonts w:hint="eastAsia"/>
        </w:rPr>
        <w:t>饱和曲线显示，在</w:t>
      </w:r>
      <w:r w:rsidR="00DD4ADD">
        <w:rPr>
          <w:rFonts w:hint="eastAsia"/>
        </w:rPr>
        <w:t>9</w:t>
      </w:r>
      <w:r w:rsidR="00DD4ADD">
        <w:t>0%</w:t>
      </w:r>
      <w:r w:rsidR="00DD4ADD">
        <w:rPr>
          <w:rFonts w:hint="eastAsia"/>
        </w:rPr>
        <w:t>和</w:t>
      </w:r>
      <w:r w:rsidR="00DD4ADD">
        <w:rPr>
          <w:rFonts w:hint="eastAsia"/>
        </w:rPr>
        <w:t>9</w:t>
      </w:r>
      <w:r w:rsidR="00DD4ADD">
        <w:t>5%</w:t>
      </w:r>
      <w:r w:rsidR="00DD4ADD">
        <w:rPr>
          <w:rFonts w:hint="eastAsia"/>
        </w:rPr>
        <w:t>一致性水平上，非冗余蛋白条目的数量呈现持续上升而未能饱和，相比而言在</w:t>
      </w:r>
      <w:r w:rsidR="00DD4ADD">
        <w:rPr>
          <w:rFonts w:hint="eastAsia"/>
        </w:rPr>
        <w:t>5</w:t>
      </w:r>
      <w:r w:rsidR="00DD4ADD">
        <w:t>0%</w:t>
      </w:r>
      <w:r w:rsidR="00DD4ADD">
        <w:rPr>
          <w:rFonts w:hint="eastAsia"/>
        </w:rPr>
        <w:t>相似度水平上，对应的蛋白条目随着样品数量的增加达到饱和。</w:t>
      </w:r>
    </w:p>
    <w:p w14:paraId="4AFBBDD0" w14:textId="77777777" w:rsidR="00AF136D" w:rsidRDefault="007E0D0D" w:rsidP="00F62DCD">
      <w:r>
        <w:rPr>
          <w:rFonts w:hint="eastAsia"/>
          <w:noProof/>
        </w:rPr>
        <w:drawing>
          <wp:anchor distT="0" distB="0" distL="114300" distR="114300" simplePos="0" relativeHeight="251659264" behindDoc="1" locked="0" layoutInCell="1" allowOverlap="1" wp14:anchorId="53D78BB3" wp14:editId="0F1725CD">
            <wp:simplePos x="0" y="0"/>
            <wp:positionH relativeFrom="column">
              <wp:posOffset>1289050</wp:posOffset>
            </wp:positionH>
            <wp:positionV relativeFrom="paragraph">
              <wp:posOffset>1334135</wp:posOffset>
            </wp:positionV>
            <wp:extent cx="4955540" cy="4563745"/>
            <wp:effectExtent l="0" t="0" r="0" b="0"/>
            <wp:wrapTight wrapText="bothSides">
              <wp:wrapPolygon edited="0">
                <wp:start x="0" y="0"/>
                <wp:lineTo x="0" y="21519"/>
                <wp:lineTo x="21534" y="21519"/>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30 at 6.13.27 PM.png"/>
                    <pic:cNvPicPr/>
                  </pic:nvPicPr>
                  <pic:blipFill>
                    <a:blip r:embed="rId8">
                      <a:extLst>
                        <a:ext uri="{28A0092B-C50C-407E-A947-70E740481C1C}">
                          <a14:useLocalDpi xmlns:a14="http://schemas.microsoft.com/office/drawing/2010/main" val="0"/>
                        </a:ext>
                      </a:extLst>
                    </a:blip>
                    <a:stretch>
                      <a:fillRect/>
                    </a:stretch>
                  </pic:blipFill>
                  <pic:spPr>
                    <a:xfrm>
                      <a:off x="0" y="0"/>
                      <a:ext cx="4955540" cy="4563745"/>
                    </a:xfrm>
                    <a:prstGeom prst="rect">
                      <a:avLst/>
                    </a:prstGeom>
                  </pic:spPr>
                </pic:pic>
              </a:graphicData>
            </a:graphic>
            <wp14:sizeRelH relativeFrom="page">
              <wp14:pctWidth>0</wp14:pctWidth>
            </wp14:sizeRelH>
            <wp14:sizeRelV relativeFrom="page">
              <wp14:pctHeight>0</wp14:pctHeight>
            </wp14:sizeRelV>
          </wp:anchor>
        </w:drawing>
      </w:r>
      <w:r w:rsidR="00AF136D">
        <w:rPr>
          <w:rFonts w:hint="eastAsia"/>
        </w:rPr>
        <w:t>为了评估这个蛋白集合作为参考集其比对能力，文中</w:t>
      </w:r>
      <w:proofErr w:type="gramStart"/>
      <w:r w:rsidR="00AF136D">
        <w:rPr>
          <w:rFonts w:hint="eastAsia"/>
        </w:rPr>
        <w:t>以之前</w:t>
      </w:r>
      <w:proofErr w:type="gramEnd"/>
      <w:r w:rsidR="00AF136D">
        <w:rPr>
          <w:rFonts w:hint="eastAsia"/>
        </w:rPr>
        <w:t>的</w:t>
      </w:r>
      <w:r w:rsidR="00AF136D">
        <w:rPr>
          <w:rFonts w:hint="eastAsia"/>
        </w:rPr>
        <w:t>IGC</w:t>
      </w:r>
      <w:r w:rsidR="00AF136D">
        <w:rPr>
          <w:rFonts w:hint="eastAsia"/>
        </w:rPr>
        <w:t>作为参考并将其非冗余基因组以同样的</w:t>
      </w:r>
      <w:r w:rsidR="00AF136D">
        <w:rPr>
          <w:rFonts w:hint="eastAsia"/>
        </w:rPr>
        <w:t>9</w:t>
      </w:r>
      <w:r w:rsidR="00AF136D">
        <w:t>0%</w:t>
      </w:r>
      <w:r w:rsidR="00AF136D">
        <w:rPr>
          <w:rFonts w:hint="eastAsia"/>
        </w:rPr>
        <w:t>蛋白序列一致性进行去冗余，结果得到包含有</w:t>
      </w:r>
      <w:r w:rsidR="00AF136D">
        <w:rPr>
          <w:rFonts w:hint="eastAsia"/>
        </w:rPr>
        <w:t>7</w:t>
      </w:r>
      <w:r w:rsidR="00AF136D">
        <w:t>063981</w:t>
      </w:r>
      <w:r w:rsidR="00AF136D">
        <w:rPr>
          <w:rFonts w:hint="eastAsia"/>
        </w:rPr>
        <w:t>条目的</w:t>
      </w:r>
      <w:r w:rsidR="00AF136D">
        <w:rPr>
          <w:rFonts w:hint="eastAsia"/>
        </w:rPr>
        <w:t>IGC</w:t>
      </w:r>
      <w:r w:rsidR="00AF136D">
        <w:t>-90</w:t>
      </w:r>
      <w:r w:rsidR="00AF136D">
        <w:rPr>
          <w:rFonts w:hint="eastAsia"/>
        </w:rPr>
        <w:t>蛋白集合</w:t>
      </w:r>
      <w:r w:rsidR="00B257BA">
        <w:rPr>
          <w:rFonts w:hint="eastAsia"/>
        </w:rPr>
        <w:t>。</w:t>
      </w:r>
      <w:r w:rsidR="006A5657">
        <w:rPr>
          <w:rFonts w:hint="eastAsia"/>
        </w:rPr>
        <w:t>结合</w:t>
      </w:r>
      <w:r w:rsidR="006A5657">
        <w:rPr>
          <w:rFonts w:hint="eastAsia"/>
        </w:rPr>
        <w:t>UHGP</w:t>
      </w:r>
      <w:r w:rsidR="006A5657">
        <w:t>-90</w:t>
      </w:r>
      <w:r w:rsidR="006A5657">
        <w:rPr>
          <w:rFonts w:hint="eastAsia"/>
        </w:rPr>
        <w:t>的</w:t>
      </w:r>
      <w:r w:rsidR="006A5657">
        <w:rPr>
          <w:rFonts w:hint="eastAsia"/>
        </w:rPr>
        <w:t>1</w:t>
      </w:r>
      <w:r w:rsidR="006A5657">
        <w:t>3.9</w:t>
      </w:r>
      <w:proofErr w:type="gramStart"/>
      <w:r w:rsidR="006A5657">
        <w:rPr>
          <w:rFonts w:hint="eastAsia"/>
        </w:rPr>
        <w:t>百万</w:t>
      </w:r>
      <w:proofErr w:type="gramEnd"/>
      <w:r w:rsidR="006A5657">
        <w:rPr>
          <w:rFonts w:hint="eastAsia"/>
        </w:rPr>
        <w:t>的蛋白条目，两者一起共收录</w:t>
      </w:r>
      <w:r w:rsidR="006A5657">
        <w:rPr>
          <w:rFonts w:hint="eastAsia"/>
        </w:rPr>
        <w:t>1</w:t>
      </w:r>
      <w:r w:rsidR="006A5657">
        <w:t>5.2</w:t>
      </w:r>
      <w:proofErr w:type="gramStart"/>
      <w:r w:rsidR="006A5657">
        <w:rPr>
          <w:rFonts w:hint="eastAsia"/>
        </w:rPr>
        <w:t>百万</w:t>
      </w:r>
      <w:proofErr w:type="gramEnd"/>
      <w:r w:rsidR="006A5657">
        <w:rPr>
          <w:rFonts w:hint="eastAsia"/>
        </w:rPr>
        <w:t>蛋白簇，其中</w:t>
      </w:r>
      <w:r w:rsidR="006A5657">
        <w:rPr>
          <w:rFonts w:hint="eastAsia"/>
        </w:rPr>
        <w:t>5</w:t>
      </w:r>
      <w:r w:rsidR="006A5657">
        <w:t>.8</w:t>
      </w:r>
      <w:proofErr w:type="gramStart"/>
      <w:r w:rsidR="006A5657">
        <w:rPr>
          <w:rFonts w:hint="eastAsia"/>
        </w:rPr>
        <w:t>百万</w:t>
      </w:r>
      <w:proofErr w:type="gramEnd"/>
      <w:r w:rsidR="006A5657">
        <w:rPr>
          <w:rFonts w:hint="eastAsia"/>
        </w:rPr>
        <w:t>共存于</w:t>
      </w:r>
      <w:r w:rsidR="006A5657">
        <w:rPr>
          <w:rFonts w:hint="eastAsia"/>
        </w:rPr>
        <w:t>UHGP</w:t>
      </w:r>
      <w:r w:rsidR="006A5657">
        <w:t>-90</w:t>
      </w:r>
      <w:r w:rsidR="006A5657">
        <w:rPr>
          <w:rFonts w:hint="eastAsia"/>
        </w:rPr>
        <w:t>和</w:t>
      </w:r>
      <w:r w:rsidR="006A5657">
        <w:t>IGC-90</w:t>
      </w:r>
      <w:r w:rsidR="006A5657">
        <w:rPr>
          <w:rFonts w:hint="eastAsia"/>
        </w:rPr>
        <w:t>集合里。</w:t>
      </w:r>
      <w:r w:rsidR="00FA5018">
        <w:rPr>
          <w:rFonts w:hint="eastAsia"/>
        </w:rPr>
        <w:t>相比于</w:t>
      </w:r>
      <w:r w:rsidR="00FA5018">
        <w:rPr>
          <w:rFonts w:hint="eastAsia"/>
        </w:rPr>
        <w:t>IGC</w:t>
      </w:r>
      <w:r w:rsidR="00FA5018">
        <w:t>-90</w:t>
      </w:r>
      <w:r w:rsidR="00FA5018">
        <w:rPr>
          <w:rFonts w:hint="eastAsia"/>
        </w:rPr>
        <w:t>而言，</w:t>
      </w:r>
      <w:r w:rsidR="00FA5018">
        <w:rPr>
          <w:rFonts w:hint="eastAsia"/>
        </w:rPr>
        <w:t>UHG</w:t>
      </w:r>
      <w:r w:rsidR="00CE405C">
        <w:t>P</w:t>
      </w:r>
      <w:r w:rsidR="00FA5018">
        <w:t>-90</w:t>
      </w:r>
      <w:r w:rsidR="0012299C">
        <w:rPr>
          <w:rFonts w:hint="eastAsia"/>
        </w:rPr>
        <w:t>收录的条目数量同比增加</w:t>
      </w:r>
      <w:r w:rsidR="00FA5018">
        <w:rPr>
          <w:rFonts w:hint="eastAsia"/>
        </w:rPr>
        <w:t>了</w:t>
      </w:r>
      <w:r w:rsidR="00FA5018">
        <w:rPr>
          <w:rFonts w:hint="eastAsia"/>
        </w:rPr>
        <w:t>1</w:t>
      </w:r>
      <w:r w:rsidR="00FA5018">
        <w:t>15%</w:t>
      </w:r>
      <w:r w:rsidR="0012299C">
        <w:rPr>
          <w:rFonts w:hint="eastAsia"/>
        </w:rPr>
        <w:t>。</w:t>
      </w:r>
      <w:r w:rsidR="00CE405C">
        <w:rPr>
          <w:rFonts w:hint="eastAsia"/>
        </w:rPr>
        <w:t>然而基于</w:t>
      </w:r>
      <w:r w:rsidR="007F5D1B">
        <w:rPr>
          <w:rFonts w:hint="eastAsia"/>
        </w:rPr>
        <w:t>1</w:t>
      </w:r>
      <w:r w:rsidR="007F5D1B">
        <w:t>005</w:t>
      </w:r>
      <w:r w:rsidR="007F5D1B">
        <w:rPr>
          <w:rFonts w:hint="eastAsia"/>
        </w:rPr>
        <w:t>个样品</w:t>
      </w:r>
      <w:r w:rsidR="00CE405C">
        <w:rPr>
          <w:rFonts w:hint="eastAsia"/>
        </w:rPr>
        <w:t>宏基因组的比对结果显示，</w:t>
      </w:r>
      <w:r w:rsidR="00CE405C">
        <w:rPr>
          <w:rFonts w:hint="eastAsia"/>
        </w:rPr>
        <w:t>UHGP</w:t>
      </w:r>
      <w:r w:rsidR="00CE405C">
        <w:t>-90</w:t>
      </w:r>
      <w:r w:rsidR="001122AE">
        <w:rPr>
          <w:rFonts w:hint="eastAsia"/>
        </w:rPr>
        <w:t>并没有在很大程度上增加对应测序系列的比对率</w:t>
      </w:r>
      <w:r w:rsidR="005A4941">
        <w:rPr>
          <w:rFonts w:hint="eastAsia"/>
        </w:rPr>
        <w:t>（</w:t>
      </w:r>
      <w:r w:rsidR="005A4941">
        <w:rPr>
          <w:rFonts w:hint="eastAsia"/>
        </w:rPr>
        <w:t>mapping</w:t>
      </w:r>
      <w:r w:rsidR="005A4941">
        <w:t xml:space="preserve"> ratio</w:t>
      </w:r>
      <w:r w:rsidR="005A4941">
        <w:rPr>
          <w:rFonts w:hint="eastAsia"/>
        </w:rPr>
        <w:t>）</w:t>
      </w:r>
      <w:r w:rsidR="007F5D1B">
        <w:rPr>
          <w:rFonts w:hint="eastAsia"/>
        </w:rPr>
        <w:t>，对应的提高比例只有</w:t>
      </w:r>
      <w:r w:rsidR="007F5D1B">
        <w:rPr>
          <w:rFonts w:hint="eastAsia"/>
        </w:rPr>
        <w:t>5</w:t>
      </w:r>
      <w:r w:rsidR="007F5D1B">
        <w:t>%</w:t>
      </w:r>
      <w:r w:rsidR="001122AE">
        <w:rPr>
          <w:rFonts w:hint="eastAsia"/>
        </w:rPr>
        <w:t>。</w:t>
      </w:r>
      <w:r w:rsidR="007F5D1B">
        <w:rPr>
          <w:rFonts w:hint="eastAsia"/>
        </w:rPr>
        <w:t>这个结果</w:t>
      </w:r>
      <w:r w:rsidR="00C2673F">
        <w:rPr>
          <w:rFonts w:hint="eastAsia"/>
        </w:rPr>
        <w:t>暗示，极有可能</w:t>
      </w:r>
      <w:r w:rsidR="007F5D1B">
        <w:rPr>
          <w:rFonts w:hint="eastAsia"/>
        </w:rPr>
        <w:t>UHPG</w:t>
      </w:r>
      <w:r w:rsidR="007F5D1B">
        <w:rPr>
          <w:rFonts w:hint="eastAsia"/>
        </w:rPr>
        <w:t>中很多的蛋白条目隶属于</w:t>
      </w:r>
      <w:r w:rsidR="00C2673F">
        <w:rPr>
          <w:rFonts w:hint="eastAsia"/>
        </w:rPr>
        <w:t>样品中的</w:t>
      </w:r>
      <w:r w:rsidR="007F5D1B">
        <w:rPr>
          <w:rFonts w:hint="eastAsia"/>
        </w:rPr>
        <w:t>低丰</w:t>
      </w:r>
      <w:r w:rsidR="00D8205D">
        <w:rPr>
          <w:rFonts w:hint="eastAsia"/>
        </w:rPr>
        <w:t>度</w:t>
      </w:r>
      <w:r w:rsidR="007F5D1B">
        <w:rPr>
          <w:rFonts w:hint="eastAsia"/>
        </w:rPr>
        <w:t>蛋白簇</w:t>
      </w:r>
      <w:r w:rsidR="00C2673F">
        <w:rPr>
          <w:rFonts w:hint="eastAsia"/>
        </w:rPr>
        <w:t>。</w:t>
      </w:r>
      <w:r w:rsidR="00AE680D">
        <w:rPr>
          <w:rFonts w:hint="eastAsia"/>
        </w:rPr>
        <w:t>为了降低因</w:t>
      </w:r>
      <w:r w:rsidR="00AE680D">
        <w:rPr>
          <w:rFonts w:hint="eastAsia"/>
        </w:rPr>
        <w:t>MAG</w:t>
      </w:r>
      <w:r w:rsidR="00AE680D">
        <w:rPr>
          <w:rFonts w:hint="eastAsia"/>
        </w:rPr>
        <w:t>污染而带来的虚高的蛋白质组集合，</w:t>
      </w:r>
      <w:r w:rsidR="004146C2">
        <w:rPr>
          <w:rFonts w:hint="eastAsia"/>
        </w:rPr>
        <w:t>最后的</w:t>
      </w:r>
      <w:r w:rsidR="004146C2">
        <w:rPr>
          <w:rFonts w:hint="eastAsia"/>
        </w:rPr>
        <w:t>UHGP</w:t>
      </w:r>
      <w:r w:rsidR="004146C2">
        <w:rPr>
          <w:rFonts w:hint="eastAsia"/>
        </w:rPr>
        <w:t>只选用了那些在同物种基因组中至少出现在两个不同的基因组中的一类</w:t>
      </w:r>
      <w:r w:rsidR="00FB224E">
        <w:rPr>
          <w:rFonts w:hint="eastAsia"/>
        </w:rPr>
        <w:t>，基于这个筛选条件所得到的</w:t>
      </w:r>
      <w:r w:rsidR="00FB224E">
        <w:rPr>
          <w:rFonts w:hint="eastAsia"/>
        </w:rPr>
        <w:t>UH</w:t>
      </w:r>
      <w:r w:rsidR="00FB224E">
        <w:t>GP-95</w:t>
      </w:r>
      <w:r w:rsidR="00FB224E">
        <w:rPr>
          <w:rFonts w:hint="eastAsia"/>
        </w:rPr>
        <w:t>，</w:t>
      </w:r>
      <w:r w:rsidR="00FB224E">
        <w:rPr>
          <w:rFonts w:hint="eastAsia"/>
        </w:rPr>
        <w:t>UHGP</w:t>
      </w:r>
      <w:r w:rsidR="00FB224E">
        <w:t>-90</w:t>
      </w:r>
      <w:r w:rsidR="00FB224E">
        <w:rPr>
          <w:rFonts w:hint="eastAsia"/>
        </w:rPr>
        <w:t>和</w:t>
      </w:r>
      <w:r w:rsidR="00FB224E">
        <w:rPr>
          <w:rFonts w:hint="eastAsia"/>
        </w:rPr>
        <w:t>UHGP</w:t>
      </w:r>
      <w:r w:rsidR="00FB224E">
        <w:t>-50</w:t>
      </w:r>
      <w:r w:rsidR="00FB224E">
        <w:rPr>
          <w:rFonts w:hint="eastAsia"/>
        </w:rPr>
        <w:t>分别包含</w:t>
      </w:r>
      <w:r w:rsidR="00FB224E">
        <w:rPr>
          <w:rFonts w:hint="eastAsia"/>
        </w:rPr>
        <w:t>1</w:t>
      </w:r>
      <w:r w:rsidR="00FB224E">
        <w:t>0798224</w:t>
      </w:r>
      <w:r w:rsidR="00FB224E">
        <w:rPr>
          <w:rFonts w:hint="eastAsia"/>
        </w:rPr>
        <w:t>，</w:t>
      </w:r>
      <w:r w:rsidR="00FB224E">
        <w:rPr>
          <w:rFonts w:hint="eastAsia"/>
        </w:rPr>
        <w:t>8</w:t>
      </w:r>
      <w:r w:rsidR="00FB224E">
        <w:t>082122</w:t>
      </w:r>
      <w:r w:rsidR="00FB224E">
        <w:rPr>
          <w:rFonts w:hint="eastAsia"/>
        </w:rPr>
        <w:t>和</w:t>
      </w:r>
      <w:r w:rsidR="00FB224E">
        <w:rPr>
          <w:rFonts w:hint="eastAsia"/>
        </w:rPr>
        <w:t>3</w:t>
      </w:r>
      <w:r w:rsidR="00FB224E">
        <w:t>088278</w:t>
      </w:r>
      <w:r w:rsidR="00FB224E">
        <w:rPr>
          <w:rFonts w:hint="eastAsia"/>
        </w:rPr>
        <w:t>个蛋白条目。</w:t>
      </w:r>
    </w:p>
    <w:p w14:paraId="36ADB3CC" w14:textId="77777777" w:rsidR="007E0D0D" w:rsidRDefault="007E0D0D" w:rsidP="00F62DCD">
      <w:pPr>
        <w:rPr>
          <w:b/>
          <w:sz w:val="28"/>
        </w:rPr>
      </w:pPr>
    </w:p>
    <w:p w14:paraId="40D76DC7" w14:textId="77777777" w:rsidR="00971AA3" w:rsidRPr="00971AA3" w:rsidRDefault="00971AA3" w:rsidP="00F62DCD">
      <w:pPr>
        <w:rPr>
          <w:b/>
          <w:sz w:val="28"/>
        </w:rPr>
      </w:pPr>
      <w:r w:rsidRPr="00971AA3">
        <w:rPr>
          <w:rFonts w:hint="eastAsia"/>
          <w:b/>
          <w:sz w:val="28"/>
        </w:rPr>
        <w:t>UHGP</w:t>
      </w:r>
      <w:r w:rsidRPr="00971AA3">
        <w:rPr>
          <w:rFonts w:hint="eastAsia"/>
          <w:b/>
          <w:sz w:val="28"/>
        </w:rPr>
        <w:t>功能组成，</w:t>
      </w:r>
      <w:r w:rsidR="007E0D0D">
        <w:rPr>
          <w:rFonts w:hint="eastAsia"/>
          <w:b/>
          <w:sz w:val="28"/>
        </w:rPr>
        <w:t>（见下图）</w:t>
      </w:r>
    </w:p>
    <w:p w14:paraId="239B4EE0" w14:textId="77777777" w:rsidR="00B257BA" w:rsidRPr="00F62DCD" w:rsidRDefault="00B257BA" w:rsidP="00F62DCD"/>
    <w:p w14:paraId="182DAA37" w14:textId="77777777" w:rsidR="00F62DCD" w:rsidRPr="00F62DCD" w:rsidRDefault="00924CBA" w:rsidP="00F62DCD">
      <w:r>
        <w:rPr>
          <w:rFonts w:hint="eastAsia"/>
        </w:rPr>
        <w:t>通过比对当下的主要功能注释数据库（</w:t>
      </w:r>
      <w:proofErr w:type="spellStart"/>
      <w:r>
        <w:rPr>
          <w:rFonts w:hint="eastAsia"/>
        </w:rPr>
        <w:t>eggNOG</w:t>
      </w:r>
      <w:proofErr w:type="spellEnd"/>
      <w:r>
        <w:rPr>
          <w:rFonts w:hint="eastAsia"/>
        </w:rPr>
        <w:t>，</w:t>
      </w:r>
      <w:proofErr w:type="spellStart"/>
      <w:r>
        <w:rPr>
          <w:rFonts w:hint="eastAsia"/>
        </w:rPr>
        <w:t>InterPro</w:t>
      </w:r>
      <w:proofErr w:type="spellEnd"/>
      <w:r>
        <w:rPr>
          <w:rFonts w:hint="eastAsia"/>
        </w:rPr>
        <w:t>，</w:t>
      </w:r>
      <w:r>
        <w:rPr>
          <w:rFonts w:hint="eastAsia"/>
        </w:rPr>
        <w:t>COG</w:t>
      </w:r>
      <w:r>
        <w:rPr>
          <w:rFonts w:hint="eastAsia"/>
        </w:rPr>
        <w:t>和</w:t>
      </w:r>
      <w:r>
        <w:rPr>
          <w:rFonts w:hint="eastAsia"/>
        </w:rPr>
        <w:t>KEGG</w:t>
      </w:r>
      <w:r>
        <w:rPr>
          <w:rFonts w:hint="eastAsia"/>
        </w:rPr>
        <w:t>），</w:t>
      </w:r>
      <w:r>
        <w:rPr>
          <w:rFonts w:hint="eastAsia"/>
        </w:rPr>
        <w:t>UHGP</w:t>
      </w:r>
      <w:r>
        <w:t>-100</w:t>
      </w:r>
      <w:r>
        <w:rPr>
          <w:rFonts w:hint="eastAsia"/>
        </w:rPr>
        <w:t>中存在</w:t>
      </w:r>
      <w:r>
        <w:rPr>
          <w:rFonts w:hint="eastAsia"/>
        </w:rPr>
        <w:t>2</w:t>
      </w:r>
      <w:r>
        <w:t>7.3%</w:t>
      </w:r>
      <w:r>
        <w:rPr>
          <w:rFonts w:hint="eastAsia"/>
        </w:rPr>
        <w:t>的条目在以上数据库中无法匹配到的对应的功能。</w:t>
      </w:r>
      <w:r w:rsidR="00017577">
        <w:rPr>
          <w:rFonts w:hint="eastAsia"/>
        </w:rPr>
        <w:t>基于</w:t>
      </w:r>
      <w:r w:rsidR="00017577">
        <w:rPr>
          <w:rFonts w:hint="eastAsia"/>
        </w:rPr>
        <w:t>COG</w:t>
      </w:r>
      <w:r w:rsidR="00017577">
        <w:rPr>
          <w:rFonts w:hint="eastAsia"/>
        </w:rPr>
        <w:t>的注释结果显示，其中高代表性的功能类群主要参与氨基酸转运和代谢，细胞壁</w:t>
      </w:r>
      <w:r w:rsidR="00017577">
        <w:rPr>
          <w:rFonts w:hint="eastAsia"/>
        </w:rPr>
        <w:t>/</w:t>
      </w:r>
      <w:r w:rsidR="00017577">
        <w:rPr>
          <w:rFonts w:hint="eastAsia"/>
        </w:rPr>
        <w:t>细胞膜</w:t>
      </w:r>
      <w:r w:rsidR="00017577">
        <w:rPr>
          <w:rFonts w:hint="eastAsia"/>
        </w:rPr>
        <w:t>/</w:t>
      </w:r>
      <w:r w:rsidR="00017577">
        <w:t>envelop</w:t>
      </w:r>
      <w:r w:rsidR="00017577">
        <w:rPr>
          <w:rFonts w:hint="eastAsia"/>
        </w:rPr>
        <w:t>e</w:t>
      </w:r>
      <w:r w:rsidR="00017577">
        <w:t xml:space="preserve"> </w:t>
      </w:r>
      <w:r w:rsidR="00017577">
        <w:rPr>
          <w:rFonts w:hint="eastAsia"/>
        </w:rPr>
        <w:t>生物</w:t>
      </w:r>
      <w:r w:rsidR="00017577">
        <w:rPr>
          <w:rFonts w:hint="eastAsia"/>
        </w:rPr>
        <w:lastRenderedPageBreak/>
        <w:t>发生以及转录。</w:t>
      </w:r>
      <w:r w:rsidR="005662F4">
        <w:rPr>
          <w:rFonts w:hint="eastAsia"/>
        </w:rPr>
        <w:t>另外为了比较微生物物种间功能组成差异，作者们将同隶属于同一个物种的基因组的蛋白序列在</w:t>
      </w:r>
      <w:r w:rsidR="005662F4">
        <w:rPr>
          <w:rFonts w:hint="eastAsia"/>
        </w:rPr>
        <w:t>9</w:t>
      </w:r>
      <w:r w:rsidR="005662F4">
        <w:t>0%</w:t>
      </w:r>
      <w:r w:rsidR="005662F4">
        <w:rPr>
          <w:rFonts w:hint="eastAsia"/>
        </w:rPr>
        <w:t>的氨基酸序列一致性的标准下进行了去冗余</w:t>
      </w:r>
      <w:r w:rsidR="00CC70D7">
        <w:rPr>
          <w:rFonts w:hint="eastAsia"/>
        </w:rPr>
        <w:t>，对应物种的</w:t>
      </w:r>
      <w:r w:rsidR="00CC70D7">
        <w:rPr>
          <w:rFonts w:hint="eastAsia"/>
        </w:rPr>
        <w:t>pan-</w:t>
      </w:r>
      <w:r w:rsidR="00CC70D7">
        <w:t>genome</w:t>
      </w:r>
      <w:r w:rsidR="00CC70D7">
        <w:rPr>
          <w:rFonts w:hint="eastAsia"/>
        </w:rPr>
        <w:t>被</w:t>
      </w:r>
      <w:proofErr w:type="gramStart"/>
      <w:r w:rsidR="00CC70D7">
        <w:rPr>
          <w:rFonts w:hint="eastAsia"/>
        </w:rPr>
        <w:t>坚定到</w:t>
      </w:r>
      <w:proofErr w:type="gramEnd"/>
      <w:r w:rsidR="00CC70D7">
        <w:rPr>
          <w:rFonts w:hint="eastAsia"/>
        </w:rPr>
        <w:t>3</w:t>
      </w:r>
      <w:r w:rsidR="00CC70D7">
        <w:t>63</w:t>
      </w:r>
      <w:r w:rsidR="00CC70D7">
        <w:rPr>
          <w:rFonts w:hint="eastAsia"/>
        </w:rPr>
        <w:t>个</w:t>
      </w:r>
      <w:r w:rsidR="00CC70D7">
        <w:rPr>
          <w:rFonts w:hint="eastAsia"/>
        </w:rPr>
        <w:t>KEGG</w:t>
      </w:r>
      <w:r w:rsidR="00CC70D7">
        <w:rPr>
          <w:rFonts w:hint="eastAsia"/>
        </w:rPr>
        <w:t>模块（</w:t>
      </w:r>
      <w:r w:rsidR="00CC70D7">
        <w:rPr>
          <w:rFonts w:hint="eastAsia"/>
        </w:rPr>
        <w:t>module</w:t>
      </w:r>
      <w:r w:rsidR="00CC70D7">
        <w:rPr>
          <w:rFonts w:hint="eastAsia"/>
        </w:rPr>
        <w:t>）。</w:t>
      </w:r>
      <w:r w:rsidR="00B90741">
        <w:rPr>
          <w:rFonts w:hint="eastAsia"/>
        </w:rPr>
        <w:t>其中保守性的模块的功能主要参与如下过程或者功能：核糖体结果，糖酵解，肌</w:t>
      </w:r>
      <w:proofErr w:type="gramStart"/>
      <w:r w:rsidR="00B90741">
        <w:rPr>
          <w:rFonts w:hint="eastAsia"/>
        </w:rPr>
        <w:t>酐一</w:t>
      </w:r>
      <w:proofErr w:type="gramEnd"/>
      <w:r w:rsidR="00B90741">
        <w:rPr>
          <w:rFonts w:hint="eastAsia"/>
        </w:rPr>
        <w:t>磷酸生物合成，糖原异生以及蔓草酸酯信号路径。</w:t>
      </w:r>
      <w:r w:rsidR="002A2FE1">
        <w:rPr>
          <w:rFonts w:hint="eastAsia"/>
        </w:rPr>
        <w:t>另外，本文发现某些细菌门对应的</w:t>
      </w:r>
      <w:r w:rsidR="002A2FE1">
        <w:rPr>
          <w:rFonts w:hint="eastAsia"/>
        </w:rPr>
        <w:t>pan-genome</w:t>
      </w:r>
      <w:r w:rsidR="002A2FE1">
        <w:rPr>
          <w:rFonts w:hint="eastAsia"/>
        </w:rPr>
        <w:t>可注释的功能</w:t>
      </w:r>
      <w:proofErr w:type="gramStart"/>
      <w:r w:rsidR="002A2FE1">
        <w:rPr>
          <w:rFonts w:hint="eastAsia"/>
        </w:rPr>
        <w:t>比列</w:t>
      </w:r>
      <w:proofErr w:type="gramEnd"/>
      <w:r w:rsidR="002A2FE1">
        <w:rPr>
          <w:rFonts w:hint="eastAsia"/>
        </w:rPr>
        <w:t>相对较小，比如</w:t>
      </w:r>
      <w:proofErr w:type="spellStart"/>
      <w:r w:rsidR="002A2FE1">
        <w:rPr>
          <w:rFonts w:hint="eastAsia"/>
        </w:rPr>
        <w:t>Myx</w:t>
      </w:r>
      <w:r w:rsidR="002A2FE1">
        <w:t>ococcota</w:t>
      </w:r>
      <w:proofErr w:type="spellEnd"/>
      <w:r w:rsidR="002A2FE1">
        <w:t xml:space="preserve">, </w:t>
      </w:r>
      <w:proofErr w:type="spellStart"/>
      <w:r w:rsidR="002A2FE1">
        <w:t>Bdellovibrionota</w:t>
      </w:r>
      <w:proofErr w:type="spellEnd"/>
      <w:r w:rsidR="002A2FE1">
        <w:t xml:space="preserve">, </w:t>
      </w:r>
      <w:proofErr w:type="spellStart"/>
      <w:r w:rsidR="002A2FE1">
        <w:t>Thermoplasmatota</w:t>
      </w:r>
      <w:proofErr w:type="spellEnd"/>
      <w:r w:rsidR="002A2FE1">
        <w:t xml:space="preserve">, </w:t>
      </w:r>
      <w:proofErr w:type="spellStart"/>
      <w:r w:rsidR="002A2FE1">
        <w:t>Patescibacteria</w:t>
      </w:r>
      <w:proofErr w:type="spellEnd"/>
      <w:r w:rsidR="002A2FE1">
        <w:rPr>
          <w:rFonts w:hint="eastAsia"/>
        </w:rPr>
        <w:t>和</w:t>
      </w:r>
      <w:proofErr w:type="spellStart"/>
      <w:r w:rsidR="002A2FE1">
        <w:rPr>
          <w:rFonts w:hint="eastAsia"/>
        </w:rPr>
        <w:t>Verrucomicrobiota</w:t>
      </w:r>
      <w:proofErr w:type="spellEnd"/>
      <w:r w:rsidR="002A2FE1">
        <w:rPr>
          <w:rFonts w:hint="eastAsia"/>
        </w:rPr>
        <w:t>。与此同时，某些细菌类群对应的碳水化合物先关的活性酶的编码基因含量相对较高，比如：</w:t>
      </w:r>
      <w:proofErr w:type="spellStart"/>
      <w:r w:rsidR="002A2FE1">
        <w:rPr>
          <w:rFonts w:hint="eastAsia"/>
        </w:rPr>
        <w:t>Fi</w:t>
      </w:r>
      <w:r w:rsidR="002A2FE1">
        <w:t>brobacterota</w:t>
      </w:r>
      <w:proofErr w:type="spellEnd"/>
      <w:r w:rsidR="002A2FE1">
        <w:rPr>
          <w:rFonts w:hint="eastAsia"/>
        </w:rPr>
        <w:t>，</w:t>
      </w:r>
      <w:proofErr w:type="spellStart"/>
      <w:r w:rsidR="002A2FE1">
        <w:rPr>
          <w:rFonts w:hint="eastAsia"/>
        </w:rPr>
        <w:t>B</w:t>
      </w:r>
      <w:r w:rsidR="002A2FE1">
        <w:t>acteroidota</w:t>
      </w:r>
      <w:proofErr w:type="spellEnd"/>
      <w:r w:rsidR="002A2FE1">
        <w:rPr>
          <w:rFonts w:hint="eastAsia"/>
        </w:rPr>
        <w:t>，</w:t>
      </w:r>
      <w:r w:rsidR="002A2FE1">
        <w:t>Firmicutes I</w:t>
      </w:r>
      <w:r w:rsidR="002A2FE1">
        <w:rPr>
          <w:rFonts w:hint="eastAsia"/>
        </w:rPr>
        <w:t>，</w:t>
      </w:r>
      <w:proofErr w:type="spellStart"/>
      <w:r w:rsidR="002A2FE1">
        <w:t>Verrucomicrobiota</w:t>
      </w:r>
      <w:proofErr w:type="spellEnd"/>
      <w:r w:rsidR="002A2FE1">
        <w:rPr>
          <w:rFonts w:hint="eastAsia"/>
        </w:rPr>
        <w:t>和</w:t>
      </w:r>
      <w:proofErr w:type="spellStart"/>
      <w:r w:rsidR="002A2FE1">
        <w:rPr>
          <w:rFonts w:hint="eastAsia"/>
        </w:rPr>
        <w:t>P</w:t>
      </w:r>
      <w:r w:rsidR="002A2FE1">
        <w:t>atescibacteria</w:t>
      </w:r>
      <w:proofErr w:type="spellEnd"/>
      <w:r w:rsidR="002A2FE1">
        <w:t>.</w:t>
      </w:r>
    </w:p>
    <w:p w14:paraId="2AE7B45B" w14:textId="77777777" w:rsidR="00F62DCD" w:rsidRDefault="00F62DCD" w:rsidP="00F62DCD"/>
    <w:p w14:paraId="15FEDFA0" w14:textId="77777777" w:rsidR="00F62DCD" w:rsidRDefault="00A264A6" w:rsidP="00F62DCD">
      <w:r w:rsidRPr="00A264A6">
        <w:rPr>
          <w:rFonts w:hint="eastAsia"/>
        </w:rPr>
        <w:t>为了比较</w:t>
      </w:r>
      <w:r>
        <w:rPr>
          <w:rFonts w:hint="eastAsia"/>
        </w:rPr>
        <w:t>种内核心基因以及修饰基因组成特点，只有那些完整度</w:t>
      </w:r>
      <w:r>
        <w:rPr>
          <w:rFonts w:hint="eastAsia"/>
        </w:rPr>
        <w:t>&gt;</w:t>
      </w:r>
      <w:r>
        <w:t>90</w:t>
      </w:r>
      <w:r>
        <w:rPr>
          <w:rFonts w:hint="eastAsia"/>
        </w:rPr>
        <w:t>同时对应物种的基因组总数大于</w:t>
      </w:r>
      <w:r>
        <w:rPr>
          <w:rFonts w:hint="eastAsia"/>
        </w:rPr>
        <w:t>1</w:t>
      </w:r>
      <w:r>
        <w:t>0</w:t>
      </w:r>
      <w:r>
        <w:rPr>
          <w:rFonts w:hint="eastAsia"/>
        </w:rPr>
        <w:t>的物种</w:t>
      </w:r>
      <w:r w:rsidR="00AA3878">
        <w:rPr>
          <w:rFonts w:hint="eastAsia"/>
        </w:rPr>
        <w:t>（共</w:t>
      </w:r>
      <w:r w:rsidR="00AA3878">
        <w:t>781</w:t>
      </w:r>
      <w:r w:rsidR="00AA3878">
        <w:rPr>
          <w:rFonts w:hint="eastAsia"/>
        </w:rPr>
        <w:t>）</w:t>
      </w:r>
      <w:r>
        <w:rPr>
          <w:rFonts w:hint="eastAsia"/>
        </w:rPr>
        <w:t>及其基因组被用于比较分析。</w:t>
      </w:r>
      <w:r w:rsidR="00E81E6D">
        <w:rPr>
          <w:rFonts w:hint="eastAsia"/>
        </w:rPr>
        <w:t>每个物种的基因频数分布呈现双峰模式，总体上来讲大部分的基因或属于核心基因（出现在</w:t>
      </w:r>
      <w:r w:rsidR="00FF23FF">
        <w:rPr>
          <w:rFonts w:hint="eastAsia"/>
        </w:rPr>
        <w:t>其对应物种</w:t>
      </w:r>
      <w:r w:rsidR="00E81E6D">
        <w:rPr>
          <w:rFonts w:hint="eastAsia"/>
        </w:rPr>
        <w:t>&gt;9</w:t>
      </w:r>
      <w:r w:rsidR="00E81E6D">
        <w:t>0%</w:t>
      </w:r>
      <w:r w:rsidR="00E81E6D">
        <w:rPr>
          <w:rFonts w:hint="eastAsia"/>
        </w:rPr>
        <w:t>的基因组中））</w:t>
      </w:r>
      <w:proofErr w:type="gramStart"/>
      <w:r w:rsidR="00E81E6D">
        <w:rPr>
          <w:rFonts w:hint="eastAsia"/>
        </w:rPr>
        <w:t>亦或</w:t>
      </w:r>
      <w:proofErr w:type="gramEnd"/>
      <w:r w:rsidR="00E81E6D">
        <w:rPr>
          <w:rFonts w:hint="eastAsia"/>
        </w:rPr>
        <w:t>属于修饰基因（</w:t>
      </w:r>
      <w:r w:rsidR="00FF23FF">
        <w:rPr>
          <w:rFonts w:hint="eastAsia"/>
        </w:rPr>
        <w:t>出现在其对应物种</w:t>
      </w:r>
      <w:r w:rsidR="00FF23FF">
        <w:rPr>
          <w:rFonts w:hint="eastAsia"/>
        </w:rPr>
        <w:t>&lt;</w:t>
      </w:r>
      <w:r w:rsidR="00FF23FF">
        <w:t>10%</w:t>
      </w:r>
      <w:r w:rsidR="00E81E6D">
        <w:rPr>
          <w:rFonts w:hint="eastAsia"/>
        </w:rPr>
        <w:t>的基因组中）。</w:t>
      </w:r>
      <w:r w:rsidR="00820343">
        <w:rPr>
          <w:rFonts w:hint="eastAsia"/>
        </w:rPr>
        <w:t>另外不同微生物种</w:t>
      </w:r>
      <w:r w:rsidR="00820343">
        <w:rPr>
          <w:rFonts w:hint="eastAsia"/>
        </w:rPr>
        <w:t>pan-genome</w:t>
      </w:r>
      <w:r w:rsidR="00820343">
        <w:rPr>
          <w:rFonts w:hint="eastAsia"/>
        </w:rPr>
        <w:t>大小随着其基因组个数的增加速率不同，</w:t>
      </w:r>
      <w:r w:rsidR="00DF1C61">
        <w:rPr>
          <w:rFonts w:hint="eastAsia"/>
        </w:rPr>
        <w:t>其中</w:t>
      </w:r>
      <w:r w:rsidR="00DF1C61">
        <w:rPr>
          <w:rFonts w:hint="eastAsia"/>
        </w:rPr>
        <w:t>Firmicute</w:t>
      </w:r>
      <w:r w:rsidR="00DF1C61">
        <w:rPr>
          <w:rFonts w:hint="eastAsia"/>
        </w:rPr>
        <w:t>对应的增长速率较大（但是个人认为这个趋势并没有特别明显，线性关系有点牵强）。</w:t>
      </w:r>
      <w:r w:rsidR="00E94719">
        <w:rPr>
          <w:rFonts w:hint="eastAsia"/>
        </w:rPr>
        <w:t>但是有一点比较有意思的是，物种对应的核心基因占总基因的比例存在很大的差异，即使</w:t>
      </w:r>
      <w:r w:rsidR="00A93607">
        <w:rPr>
          <w:rFonts w:hint="eastAsia"/>
        </w:rPr>
        <w:t>当同一个细菌门的</w:t>
      </w:r>
      <w:r w:rsidR="00E94719">
        <w:rPr>
          <w:rFonts w:hint="eastAsia"/>
        </w:rPr>
        <w:t>两个物种包含基因组个数都高达</w:t>
      </w:r>
      <w:r w:rsidR="00E94719">
        <w:rPr>
          <w:rFonts w:hint="eastAsia"/>
        </w:rPr>
        <w:t>1</w:t>
      </w:r>
      <w:r w:rsidR="00E94719">
        <w:t>000</w:t>
      </w:r>
      <w:r w:rsidR="00A93607">
        <w:rPr>
          <w:rFonts w:hint="eastAsia"/>
        </w:rPr>
        <w:t>，其核心基因比例依旧差异很大。</w:t>
      </w:r>
    </w:p>
    <w:p w14:paraId="6DD5CB6C" w14:textId="77777777" w:rsidR="00766E75" w:rsidRDefault="00766E75" w:rsidP="00F62DCD"/>
    <w:p w14:paraId="3DE9E752" w14:textId="77777777" w:rsidR="00766E75" w:rsidRDefault="00766E75" w:rsidP="00F62DCD">
      <w:r>
        <w:rPr>
          <w:rFonts w:hint="eastAsia"/>
        </w:rPr>
        <w:t>通过对核心基因和修饰基因进行功能注释</w:t>
      </w:r>
      <w:r w:rsidR="00A91EE7">
        <w:rPr>
          <w:rFonts w:hint="eastAsia"/>
        </w:rPr>
        <w:t>发现，对应核心基因的可注释比例（</w:t>
      </w:r>
      <w:r w:rsidR="00A91EE7">
        <w:rPr>
          <w:rFonts w:hint="eastAsia"/>
        </w:rPr>
        <w:t>9</w:t>
      </w:r>
      <w:r w:rsidR="00A91EE7">
        <w:t xml:space="preserve">6% </w:t>
      </w:r>
      <w:proofErr w:type="spellStart"/>
      <w:r w:rsidR="00A91EE7">
        <w:rPr>
          <w:rFonts w:hint="eastAsia"/>
        </w:rPr>
        <w:t>eggNOG</w:t>
      </w:r>
      <w:proofErr w:type="spellEnd"/>
      <w:r w:rsidR="00A91EE7">
        <w:rPr>
          <w:rFonts w:hint="eastAsia"/>
        </w:rPr>
        <w:t>，</w:t>
      </w:r>
      <w:r w:rsidR="00A91EE7">
        <w:rPr>
          <w:rFonts w:hint="eastAsia"/>
        </w:rPr>
        <w:t>9</w:t>
      </w:r>
      <w:r w:rsidR="00A91EE7">
        <w:t xml:space="preserve">4% </w:t>
      </w:r>
      <w:proofErr w:type="spellStart"/>
      <w:r w:rsidR="00A91EE7">
        <w:t>InterPro</w:t>
      </w:r>
      <w:proofErr w:type="spellEnd"/>
      <w:r w:rsidR="00A91EE7">
        <w:rPr>
          <w:rFonts w:hint="eastAsia"/>
        </w:rPr>
        <w:t>，</w:t>
      </w:r>
      <w:r w:rsidR="00A91EE7">
        <w:rPr>
          <w:rFonts w:hint="eastAsia"/>
        </w:rPr>
        <w:t>9</w:t>
      </w:r>
      <w:r w:rsidR="00A91EE7">
        <w:t>2% COG</w:t>
      </w:r>
      <w:r w:rsidR="00A91EE7">
        <w:rPr>
          <w:rFonts w:hint="eastAsia"/>
        </w:rPr>
        <w:t>和</w:t>
      </w:r>
      <w:r w:rsidR="00A91EE7">
        <w:rPr>
          <w:rFonts w:hint="eastAsia"/>
        </w:rPr>
        <w:t>6</w:t>
      </w:r>
      <w:r w:rsidR="00A91EE7">
        <w:t xml:space="preserve">9% </w:t>
      </w:r>
      <w:r w:rsidR="00A91EE7">
        <w:rPr>
          <w:rFonts w:hint="eastAsia"/>
        </w:rPr>
        <w:t>KEGG</w:t>
      </w:r>
      <w:r w:rsidR="00A91EE7">
        <w:rPr>
          <w:rFonts w:hint="eastAsia"/>
        </w:rPr>
        <w:t>）明显高于修饰基因，后者平均有</w:t>
      </w:r>
      <w:r w:rsidR="00A91EE7">
        <w:rPr>
          <w:rFonts w:hint="eastAsia"/>
        </w:rPr>
        <w:t>2</w:t>
      </w:r>
      <w:r w:rsidR="00A91EE7">
        <w:t>1</w:t>
      </w:r>
      <w:r w:rsidR="00A91EE7">
        <w:rPr>
          <w:rFonts w:hint="eastAsia"/>
        </w:rPr>
        <w:t>%</w:t>
      </w:r>
      <w:r w:rsidR="00A91EE7">
        <w:rPr>
          <w:rFonts w:hint="eastAsia"/>
        </w:rPr>
        <w:t>基因无法</w:t>
      </w:r>
      <w:proofErr w:type="gramStart"/>
      <w:r w:rsidR="00A91EE7">
        <w:rPr>
          <w:rFonts w:hint="eastAsia"/>
        </w:rPr>
        <w:t>被以上</w:t>
      </w:r>
      <w:proofErr w:type="gramEnd"/>
      <w:r w:rsidR="00A91EE7">
        <w:rPr>
          <w:rFonts w:hint="eastAsia"/>
        </w:rPr>
        <w:t>数据库注释。</w:t>
      </w:r>
      <w:r w:rsidR="00CE5B64">
        <w:rPr>
          <w:rFonts w:hint="eastAsia"/>
        </w:rPr>
        <w:t>基于</w:t>
      </w:r>
      <w:r w:rsidR="00CE5B64">
        <w:rPr>
          <w:rFonts w:hint="eastAsia"/>
        </w:rPr>
        <w:t>COG</w:t>
      </w:r>
      <w:r w:rsidR="00CE5B64">
        <w:rPr>
          <w:rFonts w:hint="eastAsia"/>
        </w:rPr>
        <w:t>数据库的功能注释结果显示，核心基因编码蛋白功能往往与关键的碳，氨基酸以及脂肪的代谢途径及其它看家功能相关。相比而言，修饰基因编码的蛋白往往与微生物的防御机制相关，包含广谱</w:t>
      </w:r>
      <w:r w:rsidR="00887025">
        <w:rPr>
          <w:rFonts w:hint="eastAsia"/>
        </w:rPr>
        <w:t>耐药性</w:t>
      </w:r>
      <w:r w:rsidR="00CE5B64">
        <w:rPr>
          <w:rFonts w:hint="eastAsia"/>
        </w:rPr>
        <w:t>机制</w:t>
      </w:r>
      <w:r w:rsidR="00887025">
        <w:rPr>
          <w:rFonts w:hint="eastAsia"/>
        </w:rPr>
        <w:t>相关的</w:t>
      </w:r>
      <w:r w:rsidR="00CE5B64">
        <w:rPr>
          <w:rFonts w:hint="eastAsia"/>
        </w:rPr>
        <w:t>ABC</w:t>
      </w:r>
      <w:r w:rsidR="00CE5B64">
        <w:t xml:space="preserve"> </w:t>
      </w:r>
      <w:r w:rsidR="00CE5B64">
        <w:rPr>
          <w:rFonts w:hint="eastAsia"/>
        </w:rPr>
        <w:t>transporter</w:t>
      </w:r>
      <w:r w:rsidR="00CE5B64">
        <w:t xml:space="preserve"> efflux pumps</w:t>
      </w:r>
      <w:r w:rsidR="00887025">
        <w:rPr>
          <w:rFonts w:hint="eastAsia"/>
        </w:rPr>
        <w:t>以及更加具有目标性的对噬菌体病毒的防御机制，比如，</w:t>
      </w:r>
      <w:r w:rsidR="00CE5B64">
        <w:rPr>
          <w:rFonts w:hint="eastAsia"/>
        </w:rPr>
        <w:t>CRISPRA-</w:t>
      </w:r>
      <w:proofErr w:type="spellStart"/>
      <w:r w:rsidR="00CE5B64">
        <w:rPr>
          <w:rFonts w:hint="eastAsia"/>
        </w:rPr>
        <w:t>cas</w:t>
      </w:r>
      <w:proofErr w:type="spellEnd"/>
      <w:r w:rsidR="00CE5B64">
        <w:rPr>
          <w:rFonts w:hint="eastAsia"/>
        </w:rPr>
        <w:t>和</w:t>
      </w:r>
      <w:r w:rsidR="00CE5B64">
        <w:rPr>
          <w:rFonts w:hint="eastAsia"/>
        </w:rPr>
        <w:t>restriction</w:t>
      </w:r>
      <w:r w:rsidR="00CE5B64">
        <w:t xml:space="preserve"> modification systems</w:t>
      </w:r>
      <w:r w:rsidR="00887025">
        <w:rPr>
          <w:rFonts w:hint="eastAsia"/>
        </w:rPr>
        <w:t>。</w:t>
      </w:r>
    </w:p>
    <w:p w14:paraId="515BFCA5" w14:textId="77777777" w:rsidR="005A2C8B" w:rsidRDefault="005A2C8B" w:rsidP="00F62DCD"/>
    <w:p w14:paraId="50F82733" w14:textId="77777777" w:rsidR="005A2C8B" w:rsidRDefault="005A2C8B" w:rsidP="00F62DCD"/>
    <w:p w14:paraId="5B04A086" w14:textId="77777777" w:rsidR="005A2C8B" w:rsidRDefault="005A2C8B" w:rsidP="00F62DCD"/>
    <w:p w14:paraId="5B8F1C14" w14:textId="77777777" w:rsidR="005A2C8B" w:rsidRDefault="005A2C8B" w:rsidP="00F62DCD"/>
    <w:p w14:paraId="1C351E95" w14:textId="77777777" w:rsidR="005A2C8B" w:rsidRDefault="005A2C8B" w:rsidP="00F62DCD"/>
    <w:p w14:paraId="3CE30283" w14:textId="77777777" w:rsidR="005A2C8B" w:rsidRDefault="005A2C8B" w:rsidP="00F62DCD"/>
    <w:p w14:paraId="6BE420E5" w14:textId="77777777" w:rsidR="005A2C8B" w:rsidRDefault="005A2C8B" w:rsidP="00F62DCD">
      <w:r>
        <w:rPr>
          <w:rFonts w:hint="eastAsia"/>
          <w:noProof/>
        </w:rPr>
        <w:lastRenderedPageBreak/>
        <w:drawing>
          <wp:anchor distT="0" distB="0" distL="114300" distR="114300" simplePos="0" relativeHeight="251660288" behindDoc="1" locked="0" layoutInCell="1" allowOverlap="1" wp14:anchorId="0611DFCD" wp14:editId="76C36308">
            <wp:simplePos x="0" y="0"/>
            <wp:positionH relativeFrom="column">
              <wp:posOffset>0</wp:posOffset>
            </wp:positionH>
            <wp:positionV relativeFrom="paragraph">
              <wp:posOffset>0</wp:posOffset>
            </wp:positionV>
            <wp:extent cx="5943600" cy="7399655"/>
            <wp:effectExtent l="0" t="0" r="0" b="4445"/>
            <wp:wrapTight wrapText="bothSides">
              <wp:wrapPolygon edited="0">
                <wp:start x="0" y="0"/>
                <wp:lineTo x="0" y="21576"/>
                <wp:lineTo x="21554" y="21576"/>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30 at 6.17.32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399655"/>
                    </a:xfrm>
                    <a:prstGeom prst="rect">
                      <a:avLst/>
                    </a:prstGeom>
                  </pic:spPr>
                </pic:pic>
              </a:graphicData>
            </a:graphic>
            <wp14:sizeRelH relativeFrom="page">
              <wp14:pctWidth>0</wp14:pctWidth>
            </wp14:sizeRelH>
            <wp14:sizeRelV relativeFrom="page">
              <wp14:pctHeight>0</wp14:pctHeight>
            </wp14:sizeRelV>
          </wp:anchor>
        </w:drawing>
      </w:r>
    </w:p>
    <w:p w14:paraId="29CEF212" w14:textId="77777777" w:rsidR="00641CD6" w:rsidRPr="005A2C8B" w:rsidRDefault="005A2C8B" w:rsidP="00F62DCD">
      <w:pPr>
        <w:rPr>
          <w:b/>
          <w:sz w:val="28"/>
        </w:rPr>
      </w:pPr>
      <w:r w:rsidRPr="005A2C8B">
        <w:rPr>
          <w:rFonts w:hint="eastAsia"/>
          <w:b/>
          <w:sz w:val="28"/>
        </w:rPr>
        <w:t>种间单核苷酸多态性</w:t>
      </w:r>
      <w:r w:rsidR="005C4CCA">
        <w:rPr>
          <w:rFonts w:hint="eastAsia"/>
          <w:b/>
          <w:sz w:val="28"/>
        </w:rPr>
        <w:t>（见下图）</w:t>
      </w:r>
    </w:p>
    <w:p w14:paraId="03296034" w14:textId="77777777" w:rsidR="00641CD6" w:rsidRDefault="00641CD6" w:rsidP="00F62DCD">
      <w:r>
        <w:rPr>
          <w:rFonts w:hint="eastAsia"/>
        </w:rPr>
        <w:lastRenderedPageBreak/>
        <w:t>另外本研究也分析了物种内不同基因组的单核苷酸多态性</w:t>
      </w:r>
      <w:r w:rsidR="00D01BB4">
        <w:rPr>
          <w:rFonts w:hint="eastAsia"/>
        </w:rPr>
        <w:t>（</w:t>
      </w:r>
      <w:r w:rsidR="00D01BB4">
        <w:rPr>
          <w:rFonts w:hint="eastAsia"/>
        </w:rPr>
        <w:t>single</w:t>
      </w:r>
      <w:r w:rsidR="00D01BB4">
        <w:t>-nucleotide variants, SNVs</w:t>
      </w:r>
      <w:r w:rsidR="00D01BB4">
        <w:rPr>
          <w:rFonts w:hint="eastAsia"/>
        </w:rPr>
        <w:t>）</w:t>
      </w:r>
      <w:r>
        <w:rPr>
          <w:rFonts w:hint="eastAsia"/>
        </w:rPr>
        <w:t>，结果显示</w:t>
      </w:r>
      <w:r w:rsidR="00D01BB4">
        <w:rPr>
          <w:rFonts w:hint="eastAsia"/>
        </w:rPr>
        <w:t>8</w:t>
      </w:r>
      <w:r w:rsidR="00D01BB4">
        <w:t>5%</w:t>
      </w:r>
      <w:r w:rsidR="00D01BB4">
        <w:rPr>
          <w:rFonts w:hint="eastAsia"/>
        </w:rPr>
        <w:t>的</w:t>
      </w:r>
      <w:r w:rsidR="00D01BB4">
        <w:rPr>
          <w:rFonts w:hint="eastAsia"/>
        </w:rPr>
        <w:t>SNVs</w:t>
      </w:r>
      <w:r w:rsidR="00AC4737">
        <w:rPr>
          <w:rFonts w:hint="eastAsia"/>
        </w:rPr>
        <w:t>是</w:t>
      </w:r>
      <w:r w:rsidR="00D01BB4">
        <w:rPr>
          <w:rFonts w:hint="eastAsia"/>
        </w:rPr>
        <w:t>MA</w:t>
      </w:r>
      <w:r w:rsidR="00AC4737">
        <w:rPr>
          <w:rFonts w:hint="eastAsia"/>
        </w:rPr>
        <w:t>G</w:t>
      </w:r>
      <w:r w:rsidR="00AC4737">
        <w:t>s</w:t>
      </w:r>
      <w:r w:rsidR="00AC4737">
        <w:rPr>
          <w:rFonts w:hint="eastAsia"/>
        </w:rPr>
        <w:t>特有的</w:t>
      </w:r>
      <w:r w:rsidR="00D01BB4">
        <w:rPr>
          <w:rFonts w:hint="eastAsia"/>
        </w:rPr>
        <w:t>，而可培养微生物的基因组</w:t>
      </w:r>
      <w:r w:rsidR="00AC4737">
        <w:rPr>
          <w:rFonts w:hint="eastAsia"/>
        </w:rPr>
        <w:t>特有的</w:t>
      </w:r>
      <w:r w:rsidR="00D01BB4">
        <w:rPr>
          <w:rFonts w:hint="eastAsia"/>
        </w:rPr>
        <w:t>种内</w:t>
      </w:r>
      <w:r w:rsidR="00D01BB4">
        <w:rPr>
          <w:rFonts w:hint="eastAsia"/>
        </w:rPr>
        <w:t>SNV</w:t>
      </w:r>
      <w:r w:rsidR="00D01BB4">
        <w:t>s</w:t>
      </w:r>
      <w:r w:rsidR="00D01BB4">
        <w:rPr>
          <w:rFonts w:hint="eastAsia"/>
        </w:rPr>
        <w:t>仅</w:t>
      </w:r>
      <w:r w:rsidR="00C55D65">
        <w:rPr>
          <w:rFonts w:hint="eastAsia"/>
        </w:rPr>
        <w:t>有</w:t>
      </w:r>
      <w:r w:rsidR="00D01BB4">
        <w:rPr>
          <w:rFonts w:hint="eastAsia"/>
        </w:rPr>
        <w:t>2</w:t>
      </w:r>
      <w:r w:rsidR="00D01BB4">
        <w:t>.2%</w:t>
      </w:r>
      <w:r w:rsidR="00D01BB4">
        <w:rPr>
          <w:rFonts w:hint="eastAsia"/>
        </w:rPr>
        <w:t>。</w:t>
      </w:r>
      <w:r w:rsidR="00342F40">
        <w:rPr>
          <w:rFonts w:hint="eastAsia"/>
        </w:rPr>
        <w:t>另外发现，非洲肠道微生物样品种的</w:t>
      </w:r>
      <w:r w:rsidR="00342F40">
        <w:rPr>
          <w:rFonts w:hint="eastAsia"/>
        </w:rPr>
        <w:t>SNV</w:t>
      </w:r>
      <w:r w:rsidR="00342F40">
        <w:t>s</w:t>
      </w:r>
      <w:r w:rsidR="00342F40">
        <w:rPr>
          <w:rFonts w:hint="eastAsia"/>
        </w:rPr>
        <w:t>比例相比于其所包含的总基因组数量而言比例远远高于欧洲，美国以及</w:t>
      </w:r>
      <w:r w:rsidR="008662C4">
        <w:rPr>
          <w:rFonts w:hint="eastAsia"/>
        </w:rPr>
        <w:t>亚洲</w:t>
      </w:r>
      <w:r w:rsidR="00342F40">
        <w:rPr>
          <w:rFonts w:hint="eastAsia"/>
        </w:rPr>
        <w:t>样品。</w:t>
      </w:r>
    </w:p>
    <w:p w14:paraId="655C5F30" w14:textId="77777777" w:rsidR="00AA0AEC" w:rsidRDefault="00AA0AEC" w:rsidP="00F62DCD"/>
    <w:p w14:paraId="23BCAC67" w14:textId="77777777" w:rsidR="00AA0AEC" w:rsidRDefault="00AA0AEC" w:rsidP="00F62DCD"/>
    <w:p w14:paraId="182EAE7B" w14:textId="77777777" w:rsidR="00AA0AEC" w:rsidRDefault="00AA0AEC" w:rsidP="00F62DCD"/>
    <w:p w14:paraId="51E86DF6" w14:textId="77777777" w:rsidR="005C4CCA" w:rsidRDefault="00AA0AEC" w:rsidP="00F62DCD">
      <w:r>
        <w:rPr>
          <w:rFonts w:hint="eastAsia"/>
          <w:noProof/>
        </w:rPr>
        <w:drawing>
          <wp:inline distT="0" distB="0" distL="0" distR="0" wp14:anchorId="40BB2683" wp14:editId="66C14C20">
            <wp:extent cx="5943600" cy="6598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30 at 6.18.54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98920"/>
                    </a:xfrm>
                    <a:prstGeom prst="rect">
                      <a:avLst/>
                    </a:prstGeom>
                  </pic:spPr>
                </pic:pic>
              </a:graphicData>
            </a:graphic>
          </wp:inline>
        </w:drawing>
      </w:r>
    </w:p>
    <w:p w14:paraId="5CCF68EE" w14:textId="77777777" w:rsidR="00A01CE1" w:rsidRDefault="00A01CE1" w:rsidP="00F62DCD"/>
    <w:p w14:paraId="1BF96840" w14:textId="77777777" w:rsidR="00A01CE1" w:rsidRPr="00A01CE1" w:rsidRDefault="00A01CE1" w:rsidP="00F62DCD">
      <w:pPr>
        <w:rPr>
          <w:b/>
          <w:sz w:val="28"/>
        </w:rPr>
      </w:pPr>
      <w:r>
        <w:rPr>
          <w:rFonts w:hint="eastAsia"/>
          <w:b/>
          <w:sz w:val="28"/>
        </w:rPr>
        <w:lastRenderedPageBreak/>
        <w:t>相关领域研究者的福利</w:t>
      </w:r>
    </w:p>
    <w:p w14:paraId="4A212768" w14:textId="77777777" w:rsidR="00A264A6" w:rsidRDefault="00A264A6" w:rsidP="00F62DCD"/>
    <w:p w14:paraId="74F1978C" w14:textId="77777777" w:rsidR="00996D6E" w:rsidRDefault="00996D6E" w:rsidP="00F62DCD">
      <w:pPr>
        <w:rPr>
          <w:b/>
        </w:rPr>
      </w:pPr>
      <w:r w:rsidRPr="00996D6E">
        <w:rPr>
          <w:rFonts w:hint="eastAsia"/>
          <w:b/>
        </w:rPr>
        <w:t>数据可用性</w:t>
      </w:r>
    </w:p>
    <w:p w14:paraId="734FBCBC" w14:textId="77777777" w:rsidR="00996D6E" w:rsidRPr="006A5F64" w:rsidRDefault="00996D6E" w:rsidP="00996D6E">
      <w:r w:rsidRPr="00996D6E">
        <w:rPr>
          <w:rFonts w:hint="eastAsia"/>
        </w:rPr>
        <w:t>UHGG</w:t>
      </w:r>
      <w:r>
        <w:rPr>
          <w:rFonts w:hint="eastAsia"/>
        </w:rPr>
        <w:t>的基因组已经被存放在</w:t>
      </w:r>
      <w:r>
        <w:rPr>
          <w:rFonts w:hint="eastAsia"/>
        </w:rPr>
        <w:t>European</w:t>
      </w:r>
      <w:r>
        <w:t xml:space="preserve"> Nucleotide Archive</w:t>
      </w:r>
      <w:r>
        <w:rPr>
          <w:rFonts w:hint="eastAsia"/>
        </w:rPr>
        <w:t>数据库的</w:t>
      </w:r>
      <w:r>
        <w:rPr>
          <w:rFonts w:hint="eastAsia"/>
        </w:rPr>
        <w:t>ERP</w:t>
      </w:r>
      <w:r>
        <w:t>116715</w:t>
      </w:r>
      <w:r>
        <w:rPr>
          <w:rFonts w:hint="eastAsia"/>
        </w:rPr>
        <w:t>研究序列号之下。本文中生成的</w:t>
      </w:r>
      <w:r>
        <w:rPr>
          <w:rFonts w:hint="eastAsia"/>
        </w:rPr>
        <w:t>UHGG</w:t>
      </w:r>
      <w:r>
        <w:rPr>
          <w:rFonts w:hint="eastAsia"/>
        </w:rPr>
        <w:t>，</w:t>
      </w:r>
      <w:r>
        <w:rPr>
          <w:rFonts w:hint="eastAsia"/>
        </w:rPr>
        <w:t>UHGP</w:t>
      </w:r>
      <w:r>
        <w:rPr>
          <w:rFonts w:hint="eastAsia"/>
        </w:rPr>
        <w:t>以及</w:t>
      </w:r>
      <w:r>
        <w:rPr>
          <w:rFonts w:hint="eastAsia"/>
        </w:rPr>
        <w:t>SNV</w:t>
      </w:r>
      <w:r w:rsidR="006A5F64">
        <w:rPr>
          <w:rFonts w:hint="eastAsia"/>
        </w:rPr>
        <w:t>，另外其对应的功能注释，泛基因组结果以及基于</w:t>
      </w:r>
      <w:r w:rsidR="006A5F64">
        <w:rPr>
          <w:rFonts w:hint="eastAsia"/>
        </w:rPr>
        <w:t>UHGG</w:t>
      </w:r>
      <w:r w:rsidR="006A5F64">
        <w:rPr>
          <w:rFonts w:hint="eastAsia"/>
        </w:rPr>
        <w:t>而生成的</w:t>
      </w:r>
      <w:r w:rsidR="006A5F64">
        <w:rPr>
          <w:rFonts w:hint="eastAsia"/>
        </w:rPr>
        <w:t>Kraken</w:t>
      </w:r>
      <w:r w:rsidR="006A5F64">
        <w:t>2</w:t>
      </w:r>
      <w:r w:rsidR="006A5F64">
        <w:rPr>
          <w:rFonts w:hint="eastAsia"/>
        </w:rPr>
        <w:t>格式的参考比对数据集等</w:t>
      </w:r>
      <w:proofErr w:type="spellStart"/>
      <w:r>
        <w:rPr>
          <w:rFonts w:hint="eastAsia"/>
        </w:rPr>
        <w:t>MGnity</w:t>
      </w:r>
      <w:proofErr w:type="spellEnd"/>
      <w:r>
        <w:t xml:space="preserve"> </w:t>
      </w:r>
      <w:r>
        <w:rPr>
          <w:rFonts w:hint="eastAsia"/>
        </w:rPr>
        <w:t>ftp</w:t>
      </w:r>
      <w:r>
        <w:rPr>
          <w:rFonts w:hint="eastAsia"/>
        </w:rPr>
        <w:t>网站（</w:t>
      </w:r>
      <w:hyperlink r:id="rId11" w:history="1">
        <w:r w:rsidRPr="00996D6E">
          <w:rPr>
            <w:rFonts w:ascii="Palatino" w:eastAsia="Times New Roman" w:hAnsi="Palatino" w:cs="Times New Roman"/>
            <w:color w:val="006699"/>
            <w:sz w:val="27"/>
            <w:szCs w:val="27"/>
            <w:u w:val="single"/>
            <w:shd w:val="clear" w:color="auto" w:fill="FFFFFF"/>
          </w:rPr>
          <w:t>http://ftp.ebi.ac.uk/pub/databases/metagenomics/mgnify_genomes/</w:t>
        </w:r>
      </w:hyperlink>
    </w:p>
    <w:p w14:paraId="55086145" w14:textId="77777777" w:rsidR="00F62DCD" w:rsidRPr="00F62DCD" w:rsidRDefault="00996D6E" w:rsidP="00F62DCD">
      <w:r>
        <w:rPr>
          <w:rFonts w:hint="eastAsia"/>
        </w:rPr>
        <w:t>）</w:t>
      </w:r>
      <w:r w:rsidR="006A5F64">
        <w:rPr>
          <w:rFonts w:hint="eastAsia"/>
        </w:rPr>
        <w:t>均</w:t>
      </w:r>
      <w:r>
        <w:rPr>
          <w:rFonts w:hint="eastAsia"/>
        </w:rPr>
        <w:t>可见</w:t>
      </w:r>
      <w:r w:rsidR="006A5F64">
        <w:rPr>
          <w:rFonts w:hint="eastAsia"/>
        </w:rPr>
        <w:t>。</w:t>
      </w:r>
      <w:r w:rsidR="006A5F64" w:rsidRPr="00F62DCD">
        <w:rPr>
          <w:rFonts w:hint="eastAsia"/>
        </w:rPr>
        <w:t xml:space="preserve"> </w:t>
      </w:r>
      <w:r w:rsidR="00B770F1">
        <w:rPr>
          <w:rFonts w:hint="eastAsia"/>
        </w:rPr>
        <w:t>另外</w:t>
      </w:r>
      <w:r w:rsidR="00427119">
        <w:rPr>
          <w:rFonts w:hint="eastAsia"/>
        </w:rPr>
        <w:t>UHGG</w:t>
      </w:r>
      <w:r w:rsidR="00427119">
        <w:rPr>
          <w:rFonts w:hint="eastAsia"/>
        </w:rPr>
        <w:t>基因组集合和</w:t>
      </w:r>
      <w:r w:rsidR="00427119">
        <w:rPr>
          <w:rFonts w:hint="eastAsia"/>
        </w:rPr>
        <w:t>UHGP</w:t>
      </w:r>
      <w:r w:rsidR="00427119">
        <w:rPr>
          <w:rFonts w:hint="eastAsia"/>
        </w:rPr>
        <w:t>蛋白质组集合</w:t>
      </w:r>
      <w:r w:rsidR="0064562D">
        <w:rPr>
          <w:rFonts w:hint="eastAsia"/>
        </w:rPr>
        <w:t>已经被并入到</w:t>
      </w:r>
      <w:proofErr w:type="spellStart"/>
      <w:r w:rsidR="00427119">
        <w:rPr>
          <w:rFonts w:hint="eastAsia"/>
        </w:rPr>
        <w:t>MGnity</w:t>
      </w:r>
      <w:proofErr w:type="spellEnd"/>
      <w:r w:rsidR="0064562D">
        <w:rPr>
          <w:rFonts w:hint="eastAsia"/>
        </w:rPr>
        <w:t>网站。</w:t>
      </w:r>
      <w:r w:rsidR="00E20BE6">
        <w:rPr>
          <w:rFonts w:hint="eastAsia"/>
        </w:rPr>
        <w:t>另外，此研究还生成</w:t>
      </w:r>
      <w:r w:rsidR="00E20BE6">
        <w:rPr>
          <w:rFonts w:hint="eastAsia"/>
        </w:rPr>
        <w:t>U</w:t>
      </w:r>
      <w:r w:rsidR="00E20BE6">
        <w:t>HGG</w:t>
      </w:r>
      <w:r w:rsidR="00E20BE6">
        <w:rPr>
          <w:rFonts w:hint="eastAsia"/>
        </w:rPr>
        <w:t>对应的</w:t>
      </w:r>
      <w:proofErr w:type="spellStart"/>
      <w:r w:rsidR="00E20BE6">
        <w:rPr>
          <w:rFonts w:hint="eastAsia"/>
        </w:rPr>
        <w:t>Bitsliced</w:t>
      </w:r>
      <w:proofErr w:type="spellEnd"/>
      <w:r w:rsidR="00E20BE6">
        <w:t xml:space="preserve"> Genomic Signature Index (BIGSI)</w:t>
      </w:r>
      <w:r w:rsidR="00E20BE6">
        <w:rPr>
          <w:rFonts w:hint="eastAsia"/>
        </w:rPr>
        <w:t>，使得用户可以通过交互式界面从数据库中搜索到搜寻序列（</w:t>
      </w:r>
      <w:r w:rsidR="00E20BE6">
        <w:rPr>
          <w:rFonts w:hint="eastAsia"/>
        </w:rPr>
        <w:t>query</w:t>
      </w:r>
      <w:r w:rsidR="00E20BE6">
        <w:t xml:space="preserve"> sequence</w:t>
      </w:r>
      <w:r w:rsidR="00F76870">
        <w:rPr>
          <w:rFonts w:hint="eastAsia"/>
        </w:rPr>
        <w:t xml:space="preserve"> </w:t>
      </w:r>
      <w:r w:rsidR="00E20BE6">
        <w:rPr>
          <w:rFonts w:hint="eastAsia"/>
        </w:rPr>
        <w:t>&lt;</w:t>
      </w:r>
      <w:r w:rsidR="00E20BE6">
        <w:t>5</w:t>
      </w:r>
      <w:r w:rsidR="00E20BE6">
        <w:rPr>
          <w:rFonts w:hint="eastAsia"/>
        </w:rPr>
        <w:t>kb</w:t>
      </w:r>
      <w:r w:rsidR="00E20BE6">
        <w:rPr>
          <w:rFonts w:hint="eastAsia"/>
        </w:rPr>
        <w:t>）</w:t>
      </w:r>
      <w:r w:rsidR="00F76870">
        <w:rPr>
          <w:rFonts w:hint="eastAsia"/>
        </w:rPr>
        <w:t>对应在数据库中的相似</w:t>
      </w:r>
      <w:r w:rsidR="00E20BE6">
        <w:rPr>
          <w:rFonts w:hint="eastAsia"/>
        </w:rPr>
        <w:t>序列的相关信息。</w:t>
      </w:r>
      <w:r w:rsidR="006A10D8">
        <w:rPr>
          <w:rFonts w:hint="eastAsia"/>
        </w:rPr>
        <w:t>为了保持数据库能及时的并入最新研究的数据，</w:t>
      </w:r>
      <w:r w:rsidR="00236FCE">
        <w:rPr>
          <w:rFonts w:hint="eastAsia"/>
        </w:rPr>
        <w:t>MAGs</w:t>
      </w:r>
      <w:r w:rsidR="00236FCE">
        <w:rPr>
          <w:rFonts w:hint="eastAsia"/>
        </w:rPr>
        <w:t>也会从</w:t>
      </w:r>
      <w:r w:rsidR="00236FCE">
        <w:rPr>
          <w:rFonts w:hint="eastAsia"/>
        </w:rPr>
        <w:t>ENA</w:t>
      </w:r>
      <w:r w:rsidR="00236FCE">
        <w:rPr>
          <w:rFonts w:hint="eastAsia"/>
        </w:rPr>
        <w:t>（</w:t>
      </w:r>
      <w:r w:rsidR="00236FCE">
        <w:rPr>
          <w:rFonts w:hint="eastAsia"/>
        </w:rPr>
        <w:t>European</w:t>
      </w:r>
      <w:r w:rsidR="00236FCE">
        <w:t xml:space="preserve"> </w:t>
      </w:r>
      <w:r w:rsidR="00236FCE">
        <w:rPr>
          <w:rFonts w:hint="eastAsia"/>
        </w:rPr>
        <w:t>Nucleotide</w:t>
      </w:r>
      <w:r w:rsidR="00236FCE">
        <w:t xml:space="preserve"> Archive</w:t>
      </w:r>
      <w:r w:rsidR="00236FCE">
        <w:rPr>
          <w:rFonts w:hint="eastAsia"/>
        </w:rPr>
        <w:t>）数据库中提取</w:t>
      </w:r>
      <w:r w:rsidR="0006568E">
        <w:rPr>
          <w:rFonts w:hint="eastAsia"/>
        </w:rPr>
        <w:t>相应的</w:t>
      </w:r>
      <w:r w:rsidR="0006568E">
        <w:rPr>
          <w:rFonts w:hint="eastAsia"/>
        </w:rPr>
        <w:t>MAGs</w:t>
      </w:r>
      <w:r w:rsidR="0006568E">
        <w:rPr>
          <w:rFonts w:hint="eastAsia"/>
        </w:rPr>
        <w:t>数据并及时</w:t>
      </w:r>
      <w:r w:rsidR="00236FCE">
        <w:rPr>
          <w:rFonts w:hint="eastAsia"/>
        </w:rPr>
        <w:t>并入数据库中</w:t>
      </w:r>
      <w:r w:rsidR="0006568E">
        <w:rPr>
          <w:rFonts w:hint="eastAsia"/>
        </w:rPr>
        <w:t>以</w:t>
      </w:r>
      <w:r w:rsidR="00876400">
        <w:rPr>
          <w:rFonts w:hint="eastAsia"/>
        </w:rPr>
        <w:t>补充或者取代低质量的代表序列</w:t>
      </w:r>
      <w:r w:rsidR="00236FCE">
        <w:rPr>
          <w:rFonts w:hint="eastAsia"/>
        </w:rPr>
        <w:t>。</w:t>
      </w:r>
    </w:p>
    <w:p w14:paraId="3D888057" w14:textId="77777777" w:rsidR="00F62DCD" w:rsidRPr="00F62DCD" w:rsidRDefault="00F62DCD" w:rsidP="00F62DCD"/>
    <w:p w14:paraId="38B04F24" w14:textId="77777777" w:rsidR="00F62DCD" w:rsidRPr="00F62DCD" w:rsidRDefault="00F62DCD" w:rsidP="00F62DCD"/>
    <w:p w14:paraId="5ED8E122" w14:textId="77777777" w:rsidR="00F62DCD" w:rsidRPr="00F62DCD" w:rsidRDefault="00F62DCD" w:rsidP="00F62DCD"/>
    <w:p w14:paraId="4141B303" w14:textId="77777777" w:rsidR="00F62DCD" w:rsidRPr="00F62DCD" w:rsidRDefault="00F62DCD" w:rsidP="00F62DCD"/>
    <w:p w14:paraId="107D55E1" w14:textId="77777777" w:rsidR="00F62DCD" w:rsidRPr="00F62DCD" w:rsidRDefault="00F62DCD" w:rsidP="00F62DCD"/>
    <w:p w14:paraId="33545FC5" w14:textId="77777777" w:rsidR="00F62DCD" w:rsidRPr="00F62DCD" w:rsidRDefault="00F62DCD" w:rsidP="00F62DCD"/>
    <w:p w14:paraId="46EAE9E6" w14:textId="77777777" w:rsidR="00F62DCD" w:rsidRPr="00F62DCD" w:rsidRDefault="00F62DCD" w:rsidP="00F62DCD"/>
    <w:p w14:paraId="3D1BF485" w14:textId="77777777" w:rsidR="00F62DCD" w:rsidRPr="00F62DCD" w:rsidRDefault="00F62DCD" w:rsidP="00F62DCD"/>
    <w:p w14:paraId="74807598" w14:textId="77777777" w:rsidR="00F62DCD" w:rsidRPr="00F62DCD" w:rsidRDefault="00F62DCD" w:rsidP="00F62DCD"/>
    <w:p w14:paraId="7F2C3BE8" w14:textId="77777777" w:rsidR="00F62DCD" w:rsidRPr="00F62DCD" w:rsidRDefault="00F62DCD" w:rsidP="00F62DCD"/>
    <w:p w14:paraId="5F031E81" w14:textId="77777777" w:rsidR="00F62DCD" w:rsidRPr="00F62DCD" w:rsidRDefault="00F62DCD" w:rsidP="00F62DCD"/>
    <w:p w14:paraId="15B61202" w14:textId="77777777" w:rsidR="00F62DCD" w:rsidRPr="00F62DCD" w:rsidRDefault="00F62DCD" w:rsidP="00F62DCD"/>
    <w:p w14:paraId="04DD93B9" w14:textId="77777777" w:rsidR="00F62DCD" w:rsidRPr="00F62DCD" w:rsidRDefault="00F62DCD" w:rsidP="00F62DCD"/>
    <w:p w14:paraId="4378CE23" w14:textId="77777777" w:rsidR="00F62DCD" w:rsidRPr="00F62DCD" w:rsidRDefault="00F62DCD" w:rsidP="00F62DCD"/>
    <w:p w14:paraId="0C88FBD2" w14:textId="77777777" w:rsidR="00F62DCD" w:rsidRPr="00F62DCD" w:rsidRDefault="00F62DCD" w:rsidP="00F62DCD"/>
    <w:p w14:paraId="7E31585D" w14:textId="77777777" w:rsidR="00F62DCD" w:rsidRPr="00F62DCD" w:rsidRDefault="00F62DCD" w:rsidP="00F62DCD"/>
    <w:p w14:paraId="4617E703" w14:textId="77777777" w:rsidR="00F62DCD" w:rsidRPr="00F62DCD" w:rsidRDefault="00F62DCD" w:rsidP="00F62DCD"/>
    <w:p w14:paraId="1E06486A" w14:textId="77777777" w:rsidR="00F62DCD" w:rsidRPr="00F62DCD" w:rsidRDefault="00F62DCD" w:rsidP="00F62DCD"/>
    <w:p w14:paraId="7214DAAE" w14:textId="77777777" w:rsidR="00F62DCD" w:rsidRPr="00F62DCD" w:rsidRDefault="00F62DCD" w:rsidP="00F62DCD"/>
    <w:p w14:paraId="25162CB0" w14:textId="77777777" w:rsidR="00F62DCD" w:rsidRPr="00F62DCD" w:rsidRDefault="00F62DCD" w:rsidP="00F62DCD"/>
    <w:p w14:paraId="5EBD2FEE" w14:textId="77777777" w:rsidR="00F62DCD" w:rsidRPr="00F62DCD" w:rsidRDefault="00F62DCD" w:rsidP="00F62DCD"/>
    <w:p w14:paraId="1AE4AF0E" w14:textId="77777777" w:rsidR="00F62DCD" w:rsidRPr="00F62DCD" w:rsidRDefault="00F62DCD" w:rsidP="00F62DCD"/>
    <w:p w14:paraId="521C6DA6" w14:textId="77777777" w:rsidR="00F62DCD" w:rsidRPr="00F62DCD" w:rsidRDefault="00F62DCD" w:rsidP="00F62DCD"/>
    <w:p w14:paraId="27A750AC" w14:textId="77777777" w:rsidR="00F62DCD" w:rsidRPr="00F62DCD" w:rsidRDefault="00F62DCD" w:rsidP="00F62DCD"/>
    <w:p w14:paraId="58CEA861" w14:textId="77777777" w:rsidR="00F62DCD" w:rsidRPr="00F62DCD" w:rsidRDefault="00F62DCD" w:rsidP="00F62DCD"/>
    <w:p w14:paraId="0B1E7F89" w14:textId="77777777" w:rsidR="00F62DCD" w:rsidRPr="00F62DCD" w:rsidRDefault="00F62DCD" w:rsidP="00F62DCD"/>
    <w:p w14:paraId="2C0F6CA2" w14:textId="77777777" w:rsidR="00F62DCD" w:rsidRPr="00F62DCD" w:rsidRDefault="00F62DCD" w:rsidP="00F62DCD"/>
    <w:p w14:paraId="66C74FBA" w14:textId="77777777" w:rsidR="00F62DCD" w:rsidRPr="00F62DCD" w:rsidRDefault="00F62DCD" w:rsidP="00F62DCD"/>
    <w:p w14:paraId="074A7A5A" w14:textId="77777777" w:rsidR="00F62DCD" w:rsidRPr="00F62DCD" w:rsidRDefault="00F62DCD" w:rsidP="00F62DCD"/>
    <w:p w14:paraId="4F4471C3" w14:textId="77777777" w:rsidR="00F62DCD" w:rsidRPr="00F62DCD" w:rsidRDefault="00F62DCD" w:rsidP="00F62DCD"/>
    <w:p w14:paraId="0FCD1FFB" w14:textId="77777777" w:rsidR="00F62DCD" w:rsidRPr="00F62DCD" w:rsidRDefault="00F62DCD" w:rsidP="00F62DCD"/>
    <w:p w14:paraId="4B50A75D" w14:textId="77777777" w:rsidR="00F62DCD" w:rsidRPr="00F62DCD" w:rsidRDefault="00F62DCD" w:rsidP="00F62DCD"/>
    <w:p w14:paraId="70318A0D" w14:textId="77777777" w:rsidR="00F62DCD" w:rsidRPr="00F62DCD" w:rsidRDefault="00F62DCD" w:rsidP="00F62DCD"/>
    <w:p w14:paraId="378A0ACF" w14:textId="77777777" w:rsidR="00F62DCD" w:rsidRPr="00F62DCD" w:rsidRDefault="00F62DCD" w:rsidP="00F62DCD"/>
    <w:p w14:paraId="45CD8B3A" w14:textId="77777777" w:rsidR="00F62DCD" w:rsidRPr="00F62DCD" w:rsidRDefault="00F62DCD" w:rsidP="00F62DCD"/>
    <w:p w14:paraId="79631CB7" w14:textId="77777777" w:rsidR="00F62DCD" w:rsidRPr="00F62DCD" w:rsidRDefault="00F62DCD" w:rsidP="00F62DCD"/>
    <w:p w14:paraId="6A5180DA" w14:textId="77777777" w:rsidR="00F62DCD" w:rsidRPr="00F62DCD" w:rsidRDefault="00F62DCD" w:rsidP="00F62DCD"/>
    <w:p w14:paraId="53C92C72" w14:textId="77777777" w:rsidR="00F62DCD" w:rsidRPr="00F62DCD" w:rsidRDefault="00F62DCD" w:rsidP="00F62DCD"/>
    <w:p w14:paraId="67BAF7EA" w14:textId="77777777" w:rsidR="00F62DCD" w:rsidRPr="00F62DCD" w:rsidRDefault="00F62DCD" w:rsidP="00F62DCD"/>
    <w:p w14:paraId="0AC5B86F" w14:textId="77777777" w:rsidR="00F62DCD" w:rsidRPr="00F62DCD" w:rsidRDefault="00F62DCD" w:rsidP="00F62DCD"/>
    <w:p w14:paraId="5E41276E" w14:textId="77777777" w:rsidR="00F62DCD" w:rsidRPr="00F62DCD" w:rsidRDefault="00F62DCD" w:rsidP="00F62DCD"/>
    <w:p w14:paraId="04928E24" w14:textId="77777777" w:rsidR="00F62DCD" w:rsidRPr="00F62DCD" w:rsidRDefault="00F62DCD" w:rsidP="00F62DCD"/>
    <w:p w14:paraId="0563B321" w14:textId="77777777" w:rsidR="00F62DCD" w:rsidRPr="00F62DCD" w:rsidRDefault="00F62DCD" w:rsidP="00F62DCD"/>
    <w:p w14:paraId="5CDBA75E" w14:textId="77777777" w:rsidR="00F62DCD" w:rsidRPr="00F62DCD" w:rsidRDefault="00F62DCD" w:rsidP="00F62DCD"/>
    <w:p w14:paraId="71B0ABB2" w14:textId="77777777" w:rsidR="00F62DCD" w:rsidRPr="00F62DCD" w:rsidRDefault="00F62DCD" w:rsidP="00F62DCD"/>
    <w:p w14:paraId="21B7B0BF" w14:textId="77777777" w:rsidR="00F62DCD" w:rsidRPr="00F62DCD" w:rsidRDefault="00F62DCD" w:rsidP="00F62DCD"/>
    <w:p w14:paraId="1F044437" w14:textId="77777777" w:rsidR="00F62DCD" w:rsidRPr="00F62DCD" w:rsidRDefault="00F62DCD" w:rsidP="00F62DCD"/>
    <w:p w14:paraId="01B9A7A2" w14:textId="77777777" w:rsidR="00F62DCD" w:rsidRPr="00F62DCD" w:rsidRDefault="00F62DCD" w:rsidP="00F62DCD"/>
    <w:p w14:paraId="4A60A76D" w14:textId="77777777" w:rsidR="00F62DCD" w:rsidRPr="00F62DCD" w:rsidRDefault="00F62DCD" w:rsidP="00F62DCD"/>
    <w:p w14:paraId="7903D591" w14:textId="77777777" w:rsidR="00F62DCD" w:rsidRPr="00F62DCD" w:rsidRDefault="00F62DCD" w:rsidP="00F62DCD"/>
    <w:p w14:paraId="23250BC5" w14:textId="77777777" w:rsidR="00F62DCD" w:rsidRPr="00F62DCD" w:rsidRDefault="00F62DCD" w:rsidP="00F62DCD"/>
    <w:p w14:paraId="5F415437" w14:textId="77777777" w:rsidR="00F62DCD" w:rsidRPr="00F62DCD" w:rsidRDefault="00F62DCD" w:rsidP="00F62DCD"/>
    <w:p w14:paraId="68489F0A" w14:textId="77777777" w:rsidR="00F62DCD" w:rsidRPr="00F62DCD" w:rsidRDefault="00F62DCD" w:rsidP="00F62DCD"/>
    <w:p w14:paraId="450A3366" w14:textId="77777777" w:rsidR="00F62DCD" w:rsidRPr="00F62DCD" w:rsidRDefault="00F62DCD" w:rsidP="00F62DCD"/>
    <w:p w14:paraId="3362B80E" w14:textId="77777777" w:rsidR="00F62DCD" w:rsidRPr="00F62DCD" w:rsidRDefault="00F62DCD" w:rsidP="00F62DCD"/>
    <w:p w14:paraId="6D3BCF6B" w14:textId="77777777" w:rsidR="00F62DCD" w:rsidRPr="00F62DCD" w:rsidRDefault="00F62DCD" w:rsidP="00F62DCD"/>
    <w:p w14:paraId="2A913003" w14:textId="77777777" w:rsidR="00F62DCD" w:rsidRPr="00F62DCD" w:rsidRDefault="00F62DCD" w:rsidP="00F62DCD"/>
    <w:p w14:paraId="1EEBAB8C" w14:textId="77777777" w:rsidR="00F62DCD" w:rsidRPr="00F62DCD" w:rsidRDefault="00F62DCD" w:rsidP="00F62DCD"/>
    <w:p w14:paraId="5220E623" w14:textId="77777777" w:rsidR="00F62DCD" w:rsidRPr="00F62DCD" w:rsidRDefault="00F62DCD" w:rsidP="00F62DCD"/>
    <w:p w14:paraId="5329A31B" w14:textId="77777777" w:rsidR="00F62DCD" w:rsidRPr="00F62DCD" w:rsidRDefault="00F62DCD" w:rsidP="00F62DCD"/>
    <w:p w14:paraId="7F632D34" w14:textId="77777777" w:rsidR="00F62DCD" w:rsidRPr="00F62DCD" w:rsidRDefault="00F62DCD" w:rsidP="00F62DCD"/>
    <w:p w14:paraId="1ACA2166" w14:textId="77777777" w:rsidR="00F62DCD" w:rsidRPr="00F62DCD" w:rsidRDefault="00F62DCD" w:rsidP="00F62DCD"/>
    <w:p w14:paraId="5770031F" w14:textId="77777777" w:rsidR="00F62DCD" w:rsidRPr="00F62DCD" w:rsidRDefault="00F62DCD" w:rsidP="00F62DCD"/>
    <w:p w14:paraId="7F349785" w14:textId="77777777" w:rsidR="00F62DCD" w:rsidRPr="00F62DCD" w:rsidRDefault="00F62DCD" w:rsidP="00F62DCD"/>
    <w:p w14:paraId="1FA5D2AA" w14:textId="77777777" w:rsidR="00F62DCD" w:rsidRPr="00F62DCD" w:rsidRDefault="00F62DCD" w:rsidP="00F62DCD"/>
    <w:p w14:paraId="378F7549" w14:textId="77777777" w:rsidR="00F62DCD" w:rsidRPr="00F62DCD" w:rsidRDefault="00F62DCD" w:rsidP="00F62DCD"/>
    <w:p w14:paraId="15934DD6" w14:textId="77777777" w:rsidR="00F62DCD" w:rsidRPr="00F62DCD" w:rsidRDefault="00F62DCD" w:rsidP="00F62DCD"/>
    <w:p w14:paraId="4F1DB5D3" w14:textId="77777777" w:rsidR="00F62DCD" w:rsidRPr="00F62DCD" w:rsidRDefault="00F62DCD" w:rsidP="00F62DCD"/>
    <w:p w14:paraId="41D54A80" w14:textId="77777777" w:rsidR="00F62DCD" w:rsidRPr="00F62DCD" w:rsidRDefault="00F62DCD" w:rsidP="00F62DCD"/>
    <w:p w14:paraId="2E97EB17" w14:textId="77777777" w:rsidR="00F62DCD" w:rsidRPr="00F62DCD" w:rsidRDefault="00F62DCD" w:rsidP="00F62DCD"/>
    <w:p w14:paraId="15229BFD" w14:textId="77777777" w:rsidR="00F62DCD" w:rsidRPr="00F62DCD" w:rsidRDefault="00F62DCD" w:rsidP="00F62DCD"/>
    <w:p w14:paraId="6BC6E916" w14:textId="77777777" w:rsidR="00F62DCD" w:rsidRPr="00F62DCD" w:rsidRDefault="00F62DCD" w:rsidP="00F62DCD"/>
    <w:p w14:paraId="48E8E954" w14:textId="77777777" w:rsidR="00F62DCD" w:rsidRPr="00F62DCD" w:rsidRDefault="00F62DCD" w:rsidP="00F62DCD"/>
    <w:p w14:paraId="2A4C0A91" w14:textId="77777777" w:rsidR="00F62DCD" w:rsidRPr="00F62DCD" w:rsidRDefault="00F62DCD" w:rsidP="00F62DCD"/>
    <w:p w14:paraId="423E285B" w14:textId="77777777" w:rsidR="00F62DCD" w:rsidRPr="00F62DCD" w:rsidRDefault="00F62DCD" w:rsidP="00F62DCD"/>
    <w:p w14:paraId="659EF011" w14:textId="77777777" w:rsidR="00F62DCD" w:rsidRPr="00F62DCD" w:rsidRDefault="00F62DCD" w:rsidP="00F62DCD"/>
    <w:p w14:paraId="1D6CA12E" w14:textId="77777777" w:rsidR="00F62DCD" w:rsidRPr="00F62DCD" w:rsidRDefault="00F62DCD" w:rsidP="00F62DCD"/>
    <w:sectPr w:rsidR="00F62DCD" w:rsidRPr="00F62DCD" w:rsidSect="004E64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30204"/>
    <w:charset w:val="00"/>
    <w:family w:val="swiss"/>
    <w:pitch w:val="variable"/>
    <w:sig w:usb0="00000007" w:usb1="00000000" w:usb2="00000000" w:usb3="00000000" w:csb0="00000093" w:csb1="00000000"/>
  </w:font>
  <w:font w:name="Palatino">
    <w:altName w:val="Segoe UI Historic"/>
    <w:charset w:val="4D"/>
    <w:family w:val="auto"/>
    <w:pitch w:val="variable"/>
    <w:sig w:usb0="A00002FF" w:usb1="7800205A" w:usb2="14600000" w:usb3="00000000" w:csb0="00000193"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6721E2"/>
    <w:multiLevelType w:val="multilevel"/>
    <w:tmpl w:val="2B64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255500"/>
    <w:multiLevelType w:val="hybridMultilevel"/>
    <w:tmpl w:val="7602C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u Yong-Xin">
    <w15:presenceInfo w15:providerId="Windows Live" w15:userId="144b19216badb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25D"/>
    <w:rsid w:val="00017577"/>
    <w:rsid w:val="00026F23"/>
    <w:rsid w:val="00027C2C"/>
    <w:rsid w:val="00035205"/>
    <w:rsid w:val="00044DD3"/>
    <w:rsid w:val="000454F6"/>
    <w:rsid w:val="0004731D"/>
    <w:rsid w:val="0005701E"/>
    <w:rsid w:val="0006568E"/>
    <w:rsid w:val="00065F8D"/>
    <w:rsid w:val="000B2B5E"/>
    <w:rsid w:val="000C4D71"/>
    <w:rsid w:val="000D59F3"/>
    <w:rsid w:val="000D6B85"/>
    <w:rsid w:val="000F1619"/>
    <w:rsid w:val="00100B01"/>
    <w:rsid w:val="001122AE"/>
    <w:rsid w:val="0012257C"/>
    <w:rsid w:val="0012299C"/>
    <w:rsid w:val="0015104B"/>
    <w:rsid w:val="00154776"/>
    <w:rsid w:val="00163F00"/>
    <w:rsid w:val="00175816"/>
    <w:rsid w:val="00181B81"/>
    <w:rsid w:val="001960F6"/>
    <w:rsid w:val="001A043C"/>
    <w:rsid w:val="001A2EA6"/>
    <w:rsid w:val="001D2443"/>
    <w:rsid w:val="001E61FF"/>
    <w:rsid w:val="0020326B"/>
    <w:rsid w:val="00205BB1"/>
    <w:rsid w:val="00210C90"/>
    <w:rsid w:val="00231662"/>
    <w:rsid w:val="0023449D"/>
    <w:rsid w:val="00236FCE"/>
    <w:rsid w:val="002600B2"/>
    <w:rsid w:val="00276312"/>
    <w:rsid w:val="00286254"/>
    <w:rsid w:val="00297D0E"/>
    <w:rsid w:val="002A2FE1"/>
    <w:rsid w:val="002A3DB9"/>
    <w:rsid w:val="002A5508"/>
    <w:rsid w:val="002D21B9"/>
    <w:rsid w:val="002E6FBB"/>
    <w:rsid w:val="003117C0"/>
    <w:rsid w:val="003378F8"/>
    <w:rsid w:val="00340204"/>
    <w:rsid w:val="00342F40"/>
    <w:rsid w:val="0035734C"/>
    <w:rsid w:val="0037025D"/>
    <w:rsid w:val="00390314"/>
    <w:rsid w:val="003C0C62"/>
    <w:rsid w:val="003E0191"/>
    <w:rsid w:val="004146C2"/>
    <w:rsid w:val="00417206"/>
    <w:rsid w:val="004253E0"/>
    <w:rsid w:val="00427119"/>
    <w:rsid w:val="0044220D"/>
    <w:rsid w:val="004C09B8"/>
    <w:rsid w:val="004D3692"/>
    <w:rsid w:val="004E6453"/>
    <w:rsid w:val="004F2B9E"/>
    <w:rsid w:val="004F65BB"/>
    <w:rsid w:val="005342B5"/>
    <w:rsid w:val="00561329"/>
    <w:rsid w:val="005662F4"/>
    <w:rsid w:val="00577F82"/>
    <w:rsid w:val="00584931"/>
    <w:rsid w:val="00594CA3"/>
    <w:rsid w:val="005A0C34"/>
    <w:rsid w:val="005A2C8B"/>
    <w:rsid w:val="005A4941"/>
    <w:rsid w:val="005B572B"/>
    <w:rsid w:val="005C4CCA"/>
    <w:rsid w:val="005C7AE1"/>
    <w:rsid w:val="005E3C2E"/>
    <w:rsid w:val="005F4C9E"/>
    <w:rsid w:val="00604BCB"/>
    <w:rsid w:val="006259AA"/>
    <w:rsid w:val="00627BC6"/>
    <w:rsid w:val="00641CD6"/>
    <w:rsid w:val="00642024"/>
    <w:rsid w:val="0064562D"/>
    <w:rsid w:val="0064620B"/>
    <w:rsid w:val="00650AC7"/>
    <w:rsid w:val="00662D4A"/>
    <w:rsid w:val="00680FC9"/>
    <w:rsid w:val="006A05AD"/>
    <w:rsid w:val="006A10D8"/>
    <w:rsid w:val="006A1DC9"/>
    <w:rsid w:val="006A5657"/>
    <w:rsid w:val="006A5F64"/>
    <w:rsid w:val="006B2621"/>
    <w:rsid w:val="006D6F0D"/>
    <w:rsid w:val="006E0172"/>
    <w:rsid w:val="006F702E"/>
    <w:rsid w:val="00743670"/>
    <w:rsid w:val="0076067D"/>
    <w:rsid w:val="00766E75"/>
    <w:rsid w:val="00790215"/>
    <w:rsid w:val="00791097"/>
    <w:rsid w:val="007A501D"/>
    <w:rsid w:val="007C457E"/>
    <w:rsid w:val="007E0D0D"/>
    <w:rsid w:val="007F5D1B"/>
    <w:rsid w:val="00820343"/>
    <w:rsid w:val="008217E8"/>
    <w:rsid w:val="00822DC1"/>
    <w:rsid w:val="00853365"/>
    <w:rsid w:val="008662C4"/>
    <w:rsid w:val="00876400"/>
    <w:rsid w:val="00884856"/>
    <w:rsid w:val="00887025"/>
    <w:rsid w:val="00892198"/>
    <w:rsid w:val="008961D8"/>
    <w:rsid w:val="008963F7"/>
    <w:rsid w:val="008B688E"/>
    <w:rsid w:val="008D5E73"/>
    <w:rsid w:val="00903E99"/>
    <w:rsid w:val="00924CBA"/>
    <w:rsid w:val="0092731A"/>
    <w:rsid w:val="00961447"/>
    <w:rsid w:val="009673F9"/>
    <w:rsid w:val="00971AA3"/>
    <w:rsid w:val="00985A0F"/>
    <w:rsid w:val="00996D6E"/>
    <w:rsid w:val="009B41A9"/>
    <w:rsid w:val="009C1498"/>
    <w:rsid w:val="009E0859"/>
    <w:rsid w:val="009E29CC"/>
    <w:rsid w:val="009E5E1B"/>
    <w:rsid w:val="00A01CE1"/>
    <w:rsid w:val="00A07D14"/>
    <w:rsid w:val="00A264A6"/>
    <w:rsid w:val="00A505D1"/>
    <w:rsid w:val="00A5239F"/>
    <w:rsid w:val="00A8149C"/>
    <w:rsid w:val="00A9191B"/>
    <w:rsid w:val="00A91EE7"/>
    <w:rsid w:val="00A93607"/>
    <w:rsid w:val="00AA03BE"/>
    <w:rsid w:val="00AA0AEC"/>
    <w:rsid w:val="00AA1633"/>
    <w:rsid w:val="00AA3878"/>
    <w:rsid w:val="00AC3B4E"/>
    <w:rsid w:val="00AC4737"/>
    <w:rsid w:val="00AE680D"/>
    <w:rsid w:val="00AF136D"/>
    <w:rsid w:val="00B257BA"/>
    <w:rsid w:val="00B25B6B"/>
    <w:rsid w:val="00B34364"/>
    <w:rsid w:val="00B538C4"/>
    <w:rsid w:val="00B54852"/>
    <w:rsid w:val="00B70B81"/>
    <w:rsid w:val="00B770F1"/>
    <w:rsid w:val="00B81BD1"/>
    <w:rsid w:val="00B90741"/>
    <w:rsid w:val="00B90BFF"/>
    <w:rsid w:val="00B94AAC"/>
    <w:rsid w:val="00C2673F"/>
    <w:rsid w:val="00C55D65"/>
    <w:rsid w:val="00C65488"/>
    <w:rsid w:val="00C77138"/>
    <w:rsid w:val="00C90D07"/>
    <w:rsid w:val="00CA44CB"/>
    <w:rsid w:val="00CB4651"/>
    <w:rsid w:val="00CC70D7"/>
    <w:rsid w:val="00CD6F21"/>
    <w:rsid w:val="00CE2593"/>
    <w:rsid w:val="00CE405C"/>
    <w:rsid w:val="00CE5B64"/>
    <w:rsid w:val="00D01BB4"/>
    <w:rsid w:val="00D81FAA"/>
    <w:rsid w:val="00D8205D"/>
    <w:rsid w:val="00DC4155"/>
    <w:rsid w:val="00DD4ADD"/>
    <w:rsid w:val="00DF1C61"/>
    <w:rsid w:val="00E20BE6"/>
    <w:rsid w:val="00E81E6D"/>
    <w:rsid w:val="00E94719"/>
    <w:rsid w:val="00ED51AE"/>
    <w:rsid w:val="00EF0650"/>
    <w:rsid w:val="00EF54CC"/>
    <w:rsid w:val="00F10C6E"/>
    <w:rsid w:val="00F10DA0"/>
    <w:rsid w:val="00F15725"/>
    <w:rsid w:val="00F20342"/>
    <w:rsid w:val="00F277F5"/>
    <w:rsid w:val="00F62DCD"/>
    <w:rsid w:val="00F76870"/>
    <w:rsid w:val="00F86CB6"/>
    <w:rsid w:val="00FA5018"/>
    <w:rsid w:val="00FA5982"/>
    <w:rsid w:val="00FB224E"/>
    <w:rsid w:val="00FF2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64E4F"/>
  <w14:defaultImageDpi w14:val="32767"/>
  <w15:chartTrackingRefBased/>
  <w15:docId w15:val="{99D42913-A4E1-304C-8223-0123668F1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96D6E"/>
    <w:rPr>
      <w:color w:val="0000FF"/>
      <w:u w:val="single"/>
    </w:rPr>
  </w:style>
  <w:style w:type="paragraph" w:styleId="a4">
    <w:name w:val="Balloon Text"/>
    <w:basedOn w:val="a"/>
    <w:link w:val="a5"/>
    <w:uiPriority w:val="99"/>
    <w:semiHidden/>
    <w:unhideWhenUsed/>
    <w:rsid w:val="001A2EA6"/>
    <w:rPr>
      <w:sz w:val="18"/>
      <w:szCs w:val="18"/>
    </w:rPr>
  </w:style>
  <w:style w:type="character" w:customStyle="1" w:styleId="a5">
    <w:name w:val="批注框文本 字符"/>
    <w:basedOn w:val="a0"/>
    <w:link w:val="a4"/>
    <w:uiPriority w:val="99"/>
    <w:semiHidden/>
    <w:rsid w:val="001A2EA6"/>
    <w:rPr>
      <w:sz w:val="18"/>
      <w:szCs w:val="18"/>
    </w:rPr>
  </w:style>
  <w:style w:type="character" w:styleId="a6">
    <w:name w:val="Unresolved Mention"/>
    <w:basedOn w:val="a0"/>
    <w:uiPriority w:val="99"/>
    <w:rsid w:val="008D5E73"/>
    <w:rPr>
      <w:color w:val="605E5C"/>
      <w:shd w:val="clear" w:color="auto" w:fill="E1DFDD"/>
    </w:rPr>
  </w:style>
  <w:style w:type="paragraph" w:styleId="a7">
    <w:name w:val="List Paragraph"/>
    <w:basedOn w:val="a"/>
    <w:uiPriority w:val="34"/>
    <w:qFormat/>
    <w:rsid w:val="00210C9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6138568">
      <w:bodyDiv w:val="1"/>
      <w:marLeft w:val="0"/>
      <w:marRight w:val="0"/>
      <w:marTop w:val="0"/>
      <w:marBottom w:val="0"/>
      <w:divBdr>
        <w:top w:val="none" w:sz="0" w:space="0" w:color="auto"/>
        <w:left w:val="none" w:sz="0" w:space="0" w:color="auto"/>
        <w:bottom w:val="none" w:sz="0" w:space="0" w:color="auto"/>
        <w:right w:val="none" w:sz="0" w:space="0" w:color="auto"/>
      </w:divBdr>
    </w:div>
    <w:div w:id="128149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ftp.ebi.ac.uk/pub/databases/metagenomics/mgnify_genomes/"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ABE20-493D-47F7-82ED-3E6A46EA1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13</Pages>
  <Words>1255</Words>
  <Characters>7156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Fang</dc:creator>
  <cp:keywords/>
  <dc:description/>
  <cp:lastModifiedBy>Liu Yong-Xin</cp:lastModifiedBy>
  <cp:revision>3</cp:revision>
  <dcterms:created xsi:type="dcterms:W3CDTF">2020-07-31T15:24:00Z</dcterms:created>
  <dcterms:modified xsi:type="dcterms:W3CDTF">2020-08-02T16:41:00Z</dcterms:modified>
</cp:coreProperties>
</file>