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EF" w:rsidRDefault="0000449B">
      <w:pPr>
        <w:rPr>
          <w:rFonts w:hint="eastAsia"/>
        </w:rPr>
      </w:pPr>
      <w:r>
        <w:rPr>
          <w:noProof/>
        </w:rPr>
        <w:drawing>
          <wp:inline distT="0" distB="0" distL="0" distR="0" wp14:anchorId="1C084CFB" wp14:editId="4EB3B647">
            <wp:extent cx="5274310" cy="35326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9B" w:rsidRDefault="0000449B">
      <w:pPr>
        <w:rPr>
          <w:rFonts w:hint="eastAsia"/>
        </w:rPr>
      </w:pPr>
      <w:r>
        <w:rPr>
          <w:noProof/>
        </w:rPr>
        <w:drawing>
          <wp:inline distT="0" distB="0" distL="0" distR="0" wp14:anchorId="2C114108" wp14:editId="2CF89A89">
            <wp:extent cx="3619814" cy="403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9B" w:rsidRDefault="0000449B">
      <w:pPr>
        <w:rPr>
          <w:rFonts w:hint="eastAsia"/>
        </w:rPr>
      </w:pPr>
      <w:r>
        <w:rPr>
          <w:rFonts w:hint="eastAsia"/>
        </w:rPr>
        <w:t>↑法</w:t>
      </w:r>
      <w:r>
        <w:rPr>
          <w:rFonts w:hint="eastAsia"/>
        </w:rPr>
        <w:t>1</w:t>
      </w:r>
    </w:p>
    <w:p w:rsidR="0000449B" w:rsidRDefault="000044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FB0CB6" wp14:editId="3A34B33E">
            <wp:extent cx="5274310" cy="81191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9B" w:rsidRDefault="000044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71A2EF" wp14:editId="66845D8C">
            <wp:extent cx="3642676" cy="32464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44D6D" wp14:editId="74EB1926">
            <wp:extent cx="3726503" cy="166130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9B" w:rsidRDefault="0000449B">
      <w:pPr>
        <w:rPr>
          <w:rFonts w:hint="eastAsia"/>
        </w:rPr>
      </w:pPr>
      <w:r>
        <w:rPr>
          <w:noProof/>
        </w:rPr>
        <w:drawing>
          <wp:inline distT="0" distB="0" distL="0" distR="0" wp14:anchorId="2F6CA2BB" wp14:editId="58982BE0">
            <wp:extent cx="5274310" cy="221960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9B" w:rsidRDefault="0000449B">
      <w:pPr>
        <w:rPr>
          <w:rFonts w:hint="eastAsia"/>
        </w:rPr>
      </w:pPr>
      <w:r>
        <w:rPr>
          <w:rFonts w:hint="eastAsia"/>
        </w:rPr>
        <w:t>↑法</w:t>
      </w:r>
      <w:r>
        <w:rPr>
          <w:rFonts w:hint="eastAsia"/>
        </w:rPr>
        <w:t>2</w:t>
      </w:r>
    </w:p>
    <w:p w:rsidR="00D75D5C" w:rsidRDefault="00D75D5C">
      <w:pPr>
        <w:rPr>
          <w:rFonts w:hint="eastAsia"/>
        </w:rPr>
      </w:pPr>
    </w:p>
    <w:p w:rsidR="00D75D5C" w:rsidRDefault="00D75D5C">
      <w:pPr>
        <w:rPr>
          <w:rFonts w:hint="eastAsia"/>
        </w:rPr>
      </w:pPr>
    </w:p>
    <w:p w:rsidR="00D75D5C" w:rsidRDefault="00D75D5C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与法</w:t>
      </w:r>
      <w:r>
        <w:rPr>
          <w:rFonts w:hint="eastAsia"/>
        </w:rPr>
        <w:t>1</w:t>
      </w:r>
      <w:r>
        <w:rPr>
          <w:rFonts w:hint="eastAsia"/>
        </w:rPr>
        <w:t>结果有不同，相对排名差为</w:t>
      </w:r>
      <w:r>
        <w:rPr>
          <w:rFonts w:hint="eastAsia"/>
        </w:rPr>
        <w:t>5.</w:t>
      </w:r>
      <w:r>
        <w:rPr>
          <w:rFonts w:hint="eastAsia"/>
        </w:rPr>
        <w:t>经分析第一个方法不好，因为</w:t>
      </w:r>
      <w:proofErr w:type="spellStart"/>
      <w:r>
        <w:rPr>
          <w:rFonts w:hint="eastAsia"/>
        </w:rPr>
        <w:t>maxe</w:t>
      </w:r>
      <w:proofErr w:type="spellEnd"/>
      <w:r>
        <w:rPr>
          <w:rFonts w:hint="eastAsia"/>
        </w:rPr>
        <w:t>-mine</w:t>
      </w:r>
      <w:r>
        <w:rPr>
          <w:rFonts w:hint="eastAsia"/>
        </w:rPr>
        <w:t>会有两种情况影响，一个是好专家被分到与其评定标准相似的专家中，</w:t>
      </w:r>
      <w:proofErr w:type="spellStart"/>
      <w:r>
        <w:rPr>
          <w:rFonts w:hint="eastAsia"/>
        </w:rPr>
        <w:t>maxe</w:t>
      </w:r>
      <w:proofErr w:type="spellEnd"/>
      <w:r>
        <w:rPr>
          <w:rFonts w:hint="eastAsia"/>
        </w:rPr>
        <w:t>-mine</w:t>
      </w:r>
      <w:r>
        <w:rPr>
          <w:rFonts w:hint="eastAsia"/>
        </w:rPr>
        <w:t>几乎为</w:t>
      </w:r>
      <w:r>
        <w:rPr>
          <w:rFonts w:hint="eastAsia"/>
        </w:rPr>
        <w:t>0</w:t>
      </w:r>
      <w:r>
        <w:rPr>
          <w:rFonts w:hint="eastAsia"/>
        </w:rPr>
        <w:t>，所以会不合适地被分到</w:t>
      </w:r>
      <w:proofErr w:type="gramStart"/>
      <w:r>
        <w:rPr>
          <w:rFonts w:hint="eastAsia"/>
        </w:rPr>
        <w:t>坏专家</w:t>
      </w:r>
      <w:proofErr w:type="gramEnd"/>
      <w:r>
        <w:rPr>
          <w:rFonts w:hint="eastAsia"/>
        </w:rPr>
        <w:t>中。二是</w:t>
      </w:r>
      <w:proofErr w:type="gramStart"/>
      <w:r>
        <w:rPr>
          <w:rFonts w:hint="eastAsia"/>
        </w:rPr>
        <w:t>坏专家</w:t>
      </w:r>
      <w:proofErr w:type="gramEnd"/>
      <w:r>
        <w:rPr>
          <w:rFonts w:hint="eastAsia"/>
        </w:rPr>
        <w:t>被分到评定尺度差距大的专家中，那</w:t>
      </w:r>
      <w:proofErr w:type="spellStart"/>
      <w:r>
        <w:rPr>
          <w:rFonts w:hint="eastAsia"/>
        </w:rPr>
        <w:t>maxe</w:t>
      </w:r>
      <w:proofErr w:type="spellEnd"/>
      <w:r>
        <w:rPr>
          <w:rFonts w:hint="eastAsia"/>
        </w:rPr>
        <w:t>-mine</w:t>
      </w:r>
      <w:r>
        <w:rPr>
          <w:rFonts w:hint="eastAsia"/>
        </w:rPr>
        <w:lastRenderedPageBreak/>
        <w:t>会很大（虽然</w:t>
      </w:r>
      <w:proofErr w:type="spellStart"/>
      <w:r>
        <w:rPr>
          <w:rFonts w:hint="eastAsia"/>
        </w:rPr>
        <w:t>maxe</w:t>
      </w:r>
      <w:proofErr w:type="spellEnd"/>
      <w:r>
        <w:rPr>
          <w:rFonts w:hint="eastAsia"/>
        </w:rPr>
        <w:t>和</w:t>
      </w:r>
      <w:r>
        <w:rPr>
          <w:rFonts w:hint="eastAsia"/>
        </w:rPr>
        <w:t>mine</w:t>
      </w:r>
      <w:r>
        <w:rPr>
          <w:rFonts w:hint="eastAsia"/>
        </w:rPr>
        <w:t>的专家可能在自己的评价尺度内都没问题），但是这样</w:t>
      </w:r>
      <w:r w:rsidR="001C08FD">
        <w:rPr>
          <w:rFonts w:hint="eastAsia"/>
        </w:rPr>
        <w:t>这个</w:t>
      </w:r>
      <w:proofErr w:type="gramStart"/>
      <w:r w:rsidR="001C08FD">
        <w:rPr>
          <w:rFonts w:hint="eastAsia"/>
        </w:rPr>
        <w:t>坏专家</w:t>
      </w:r>
      <w:proofErr w:type="gramEnd"/>
      <w:r w:rsidR="001C08FD">
        <w:rPr>
          <w:rFonts w:hint="eastAsia"/>
        </w:rPr>
        <w:t>就会被不合适地分到好专家中。法</w:t>
      </w:r>
      <w:r w:rsidR="001C08FD">
        <w:rPr>
          <w:rFonts w:hint="eastAsia"/>
        </w:rPr>
        <w:t>2</w:t>
      </w:r>
      <w:r w:rsidR="001C08FD">
        <w:rPr>
          <w:rFonts w:hint="eastAsia"/>
        </w:rPr>
        <w:t>能够排除这个第二个问题，所以法</w:t>
      </w:r>
      <w:r w:rsidR="001C08FD">
        <w:rPr>
          <w:rFonts w:hint="eastAsia"/>
        </w:rPr>
        <w:t>2</w:t>
      </w:r>
      <w:r w:rsidR="001C08FD">
        <w:rPr>
          <w:rFonts w:hint="eastAsia"/>
        </w:rPr>
        <w:t>结果比发</w:t>
      </w:r>
      <w:proofErr w:type="gramStart"/>
      <w:r w:rsidR="001C08FD">
        <w:rPr>
          <w:rFonts w:hint="eastAsia"/>
        </w:rPr>
        <w:t>一</w:t>
      </w:r>
      <w:proofErr w:type="gramEnd"/>
      <w:r w:rsidR="001C08FD">
        <w:rPr>
          <w:rFonts w:hint="eastAsia"/>
        </w:rPr>
        <w:t>相对更准确。</w:t>
      </w:r>
    </w:p>
    <w:p w:rsidR="004076B6" w:rsidRDefault="004076B6">
      <w:pPr>
        <w:rPr>
          <w:rFonts w:hint="eastAsia"/>
        </w:rPr>
      </w:pPr>
    </w:p>
    <w:p w:rsidR="004D3B6D" w:rsidRDefault="004076B6">
      <w:pPr>
        <w:rPr>
          <w:rFonts w:hint="eastAsia"/>
        </w:rPr>
      </w:pPr>
      <w:r>
        <w:rPr>
          <w:rFonts w:hint="eastAsia"/>
        </w:rPr>
        <w:t>第三种方案：</w:t>
      </w:r>
      <w:r w:rsidR="004D3B6D">
        <w:rPr>
          <w:rFonts w:hint="eastAsia"/>
        </w:rPr>
        <w:t>最终方案</w:t>
      </w:r>
    </w:p>
    <w:p w:rsidR="004076B6" w:rsidRDefault="004076B6">
      <w:pPr>
        <w:rPr>
          <w:rFonts w:hint="eastAsia"/>
        </w:rPr>
      </w:pPr>
      <w:r>
        <w:rPr>
          <w:rFonts w:hint="eastAsia"/>
        </w:rPr>
        <w:t>用聚类算法先分出一些分数类（分数段），同一分数类如果一些专家的评分差值很高，说明专家</w:t>
      </w:r>
      <w:proofErr w:type="spellStart"/>
      <w:r>
        <w:rPr>
          <w:rFonts w:hint="eastAsia"/>
        </w:rPr>
        <w:t>xjb</w:t>
      </w:r>
      <w:proofErr w:type="spellEnd"/>
      <w:r>
        <w:rPr>
          <w:rFonts w:hint="eastAsia"/>
        </w:rPr>
        <w:t>评。</w:t>
      </w:r>
      <w:r w:rsidR="004D3B6D">
        <w:rPr>
          <w:rFonts w:hint="eastAsia"/>
        </w:rPr>
        <w:t>这样根据最终作品档次得到专家可信度，利用了</w:t>
      </w:r>
      <w:r w:rsidR="004D3B6D">
        <w:rPr>
          <w:rFonts w:hint="eastAsia"/>
        </w:rPr>
        <w:t>mini-batch</w:t>
      </w:r>
      <w:r w:rsidR="004D3B6D">
        <w:rPr>
          <w:rFonts w:hint="eastAsia"/>
        </w:rPr>
        <w:t>的思想，减少复杂</w:t>
      </w:r>
      <w:proofErr w:type="gramStart"/>
      <w:r w:rsidR="004D3B6D">
        <w:rPr>
          <w:rFonts w:hint="eastAsia"/>
        </w:rPr>
        <w:t>度同时</w:t>
      </w:r>
      <w:proofErr w:type="gramEnd"/>
      <w:r w:rsidR="004D3B6D">
        <w:rPr>
          <w:rFonts w:hint="eastAsia"/>
        </w:rPr>
        <w:t>可以提高算法鲁棒性。</w:t>
      </w:r>
    </w:p>
    <w:p w:rsidR="004D3B6D" w:rsidRDefault="004076B6">
      <w:pPr>
        <w:rPr>
          <w:rFonts w:hint="eastAsia"/>
        </w:rPr>
      </w:pPr>
      <w:r>
        <w:rPr>
          <w:rFonts w:hint="eastAsia"/>
        </w:rPr>
        <w:t>由于基于密度的聚类等如</w:t>
      </w:r>
      <w:r>
        <w:rPr>
          <w:rFonts w:hint="eastAsia"/>
        </w:rPr>
        <w:t>DBSCAN</w:t>
      </w:r>
      <w:r>
        <w:rPr>
          <w:rFonts w:hint="eastAsia"/>
        </w:rPr>
        <w:t>会</w:t>
      </w:r>
      <w:proofErr w:type="gramStart"/>
      <w:r>
        <w:rPr>
          <w:rFonts w:hint="eastAsia"/>
        </w:rPr>
        <w:t>将噪点</w:t>
      </w:r>
      <w:proofErr w:type="gramEnd"/>
      <w:r>
        <w:rPr>
          <w:rFonts w:hint="eastAsia"/>
        </w:rPr>
        <w:t>筛出，从而减少方案（作品）样本，而且最后成绩是一维坐标点，所以用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聚类。</w:t>
      </w:r>
      <w:bookmarkStart w:id="0" w:name="_GoBack"/>
      <w:bookmarkEnd w:id="0"/>
    </w:p>
    <w:p w:rsidR="004076B6" w:rsidRDefault="004D3B6D">
      <w:pPr>
        <w:rPr>
          <w:rFonts w:hint="eastAsia"/>
        </w:rPr>
      </w:pPr>
      <w:r w:rsidRPr="004D3B6D">
        <w:t>k-means</w:t>
      </w:r>
      <w:r w:rsidRPr="004D3B6D">
        <w:rPr>
          <w:rFonts w:hint="eastAsia"/>
        </w:rPr>
        <w:t>聚类</w:t>
      </w:r>
      <w:r w:rsidRPr="004D3B6D">
        <w:rPr>
          <w:rFonts w:hint="eastAsia"/>
        </w:rPr>
        <w:t xml:space="preserve"> </w:t>
      </w:r>
      <w:proofErr w:type="gramStart"/>
      <w:r w:rsidRPr="004D3B6D">
        <w:rPr>
          <w:rFonts w:hint="eastAsia"/>
        </w:rPr>
        <w:t>假设按</w:t>
      </w:r>
      <w:proofErr w:type="gramEnd"/>
      <w:r w:rsidRPr="004D3B6D">
        <w:rPr>
          <w:rFonts w:hint="eastAsia"/>
        </w:rPr>
        <w:t>一等奖二等奖三等奖优秀</w:t>
      </w:r>
      <w:proofErr w:type="gramStart"/>
      <w:r w:rsidRPr="004D3B6D">
        <w:rPr>
          <w:rFonts w:hint="eastAsia"/>
        </w:rPr>
        <w:t>奖参与</w:t>
      </w:r>
      <w:proofErr w:type="gramEnd"/>
      <w:r w:rsidRPr="004D3B6D">
        <w:rPr>
          <w:rFonts w:hint="eastAsia"/>
        </w:rPr>
        <w:t>奖分五类</w:t>
      </w:r>
      <w:r w:rsidRPr="004D3B6D">
        <w:rPr>
          <w:rFonts w:hint="eastAsia"/>
        </w:rPr>
        <w:t xml:space="preserve"> </w:t>
      </w:r>
      <w:r w:rsidRPr="004D3B6D">
        <w:rPr>
          <w:rFonts w:hint="eastAsia"/>
        </w:rPr>
        <w:t>不设</w:t>
      </w:r>
      <w:r>
        <w:rPr>
          <w:rFonts w:hint="eastAsia"/>
        </w:rPr>
        <w:t>每等奖</w:t>
      </w:r>
      <w:r w:rsidRPr="004D3B6D">
        <w:rPr>
          <w:rFonts w:hint="eastAsia"/>
        </w:rPr>
        <w:t>名额限制</w:t>
      </w:r>
    </w:p>
    <w:p w:rsidR="004D3B6D" w:rsidRPr="004D3B6D" w:rsidRDefault="004D3B6D" w:rsidP="004D3B6D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下为聚类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后五个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分数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的中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心，可见较为分散平均，比较合适</w:t>
      </w:r>
    </w:p>
    <w:p w:rsidR="004D3B6D" w:rsidRPr="004D3B6D" w:rsidRDefault="004D3B6D" w:rsidP="004D3B6D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>[39.0477258566978</w:t>
      </w:r>
      <w:proofErr w:type="gramStart"/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>;64.8715891472868</w:t>
      </w:r>
      <w:proofErr w:type="gramEnd"/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>;44.8588490770901;50.1618082788671;56.2315000000000]</w:t>
      </w:r>
    </w:p>
    <w:p w:rsidR="004D3B6D" w:rsidRPr="004D3B6D" w:rsidRDefault="004D3B6D" w:rsidP="004D3B6D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聚类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结果分档</w:t>
      </w: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1-86 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一等奖</w:t>
      </w: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87-326 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二等奖</w:t>
      </w: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327-632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三等奖</w:t>
      </w: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633-939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优秀奖</w:t>
      </w:r>
      <w:r w:rsidRPr="004D3B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940-1046</w:t>
      </w:r>
      <w:r w:rsidRPr="004D3B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然后排序作品分数并分档</w:t>
      </w:r>
    </w:p>
    <w:p w:rsidR="004D3B6D" w:rsidRPr="004D3B6D" w:rsidRDefault="004D3B6D"/>
    <w:sectPr w:rsidR="004D3B6D" w:rsidRPr="004D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9B"/>
    <w:rsid w:val="0000449B"/>
    <w:rsid w:val="001C08FD"/>
    <w:rsid w:val="004076B6"/>
    <w:rsid w:val="004D3B6D"/>
    <w:rsid w:val="005D56EF"/>
    <w:rsid w:val="00B95D0D"/>
    <w:rsid w:val="00D7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4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49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D3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4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49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D3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陈诺</dc:creator>
  <cp:lastModifiedBy>陈诺</cp:lastModifiedBy>
  <cp:revision>2</cp:revision>
  <dcterms:created xsi:type="dcterms:W3CDTF">2019-06-30T04:54:00Z</dcterms:created>
  <dcterms:modified xsi:type="dcterms:W3CDTF">2019-06-30T09:27:00Z</dcterms:modified>
</cp:coreProperties>
</file>