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66" w:rsidRPr="001C3866" w:rsidRDefault="001C3866" w:rsidP="001C3866">
      <w:pPr>
        <w:jc w:val="center"/>
        <w:rPr>
          <w:rFonts w:eastAsia="微软雅黑"/>
          <w:sz w:val="28"/>
        </w:rPr>
      </w:pPr>
      <w:r w:rsidRPr="001C3866">
        <w:rPr>
          <w:rFonts w:eastAsia="微软雅黑"/>
          <w:sz w:val="28"/>
        </w:rPr>
        <w:t>如何用企业平台制作分段设色地图</w:t>
      </w:r>
    </w:p>
    <w:p w:rsidR="00940396" w:rsidRDefault="001C3866">
      <w:pPr>
        <w:rPr>
          <w:rFonts w:eastAsia="微软雅黑"/>
        </w:rPr>
      </w:pPr>
      <w:r>
        <w:rPr>
          <w:rFonts w:eastAsia="微软雅黑" w:hint="eastAsia"/>
        </w:rPr>
        <w:t>***</w:t>
      </w:r>
      <w:r w:rsidR="00A733BC">
        <w:rPr>
          <w:rFonts w:eastAsia="微软雅黑"/>
        </w:rPr>
        <w:t>也许</w:t>
      </w:r>
      <w:r w:rsidR="00A733BC">
        <w:rPr>
          <w:rFonts w:eastAsia="微软雅黑" w:hint="eastAsia"/>
        </w:rPr>
        <w:t>您发现</w:t>
      </w:r>
      <w:r>
        <w:rPr>
          <w:rFonts w:eastAsia="微软雅黑"/>
        </w:rPr>
        <w:t>原来可以用的</w:t>
      </w:r>
      <w:r w:rsidR="00940396" w:rsidRPr="00A02F9F">
        <w:rPr>
          <w:rFonts w:eastAsia="微软雅黑"/>
        </w:rPr>
        <w:t>分段设色</w:t>
      </w:r>
      <w:r w:rsidR="00E2001F">
        <w:rPr>
          <w:rFonts w:eastAsia="微软雅黑"/>
        </w:rPr>
        <w:t>现在</w:t>
      </w:r>
      <w:r>
        <w:rPr>
          <w:rFonts w:eastAsia="微软雅黑"/>
        </w:rPr>
        <w:t>进行维护升级暂时不能用了</w:t>
      </w:r>
      <w:r>
        <w:rPr>
          <w:rFonts w:eastAsia="微软雅黑" w:hint="eastAsia"/>
        </w:rPr>
        <w:t>。</w:t>
      </w:r>
      <w:r>
        <w:rPr>
          <w:rFonts w:eastAsia="微软雅黑"/>
        </w:rPr>
        <w:t>但是亲爱的小慧已经为您考虑了别的作图方式</w:t>
      </w:r>
      <w:r w:rsidR="00E2001F">
        <w:rPr>
          <w:rFonts w:eastAsia="微软雅黑" w:hint="eastAsia"/>
        </w:rPr>
        <w:t>，</w:t>
      </w:r>
      <w:r>
        <w:rPr>
          <w:rFonts w:eastAsia="微软雅黑" w:hint="eastAsia"/>
        </w:rPr>
        <w:t>以下是操作步骤，跟着小慧一步一步进行操作吧。</w:t>
      </w:r>
      <w:r>
        <w:rPr>
          <w:rFonts w:eastAsia="微软雅黑" w:hint="eastAsia"/>
        </w:rPr>
        <w:t>***</w:t>
      </w:r>
    </w:p>
    <w:p w:rsidR="001C3866" w:rsidRDefault="001C3866">
      <w:pPr>
        <w:rPr>
          <w:rFonts w:eastAsia="微软雅黑"/>
          <w:sz w:val="28"/>
          <w:szCs w:val="28"/>
        </w:rPr>
      </w:pPr>
      <w:r w:rsidRPr="001C3866">
        <w:rPr>
          <w:rFonts w:eastAsia="微软雅黑"/>
          <w:sz w:val="28"/>
          <w:szCs w:val="28"/>
        </w:rPr>
        <w:t>第一步</w:t>
      </w:r>
      <w:r w:rsidRPr="001C3866">
        <w:rPr>
          <w:rFonts w:eastAsia="微软雅黑" w:hint="eastAsia"/>
          <w:sz w:val="28"/>
          <w:szCs w:val="28"/>
        </w:rPr>
        <w:t>：</w:t>
      </w:r>
      <w:r w:rsidRPr="001C3866">
        <w:rPr>
          <w:rFonts w:eastAsia="微软雅黑"/>
          <w:sz w:val="28"/>
          <w:szCs w:val="28"/>
        </w:rPr>
        <w:t>首先需要登录我们的企业平台</w:t>
      </w:r>
      <w:r w:rsidRPr="001C3866">
        <w:rPr>
          <w:rFonts w:eastAsia="微软雅黑"/>
          <w:sz w:val="28"/>
          <w:szCs w:val="28"/>
        </w:rPr>
        <w:t>cute</w:t>
      </w:r>
      <w:r w:rsidRPr="001C3866">
        <w:rPr>
          <w:rFonts w:eastAsia="微软雅黑" w:hint="eastAsia"/>
          <w:sz w:val="28"/>
          <w:szCs w:val="28"/>
        </w:rPr>
        <w:t>.dituhui.com</w:t>
      </w:r>
    </w:p>
    <w:p w:rsidR="001C3866" w:rsidRPr="001C3866" w:rsidRDefault="001C3866">
      <w:pPr>
        <w:rPr>
          <w:rFonts w:eastAsia="微软雅黑"/>
          <w:color w:val="FF0000"/>
          <w:sz w:val="22"/>
        </w:rPr>
      </w:pPr>
      <w:r>
        <w:rPr>
          <w:rFonts w:eastAsia="微软雅黑"/>
          <w:sz w:val="28"/>
          <w:szCs w:val="28"/>
        </w:rPr>
        <w:t xml:space="preserve">        </w:t>
      </w:r>
      <w:r w:rsidRPr="001C3866">
        <w:rPr>
          <w:rFonts w:eastAsia="微软雅黑"/>
          <w:sz w:val="32"/>
          <w:szCs w:val="28"/>
        </w:rPr>
        <w:t xml:space="preserve"> </w:t>
      </w:r>
      <w:r w:rsidR="00A733BC" w:rsidRPr="001C3866">
        <w:rPr>
          <w:rFonts w:eastAsia="微软雅黑" w:hint="eastAsia"/>
          <w:color w:val="FF0000"/>
          <w:sz w:val="22"/>
        </w:rPr>
        <w:t>***</w:t>
      </w:r>
      <w:r w:rsidRPr="001C3866">
        <w:rPr>
          <w:rFonts w:eastAsia="微软雅黑"/>
          <w:color w:val="FF0000"/>
          <w:sz w:val="22"/>
        </w:rPr>
        <w:t>建议使用谷歌浏览器</w:t>
      </w:r>
      <w:r w:rsidRPr="001C3866">
        <w:rPr>
          <w:rFonts w:eastAsia="微软雅黑" w:hint="eastAsia"/>
          <w:color w:val="FF0000"/>
          <w:sz w:val="22"/>
        </w:rPr>
        <w:t>***</w:t>
      </w:r>
    </w:p>
    <w:p w:rsidR="000770BE" w:rsidRPr="00A02F9F" w:rsidRDefault="001C3866" w:rsidP="000770BE">
      <w:pPr>
        <w:rPr>
          <w:rFonts w:eastAsia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第二</w:t>
      </w:r>
      <w:r w:rsidR="000770BE" w:rsidRPr="00A02F9F">
        <w:rPr>
          <w:rFonts w:eastAsia="微软雅黑" w:hint="eastAsia"/>
          <w:sz w:val="28"/>
          <w:szCs w:val="28"/>
        </w:rPr>
        <w:t>步：新建一副地图</w:t>
      </w:r>
    </w:p>
    <w:p w:rsidR="000770BE" w:rsidRDefault="000770BE" w:rsidP="000770BE">
      <w:r>
        <w:rPr>
          <w:noProof/>
        </w:rPr>
        <w:drawing>
          <wp:inline distT="0" distB="0" distL="0" distR="0" wp14:anchorId="084A1EEB" wp14:editId="1E90CD41">
            <wp:extent cx="4028571" cy="1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34" w:rsidRPr="00A02F9F" w:rsidRDefault="00CF0B34" w:rsidP="000770BE">
      <w:pPr>
        <w:rPr>
          <w:rFonts w:eastAsia="微软雅黑"/>
        </w:rPr>
      </w:pPr>
      <w:r w:rsidRPr="00A02F9F">
        <w:rPr>
          <w:rFonts w:eastAsia="微软雅黑" w:hint="eastAsia"/>
        </w:rPr>
        <w:t>进入地图编辑的界面</w:t>
      </w:r>
    </w:p>
    <w:p w:rsidR="00CF0B34" w:rsidRDefault="00CF0B34" w:rsidP="000770BE">
      <w:r>
        <w:rPr>
          <w:noProof/>
        </w:rPr>
        <w:drawing>
          <wp:inline distT="0" distB="0" distL="0" distR="0" wp14:anchorId="037A9AAE" wp14:editId="118CA61C">
            <wp:extent cx="4391025" cy="20603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911" cy="20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E" w:rsidRPr="00A02F9F" w:rsidRDefault="000770BE" w:rsidP="000770BE">
      <w:pPr>
        <w:rPr>
          <w:rFonts w:eastAsia="微软雅黑"/>
          <w:sz w:val="28"/>
          <w:szCs w:val="28"/>
        </w:rPr>
      </w:pPr>
      <w:r w:rsidRPr="00A02F9F">
        <w:rPr>
          <w:rFonts w:eastAsia="微软雅黑" w:hint="eastAsia"/>
          <w:sz w:val="28"/>
          <w:szCs w:val="28"/>
        </w:rPr>
        <w:t>第</w:t>
      </w:r>
      <w:r w:rsidR="001C3866">
        <w:rPr>
          <w:rFonts w:eastAsia="微软雅黑" w:hint="eastAsia"/>
          <w:sz w:val="28"/>
          <w:szCs w:val="28"/>
        </w:rPr>
        <w:t>三</w:t>
      </w:r>
      <w:r w:rsidRPr="00A02F9F">
        <w:rPr>
          <w:rFonts w:eastAsia="微软雅黑" w:hint="eastAsia"/>
          <w:sz w:val="28"/>
          <w:szCs w:val="28"/>
        </w:rPr>
        <w:t>步：</w:t>
      </w:r>
      <w:r w:rsidR="00835F35" w:rsidRPr="00A02F9F">
        <w:rPr>
          <w:rFonts w:eastAsia="微软雅黑" w:hint="eastAsia"/>
          <w:sz w:val="28"/>
          <w:szCs w:val="28"/>
        </w:rPr>
        <w:t>导入行政区划</w:t>
      </w:r>
    </w:p>
    <w:p w:rsidR="00CF0B34" w:rsidRPr="00A02F9F" w:rsidRDefault="00CF0B34" w:rsidP="000770BE">
      <w:pPr>
        <w:rPr>
          <w:rFonts w:eastAsia="微软雅黑"/>
        </w:rPr>
      </w:pPr>
      <w:r w:rsidRPr="00A02F9F">
        <w:rPr>
          <w:rFonts w:eastAsia="微软雅黑" w:hint="eastAsia"/>
        </w:rPr>
        <w:t>选择一个</w:t>
      </w:r>
      <w:proofErr w:type="gramStart"/>
      <w:r w:rsidRPr="00A02F9F">
        <w:rPr>
          <w:rFonts w:eastAsia="微软雅黑" w:hint="eastAsia"/>
        </w:rPr>
        <w:t>面图层</w:t>
      </w:r>
      <w:proofErr w:type="gramEnd"/>
      <w:r w:rsidRPr="00A02F9F">
        <w:rPr>
          <w:rFonts w:eastAsia="微软雅黑" w:hint="eastAsia"/>
        </w:rPr>
        <w:t>，点击导入标准行政区</w:t>
      </w:r>
    </w:p>
    <w:p w:rsidR="00835F35" w:rsidRDefault="00CF0B34" w:rsidP="000770BE">
      <w:r>
        <w:rPr>
          <w:noProof/>
        </w:rPr>
        <w:drawing>
          <wp:inline distT="0" distB="0" distL="0" distR="0" wp14:anchorId="034A1793" wp14:editId="4C770A90">
            <wp:extent cx="2952381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34" w:rsidRPr="00A02F9F" w:rsidRDefault="00CF0B34" w:rsidP="000770BE">
      <w:pPr>
        <w:rPr>
          <w:rFonts w:eastAsia="微软雅黑"/>
        </w:rPr>
      </w:pPr>
      <w:r w:rsidRPr="00A02F9F">
        <w:rPr>
          <w:rFonts w:eastAsia="微软雅黑" w:hint="eastAsia"/>
        </w:rPr>
        <w:t>在出现的对话框中</w:t>
      </w:r>
      <w:r w:rsidR="0000153B" w:rsidRPr="00A02F9F">
        <w:rPr>
          <w:rFonts w:eastAsia="微软雅黑" w:hint="eastAsia"/>
        </w:rPr>
        <w:t>，选择您想导入的行政区划</w:t>
      </w:r>
      <w:r w:rsidR="00A02F9F">
        <w:rPr>
          <w:rFonts w:eastAsia="微软雅黑" w:hint="eastAsia"/>
        </w:rPr>
        <w:t>。</w:t>
      </w:r>
      <w:r w:rsidR="00703C60">
        <w:rPr>
          <w:rFonts w:eastAsia="微软雅黑" w:hint="eastAsia"/>
        </w:rPr>
        <w:t>（</w:t>
      </w:r>
      <w:r w:rsidR="00A02F9F">
        <w:rPr>
          <w:rFonts w:eastAsia="微软雅黑" w:hint="eastAsia"/>
        </w:rPr>
        <w:t>本次以导入全国</w:t>
      </w:r>
      <w:r w:rsidR="00703C60">
        <w:rPr>
          <w:rFonts w:eastAsia="微软雅黑" w:hint="eastAsia"/>
        </w:rPr>
        <w:t>所有省的行政</w:t>
      </w:r>
      <w:r w:rsidR="00A02F9F">
        <w:rPr>
          <w:rFonts w:eastAsia="微软雅黑" w:hint="eastAsia"/>
        </w:rPr>
        <w:t>区划为例</w:t>
      </w:r>
      <w:r w:rsidR="00703C60">
        <w:rPr>
          <w:rFonts w:eastAsia="微软雅黑" w:hint="eastAsia"/>
        </w:rPr>
        <w:t>）</w:t>
      </w:r>
    </w:p>
    <w:p w:rsidR="0000153B" w:rsidRDefault="00A02F9F" w:rsidP="000770BE">
      <w:r>
        <w:rPr>
          <w:noProof/>
        </w:rPr>
        <w:lastRenderedPageBreak/>
        <w:drawing>
          <wp:inline distT="0" distB="0" distL="0" distR="0" wp14:anchorId="7A0DBD25" wp14:editId="2A80B606">
            <wp:extent cx="5047619" cy="40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3B" w:rsidRPr="00A02F9F" w:rsidRDefault="0000153B" w:rsidP="000770BE">
      <w:pPr>
        <w:rPr>
          <w:rFonts w:eastAsia="微软雅黑"/>
        </w:rPr>
      </w:pPr>
      <w:r w:rsidRPr="00A02F9F">
        <w:rPr>
          <w:rFonts w:eastAsia="微软雅黑"/>
        </w:rPr>
        <w:t>导入结果图</w:t>
      </w:r>
    </w:p>
    <w:p w:rsidR="00AE1B03" w:rsidRDefault="00FD42A3" w:rsidP="000770B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5FEF2F" wp14:editId="7F7A8403">
            <wp:extent cx="5274310" cy="33001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16" w:rsidRPr="00A02F9F" w:rsidRDefault="00473616" w:rsidP="000770BE">
      <w:pPr>
        <w:rPr>
          <w:rFonts w:eastAsia="微软雅黑"/>
          <w:sz w:val="28"/>
          <w:szCs w:val="28"/>
        </w:rPr>
      </w:pPr>
      <w:r w:rsidRPr="00A02F9F">
        <w:rPr>
          <w:rFonts w:eastAsia="微软雅黑" w:hint="eastAsia"/>
          <w:sz w:val="28"/>
          <w:szCs w:val="28"/>
        </w:rPr>
        <w:t>第三步：输入您的数据（例如人口，经济等）</w:t>
      </w:r>
    </w:p>
    <w:p w:rsidR="00473616" w:rsidRPr="00A02F9F" w:rsidRDefault="00473616" w:rsidP="000770BE">
      <w:pPr>
        <w:rPr>
          <w:rFonts w:eastAsia="微软雅黑"/>
        </w:rPr>
      </w:pPr>
      <w:r w:rsidRPr="00A02F9F">
        <w:rPr>
          <w:rFonts w:eastAsia="微软雅黑" w:hint="eastAsia"/>
        </w:rPr>
        <w:t>点击一个面，右侧会弹出一个对话框，点击右下角的编辑</w:t>
      </w:r>
    </w:p>
    <w:p w:rsidR="00473616" w:rsidRDefault="00FD42A3" w:rsidP="000770BE">
      <w:r>
        <w:rPr>
          <w:noProof/>
        </w:rPr>
        <w:lastRenderedPageBreak/>
        <w:drawing>
          <wp:inline distT="0" distB="0" distL="0" distR="0" wp14:anchorId="05EB55A1" wp14:editId="3040B364">
            <wp:extent cx="2714286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16" w:rsidRPr="00A02F9F" w:rsidRDefault="00AA5E20" w:rsidP="000770BE">
      <w:pPr>
        <w:rPr>
          <w:rFonts w:eastAsia="微软雅黑"/>
        </w:rPr>
      </w:pPr>
      <w:r w:rsidRPr="00A02F9F">
        <w:rPr>
          <w:rFonts w:eastAsia="微软雅黑" w:hint="eastAsia"/>
        </w:rPr>
        <w:t>点击后，再点击追加字段（即数据名称，例：人口），如下图所示。</w:t>
      </w:r>
    </w:p>
    <w:p w:rsidR="00AA5E20" w:rsidRDefault="00A5727F" w:rsidP="000770BE">
      <w:r>
        <w:rPr>
          <w:noProof/>
        </w:rPr>
        <w:drawing>
          <wp:inline distT="0" distB="0" distL="0" distR="0" wp14:anchorId="6A4965BA" wp14:editId="4871B7CD">
            <wp:extent cx="5274310" cy="21359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E6" w:rsidRDefault="00685EE6" w:rsidP="000770BE">
      <w:r>
        <w:rPr>
          <w:rFonts w:hint="eastAsia"/>
        </w:rPr>
        <w:t>添加字段后的结果如下图。</w:t>
      </w:r>
    </w:p>
    <w:p w:rsidR="00A9140D" w:rsidRDefault="00A9140D" w:rsidP="000770BE">
      <w:r>
        <w:rPr>
          <w:noProof/>
        </w:rPr>
        <w:drawing>
          <wp:inline distT="0" distB="0" distL="0" distR="0" wp14:anchorId="49382E11" wp14:editId="037F443F">
            <wp:extent cx="2704762" cy="37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3B" w:rsidRPr="00A02F9F" w:rsidRDefault="0000153B" w:rsidP="000770BE">
      <w:pPr>
        <w:rPr>
          <w:rFonts w:eastAsia="微软雅黑"/>
          <w:sz w:val="28"/>
          <w:szCs w:val="28"/>
        </w:rPr>
      </w:pPr>
      <w:r w:rsidRPr="00A02F9F">
        <w:rPr>
          <w:rFonts w:eastAsia="微软雅黑" w:hint="eastAsia"/>
          <w:sz w:val="28"/>
          <w:szCs w:val="28"/>
        </w:rPr>
        <w:t>第</w:t>
      </w:r>
      <w:r w:rsidR="00AE1B03" w:rsidRPr="00A02F9F">
        <w:rPr>
          <w:rFonts w:eastAsia="微软雅黑" w:hint="eastAsia"/>
          <w:sz w:val="28"/>
          <w:szCs w:val="28"/>
        </w:rPr>
        <w:t>四</w:t>
      </w:r>
      <w:r w:rsidRPr="00A02F9F">
        <w:rPr>
          <w:rFonts w:eastAsia="微软雅黑" w:hint="eastAsia"/>
          <w:sz w:val="28"/>
          <w:szCs w:val="28"/>
        </w:rPr>
        <w:t>步：创建分段设色地图</w:t>
      </w:r>
    </w:p>
    <w:p w:rsidR="0000153B" w:rsidRPr="00A02F9F" w:rsidRDefault="0000153B" w:rsidP="000770BE">
      <w:pPr>
        <w:rPr>
          <w:rFonts w:eastAsia="微软雅黑"/>
          <w:noProof/>
        </w:rPr>
      </w:pPr>
      <w:r w:rsidRPr="00A02F9F">
        <w:rPr>
          <w:rFonts w:eastAsia="微软雅黑"/>
        </w:rPr>
        <w:lastRenderedPageBreak/>
        <w:t>点击</w:t>
      </w:r>
      <w:r w:rsidRPr="00A02F9F">
        <w:rPr>
          <w:rFonts w:eastAsia="微软雅黑"/>
          <w:noProof/>
        </w:rPr>
        <w:t>面图层右侧的</w:t>
      </w:r>
      <w:r w:rsidRPr="00A02F9F">
        <w:rPr>
          <w:rFonts w:eastAsia="微软雅黑"/>
          <w:noProof/>
        </w:rPr>
        <w:drawing>
          <wp:inline distT="0" distB="0" distL="0" distR="0" wp14:anchorId="6162C1C7" wp14:editId="24B0E947">
            <wp:extent cx="352425" cy="295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F9F">
        <w:rPr>
          <w:rFonts w:eastAsia="微软雅黑"/>
          <w:noProof/>
        </w:rPr>
        <w:t>这个图标</w:t>
      </w:r>
      <w:r w:rsidR="00190960" w:rsidRPr="00A02F9F">
        <w:rPr>
          <w:rFonts w:eastAsia="微软雅黑" w:hint="eastAsia"/>
          <w:noProof/>
        </w:rPr>
        <w:t>，位置</w:t>
      </w:r>
      <w:r w:rsidR="00190960" w:rsidRPr="00A02F9F">
        <w:rPr>
          <w:rFonts w:eastAsia="微软雅黑"/>
          <w:noProof/>
        </w:rPr>
        <w:t>如下图所示</w:t>
      </w:r>
      <w:r w:rsidR="00190960" w:rsidRPr="00A02F9F">
        <w:rPr>
          <w:rFonts w:eastAsia="微软雅黑" w:hint="eastAsia"/>
          <w:noProof/>
        </w:rPr>
        <w:t>：</w:t>
      </w:r>
    </w:p>
    <w:p w:rsidR="00190960" w:rsidRPr="0078029B" w:rsidRDefault="00190960" w:rsidP="000770BE">
      <w:pPr>
        <w:rPr>
          <w:noProof/>
        </w:rPr>
      </w:pPr>
      <w:r w:rsidRPr="0078029B">
        <w:rPr>
          <w:noProof/>
        </w:rPr>
        <w:drawing>
          <wp:inline distT="0" distB="0" distL="0" distR="0" wp14:anchorId="180DDB3B" wp14:editId="66A028AB">
            <wp:extent cx="2885714" cy="3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60" w:rsidRPr="00A02F9F" w:rsidRDefault="00190960" w:rsidP="000770BE">
      <w:pPr>
        <w:rPr>
          <w:rFonts w:eastAsia="微软雅黑"/>
          <w:noProof/>
        </w:rPr>
      </w:pPr>
      <w:r w:rsidRPr="00A02F9F">
        <w:rPr>
          <w:rFonts w:eastAsia="微软雅黑"/>
          <w:noProof/>
        </w:rPr>
        <w:t>在弹出的图层样式对话框中</w:t>
      </w:r>
      <w:r w:rsidRPr="00A02F9F">
        <w:rPr>
          <w:rFonts w:eastAsia="微软雅黑" w:hint="eastAsia"/>
          <w:noProof/>
        </w:rPr>
        <w:t>，选择分类样式</w:t>
      </w:r>
      <w:r w:rsidR="00AA5E20" w:rsidRPr="00A02F9F">
        <w:rPr>
          <w:rFonts w:eastAsia="微软雅黑" w:hint="eastAsia"/>
          <w:noProof/>
        </w:rPr>
        <w:t>。根据</w:t>
      </w:r>
      <w:bookmarkStart w:id="0" w:name="_GoBack"/>
      <w:bookmarkEnd w:id="0"/>
      <w:r w:rsidR="00AA5E20" w:rsidRPr="00A02F9F">
        <w:rPr>
          <w:rFonts w:eastAsia="微软雅黑" w:hint="eastAsia"/>
          <w:noProof/>
        </w:rPr>
        <w:t>您的喜好设置</w:t>
      </w:r>
      <w:r w:rsidR="001C3866">
        <w:rPr>
          <w:rFonts w:eastAsia="微软雅黑" w:hint="eastAsia"/>
          <w:noProof/>
        </w:rPr>
        <w:t>颜色方案</w:t>
      </w:r>
      <w:r w:rsidR="00AA5E20" w:rsidRPr="00A02F9F">
        <w:rPr>
          <w:rFonts w:eastAsia="微软雅黑" w:hint="eastAsia"/>
          <w:noProof/>
        </w:rPr>
        <w:t>，点击确定，您的分段设色图就制作完成了</w:t>
      </w:r>
    </w:p>
    <w:p w:rsidR="00AE1B03" w:rsidRDefault="00685EE6" w:rsidP="000770BE">
      <w:pPr>
        <w:rPr>
          <w:noProof/>
        </w:rPr>
      </w:pPr>
      <w:r>
        <w:rPr>
          <w:noProof/>
        </w:rPr>
        <w:drawing>
          <wp:inline distT="0" distB="0" distL="0" distR="0" wp14:anchorId="74C7B068" wp14:editId="1E2D0029">
            <wp:extent cx="3333333" cy="6057143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03" w:rsidRDefault="00FD42A3" w:rsidP="000770B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最后再附上一张成果图</w:t>
      </w:r>
      <w:r w:rsidR="0078029B">
        <w:rPr>
          <w:rFonts w:ascii="微软雅黑" w:eastAsia="微软雅黑" w:hAnsi="微软雅黑" w:hint="eastAsia"/>
          <w:noProof/>
        </w:rPr>
        <w:t>！！！！！</w:t>
      </w:r>
    </w:p>
    <w:p w:rsidR="00FD42A3" w:rsidRPr="00FD42A3" w:rsidRDefault="00FD42A3" w:rsidP="00FD42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0554" cy="3581400"/>
            <wp:effectExtent l="0" t="0" r="4445" b="0"/>
            <wp:docPr id="8" name="图片 8" descr="C:\Users\lingguilan\Documents\Tencent Files\1279378737\Image\C2C\XS$ANF)PQWOB`)5AN3%83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guilan\Documents\Tencent Files\1279378737\Image\C2C\XS$ANF)PQWOB`)5AN3%83L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15" cy="358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A3" w:rsidRDefault="001C3866" w:rsidP="000770B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如有任何问题敬请咨询小慧</w:t>
      </w:r>
      <w:r>
        <w:rPr>
          <w:rFonts w:ascii="微软雅黑" w:eastAsia="微软雅黑" w:hAnsi="微软雅黑" w:hint="eastAsia"/>
          <w:noProof/>
        </w:rPr>
        <w:t>。</w:t>
      </w:r>
    </w:p>
    <w:p w:rsidR="001C3866" w:rsidRDefault="001C3866" w:rsidP="000770B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小慧联系方式</w:t>
      </w:r>
      <w:r>
        <w:rPr>
          <w:rFonts w:ascii="微软雅黑" w:eastAsia="微软雅黑" w:hAnsi="微软雅黑" w:hint="eastAsia"/>
          <w:noProof/>
        </w:rPr>
        <w:t xml:space="preserve"> ：网站人工客服上班时间为上午8:30~</w:t>
      </w:r>
      <w:r w:rsidR="00803A58">
        <w:rPr>
          <w:rFonts w:ascii="微软雅黑" w:eastAsia="微软雅黑" w:hAnsi="微软雅黑" w:hint="eastAsia"/>
          <w:noProof/>
        </w:rPr>
        <w:t>下午</w:t>
      </w:r>
      <w:r>
        <w:rPr>
          <w:rFonts w:ascii="微软雅黑" w:eastAsia="微软雅黑" w:hAnsi="微软雅黑"/>
          <w:noProof/>
        </w:rPr>
        <w:t>5</w:t>
      </w:r>
      <w:r>
        <w:rPr>
          <w:rFonts w:ascii="微软雅黑" w:eastAsia="微软雅黑" w:hAnsi="微软雅黑" w:hint="eastAsia"/>
          <w:noProof/>
        </w:rPr>
        <w:t xml:space="preserve">:30 </w:t>
      </w:r>
    </w:p>
    <w:p w:rsidR="001C3866" w:rsidRDefault="001C3866" w:rsidP="000770B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 xml:space="preserve">               拨打人工客服电话</w:t>
      </w:r>
      <w:r>
        <w:rPr>
          <w:rFonts w:ascii="微软雅黑" w:eastAsia="微软雅黑" w:hAnsi="微软雅黑" w:hint="eastAsia"/>
          <w:noProof/>
        </w:rPr>
        <w:t>：400-</w:t>
      </w:r>
      <w:r>
        <w:rPr>
          <w:rFonts w:ascii="微软雅黑" w:eastAsia="微软雅黑" w:hAnsi="微软雅黑"/>
          <w:noProof/>
        </w:rPr>
        <w:t>966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1112</w:t>
      </w:r>
    </w:p>
    <w:p w:rsidR="001C3866" w:rsidRDefault="001C3866" w:rsidP="000770B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 xml:space="preserve">               拨打技术支持电话</w:t>
      </w:r>
      <w:r>
        <w:rPr>
          <w:rFonts w:ascii="微软雅黑" w:eastAsia="微软雅黑" w:hAnsi="微软雅黑" w:hint="eastAsia"/>
          <w:noProof/>
        </w:rPr>
        <w:t>：010-</w:t>
      </w:r>
      <w:r>
        <w:rPr>
          <w:rFonts w:ascii="微软雅黑" w:eastAsia="微软雅黑" w:hAnsi="微软雅黑"/>
          <w:noProof/>
        </w:rPr>
        <w:t>86392956</w:t>
      </w:r>
    </w:p>
    <w:p w:rsidR="00C81501" w:rsidRDefault="00C81501" w:rsidP="000770BE">
      <w:pPr>
        <w:rPr>
          <w:rFonts w:ascii="微软雅黑" w:eastAsia="微软雅黑" w:hAnsi="微软雅黑"/>
          <w:noProof/>
        </w:rPr>
      </w:pPr>
    </w:p>
    <w:p w:rsidR="00C81501" w:rsidRDefault="00C81501" w:rsidP="000770BE">
      <w:pPr>
        <w:rPr>
          <w:rFonts w:ascii="微软雅黑" w:eastAsia="微软雅黑" w:hAnsi="微软雅黑"/>
          <w:noProof/>
        </w:rPr>
      </w:pPr>
    </w:p>
    <w:p w:rsidR="00C81501" w:rsidRPr="00FD42A3" w:rsidRDefault="00C81501" w:rsidP="000770BE">
      <w:pPr>
        <w:rPr>
          <w:rFonts w:ascii="微软雅黑" w:eastAsia="微软雅黑" w:hAnsi="微软雅黑"/>
          <w:noProof/>
        </w:rPr>
      </w:pPr>
    </w:p>
    <w:sectPr w:rsidR="00C81501" w:rsidRPr="00FD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47" w:rsidRDefault="00AF6C47" w:rsidP="00940396">
      <w:r>
        <w:separator/>
      </w:r>
    </w:p>
  </w:endnote>
  <w:endnote w:type="continuationSeparator" w:id="0">
    <w:p w:rsidR="00AF6C47" w:rsidRDefault="00AF6C47" w:rsidP="0094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47" w:rsidRDefault="00AF6C47" w:rsidP="00940396">
      <w:r>
        <w:separator/>
      </w:r>
    </w:p>
  </w:footnote>
  <w:footnote w:type="continuationSeparator" w:id="0">
    <w:p w:rsidR="00AF6C47" w:rsidRDefault="00AF6C47" w:rsidP="0094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A5973"/>
    <w:multiLevelType w:val="hybridMultilevel"/>
    <w:tmpl w:val="E44A7064"/>
    <w:lvl w:ilvl="0" w:tplc="8CE47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87"/>
    <w:rsid w:val="0000153B"/>
    <w:rsid w:val="00071802"/>
    <w:rsid w:val="000770BE"/>
    <w:rsid w:val="00122987"/>
    <w:rsid w:val="001664DC"/>
    <w:rsid w:val="00190960"/>
    <w:rsid w:val="001C3866"/>
    <w:rsid w:val="00445AAF"/>
    <w:rsid w:val="00473616"/>
    <w:rsid w:val="00514B93"/>
    <w:rsid w:val="00685EE6"/>
    <w:rsid w:val="00692D5E"/>
    <w:rsid w:val="006B2B1B"/>
    <w:rsid w:val="00703C60"/>
    <w:rsid w:val="00756FDB"/>
    <w:rsid w:val="00770BBC"/>
    <w:rsid w:val="0078029B"/>
    <w:rsid w:val="007C62DD"/>
    <w:rsid w:val="00803A58"/>
    <w:rsid w:val="00835F35"/>
    <w:rsid w:val="00940396"/>
    <w:rsid w:val="00A0177F"/>
    <w:rsid w:val="00A02F9F"/>
    <w:rsid w:val="00A5727F"/>
    <w:rsid w:val="00A733BC"/>
    <w:rsid w:val="00A9140D"/>
    <w:rsid w:val="00AA5E20"/>
    <w:rsid w:val="00AE1B03"/>
    <w:rsid w:val="00AF6C47"/>
    <w:rsid w:val="00C81501"/>
    <w:rsid w:val="00CB00B3"/>
    <w:rsid w:val="00CF0B34"/>
    <w:rsid w:val="00DE4F3F"/>
    <w:rsid w:val="00E2001F"/>
    <w:rsid w:val="00F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396"/>
    <w:rPr>
      <w:sz w:val="18"/>
      <w:szCs w:val="18"/>
    </w:rPr>
  </w:style>
  <w:style w:type="paragraph" w:styleId="a5">
    <w:name w:val="List Paragraph"/>
    <w:basedOn w:val="a"/>
    <w:uiPriority w:val="34"/>
    <w:qFormat/>
    <w:rsid w:val="00835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7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7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396"/>
    <w:rPr>
      <w:sz w:val="18"/>
      <w:szCs w:val="18"/>
    </w:rPr>
  </w:style>
  <w:style w:type="paragraph" w:styleId="a5">
    <w:name w:val="List Paragraph"/>
    <w:basedOn w:val="a"/>
    <w:uiPriority w:val="34"/>
    <w:qFormat/>
    <w:rsid w:val="00835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7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7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lingguilan</dc:creator>
  <cp:lastModifiedBy>陈诺</cp:lastModifiedBy>
  <cp:revision>2</cp:revision>
  <dcterms:created xsi:type="dcterms:W3CDTF">2017-12-23T06:44:00Z</dcterms:created>
  <dcterms:modified xsi:type="dcterms:W3CDTF">2017-12-23T06:44:00Z</dcterms:modified>
</cp:coreProperties>
</file>