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AA5" w:rsidRDefault="005D2AA5" w:rsidP="0017648A">
      <w:pPr>
        <w:spacing w:line="360" w:lineRule="auto"/>
        <w:jc w:val="center"/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基于深度学习的自然语言处理</w:t>
      </w:r>
    </w:p>
    <w:p w:rsidR="007F1EFC" w:rsidRPr="0017648A" w:rsidRDefault="007F1EFC" w:rsidP="0017648A">
      <w:pPr>
        <w:spacing w:line="360" w:lineRule="auto"/>
        <w:jc w:val="center"/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</w:pPr>
      <w:r w:rsidRPr="0017648A"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第</w:t>
      </w:r>
      <w:r w:rsidR="00202619"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  <w:t>5</w:t>
      </w:r>
      <w:r w:rsidRPr="0017648A"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次实验报告</w:t>
      </w:r>
    </w:p>
    <w:p w:rsidR="007C61C8" w:rsidRPr="007C61C8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一、</w:t>
      </w:r>
      <w:r w:rsidR="00E3257D" w:rsidRPr="007C61C8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实验名称</w:t>
      </w:r>
    </w:p>
    <w:p w:rsidR="005D2AA5" w:rsidRDefault="003F2956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将命名实体识别的论文复现</w:t>
      </w:r>
    </w:p>
    <w:p w:rsidR="007C61C8" w:rsidRPr="007C61C8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二、</w:t>
      </w:r>
      <w:r w:rsidR="00E3257D" w:rsidRPr="007C61C8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实验日期</w:t>
      </w:r>
    </w:p>
    <w:p w:rsidR="0077792E" w:rsidRPr="0017648A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2</w:t>
      </w:r>
      <w:r w:rsidRPr="00D8498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8D107F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3F2956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202619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21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 xml:space="preserve"> – </w:t>
      </w: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2</w:t>
      </w:r>
      <w:r w:rsidRPr="00D8498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8D107F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202619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</w:t>
      </w:r>
      <w:r w:rsidR="00205960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.</w:t>
      </w:r>
      <w:r w:rsidR="00202619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04</w:t>
      </w:r>
    </w:p>
    <w:p w:rsidR="0028504B" w:rsidRPr="002065E0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三、</w:t>
      </w:r>
      <w:r w:rsidR="0091380E" w:rsidRPr="002065E0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实验目的</w:t>
      </w:r>
    </w:p>
    <w:p w:rsidR="00F95A32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（1）</w:t>
      </w:r>
      <w:r w:rsidR="00F95A32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熟悉</w:t>
      </w:r>
      <w:r w:rsidR="00202619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中英文翻译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的基本理论</w:t>
      </w:r>
    </w:p>
    <w:p w:rsidR="0017648A" w:rsidRPr="00D8498E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（2）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掌握</w:t>
      </w:r>
      <w:r w:rsidR="00202619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中英文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的代码实现</w:t>
      </w:r>
    </w:p>
    <w:p w:rsidR="006E7746" w:rsidRPr="006E7746" w:rsidRDefault="0013674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四、</w:t>
      </w:r>
      <w:r w:rsidR="00885516" w:rsidRPr="006E7746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实验数据</w:t>
      </w:r>
    </w:p>
    <w:p w:rsidR="004C6FB9" w:rsidRDefault="00F95A32" w:rsidP="004C6FB9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提供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的开源的实验数据</w:t>
      </w:r>
    </w:p>
    <w:p w:rsidR="00BB0A39" w:rsidRPr="00BB0A39" w:rsidRDefault="00BD5897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五、</w:t>
      </w:r>
      <w:r w:rsidR="00C218A9"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实验步骤</w:t>
      </w:r>
      <w:r w:rsidR="004C26E5"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及结果</w:t>
      </w:r>
      <w:r w:rsidR="0019209D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分析</w:t>
      </w:r>
    </w:p>
    <w:p w:rsidR="003F2956" w:rsidRDefault="00E6011A" w:rsidP="00E6011A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 </w:t>
      </w:r>
      <w:r w:rsidR="00A90F6D"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数据处理</w:t>
      </w:r>
    </w:p>
    <w:p w:rsidR="00A90F6D" w:rsidRDefault="00A90F6D" w:rsidP="00A90F6D">
      <w:pPr>
        <w:spacing w:line="360" w:lineRule="auto"/>
        <w:ind w:left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首先要将数据处理成Keras中模型接受的三维向量。这里需要处理3个向量，分别是encoder的输入</w:t>
      </w:r>
      <w:proofErr w:type="spellStart"/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encoder_input</w:t>
      </w:r>
      <w:proofErr w:type="spellEnd"/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，decoder的输入和输出</w:t>
      </w:r>
      <w:proofErr w:type="spellStart"/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decoder_input</w:t>
      </w:r>
      <w:proofErr w:type="spellEnd"/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，</w:t>
      </w:r>
      <w:proofErr w:type="spellStart"/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decoder_output</w:t>
      </w:r>
      <w:proofErr w:type="spellEnd"/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。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df = pd.read_table(data_path,header=None).iloc[:NUM_SAMPLES,:,]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#header=None</w:t>
      </w:r>
      <w:proofErr w:type="gram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没第一行</w:t>
      </w:r>
      <w:proofErr w:type="gram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不写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sep</w:t>
      </w:r>
      <w:proofErr w:type="spell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默认空格为分隔符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df.columns</w:t>
      </w:r>
      <w:proofErr w:type="spellEnd"/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=[</w:t>
      </w:r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</w:t>
      </w:r>
      <w:proofErr w:type="spellStart"/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inputs'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</w:t>
      </w:r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'targets</w:t>
      </w:r>
      <w:proofErr w:type="spellEnd"/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  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df[</w:t>
      </w:r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'targets'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 = df[</w:t>
      </w:r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'targets'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].apply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lambda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x: </w:t>
      </w:r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'\</w:t>
      </w:r>
      <w:proofErr w:type="spellStart"/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t'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+x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+</w:t>
      </w:r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'\n'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input_texts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df.inputs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.values.tolist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target_texts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df.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targets.values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.tolist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()  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input_characters = sorted(list(set(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df.inputs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.unique().sum())))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#abcdefg...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target_characters = sorted(list(set(df.targets.unique().sum())))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我你他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...</w:t>
      </w:r>
    </w:p>
    <w:p w:rsidR="00C93AFB" w:rsidRPr="00C93AFB" w:rsidRDefault="00C93AFB" w:rsidP="00A90F6D">
      <w:pPr>
        <w:spacing w:line="360" w:lineRule="auto"/>
        <w:ind w:left="420"/>
        <w:rPr>
          <w:rFonts w:ascii="宋体" w:hAnsi="宋体" w:cs="微软雅黑"/>
          <w:color w:val="000000"/>
          <w:sz w:val="22"/>
          <w:szCs w:val="22"/>
          <w:lang w:eastAsia="zh-CN"/>
        </w:rPr>
      </w:pPr>
      <w:proofErr w:type="spellStart"/>
      <w:r w:rsidRPr="00C93AFB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每条句子经过对字母转换成one-hot编码后，生成了LSTM</w:t>
      </w:r>
      <w:proofErr w:type="gramStart"/>
      <w:r w:rsidRPr="00C93AFB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需要的三维输入</w:t>
      </w:r>
      <w:proofErr w:type="spellEnd"/>
      <w:r w:rsidRPr="00C93AFB">
        <w:rPr>
          <w:rFonts w:ascii="宋体" w:hAnsi="宋体" w:cs="微软雅黑"/>
          <w:color w:val="000000"/>
          <w:sz w:val="22"/>
          <w:szCs w:val="22"/>
          <w:lang w:eastAsia="zh-CN"/>
        </w:rPr>
        <w:t>[</w:t>
      </w:r>
      <w:proofErr w:type="spellStart"/>
      <w:proofErr w:type="gramEnd"/>
      <w:r w:rsidRPr="00C93AFB">
        <w:rPr>
          <w:rFonts w:ascii="宋体" w:hAnsi="宋体" w:cs="微软雅黑"/>
          <w:color w:val="000000"/>
          <w:sz w:val="22"/>
          <w:szCs w:val="22"/>
          <w:lang w:eastAsia="zh-CN"/>
        </w:rPr>
        <w:t>n_samples</w:t>
      </w:r>
      <w:proofErr w:type="spellEnd"/>
      <w:r w:rsidRPr="00C93AFB">
        <w:rPr>
          <w:rFonts w:ascii="宋体" w:hAnsi="宋体" w:cs="微软雅黑"/>
          <w:color w:val="000000"/>
          <w:sz w:val="22"/>
          <w:szCs w:val="22"/>
          <w:lang w:eastAsia="zh-CN"/>
        </w:rPr>
        <w:t>, timestamp, one-hot feature]</w:t>
      </w:r>
    </w:p>
    <w:p w:rsidR="00C93AFB" w:rsidRPr="00C93AFB" w:rsidRDefault="00C93AFB" w:rsidP="00C93AF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encoder_input = 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np.zeros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((NUM_SAMPLES,INUPT_LENGTH,INPUT_FEATURE_LENGTH))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#10000,30,73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lastRenderedPageBreak/>
        <w:t>decoder_input = 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np.zeros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((NUM_SAMPLES,OUTPUT_LENGTH,OUTPUT_FEATURE_LENGTH))  </w:t>
      </w:r>
    </w:p>
    <w:p w:rsidR="00C93AFB" w:rsidRPr="00C93AFB" w:rsidRDefault="00C93AFB" w:rsidP="00C93AF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decoder_output = 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np.zeros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((NUM_SAMPLES,OUTPUT_LENGTH,OUTPUT_FEATURE_LENGTH))  </w:t>
      </w:r>
    </w:p>
    <w:p w:rsidR="00C93AFB" w:rsidRPr="00C93AFB" w:rsidRDefault="00C93AFB" w:rsidP="00C93AFB">
      <w:pPr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  <w:lang w:eastAsia="zh-CN"/>
        </w:rPr>
      </w:pPr>
      <w:r w:rsidRPr="00C93AFB">
        <w:rPr>
          <w:rFonts w:ascii="Arial" w:eastAsia="宋体" w:hAnsi="Arial" w:cs="Arial"/>
          <w:color w:val="4D4D4D"/>
          <w:lang w:eastAsia="zh-CN"/>
        </w:rPr>
        <w:t>其中：</w:t>
      </w:r>
    </w:p>
    <w:p w:rsidR="00C93AFB" w:rsidRPr="00C93AFB" w:rsidRDefault="00C93AFB" w:rsidP="00C93AFB">
      <w:pPr>
        <w:numPr>
          <w:ilvl w:val="0"/>
          <w:numId w:val="5"/>
        </w:numPr>
        <w:shd w:val="clear" w:color="auto" w:fill="FFFFFF"/>
        <w:spacing w:before="120"/>
        <w:ind w:left="480"/>
        <w:rPr>
          <w:rFonts w:ascii="Arial" w:eastAsia="宋体" w:hAnsi="Arial" w:cs="Arial"/>
          <w:lang w:eastAsia="zh-CN"/>
        </w:rPr>
      </w:pPr>
      <w:r w:rsidRPr="00C93AFB">
        <w:rPr>
          <w:rFonts w:ascii="Consolas" w:eastAsia="宋体" w:hAnsi="Consolas" w:cs="宋体"/>
          <w:color w:val="C7254E"/>
          <w:sz w:val="21"/>
          <w:szCs w:val="21"/>
          <w:shd w:val="clear" w:color="auto" w:fill="F9F2F4"/>
          <w:lang w:eastAsia="zh-CN"/>
        </w:rPr>
        <w:t>NUM_SAMPLES</w:t>
      </w:r>
      <w:r w:rsidRPr="00C93AFB">
        <w:rPr>
          <w:rFonts w:ascii="Arial" w:eastAsia="宋体" w:hAnsi="Arial" w:cs="Arial"/>
          <w:lang w:eastAsia="zh-CN"/>
        </w:rPr>
        <w:t>，样本条数，这里是输入的句子条数</w:t>
      </w:r>
    </w:p>
    <w:p w:rsidR="00C93AFB" w:rsidRPr="00C93AFB" w:rsidRDefault="00C93AFB" w:rsidP="00C93AFB">
      <w:pPr>
        <w:numPr>
          <w:ilvl w:val="0"/>
          <w:numId w:val="5"/>
        </w:numPr>
        <w:shd w:val="clear" w:color="auto" w:fill="FFFFFF"/>
        <w:spacing w:before="120"/>
        <w:ind w:left="480"/>
        <w:rPr>
          <w:rFonts w:ascii="Arial" w:eastAsia="宋体" w:hAnsi="Arial" w:cs="Arial"/>
          <w:lang w:eastAsia="zh-CN"/>
        </w:rPr>
      </w:pPr>
      <w:r w:rsidRPr="00C93AFB">
        <w:rPr>
          <w:rFonts w:ascii="Consolas" w:eastAsia="宋体" w:hAnsi="Consolas" w:cs="宋体"/>
          <w:color w:val="C7254E"/>
          <w:sz w:val="21"/>
          <w:szCs w:val="21"/>
          <w:shd w:val="clear" w:color="auto" w:fill="F9F2F4"/>
          <w:lang w:eastAsia="zh-CN"/>
        </w:rPr>
        <w:t>INPUT_LENGTH</w:t>
      </w:r>
      <w:r w:rsidRPr="00C93AFB">
        <w:rPr>
          <w:rFonts w:ascii="Arial" w:eastAsia="宋体" w:hAnsi="Arial" w:cs="Arial"/>
          <w:lang w:eastAsia="zh-CN"/>
        </w:rPr>
        <w:t>，输入数据的时刻</w:t>
      </w:r>
      <w:r w:rsidRPr="00C93AFB">
        <w:rPr>
          <w:rFonts w:ascii="Arial" w:eastAsia="宋体" w:hAnsi="Arial" w:cs="Arial"/>
          <w:lang w:eastAsia="zh-CN"/>
        </w:rPr>
        <w:t>t</w:t>
      </w:r>
      <w:r w:rsidRPr="00C93AFB">
        <w:rPr>
          <w:rFonts w:ascii="Arial" w:eastAsia="宋体" w:hAnsi="Arial" w:cs="Arial"/>
          <w:lang w:eastAsia="zh-CN"/>
        </w:rPr>
        <w:t>的长度，这里为最长的英文句子长度</w:t>
      </w:r>
    </w:p>
    <w:p w:rsidR="00C93AFB" w:rsidRPr="00C93AFB" w:rsidRDefault="00C93AFB" w:rsidP="00C93AFB">
      <w:pPr>
        <w:numPr>
          <w:ilvl w:val="0"/>
          <w:numId w:val="5"/>
        </w:numPr>
        <w:shd w:val="clear" w:color="auto" w:fill="FFFFFF"/>
        <w:spacing w:before="120"/>
        <w:ind w:left="480"/>
        <w:rPr>
          <w:rFonts w:ascii="Arial" w:eastAsia="宋体" w:hAnsi="Arial" w:cs="Arial"/>
          <w:lang w:eastAsia="zh-CN"/>
        </w:rPr>
      </w:pPr>
      <w:r w:rsidRPr="00C93AFB">
        <w:rPr>
          <w:rFonts w:ascii="Consolas" w:eastAsia="宋体" w:hAnsi="Consolas" w:cs="宋体"/>
          <w:color w:val="C7254E"/>
          <w:sz w:val="21"/>
          <w:szCs w:val="21"/>
          <w:shd w:val="clear" w:color="auto" w:fill="F9F2F4"/>
          <w:lang w:eastAsia="zh-CN"/>
        </w:rPr>
        <w:t>OUTPUT_LENGTH</w:t>
      </w:r>
      <w:r w:rsidRPr="00C93AFB">
        <w:rPr>
          <w:rFonts w:ascii="Arial" w:eastAsia="宋体" w:hAnsi="Arial" w:cs="Arial"/>
          <w:lang w:eastAsia="zh-CN"/>
        </w:rPr>
        <w:t>，输出数据的时刻</w:t>
      </w:r>
      <w:r w:rsidRPr="00C93AFB">
        <w:rPr>
          <w:rFonts w:ascii="Arial" w:eastAsia="宋体" w:hAnsi="Arial" w:cs="Arial"/>
          <w:lang w:eastAsia="zh-CN"/>
        </w:rPr>
        <w:t>t</w:t>
      </w:r>
      <w:r w:rsidRPr="00C93AFB">
        <w:rPr>
          <w:rFonts w:ascii="Arial" w:eastAsia="宋体" w:hAnsi="Arial" w:cs="Arial"/>
          <w:lang w:eastAsia="zh-CN"/>
        </w:rPr>
        <w:t>的长度，这里为最长的中文句子长度</w:t>
      </w:r>
    </w:p>
    <w:p w:rsidR="00C93AFB" w:rsidRPr="00C93AFB" w:rsidRDefault="00C93AFB" w:rsidP="00C93AFB">
      <w:pPr>
        <w:numPr>
          <w:ilvl w:val="0"/>
          <w:numId w:val="5"/>
        </w:numPr>
        <w:shd w:val="clear" w:color="auto" w:fill="FFFFFF"/>
        <w:ind w:left="480"/>
        <w:rPr>
          <w:rFonts w:ascii="Arial" w:eastAsia="宋体" w:hAnsi="Arial" w:cs="Arial"/>
          <w:lang w:eastAsia="zh-CN"/>
        </w:rPr>
      </w:pPr>
      <w:r w:rsidRPr="00C93AFB">
        <w:rPr>
          <w:rFonts w:ascii="Consolas" w:eastAsia="宋体" w:hAnsi="Consolas" w:cs="宋体"/>
          <w:color w:val="C7254E"/>
          <w:sz w:val="21"/>
          <w:szCs w:val="21"/>
          <w:shd w:val="clear" w:color="auto" w:fill="F9F2F4"/>
          <w:lang w:eastAsia="zh-CN"/>
        </w:rPr>
        <w:t>INPUT_FEATURE_LENGTH</w:t>
      </w:r>
      <w:r w:rsidRPr="00C93AFB">
        <w:rPr>
          <w:rFonts w:ascii="Arial" w:eastAsia="宋体" w:hAnsi="Arial" w:cs="Arial"/>
          <w:lang w:eastAsia="zh-CN"/>
        </w:rPr>
        <w:t>，每个时刻进入</w:t>
      </w:r>
      <w:r w:rsidRPr="00C93AFB">
        <w:rPr>
          <w:rFonts w:ascii="Arial" w:eastAsia="宋体" w:hAnsi="Arial" w:cs="Arial"/>
          <w:lang w:eastAsia="zh-CN"/>
        </w:rPr>
        <w:t>encoder</w:t>
      </w:r>
      <w:r w:rsidRPr="00C93AFB">
        <w:rPr>
          <w:rFonts w:ascii="Arial" w:eastAsia="宋体" w:hAnsi="Arial" w:cs="Arial"/>
          <w:lang w:eastAsia="zh-CN"/>
        </w:rPr>
        <w:t>的</w:t>
      </w:r>
      <w:proofErr w:type="spellStart"/>
      <w:r w:rsidRPr="00C93AFB">
        <w:rPr>
          <w:rFonts w:ascii="Arial" w:eastAsia="宋体" w:hAnsi="Arial" w:cs="Arial"/>
          <w:lang w:eastAsia="zh-CN"/>
        </w:rPr>
        <w:t>lstm</w:t>
      </w:r>
      <w:proofErr w:type="spellEnd"/>
      <w:r w:rsidRPr="00C93AFB">
        <w:rPr>
          <w:rFonts w:ascii="Arial" w:eastAsia="宋体" w:hAnsi="Arial" w:cs="Arial"/>
          <w:lang w:eastAsia="zh-CN"/>
        </w:rPr>
        <w:t>单元的数据</w:t>
      </w:r>
      <w:proofErr w:type="spellStart"/>
      <w:r w:rsidRPr="00C93AFB">
        <w:rPr>
          <w:rFonts w:ascii="MathJax_Math-italic" w:eastAsia="宋体" w:hAnsi="MathJax_Math-italic" w:cs="Arial"/>
          <w:sz w:val="29"/>
          <w:szCs w:val="29"/>
          <w:bdr w:val="none" w:sz="0" w:space="0" w:color="auto" w:frame="1"/>
          <w:lang w:eastAsia="zh-CN"/>
        </w:rPr>
        <w:t>x</w:t>
      </w:r>
      <w:r w:rsidRPr="00C93AFB">
        <w:rPr>
          <w:rFonts w:ascii="MathJax_Math-italic" w:eastAsia="宋体" w:hAnsi="MathJax_Math-italic" w:cs="Arial"/>
          <w:sz w:val="20"/>
          <w:szCs w:val="20"/>
          <w:bdr w:val="none" w:sz="0" w:space="0" w:color="auto" w:frame="1"/>
          <w:lang w:eastAsia="zh-CN"/>
        </w:rPr>
        <w:t>t</w:t>
      </w:r>
      <w:proofErr w:type="spellEnd"/>
      <w:r w:rsidRPr="00C93AFB">
        <w:rPr>
          <w:rFonts w:ascii="Arial" w:eastAsia="宋体" w:hAnsi="Arial" w:cs="Arial"/>
          <w:lang w:eastAsia="zh-CN"/>
        </w:rPr>
        <w:t>的维度，这里为英文中出现的字符数</w:t>
      </w:r>
    </w:p>
    <w:p w:rsidR="00C93AFB" w:rsidRPr="00C93AFB" w:rsidRDefault="00C93AFB" w:rsidP="00C93AFB">
      <w:pPr>
        <w:numPr>
          <w:ilvl w:val="0"/>
          <w:numId w:val="5"/>
        </w:numPr>
        <w:shd w:val="clear" w:color="auto" w:fill="FFFFFF"/>
        <w:ind w:left="480"/>
        <w:rPr>
          <w:rFonts w:ascii="Arial" w:eastAsia="宋体" w:hAnsi="Arial" w:cs="Arial"/>
          <w:lang w:eastAsia="zh-CN"/>
        </w:rPr>
      </w:pPr>
      <w:r w:rsidRPr="00C93AFB">
        <w:rPr>
          <w:rFonts w:ascii="Consolas" w:eastAsia="宋体" w:hAnsi="Consolas" w:cs="宋体"/>
          <w:color w:val="C7254E"/>
          <w:sz w:val="21"/>
          <w:szCs w:val="21"/>
          <w:shd w:val="clear" w:color="auto" w:fill="F9F2F4"/>
          <w:lang w:eastAsia="zh-CN"/>
        </w:rPr>
        <w:t>OUTPUT_FEATURE_LENGTH</w:t>
      </w:r>
      <w:r w:rsidRPr="00C93AFB">
        <w:rPr>
          <w:rFonts w:ascii="Arial" w:eastAsia="宋体" w:hAnsi="Arial" w:cs="Arial"/>
          <w:lang w:eastAsia="zh-CN"/>
        </w:rPr>
        <w:t>，每个时刻进入</w:t>
      </w:r>
      <w:r w:rsidRPr="00C93AFB">
        <w:rPr>
          <w:rFonts w:ascii="Arial" w:eastAsia="宋体" w:hAnsi="Arial" w:cs="Arial"/>
          <w:lang w:eastAsia="zh-CN"/>
        </w:rPr>
        <w:t>decoder</w:t>
      </w:r>
      <w:r w:rsidRPr="00C93AFB">
        <w:rPr>
          <w:rFonts w:ascii="Arial" w:eastAsia="宋体" w:hAnsi="Arial" w:cs="Arial"/>
          <w:lang w:eastAsia="zh-CN"/>
        </w:rPr>
        <w:t>的</w:t>
      </w:r>
      <w:proofErr w:type="spellStart"/>
      <w:r w:rsidRPr="00C93AFB">
        <w:rPr>
          <w:rFonts w:ascii="Arial" w:eastAsia="宋体" w:hAnsi="Arial" w:cs="Arial"/>
          <w:lang w:eastAsia="zh-CN"/>
        </w:rPr>
        <w:t>lstm</w:t>
      </w:r>
      <w:proofErr w:type="spellEnd"/>
      <w:r w:rsidRPr="00C93AFB">
        <w:rPr>
          <w:rFonts w:ascii="Arial" w:eastAsia="宋体" w:hAnsi="Arial" w:cs="Arial"/>
          <w:lang w:eastAsia="zh-CN"/>
        </w:rPr>
        <w:t>单元的数据</w:t>
      </w:r>
      <w:proofErr w:type="spellStart"/>
      <w:r w:rsidRPr="00C93AFB">
        <w:rPr>
          <w:rFonts w:ascii="MathJax_Math-italic" w:eastAsia="宋体" w:hAnsi="MathJax_Math-italic" w:cs="Arial"/>
          <w:sz w:val="29"/>
          <w:szCs w:val="29"/>
          <w:bdr w:val="none" w:sz="0" w:space="0" w:color="auto" w:frame="1"/>
          <w:lang w:eastAsia="zh-CN"/>
        </w:rPr>
        <w:t>x</w:t>
      </w:r>
      <w:r w:rsidRPr="00C93AFB">
        <w:rPr>
          <w:rFonts w:ascii="MathJax_Math-italic" w:eastAsia="宋体" w:hAnsi="MathJax_Math-italic" w:cs="Arial"/>
          <w:sz w:val="20"/>
          <w:szCs w:val="20"/>
          <w:bdr w:val="none" w:sz="0" w:space="0" w:color="auto" w:frame="1"/>
          <w:lang w:eastAsia="zh-CN"/>
        </w:rPr>
        <w:t>t</w:t>
      </w:r>
      <w:proofErr w:type="spellEnd"/>
      <w:r w:rsidRPr="00C93AFB">
        <w:rPr>
          <w:rFonts w:ascii="Arial" w:eastAsia="宋体" w:hAnsi="Arial" w:cs="Arial"/>
          <w:lang w:eastAsia="zh-CN"/>
        </w:rPr>
        <w:t>的维度，这里为中文中出现的字符数</w:t>
      </w:r>
    </w:p>
    <w:p w:rsidR="00C93AFB" w:rsidRPr="00C93AFB" w:rsidRDefault="00C93AFB" w:rsidP="00C93AFB">
      <w:pPr>
        <w:shd w:val="clear" w:color="auto" w:fill="FFFFFF"/>
        <w:spacing w:after="240" w:line="390" w:lineRule="atLeast"/>
        <w:rPr>
          <w:rFonts w:ascii="Arial" w:eastAsia="宋体" w:hAnsi="Arial" w:cs="Arial"/>
          <w:color w:val="4D4D4D"/>
          <w:lang w:eastAsia="zh-CN"/>
        </w:rPr>
      </w:pPr>
      <w:r w:rsidRPr="00C93AFB">
        <w:rPr>
          <w:rFonts w:ascii="Arial" w:eastAsia="宋体" w:hAnsi="Arial" w:cs="Arial"/>
          <w:color w:val="4D4D4D"/>
          <w:lang w:eastAsia="zh-CN"/>
        </w:rPr>
        <w:t>对句子进行</w:t>
      </w:r>
      <w:proofErr w:type="gramStart"/>
      <w:r w:rsidRPr="00C93AFB">
        <w:rPr>
          <w:rFonts w:ascii="Arial" w:eastAsia="宋体" w:hAnsi="Arial" w:cs="Arial"/>
          <w:color w:val="4D4D4D"/>
          <w:lang w:eastAsia="zh-CN"/>
        </w:rPr>
        <w:t>字符级</w:t>
      </w:r>
      <w:proofErr w:type="gramEnd"/>
      <w:r w:rsidRPr="00C93AFB">
        <w:rPr>
          <w:rFonts w:ascii="Arial" w:eastAsia="宋体" w:hAnsi="Arial" w:cs="Arial"/>
          <w:color w:val="4D4D4D"/>
          <w:lang w:eastAsia="zh-CN"/>
        </w:rPr>
        <w:t>one-hot</w:t>
      </w:r>
      <w:r w:rsidRPr="00C93AFB">
        <w:rPr>
          <w:rFonts w:ascii="Arial" w:eastAsia="宋体" w:hAnsi="Arial" w:cs="Arial"/>
          <w:color w:val="4D4D4D"/>
          <w:lang w:eastAsia="zh-CN"/>
        </w:rPr>
        <w:t>编码，将输入输出数据向量化：</w:t>
      </w:r>
    </w:p>
    <w:p w:rsidR="00C93AFB" w:rsidRPr="00C93AFB" w:rsidRDefault="00C93AFB" w:rsidP="00C93A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seq_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index,seq</w:t>
      </w:r>
      <w:proofErr w:type="spellEnd"/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enumerate(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input_texts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#['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Hi.','Hi</w:t>
      </w:r>
      <w:proofErr w:type="spell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.',..]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char_index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char </w:t>
      </w: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enumerate(seq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proofErr w:type="gram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'H','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i</w:t>
      </w:r>
      <w:proofErr w:type="spell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','.'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encoder_input[seq_index,char_index,input_dict[char]] = 1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对应句子，对应句子长度，</w:t>
      </w:r>
      <w:proofErr w:type="gram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对应词带位置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seq_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index,seq</w:t>
      </w:r>
      <w:proofErr w:type="spellEnd"/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enumerate(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target_texts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:rsidR="00C93AFB" w:rsidRPr="00C93AFB" w:rsidRDefault="00C93AFB" w:rsidP="00C93A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for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char_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index,char</w:t>
      </w:r>
      <w:proofErr w:type="spellEnd"/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in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enumerate(seq):  </w:t>
      </w:r>
    </w:p>
    <w:p w:rsidR="00C93AFB" w:rsidRPr="00C93AFB" w:rsidRDefault="00C93AFB" w:rsidP="00C93AF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decoder_input[seq_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index,char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_index,target_dict[char]] = 1.0  </w:t>
      </w:r>
    </w:p>
    <w:p w:rsidR="00C93AFB" w:rsidRPr="00C93AFB" w:rsidRDefault="00C93AFB" w:rsidP="00C93AF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</w:t>
      </w: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if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char_index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&gt; 0:  </w:t>
      </w:r>
    </w:p>
    <w:p w:rsidR="00C93AFB" w:rsidRPr="00C93AFB" w:rsidRDefault="00C93AFB" w:rsidP="00C93AF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      decoder_output[seq_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index,char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_index-1,target_dict[char]] = 1.0  </w:t>
      </w:r>
    </w:p>
    <w:p w:rsidR="00C93AFB" w:rsidRPr="00C93AFB" w:rsidRDefault="00C93AFB" w:rsidP="00A90F6D">
      <w:pPr>
        <w:spacing w:line="360" w:lineRule="auto"/>
        <w:ind w:left="420"/>
        <w:rPr>
          <w:rFonts w:ascii="Arial" w:eastAsia="宋体" w:hAnsi="Arial" w:cs="Arial" w:hint="eastAsia"/>
          <w:color w:val="4D4D4D"/>
          <w:lang w:eastAsia="zh-CN"/>
        </w:rPr>
      </w:pPr>
      <w:r w:rsidRPr="00C93AFB">
        <w:rPr>
          <w:rFonts w:ascii="Arial" w:eastAsia="宋体" w:hAnsi="Arial" w:cs="Arial"/>
          <w:color w:val="4D4D4D"/>
          <w:lang w:eastAsia="zh-CN"/>
        </w:rPr>
        <w:t>其中</w:t>
      </w:r>
      <w:proofErr w:type="spellStart"/>
      <w:r w:rsidRPr="00C93AFB">
        <w:rPr>
          <w:rFonts w:ascii="Arial" w:hAnsi="Arial" w:cs="Arial"/>
          <w:color w:val="4D4D4D"/>
          <w:lang w:eastAsia="zh-CN"/>
        </w:rPr>
        <w:t>input_dict</w:t>
      </w:r>
      <w:proofErr w:type="spellEnd"/>
      <w:r w:rsidRPr="00C93AFB">
        <w:rPr>
          <w:rFonts w:ascii="Arial" w:eastAsia="宋体" w:hAnsi="Arial" w:cs="Arial"/>
          <w:color w:val="4D4D4D"/>
          <w:lang w:eastAsia="zh-CN"/>
        </w:rPr>
        <w:t>和</w:t>
      </w:r>
      <w:proofErr w:type="spellStart"/>
      <w:r w:rsidRPr="00C93AFB">
        <w:rPr>
          <w:rFonts w:ascii="Arial" w:hAnsi="Arial" w:cs="Arial"/>
          <w:color w:val="4D4D4D"/>
          <w:lang w:eastAsia="zh-CN"/>
        </w:rPr>
        <w:t>target_dict</w:t>
      </w:r>
      <w:proofErr w:type="spellEnd"/>
      <w:r w:rsidRPr="00C93AFB">
        <w:rPr>
          <w:rFonts w:ascii="Arial" w:eastAsia="宋体" w:hAnsi="Arial" w:cs="Arial"/>
          <w:color w:val="4D4D4D"/>
          <w:lang w:eastAsia="zh-CN"/>
        </w:rPr>
        <w:t>为中英文字符与其索引的对应词典；</w:t>
      </w:r>
      <w:proofErr w:type="spellStart"/>
      <w:r w:rsidRPr="00C93AFB">
        <w:rPr>
          <w:rFonts w:ascii="Arial" w:hAnsi="Arial" w:cs="Arial"/>
          <w:color w:val="4D4D4D"/>
          <w:lang w:eastAsia="zh-CN"/>
        </w:rPr>
        <w:t>input_dict_reverse</w:t>
      </w:r>
      <w:proofErr w:type="spellEnd"/>
      <w:r w:rsidRPr="00C93AFB">
        <w:rPr>
          <w:rFonts w:ascii="Arial" w:eastAsia="宋体" w:hAnsi="Arial" w:cs="Arial"/>
          <w:color w:val="4D4D4D"/>
          <w:lang w:eastAsia="zh-CN"/>
        </w:rPr>
        <w:t>和</w:t>
      </w:r>
      <w:proofErr w:type="spellStart"/>
      <w:r w:rsidRPr="00C93AFB">
        <w:rPr>
          <w:rFonts w:ascii="Arial" w:hAnsi="Arial" w:cs="Arial"/>
          <w:color w:val="4D4D4D"/>
          <w:lang w:eastAsia="zh-CN"/>
        </w:rPr>
        <w:t>target_dict_reverse</w:t>
      </w:r>
      <w:proofErr w:type="spellEnd"/>
      <w:r w:rsidRPr="00C93AFB">
        <w:rPr>
          <w:rFonts w:ascii="Arial" w:eastAsia="宋体" w:hAnsi="Arial" w:cs="Arial"/>
          <w:color w:val="4D4D4D"/>
          <w:lang w:eastAsia="zh-CN"/>
        </w:rPr>
        <w:t>与之相反，</w:t>
      </w:r>
      <w:proofErr w:type="gramStart"/>
      <w:r w:rsidRPr="00C93AFB">
        <w:rPr>
          <w:rFonts w:ascii="Arial" w:eastAsia="宋体" w:hAnsi="Arial" w:cs="Arial"/>
          <w:color w:val="4D4D4D"/>
          <w:lang w:eastAsia="zh-CN"/>
        </w:rPr>
        <w:t>索引为键字符</w:t>
      </w:r>
      <w:proofErr w:type="gramEnd"/>
      <w:r w:rsidRPr="00C93AFB">
        <w:rPr>
          <w:rFonts w:ascii="Arial" w:eastAsia="宋体" w:hAnsi="Arial" w:cs="Arial"/>
          <w:color w:val="4D4D4D"/>
          <w:lang w:eastAsia="zh-CN"/>
        </w:rPr>
        <w:t>为值</w:t>
      </w:r>
      <w:r>
        <w:rPr>
          <w:rFonts w:ascii="Arial" w:eastAsia="宋体" w:hAnsi="Arial" w:cs="Arial" w:hint="eastAsia"/>
          <w:color w:val="4D4D4D"/>
          <w:lang w:eastAsia="zh-CN"/>
        </w:rPr>
        <w:t>。</w:t>
      </w:r>
    </w:p>
    <w:p w:rsidR="00C93AFB" w:rsidRPr="00C93AFB" w:rsidRDefault="00C93AFB" w:rsidP="00C93AFB">
      <w:pPr>
        <w:spacing w:line="360" w:lineRule="auto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</w:p>
    <w:p w:rsidR="00A90F6D" w:rsidRPr="00A90F6D" w:rsidRDefault="003F2956" w:rsidP="00A90F6D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.2 </w:t>
      </w:r>
      <w:r w:rsidR="00A90F6D" w:rsidRPr="00A90F6D"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encoder-decoder模型搭建</w:t>
      </w:r>
    </w:p>
    <w:p w:rsidR="00A90F6D" w:rsidRDefault="00A90F6D" w:rsidP="00A90F6D">
      <w:pPr>
        <w:spacing w:line="360" w:lineRule="auto"/>
        <w:ind w:left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预测过程分为训练阶段和推理阶段，模型也分为训练模型和推断模型，这两个模型encoder之间deocder之间权重共享。我们仔细考虑训练过程，会发现训练阶段和预测阶段的差异。在训练阶段，encoder的输入为time series数据，输出为最终的隐状态，decoder的输出应该是target序列。为了有监督的训练，decoder输入应该是比输入晚一个时间步，这样在预测时才能准确的将下一个时刻的数据</w:t>
      </w:r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lastRenderedPageBreak/>
        <w:t>预测出来。在训练阶段，每一时刻decoder的输入包含了上一时刻单元的状态h</w:t>
      </w:r>
      <w:r w:rsidRPr="00A90F6D">
        <w:rPr>
          <w:rFonts w:ascii="宋体" w:eastAsia="宋体" w:hAnsi="宋体" w:cs="微软雅黑"/>
          <w:color w:val="000000"/>
          <w:sz w:val="22"/>
          <w:szCs w:val="22"/>
          <w:vertAlign w:val="subscript"/>
          <w:lang w:eastAsia="zh-CN"/>
        </w:rPr>
        <w:t>t</w:t>
      </w:r>
      <w:r w:rsidRPr="00A90F6D">
        <w:rPr>
          <w:rFonts w:ascii="Cambria Math" w:eastAsia="宋体" w:hAnsi="Cambria Math" w:cs="Cambria Math"/>
          <w:color w:val="000000"/>
          <w:sz w:val="22"/>
          <w:szCs w:val="22"/>
          <w:vertAlign w:val="subscript"/>
          <w:lang w:eastAsia="zh-CN"/>
        </w:rPr>
        <w:t>−</w:t>
      </w:r>
      <w:r>
        <w:rPr>
          <w:rFonts w:ascii="宋体" w:eastAsia="宋体" w:hAnsi="宋体" w:cs="微软雅黑"/>
          <w:color w:val="000000"/>
          <w:sz w:val="22"/>
          <w:szCs w:val="22"/>
          <w:vertAlign w:val="subscript"/>
          <w:lang w:eastAsia="zh-CN"/>
        </w:rPr>
        <w:t>1</w:t>
      </w:r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和c</w:t>
      </w:r>
      <w:r w:rsidRPr="00A90F6D">
        <w:rPr>
          <w:rFonts w:ascii="宋体" w:eastAsia="宋体" w:hAnsi="宋体" w:cs="微软雅黑"/>
          <w:color w:val="000000"/>
          <w:sz w:val="22"/>
          <w:szCs w:val="22"/>
          <w:vertAlign w:val="subscript"/>
          <w:lang w:eastAsia="zh-CN"/>
        </w:rPr>
        <w:t>t</w:t>
      </w:r>
      <w:r w:rsidRPr="00A90F6D">
        <w:rPr>
          <w:rFonts w:ascii="Cambria Math" w:eastAsia="宋体" w:hAnsi="Cambria Math" w:cs="Cambria Math"/>
          <w:color w:val="000000"/>
          <w:sz w:val="22"/>
          <w:szCs w:val="22"/>
          <w:vertAlign w:val="subscript"/>
          <w:lang w:eastAsia="zh-CN"/>
        </w:rPr>
        <w:t>−</w:t>
      </w:r>
      <w:r w:rsidRPr="00A90F6D">
        <w:rPr>
          <w:rFonts w:ascii="宋体" w:eastAsia="宋体" w:hAnsi="宋体" w:cs="微软雅黑"/>
          <w:color w:val="000000"/>
          <w:sz w:val="22"/>
          <w:szCs w:val="22"/>
          <w:vertAlign w:val="subscript"/>
          <w:lang w:eastAsia="zh-CN"/>
        </w:rPr>
        <w:t>1</w:t>
      </w:r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，输出则包含了</w:t>
      </w:r>
      <w:proofErr w:type="gramStart"/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本时刻</w:t>
      </w:r>
      <w:proofErr w:type="gramEnd"/>
      <w:r w:rsidRPr="00A90F6D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的状态h和c以及经过全连接层之后的输出数据。</w:t>
      </w:r>
    </w:p>
    <w:p w:rsidR="00C93AFB" w:rsidRDefault="00C93AFB" w:rsidP="00A90F6D">
      <w:pPr>
        <w:spacing w:line="360" w:lineRule="auto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  <w:lang w:eastAsia="zh-CN"/>
        </w:rPr>
        <w:t>训练时的流程：</w:t>
      </w:r>
      <w:r>
        <w:rPr>
          <w:rFonts w:ascii="Arial" w:hAnsi="Arial" w:cs="Arial"/>
          <w:color w:val="4D4D4D"/>
          <w:lang w:eastAsia="zh-CN"/>
        </w:rPr>
        <w:br/>
      </w:r>
      <w:r>
        <w:rPr>
          <w:noProof/>
        </w:rPr>
        <w:drawing>
          <wp:inline distT="0" distB="0" distL="0" distR="0">
            <wp:extent cx="5270500" cy="1555115"/>
            <wp:effectExtent l="0" t="0" r="6350" b="698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  <w:lang w:eastAsia="zh-CN"/>
        </w:rPr>
        <w:br/>
      </w:r>
      <w:r>
        <w:rPr>
          <w:rFonts w:ascii="Arial" w:hAnsi="Arial" w:cs="Arial"/>
          <w:color w:val="4D4D4D"/>
          <w:shd w:val="clear" w:color="auto" w:fill="FFFFFF"/>
          <w:lang w:eastAsia="zh-CN"/>
        </w:rPr>
        <w:t>预测时的流程：</w:t>
      </w:r>
      <w:r>
        <w:rPr>
          <w:rFonts w:ascii="Arial" w:hAnsi="Arial" w:cs="Arial"/>
          <w:color w:val="4D4D4D"/>
          <w:lang w:eastAsia="zh-CN"/>
        </w:rPr>
        <w:br/>
      </w:r>
      <w:r>
        <w:rPr>
          <w:noProof/>
        </w:rPr>
        <w:drawing>
          <wp:inline distT="0" distB="0" distL="0" distR="0">
            <wp:extent cx="5270500" cy="1553845"/>
            <wp:effectExtent l="0" t="0" r="6350" b="825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def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create_model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input,n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_output,n_units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):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训练阶段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#encoder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encoder_input = 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Input(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shape = (None, n_input))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#############################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#encoder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输入维度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n_input</w:t>
      </w:r>
      <w:proofErr w:type="spell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为每个时间步的输入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xt</w:t>
      </w:r>
      <w:proofErr w:type="spell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的维度，这里是用来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one-hot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的英文字符数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encoder = 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LSTM(</w:t>
      </w:r>
      <w:proofErr w:type="spellStart"/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n_units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return_state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=True)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n_units</w:t>
      </w:r>
      <w:proofErr w:type="spell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为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LSTM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单元中每个门的神经元的个数，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return_state</w:t>
      </w:r>
      <w:proofErr w:type="spell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设为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True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时才会返回最后时刻的状态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h,c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_,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encoder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_h,encoder_c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encoder(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encoder_input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encoder_state = [encoder_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h,encoder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_c]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######################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保留下来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encoder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的末状态作为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decoder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的初始状态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#decoder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decoder_input = 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Input(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shape = (None, n_output))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##########################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#decoder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的输入维度为中文字符数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decoder = 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LSTM(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n_units,return_sequences=True, return_state=True)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lastRenderedPageBreak/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训练模型时需要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decoder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的输出序列来与结果对比优化，故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return_sequences</w:t>
      </w:r>
      <w:proofErr w:type="spell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也要设为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True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decoder_output, _, _ = decoder(decoder_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input,initial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_state=encoder_state)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在训练阶段只需要用到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decoder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的输出序列，不需要用最终状态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h.c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decoder_dense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Dense(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output,activation</w:t>
      </w:r>
      <w:proofErr w:type="spellEnd"/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=</w:t>
      </w:r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</w:t>
      </w:r>
      <w:proofErr w:type="spellStart"/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softmax</w:t>
      </w:r>
      <w:proofErr w:type="spellEnd"/>
      <w:r w:rsidRPr="00C93AFB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  <w:lang w:eastAsia="zh-CN"/>
        </w:rPr>
        <w:t>'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decoder_output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decoder_dense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decoder_output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输出序列经过全连接</w:t>
      </w:r>
      <w:proofErr w:type="gram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层得到</w:t>
      </w:r>
      <w:proofErr w:type="gram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结果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生成的训练模型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model = Model([encoder_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input,decoder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_input],decoder_output)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第一个参数为训练模型的输入，包含了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encoder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和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decoder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的输入，第二个参数为模型的输出，包含了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decoder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的输出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推理阶段，用于预测过程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推断模型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—encoder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encoder_infer = Model(encoder_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input,encoder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_state)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#####################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推断模型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-decoder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decoder_state_input_h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Input(shape=(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n_units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,))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decoder_state_input_c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Input(shape=(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n_units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,))    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decoder_state_input = [decoder_state_input_h, decoder_state_input_c]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上个时刻的状态</w:t>
      </w:r>
      <w:proofErr w:type="spellStart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h,c</w:t>
      </w:r>
      <w:proofErr w:type="spellEnd"/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   ###################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decoder_infer_output, decoder_infer_state_h, decoder_infer_state_c = decoder(decoder_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input,initial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_state=decoder_state_input)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decoder_infer_state = [decoder_infer_state_h, decoder_infer_state_c]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当前时刻得到的状态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decoder_infer_output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decoder_dense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decoder_infer_output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)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当前时刻的输出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decoder_infer = Model([decoder_</w:t>
      </w:r>
      <w:proofErr w:type="gram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input]+</w:t>
      </w:r>
      <w:proofErr w:type="gram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decoder_state_input,[decoder_infer_output]+decoder_infer_state)</w:t>
      </w:r>
      <w:r w:rsidRPr="00C93AFB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  <w:lang w:eastAsia="zh-CN"/>
        </w:rPr>
        <w:t>####################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  </w:t>
      </w:r>
    </w:p>
    <w:p w:rsidR="00C93AFB" w:rsidRPr="00C93AFB" w:rsidRDefault="00C93AFB" w:rsidP="00C93AFB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  </w:t>
      </w:r>
      <w:r w:rsidRPr="00C93AF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/>
        </w:rPr>
        <w:t>return</w:t>
      </w:r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model,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encoder_infer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decoder_infer</w:t>
      </w:r>
      <w:proofErr w:type="spellEnd"/>
      <w:r w:rsidRPr="00C93A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  </w:t>
      </w:r>
    </w:p>
    <w:p w:rsidR="00C93AFB" w:rsidRPr="00C93AFB" w:rsidRDefault="00C93AFB" w:rsidP="00C93AFB">
      <w:pPr>
        <w:spacing w:line="360" w:lineRule="auto"/>
        <w:ind w:left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C93AFB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训练模型：</w:t>
      </w:r>
      <w:r w:rsidRPr="00C93AFB">
        <w:rPr>
          <w:rFonts w:ascii="宋体" w:eastAsia="宋体" w:hAnsi="宋体" w:cs="微软雅黑"/>
          <w:color w:val="000000"/>
          <w:sz w:val="22"/>
          <w:szCs w:val="22"/>
          <w:lang w:eastAsia="zh-CN"/>
        </w:rPr>
        <w:br/>
        <w:t>其中英文字符（含数字和符号）共有73个，中文中字符（含数字和符号）共有2623个。</w:t>
      </w:r>
      <w:r w:rsidRPr="00C93AFB">
        <w:rPr>
          <w:rFonts w:ascii="宋体" w:eastAsia="宋体" w:hAnsi="宋体" w:cs="微软雅黑"/>
          <w:color w:val="000000"/>
          <w:sz w:val="22"/>
          <w:szCs w:val="22"/>
          <w:lang w:eastAsia="zh-CN"/>
        </w:rPr>
        <w:br/>
      </w:r>
      <w:r>
        <w:rPr>
          <w:noProof/>
        </w:rPr>
        <w:lastRenderedPageBreak/>
        <w:drawing>
          <wp:inline distT="0" distB="0" distL="0" distR="0">
            <wp:extent cx="5270500" cy="2188845"/>
            <wp:effectExtent l="0" t="0" r="6350" b="1905"/>
            <wp:docPr id="8" name="图片 8" descr="训练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训练模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AFB">
        <w:rPr>
          <w:rFonts w:ascii="宋体" w:eastAsia="宋体" w:hAnsi="宋体" w:cs="微软雅黑" w:hint="eastAsia"/>
          <w:color w:val="000000"/>
          <w:sz w:val="22"/>
          <w:szCs w:val="22"/>
        </w:rPr>
        <w:t>用于推理的模型</w:t>
      </w:r>
    </w:p>
    <w:p w:rsidR="00C93AFB" w:rsidRDefault="00C93AFB" w:rsidP="00A90F6D">
      <w:pPr>
        <w:spacing w:line="360" w:lineRule="auto"/>
        <w:ind w:left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>
            <wp:extent cx="5115560" cy="1751965"/>
            <wp:effectExtent l="0" t="0" r="8890" b="63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FB" w:rsidRDefault="00C93AFB" w:rsidP="00A90F6D">
      <w:pPr>
        <w:spacing w:line="360" w:lineRule="auto"/>
        <w:ind w:left="420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  <w:proofErr w:type="spellStart"/>
      <w:r w:rsidRPr="00C93AFB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decoder推断模型</w:t>
      </w:r>
      <w:proofErr w:type="spellEnd"/>
      <w:r>
        <w:rPr>
          <w:rFonts w:ascii="Arial" w:hAnsi="Arial" w:cs="Arial"/>
          <w:color w:val="4D4D4D"/>
        </w:rPr>
        <w:br/>
      </w:r>
      <w:r>
        <w:rPr>
          <w:noProof/>
        </w:rPr>
        <w:drawing>
          <wp:inline distT="0" distB="0" distL="0" distR="0">
            <wp:extent cx="5270500" cy="1317625"/>
            <wp:effectExtent l="0" t="0" r="635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FB" w:rsidRPr="00C93AFB" w:rsidRDefault="00C93AFB" w:rsidP="00A90F6D">
      <w:pPr>
        <w:spacing w:line="360" w:lineRule="auto"/>
        <w:ind w:left="420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</w:p>
    <w:p w:rsidR="003F2956" w:rsidRDefault="003F2956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.3 </w:t>
      </w:r>
      <w:r w:rsidR="007F4541"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对模型进行测试，观察和比较实验结果</w:t>
      </w:r>
    </w:p>
    <w:p w:rsidR="00E44775" w:rsidRPr="00E44775" w:rsidRDefault="00E44775" w:rsidP="00E447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E4477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Epoch 1/200  </w:t>
      </w:r>
    </w:p>
    <w:p w:rsidR="00E44775" w:rsidRPr="00E44775" w:rsidRDefault="00E44775" w:rsidP="00E4477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E4477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125/125 [==============================] - 81s 651ms/step - loss: 2.0308 - val_loss: 2.5112  </w:t>
      </w:r>
    </w:p>
    <w:p w:rsidR="00E44775" w:rsidRPr="00E44775" w:rsidRDefault="00E44775" w:rsidP="00E4477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  <w:lang w:eastAsia="zh-CN"/>
        </w:rPr>
      </w:pPr>
      <w:r w:rsidRPr="00E4477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  <w:lang w:eastAsia="zh-CN"/>
        </w:rPr>
        <w:t>Epoch 2/200  </w:t>
      </w:r>
    </w:p>
    <w:p w:rsidR="001740AB" w:rsidRDefault="00B62762" w:rsidP="003F2956">
      <w:pPr>
        <w:spacing w:line="360" w:lineRule="auto"/>
        <w:rPr>
          <w:noProof/>
          <w:lang w:eastAsia="zh-CN"/>
        </w:rPr>
      </w:pPr>
      <w:r>
        <w:rPr>
          <w:noProof/>
        </w:rPr>
        <w:lastRenderedPageBreak/>
        <w:drawing>
          <wp:inline distT="0" distB="0" distL="0" distR="0" wp14:anchorId="4147AC8B" wp14:editId="76F2E553">
            <wp:extent cx="5204911" cy="975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AB" w:rsidRPr="001740AB" w:rsidRDefault="001740AB" w:rsidP="001740AB">
      <w:pPr>
        <w:pStyle w:val="1"/>
        <w:rPr>
          <w:noProof/>
          <w:lang w:eastAsia="zh-CN"/>
        </w:rPr>
      </w:pPr>
      <w:r w:rsidRPr="001740AB">
        <w:rPr>
          <w:rFonts w:hint="eastAsia"/>
          <w:noProof/>
          <w:lang w:eastAsia="zh-CN"/>
        </w:rPr>
        <w:t>6实验感想等</w:t>
      </w:r>
    </w:p>
    <w:p w:rsidR="00E44775" w:rsidRPr="001740AB" w:rsidRDefault="00394906" w:rsidP="003F2956">
      <w:pPr>
        <w:spacing w:line="360" w:lineRule="auto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  <w:r>
        <w:rPr>
          <w:rFonts w:hint="eastAsia"/>
          <w:noProof/>
          <w:lang w:eastAsia="zh-CN"/>
        </w:rPr>
        <w:t>模型效果：</w:t>
      </w:r>
      <w:r w:rsidR="00B62762">
        <w:rPr>
          <w:rFonts w:hint="eastAsia"/>
          <w:noProof/>
          <w:lang w:eastAsia="zh-CN"/>
        </w:rPr>
        <w:t>部分模型效果如下，</w:t>
      </w:r>
      <w:r w:rsidR="00B62762" w:rsidRPr="001740AB">
        <w:rPr>
          <w:rFonts w:hint="eastAsia"/>
          <w:b/>
          <w:bCs/>
          <w:noProof/>
          <w:lang w:eastAsia="zh-CN"/>
        </w:rPr>
        <w:t>不同参数下运行的结果见ipynb文件</w:t>
      </w:r>
      <w:r w:rsidR="00B62762">
        <w:rPr>
          <w:rFonts w:hint="eastAsia"/>
          <w:noProof/>
          <w:lang w:eastAsia="zh-CN"/>
        </w:rPr>
        <w:t>。结果基本上在1</w:t>
      </w:r>
      <w:r w:rsidR="00B62762">
        <w:rPr>
          <w:noProof/>
          <w:lang w:eastAsia="zh-CN"/>
        </w:rPr>
        <w:t>000</w:t>
      </w:r>
      <w:r w:rsidR="00B62762">
        <w:rPr>
          <w:rFonts w:hint="eastAsia"/>
          <w:noProof/>
          <w:lang w:eastAsia="zh-CN"/>
        </w:rPr>
        <w:t>条左右三个单词左右的</w:t>
      </w:r>
      <w:r w:rsidR="00B62762" w:rsidRPr="00B62762">
        <w:rPr>
          <w:rFonts w:hint="eastAsia"/>
          <w:b/>
          <w:bCs/>
          <w:noProof/>
          <w:lang w:eastAsia="zh-CN"/>
        </w:rPr>
        <w:t>训练集</w:t>
      </w:r>
      <w:r w:rsidR="00B62762">
        <w:rPr>
          <w:rFonts w:hint="eastAsia"/>
          <w:noProof/>
          <w:lang w:eastAsia="zh-CN"/>
        </w:rPr>
        <w:t>进行句子</w:t>
      </w:r>
      <w:r w:rsidR="00B62762" w:rsidRPr="00B62762">
        <w:rPr>
          <w:rFonts w:hint="eastAsia"/>
          <w:b/>
          <w:bCs/>
          <w:noProof/>
          <w:lang w:eastAsia="zh-CN"/>
        </w:rPr>
        <w:t>测试</w:t>
      </w:r>
      <w:r w:rsidR="00B62762">
        <w:rPr>
          <w:rFonts w:hint="eastAsia"/>
          <w:noProof/>
          <w:lang w:eastAsia="zh-CN"/>
        </w:rPr>
        <w:t>，效果都还行，但是在1</w:t>
      </w:r>
      <w:r w:rsidR="00B62762">
        <w:rPr>
          <w:noProof/>
          <w:lang w:eastAsia="zh-CN"/>
        </w:rPr>
        <w:t>0000</w:t>
      </w:r>
      <w:r w:rsidR="00B62762">
        <w:rPr>
          <w:rFonts w:hint="eastAsia"/>
          <w:noProof/>
          <w:lang w:eastAsia="zh-CN"/>
        </w:rPr>
        <w:t>条左右6个单词左右的</w:t>
      </w:r>
      <w:r w:rsidR="001740AB">
        <w:rPr>
          <w:rFonts w:hint="eastAsia"/>
          <w:b/>
          <w:bCs/>
          <w:noProof/>
          <w:lang w:eastAsia="zh-CN"/>
        </w:rPr>
        <w:t>训练</w:t>
      </w:r>
      <w:r w:rsidR="00B62762" w:rsidRPr="00B62762">
        <w:rPr>
          <w:rFonts w:hint="eastAsia"/>
          <w:b/>
          <w:bCs/>
          <w:noProof/>
          <w:lang w:eastAsia="zh-CN"/>
        </w:rPr>
        <w:t>集</w:t>
      </w:r>
      <w:r w:rsidR="00B62762">
        <w:rPr>
          <w:rFonts w:hint="eastAsia"/>
          <w:noProof/>
          <w:lang w:eastAsia="zh-CN"/>
        </w:rPr>
        <w:t>句子</w:t>
      </w:r>
      <w:r w:rsidR="00B62762" w:rsidRPr="00B62762">
        <w:rPr>
          <w:rFonts w:hint="eastAsia"/>
          <w:b/>
          <w:bCs/>
          <w:noProof/>
          <w:lang w:eastAsia="zh-CN"/>
        </w:rPr>
        <w:t>测试</w:t>
      </w:r>
      <w:r w:rsidR="00B62762">
        <w:rPr>
          <w:rFonts w:hint="eastAsia"/>
          <w:noProof/>
          <w:lang w:eastAsia="zh-CN"/>
        </w:rPr>
        <w:t>，则翻得狗屁不通，纵使训练集loss已经下降到0</w:t>
      </w:r>
      <w:r w:rsidR="00B62762">
        <w:rPr>
          <w:noProof/>
          <w:lang w:eastAsia="zh-CN"/>
        </w:rPr>
        <w:t>.011</w:t>
      </w:r>
      <w:r w:rsidR="001740AB">
        <w:rPr>
          <w:rFonts w:hint="eastAsia"/>
          <w:noProof/>
          <w:lang w:eastAsia="zh-CN"/>
        </w:rPr>
        <w:t>，也就是说这破模型连训练集的测试都做不好</w:t>
      </w:r>
      <w:r w:rsidR="00B62762">
        <w:rPr>
          <w:rFonts w:hint="eastAsia"/>
          <w:noProof/>
          <w:lang w:eastAsia="zh-CN"/>
        </w:rPr>
        <w:t>。究其原因，一个是因为训练集太少，两个是因为模型太差。</w:t>
      </w:r>
      <w:r w:rsidR="001740AB"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训练两万条就达到很好的效果是不现实的，得用更好的模型。</w:t>
      </w:r>
    </w:p>
    <w:p w:rsidR="00394906" w:rsidRDefault="00394906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>
            <wp:extent cx="1593848" cy="4207519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695" cy="423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8963" cy="4156364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98" cy="418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06" w:rsidRDefault="00394906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2309105" cy="239524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33" cy="23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0AB" w:rsidRDefault="001740AB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而对于</w:t>
      </w:r>
      <w:r w:rsidRPr="001740AB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真实测试集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长句的效果：</w:t>
      </w:r>
    </w:p>
    <w:p w:rsidR="001740AB" w:rsidRDefault="001740AB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6AC120D6" wp14:editId="7B9ECBE3">
            <wp:extent cx="5270500" cy="1847215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AB" w:rsidRDefault="001740AB" w:rsidP="003F2956">
      <w:pPr>
        <w:spacing w:line="360" w:lineRule="auto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则是差的离谱，完全牛头不对马嘴，所以这模型不行。</w:t>
      </w:r>
    </w:p>
    <w:p w:rsidR="00B62762" w:rsidRDefault="00B62762" w:rsidP="003F2956">
      <w:pPr>
        <w:spacing w:line="360" w:lineRule="auto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</w:p>
    <w:p w:rsidR="00B62762" w:rsidRDefault="004A40DF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另外，</w:t>
      </w:r>
      <w:r w:rsidR="00B62762" w:rsidRPr="001740AB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使用</w:t>
      </w:r>
      <w:proofErr w:type="spellStart"/>
      <w:r w:rsidR="00B62762" w:rsidRPr="001740AB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adam</w:t>
      </w:r>
      <w:proofErr w:type="spellEnd"/>
      <w:r w:rsidR="00B62762" w:rsidRPr="001740AB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会出现的现象</w:t>
      </w:r>
      <w:r w:rsidR="00B62762"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：在极不平衡类别或者类别稀疏等情况下，可能造成大epoch已收敛但又震荡发散的结果，如下：</w:t>
      </w:r>
    </w:p>
    <w:p w:rsidR="00B62762" w:rsidRDefault="00B62762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538F86C1" wp14:editId="03A57961">
            <wp:extent cx="4373773" cy="205988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6593" cy="20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AB" w:rsidRDefault="001740AB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</w:p>
    <w:p w:rsidR="001740AB" w:rsidRDefault="001740AB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之后可以尝试</w:t>
      </w:r>
      <w:proofErr w:type="gramStart"/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下好的</w:t>
      </w:r>
      <w:proofErr w:type="gramEnd"/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数据集及好的模型，链接如下：</w:t>
      </w:r>
    </w:p>
    <w:p w:rsidR="001740AB" w:rsidRDefault="001740AB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1740AB">
        <w:rPr>
          <w:rFonts w:ascii="宋体" w:eastAsia="宋体" w:hAnsi="宋体" w:cs="微软雅黑"/>
          <w:color w:val="000000"/>
          <w:sz w:val="22"/>
          <w:szCs w:val="22"/>
          <w:lang w:eastAsia="zh-CN"/>
        </w:rPr>
        <w:lastRenderedPageBreak/>
        <w:t>[**https://github.com/facebookresearch/fairseq**](</w:t>
      </w:r>
      <w:hyperlink r:id="rId18" w:history="1">
        <w:r w:rsidRPr="00164E52">
          <w:rPr>
            <w:rStyle w:val="a4"/>
            <w:rFonts w:ascii="宋体" w:eastAsia="宋体" w:hAnsi="宋体" w:cs="微软雅黑"/>
            <w:sz w:val="22"/>
            <w:szCs w:val="22"/>
            <w:lang w:eastAsia="zh-CN"/>
          </w:rPr>
          <w:t>https://github.com/facebookresearch/fairseq</w:t>
        </w:r>
      </w:hyperlink>
      <w:r w:rsidRPr="001740AB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)</w:t>
      </w:r>
    </w:p>
    <w:p w:rsidR="001740AB" w:rsidRDefault="001740AB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</w:p>
    <w:p w:rsidR="001740AB" w:rsidRPr="001740AB" w:rsidRDefault="001740AB" w:rsidP="003F2956">
      <w:pPr>
        <w:spacing w:line="360" w:lineRule="auto"/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</w:pPr>
      <w:bookmarkStart w:id="0" w:name="_GoBack"/>
      <w:bookmarkEnd w:id="0"/>
    </w:p>
    <w:p w:rsidR="007F4541" w:rsidRDefault="007F4541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.4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参考链接</w:t>
      </w:r>
    </w:p>
    <w:p w:rsidR="007F4541" w:rsidRDefault="007F4541" w:rsidP="007F4541">
      <w:pPr>
        <w:spacing w:line="360" w:lineRule="auto"/>
        <w:ind w:left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7F4541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https://blog.csdn.net/PIPIXIU/article/details/81016974#2-%E4%B8%AD%E8%8B%B1%E6%96%87%E7%BF%BB%E8%AF%91%E5%AE%9E%E6%88%98</w:t>
      </w:r>
    </w:p>
    <w:p w:rsidR="007F4541" w:rsidRPr="007F4541" w:rsidRDefault="007F4541" w:rsidP="007F4541">
      <w:pPr>
        <w:spacing w:line="360" w:lineRule="auto"/>
        <w:ind w:left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 w:rsidRPr="007F4541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https://github.com/pjgao/seq2seq_keras</w:t>
      </w:r>
    </w:p>
    <w:p w:rsidR="001740AB" w:rsidRPr="006F5AA7" w:rsidRDefault="001740AB" w:rsidP="0017648A">
      <w:pPr>
        <w:spacing w:line="360" w:lineRule="auto"/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</w:pPr>
    </w:p>
    <w:sectPr w:rsidR="001740AB" w:rsidRPr="006F5AA7" w:rsidSect="004365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21D" w:rsidRDefault="00EF021D" w:rsidP="00E44775">
      <w:r>
        <w:separator/>
      </w:r>
    </w:p>
  </w:endnote>
  <w:endnote w:type="continuationSeparator" w:id="0">
    <w:p w:rsidR="00EF021D" w:rsidRDefault="00EF021D" w:rsidP="00E44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21D" w:rsidRDefault="00EF021D" w:rsidP="00E44775">
      <w:r>
        <w:separator/>
      </w:r>
    </w:p>
  </w:footnote>
  <w:footnote w:type="continuationSeparator" w:id="0">
    <w:p w:rsidR="00EF021D" w:rsidRDefault="00EF021D" w:rsidP="00E44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3C6"/>
    <w:multiLevelType w:val="multilevel"/>
    <w:tmpl w:val="83DC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149CF"/>
    <w:multiLevelType w:val="multilevel"/>
    <w:tmpl w:val="B610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B490E"/>
    <w:multiLevelType w:val="multilevel"/>
    <w:tmpl w:val="C5362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006E3"/>
    <w:multiLevelType w:val="multilevel"/>
    <w:tmpl w:val="DDAE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47F2E"/>
    <w:multiLevelType w:val="multilevel"/>
    <w:tmpl w:val="C0EE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E5C71"/>
    <w:multiLevelType w:val="multilevel"/>
    <w:tmpl w:val="2464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B36BC"/>
    <w:multiLevelType w:val="multilevel"/>
    <w:tmpl w:val="0FC202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FC"/>
    <w:rsid w:val="00004CB2"/>
    <w:rsid w:val="00015A2A"/>
    <w:rsid w:val="00047490"/>
    <w:rsid w:val="00061134"/>
    <w:rsid w:val="0006746B"/>
    <w:rsid w:val="000A12EC"/>
    <w:rsid w:val="000C40B5"/>
    <w:rsid w:val="000C51E4"/>
    <w:rsid w:val="00136745"/>
    <w:rsid w:val="001740AB"/>
    <w:rsid w:val="0017648A"/>
    <w:rsid w:val="00186219"/>
    <w:rsid w:val="0019209D"/>
    <w:rsid w:val="001A60F5"/>
    <w:rsid w:val="001B4662"/>
    <w:rsid w:val="001B499F"/>
    <w:rsid w:val="001F6517"/>
    <w:rsid w:val="00202619"/>
    <w:rsid w:val="00205960"/>
    <w:rsid w:val="002065E0"/>
    <w:rsid w:val="00253425"/>
    <w:rsid w:val="00265EB9"/>
    <w:rsid w:val="0028504B"/>
    <w:rsid w:val="0029636E"/>
    <w:rsid w:val="002B428D"/>
    <w:rsid w:val="002C65EA"/>
    <w:rsid w:val="002D04E5"/>
    <w:rsid w:val="002D4633"/>
    <w:rsid w:val="0031287E"/>
    <w:rsid w:val="00385231"/>
    <w:rsid w:val="0039331E"/>
    <w:rsid w:val="00394906"/>
    <w:rsid w:val="003F2956"/>
    <w:rsid w:val="00417103"/>
    <w:rsid w:val="004244B8"/>
    <w:rsid w:val="004365E0"/>
    <w:rsid w:val="0044397A"/>
    <w:rsid w:val="004571E6"/>
    <w:rsid w:val="004A40DF"/>
    <w:rsid w:val="004C26E5"/>
    <w:rsid w:val="004C6FB9"/>
    <w:rsid w:val="00536F81"/>
    <w:rsid w:val="005B08C7"/>
    <w:rsid w:val="005D24E2"/>
    <w:rsid w:val="005D2AA5"/>
    <w:rsid w:val="005D62F8"/>
    <w:rsid w:val="005E2BDC"/>
    <w:rsid w:val="006353FB"/>
    <w:rsid w:val="00660047"/>
    <w:rsid w:val="006C4794"/>
    <w:rsid w:val="006D050B"/>
    <w:rsid w:val="006D3ED9"/>
    <w:rsid w:val="006E7746"/>
    <w:rsid w:val="006F5AA7"/>
    <w:rsid w:val="0077792E"/>
    <w:rsid w:val="007A5AD2"/>
    <w:rsid w:val="007C61C8"/>
    <w:rsid w:val="007E6F8E"/>
    <w:rsid w:val="007F1EFC"/>
    <w:rsid w:val="007F4541"/>
    <w:rsid w:val="008515DF"/>
    <w:rsid w:val="008569A6"/>
    <w:rsid w:val="00885516"/>
    <w:rsid w:val="008D107F"/>
    <w:rsid w:val="008D40BC"/>
    <w:rsid w:val="008F2311"/>
    <w:rsid w:val="0090749B"/>
    <w:rsid w:val="009116F0"/>
    <w:rsid w:val="0091380E"/>
    <w:rsid w:val="00917A85"/>
    <w:rsid w:val="00944591"/>
    <w:rsid w:val="00961CA4"/>
    <w:rsid w:val="009779F7"/>
    <w:rsid w:val="009A61C4"/>
    <w:rsid w:val="009F241D"/>
    <w:rsid w:val="00A32118"/>
    <w:rsid w:val="00A90183"/>
    <w:rsid w:val="00A90B16"/>
    <w:rsid w:val="00A90F6D"/>
    <w:rsid w:val="00AB066B"/>
    <w:rsid w:val="00AC65BE"/>
    <w:rsid w:val="00AD1802"/>
    <w:rsid w:val="00B303B8"/>
    <w:rsid w:val="00B525E7"/>
    <w:rsid w:val="00B53900"/>
    <w:rsid w:val="00B62762"/>
    <w:rsid w:val="00B6626C"/>
    <w:rsid w:val="00BA2F34"/>
    <w:rsid w:val="00BB0A39"/>
    <w:rsid w:val="00BD5897"/>
    <w:rsid w:val="00C10420"/>
    <w:rsid w:val="00C218A9"/>
    <w:rsid w:val="00C256BB"/>
    <w:rsid w:val="00C66381"/>
    <w:rsid w:val="00C93AFB"/>
    <w:rsid w:val="00CA33E5"/>
    <w:rsid w:val="00CB5AF2"/>
    <w:rsid w:val="00CF022B"/>
    <w:rsid w:val="00CF3C2F"/>
    <w:rsid w:val="00D113E4"/>
    <w:rsid w:val="00D115FD"/>
    <w:rsid w:val="00D12A43"/>
    <w:rsid w:val="00D20629"/>
    <w:rsid w:val="00DA2A74"/>
    <w:rsid w:val="00DA75AA"/>
    <w:rsid w:val="00DC732D"/>
    <w:rsid w:val="00DD02DF"/>
    <w:rsid w:val="00DF026C"/>
    <w:rsid w:val="00E3257D"/>
    <w:rsid w:val="00E42341"/>
    <w:rsid w:val="00E44775"/>
    <w:rsid w:val="00E517BC"/>
    <w:rsid w:val="00E6011A"/>
    <w:rsid w:val="00E66193"/>
    <w:rsid w:val="00E72578"/>
    <w:rsid w:val="00E739F0"/>
    <w:rsid w:val="00E87619"/>
    <w:rsid w:val="00E87C4D"/>
    <w:rsid w:val="00EA616B"/>
    <w:rsid w:val="00EB41B1"/>
    <w:rsid w:val="00EC430E"/>
    <w:rsid w:val="00EE4711"/>
    <w:rsid w:val="00EE7C01"/>
    <w:rsid w:val="00EF021D"/>
    <w:rsid w:val="00F31BFE"/>
    <w:rsid w:val="00F35A0B"/>
    <w:rsid w:val="00F4459A"/>
    <w:rsid w:val="00F84151"/>
    <w:rsid w:val="00F9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45EBA"/>
  <w15:chartTrackingRefBased/>
  <w15:docId w15:val="{2524FCE8-8627-604F-99C2-B5FCD57C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EFC"/>
    <w:rPr>
      <w:kern w:val="0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0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0749B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A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749B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1B4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99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1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61CA4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E6011A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E6011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styleId="a6">
    <w:name w:val="Strong"/>
    <w:basedOn w:val="a0"/>
    <w:uiPriority w:val="22"/>
    <w:qFormat/>
    <w:rsid w:val="00E517BC"/>
    <w:rPr>
      <w:b/>
      <w:bCs/>
    </w:rPr>
  </w:style>
  <w:style w:type="character" w:styleId="HTML1">
    <w:name w:val="HTML Code"/>
    <w:basedOn w:val="a0"/>
    <w:uiPriority w:val="99"/>
    <w:semiHidden/>
    <w:unhideWhenUsed/>
    <w:rsid w:val="00A90F6D"/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A90F6D"/>
  </w:style>
  <w:style w:type="character" w:customStyle="1" w:styleId="mo">
    <w:name w:val="mo"/>
    <w:basedOn w:val="a0"/>
    <w:rsid w:val="00A90F6D"/>
  </w:style>
  <w:style w:type="character" w:customStyle="1" w:styleId="mn">
    <w:name w:val="mn"/>
    <w:basedOn w:val="a0"/>
    <w:rsid w:val="00A90F6D"/>
  </w:style>
  <w:style w:type="character" w:customStyle="1" w:styleId="mjxassistivemathml">
    <w:name w:val="mjx_assistive_mathml"/>
    <w:basedOn w:val="a0"/>
    <w:rsid w:val="00A90F6D"/>
  </w:style>
  <w:style w:type="paragraph" w:styleId="a7">
    <w:name w:val="header"/>
    <w:basedOn w:val="a"/>
    <w:link w:val="a8"/>
    <w:uiPriority w:val="99"/>
    <w:unhideWhenUsed/>
    <w:rsid w:val="00E44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44775"/>
    <w:rPr>
      <w:kern w:val="0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E447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44775"/>
    <w:rPr>
      <w:kern w:val="0"/>
      <w:sz w:val="18"/>
      <w:szCs w:val="18"/>
      <w:lang w:eastAsia="en-US"/>
    </w:rPr>
  </w:style>
  <w:style w:type="paragraph" w:customStyle="1" w:styleId="alt">
    <w:name w:val="alt"/>
    <w:basedOn w:val="a"/>
    <w:rsid w:val="00E44775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number">
    <w:name w:val="number"/>
    <w:basedOn w:val="a0"/>
    <w:rsid w:val="00E44775"/>
  </w:style>
  <w:style w:type="character" w:customStyle="1" w:styleId="special">
    <w:name w:val="special"/>
    <w:basedOn w:val="a0"/>
    <w:rsid w:val="00C93AFB"/>
  </w:style>
  <w:style w:type="character" w:customStyle="1" w:styleId="comment">
    <w:name w:val="comment"/>
    <w:basedOn w:val="a0"/>
    <w:rsid w:val="00C93AFB"/>
  </w:style>
  <w:style w:type="character" w:customStyle="1" w:styleId="string">
    <w:name w:val="string"/>
    <w:basedOn w:val="a0"/>
    <w:rsid w:val="00C93AFB"/>
  </w:style>
  <w:style w:type="character" w:customStyle="1" w:styleId="keyword">
    <w:name w:val="keyword"/>
    <w:basedOn w:val="a0"/>
    <w:rsid w:val="00C93AFB"/>
  </w:style>
  <w:style w:type="paragraph" w:styleId="ab">
    <w:name w:val="Normal (Web)"/>
    <w:basedOn w:val="a"/>
    <w:uiPriority w:val="99"/>
    <w:semiHidden/>
    <w:unhideWhenUsed/>
    <w:rsid w:val="00C93AF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facebookresearch/fairse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3783</TotalTime>
  <Pages>8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鹏</dc:creator>
  <cp:keywords/>
  <dc:description/>
  <cp:lastModifiedBy>诺 陈</cp:lastModifiedBy>
  <cp:revision>119</cp:revision>
  <dcterms:created xsi:type="dcterms:W3CDTF">2019-09-04T07:30:00Z</dcterms:created>
  <dcterms:modified xsi:type="dcterms:W3CDTF">2020-12-04T06:54:00Z</dcterms:modified>
</cp:coreProperties>
</file>